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87" w:rsidRPr="00775FE1" w:rsidRDefault="00F41B87" w:rsidP="005F3929">
      <w:pPr>
        <w:spacing w:after="0"/>
        <w:rPr>
          <w:sz w:val="24"/>
          <w:u w:val="single"/>
        </w:rPr>
      </w:pPr>
      <w:r w:rsidRPr="00775FE1">
        <w:rPr>
          <w:sz w:val="24"/>
          <w:u w:val="single"/>
        </w:rPr>
        <w:t>CORNERSTONE OF THE WORLD WIDE WEB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In 1990, Sir Tim Berners-Lee had written the three fundamental technologies that remain the foundation of today’s web.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The following are the ones that may have seen appear on parts of the web browser: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 xml:space="preserve">HTML: </w:t>
      </w:r>
      <w:r w:rsidR="00473317">
        <w:rPr>
          <w:sz w:val="24"/>
        </w:rPr>
        <w:t>Hypertext</w:t>
      </w:r>
      <w:r>
        <w:rPr>
          <w:sz w:val="24"/>
        </w:rPr>
        <w:t xml:space="preserve"> </w:t>
      </w:r>
      <w:r w:rsidR="00473317">
        <w:rPr>
          <w:sz w:val="24"/>
        </w:rPr>
        <w:t>Markup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Language.</w:t>
      </w:r>
    </w:p>
    <w:p w:rsidR="005F3929" w:rsidRDefault="005F3929" w:rsidP="005F3929">
      <w:pPr>
        <w:spacing w:after="0"/>
        <w:rPr>
          <w:sz w:val="24"/>
        </w:rPr>
      </w:pPr>
      <w:r>
        <w:rPr>
          <w:sz w:val="24"/>
        </w:rPr>
        <w:t>HTTP: Hypertext Transfer Protocol</w:t>
      </w:r>
    </w:p>
    <w:p w:rsidR="00517DD1" w:rsidRDefault="005F3929" w:rsidP="005F3929">
      <w:pPr>
        <w:spacing w:after="0"/>
        <w:rPr>
          <w:sz w:val="24"/>
        </w:rPr>
      </w:pPr>
      <w:r>
        <w:rPr>
          <w:sz w:val="24"/>
        </w:rPr>
        <w:t>URL: Uniform Resource Locator</w:t>
      </w:r>
    </w:p>
    <w:p w:rsidR="005F3929" w:rsidRDefault="005F3929" w:rsidP="005F3929">
      <w:pPr>
        <w:spacing w:after="0"/>
        <w:rPr>
          <w:sz w:val="24"/>
        </w:rPr>
      </w:pP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is the primary markup language used in web pages. It is a set of markup symbols or codes inserted in a file intended for display on World Wide Web browser page and it tells the browser on what to display on a web page.</w:t>
      </w: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specifies texts, images, and other objects, and can also specify the appearance or fonts of the text such as bold or italic.</w:t>
      </w:r>
    </w:p>
    <w:p w:rsidR="005F3929" w:rsidRDefault="005F3929" w:rsidP="005F3929">
      <w:pPr>
        <w:spacing w:after="0"/>
        <w:rPr>
          <w:sz w:val="24"/>
        </w:rPr>
      </w:pPr>
    </w:p>
    <w:p w:rsidR="00FD797C" w:rsidRDefault="005F3929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D797C">
        <w:rPr>
          <w:rFonts w:asciiTheme="minorHAnsi" w:hAnsiTheme="minorHAnsi" w:cstheme="minorHAnsi"/>
          <w:sz w:val="32"/>
        </w:rPr>
        <w:tab/>
      </w:r>
      <w:r w:rsidR="00FD797C" w:rsidRPr="00FD797C">
        <w:rPr>
          <w:rFonts w:asciiTheme="minorHAnsi" w:hAnsiTheme="minorHAnsi" w:cstheme="minorHAnsi"/>
          <w:color w:val="000000"/>
          <w:sz w:val="24"/>
        </w:rPr>
        <w:t>The Hypertext Transfer Protocol (HTTP) is an application-leve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l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protocol for distributed,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collaborative, hypermedia information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473317">
        <w:rPr>
          <w:rFonts w:asciiTheme="minorHAnsi" w:hAnsiTheme="minorHAnsi" w:cstheme="minorHAnsi"/>
          <w:color w:val="000000"/>
          <w:sz w:val="24"/>
        </w:rPr>
        <w:t xml:space="preserve">systems. It is a generic,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protocol which can be used for many tasks beyond its use for hypertext, such as name servers and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distributed object management systems, through extension of its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request methods, error codes and headers. A feature of HTTP is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the typing and negotiation of data representation, allowing systems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to be built independently of the data being transferred.</w:t>
      </w:r>
    </w:p>
    <w:p w:rsidR="00775FE1" w:rsidRDefault="00FD797C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</w:p>
    <w:p w:rsidR="00775FE1" w:rsidRPr="009464A8" w:rsidRDefault="00775FE1" w:rsidP="00473317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775FE1">
        <w:rPr>
          <w:rFonts w:asciiTheme="minorHAnsi" w:hAnsiTheme="minorHAnsi" w:cstheme="minorHAnsi"/>
          <w:color w:val="000000"/>
          <w:sz w:val="24"/>
        </w:rPr>
        <w:t>A Unif</w:t>
      </w:r>
      <w:r w:rsidR="000459E0">
        <w:rPr>
          <w:rFonts w:asciiTheme="minorHAnsi" w:hAnsiTheme="minorHAnsi" w:cstheme="minorHAnsi"/>
          <w:color w:val="000000"/>
          <w:sz w:val="24"/>
        </w:rPr>
        <w:t xml:space="preserve">orm Resource Locator (URL) is the access method for a resource available via the internet. </w:t>
      </w:r>
      <w:r w:rsidR="00473317" w:rsidRPr="00473317">
        <w:rPr>
          <w:rFonts w:asciiTheme="minorHAnsi" w:hAnsiTheme="minorHAnsi" w:cstheme="minorHAnsi"/>
          <w:color w:val="000000"/>
          <w:sz w:val="24"/>
        </w:rPr>
        <w:t>URLs are used to `locate' reso</w:t>
      </w:r>
      <w:r w:rsidR="00473317">
        <w:rPr>
          <w:rFonts w:asciiTheme="minorHAnsi" w:hAnsiTheme="minorHAnsi" w:cstheme="minorHAnsi"/>
          <w:color w:val="000000"/>
          <w:sz w:val="24"/>
        </w:rPr>
        <w:t xml:space="preserve">urces, by providing an abstract </w:t>
      </w:r>
      <w:r w:rsidR="00473317" w:rsidRPr="00473317">
        <w:rPr>
          <w:rFonts w:asciiTheme="minorHAnsi" w:hAnsiTheme="minorHAnsi" w:cstheme="minorHAnsi"/>
          <w:color w:val="000000"/>
          <w:sz w:val="24"/>
        </w:rPr>
        <w:t xml:space="preserve">identification of the resource location. </w:t>
      </w:r>
      <w:r w:rsidRPr="00775FE1">
        <w:rPr>
          <w:rFonts w:asciiTheme="minorHAnsi" w:hAnsiTheme="minorHAnsi" w:cstheme="minorHAnsi"/>
          <w:color w:val="000000"/>
          <w:sz w:val="24"/>
        </w:rPr>
        <w:t>When embedded within a base document, a URL in its absolute form may contain a great deal of information which is already known from the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 xml:space="preserve">context of that base document's retrieval, including the scheme, network location, and parts of the </w:t>
      </w:r>
      <w:proofErr w:type="spellStart"/>
      <w:r w:rsidRPr="00775FE1">
        <w:rPr>
          <w:rFonts w:asciiTheme="minorHAnsi" w:hAnsiTheme="minorHAnsi" w:cstheme="minorHAnsi"/>
          <w:color w:val="000000"/>
          <w:sz w:val="24"/>
        </w:rPr>
        <w:t>url</w:t>
      </w:r>
      <w:proofErr w:type="spellEnd"/>
      <w:r w:rsidRPr="00775FE1">
        <w:rPr>
          <w:rFonts w:asciiTheme="minorHAnsi" w:hAnsiTheme="minorHAnsi" w:cstheme="minorHAnsi"/>
          <w:color w:val="000000"/>
          <w:sz w:val="24"/>
        </w:rPr>
        <w:t>-path</w:t>
      </w:r>
    </w:p>
    <w:p w:rsidR="00775FE1" w:rsidRPr="00FD797C" w:rsidRDefault="00775FE1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(n.d.). Retrieved February 23, 2018, from </w:t>
      </w:r>
      <w:hyperlink r:id="rId5" w:history="1">
        <w:r w:rsidRPr="00775FE1">
          <w:rPr>
            <w:rStyle w:val="Hyperlink"/>
            <w:sz w:val="24"/>
          </w:rPr>
          <w:t>https://www.w3.org/Protocols/rfc2616/rfc2626.html</w:t>
        </w:r>
      </w:hyperlink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Relative Uniform Resource Locators. (n.d.) Retrieved February 23, 2018, from </w:t>
      </w:r>
      <w:hyperlink r:id="rId6" w:history="1">
        <w:r w:rsidRPr="00775FE1">
          <w:rPr>
            <w:rStyle w:val="Hyperlink"/>
            <w:sz w:val="24"/>
          </w:rPr>
          <w:t>https://tools.ietf.org/html/rfc1808</w:t>
        </w:r>
      </w:hyperlink>
    </w:p>
    <w:p w:rsidR="00664292" w:rsidRPr="00775FE1" w:rsidRDefault="005F3929" w:rsidP="00775FE1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FF"/>
          <w:sz w:val="24"/>
          <w:szCs w:val="24"/>
          <w:u w:val="single"/>
        </w:rPr>
      </w:pPr>
      <w:r w:rsidRPr="00775FE1">
        <w:rPr>
          <w:rFonts w:cstheme="minorHAnsi"/>
          <w:sz w:val="24"/>
          <w:szCs w:val="24"/>
        </w:rPr>
        <w:t xml:space="preserve">Microsoft Corporation, L. W. (2004, June). Introduction to Web Technologies for FrontPage Users. Retrieved February 23, 2018, from </w:t>
      </w:r>
      <w:hyperlink r:id="rId7" w:anchor="odc_fpgettingstartedwithwebdev_webserverandserverproducts" w:history="1">
        <w:r w:rsidRPr="00775FE1">
          <w:rPr>
            <w:rStyle w:val="Hyperlink"/>
            <w:rFonts w:cstheme="minorHAnsi"/>
            <w:sz w:val="24"/>
            <w:szCs w:val="24"/>
          </w:rPr>
          <w:t>https://msdn.microsoft.com/en-us/library/office/aa218647(v=office.11).aspx#odc_fpgettingstartedwithwebdev_webserverandserverproducts</w:t>
        </w:r>
      </w:hyperlink>
    </w:p>
    <w:p w:rsidR="005F3929" w:rsidRPr="00775FE1" w:rsidRDefault="00664292" w:rsidP="005F392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75FE1">
        <w:rPr>
          <w:rFonts w:cstheme="minorHAnsi"/>
          <w:sz w:val="24"/>
          <w:szCs w:val="24"/>
        </w:rPr>
        <w:t>History of the Web. (n.d.). Retrieved February 24, 2018</w:t>
      </w:r>
      <w:r w:rsidR="00AB25C3" w:rsidRPr="00775FE1">
        <w:rPr>
          <w:rFonts w:cstheme="minorHAnsi"/>
          <w:sz w:val="24"/>
          <w:szCs w:val="24"/>
        </w:rPr>
        <w:t xml:space="preserve">, from </w:t>
      </w:r>
      <w:hyperlink r:id="rId8" w:history="1">
        <w:r w:rsidR="00AB25C3" w:rsidRPr="00775FE1">
          <w:rPr>
            <w:rStyle w:val="Hyperlink"/>
            <w:rFonts w:cstheme="minorHAnsi"/>
            <w:sz w:val="24"/>
            <w:szCs w:val="24"/>
          </w:rPr>
          <w:t>https://webfoundation.org/about/vision/history-of-the-web/</w:t>
        </w:r>
      </w:hyperlink>
    </w:p>
    <w:sectPr w:rsidR="005F3929" w:rsidRPr="0077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9C2"/>
    <w:multiLevelType w:val="hybridMultilevel"/>
    <w:tmpl w:val="A3CAE8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87"/>
    <w:rsid w:val="000459E0"/>
    <w:rsid w:val="001677D9"/>
    <w:rsid w:val="00473317"/>
    <w:rsid w:val="00517DD1"/>
    <w:rsid w:val="005F3929"/>
    <w:rsid w:val="00664292"/>
    <w:rsid w:val="00775FE1"/>
    <w:rsid w:val="009464A8"/>
    <w:rsid w:val="00AB25C3"/>
    <w:rsid w:val="00F41B87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B490B-1CB2-4383-BFEA-4A48D0E8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2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25C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foundation.org/about/vision/history-of-the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office/aa218647(v=office.11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1808" TargetMode="External"/><Relationship Id="rId5" Type="http://schemas.openxmlformats.org/officeDocument/2006/relationships/hyperlink" Target="https://www.w3.org/Protocols/rfc2616/rfc262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Admin</cp:lastModifiedBy>
  <cp:revision>4</cp:revision>
  <dcterms:created xsi:type="dcterms:W3CDTF">2018-02-24T00:45:00Z</dcterms:created>
  <dcterms:modified xsi:type="dcterms:W3CDTF">2018-02-23T18:41:00Z</dcterms:modified>
</cp:coreProperties>
</file>