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6EC47" w14:textId="77777777" w:rsidR="00DE7058" w:rsidRDefault="00050C38" w:rsidP="00A04E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Servlet</w:t>
      </w:r>
    </w:p>
    <w:p w14:paraId="16434313" w14:textId="404E72D3" w:rsidR="00050C38" w:rsidRDefault="00050C38" w:rsidP="00A04E4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objects that are intended to play the role of server components in client-server communications</w:t>
      </w:r>
    </w:p>
    <w:p w14:paraId="51F72CA0" w14:textId="5C4FC5AF" w:rsidR="00454877" w:rsidRDefault="00050C38" w:rsidP="00A04E4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Handles client request by generating responses to such request.</w:t>
      </w:r>
    </w:p>
    <w:p w14:paraId="7B5FBD49" w14:textId="132261F6" w:rsidR="00A04E42" w:rsidRDefault="00A04E42" w:rsidP="00A04E4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of the Java EE specification</w:t>
      </w:r>
    </w:p>
    <w:p w14:paraId="2914DB7B" w14:textId="77777777" w:rsidR="00A04E42" w:rsidRDefault="00A04E42" w:rsidP="00A04E4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0F316145" w14:textId="4EDA7BF3" w:rsidR="00A04E42" w:rsidRDefault="00A04E42" w:rsidP="00A04E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SERVLET LIFE CYCLE</w:t>
      </w:r>
    </w:p>
    <w:p w14:paraId="2ED1E961" w14:textId="77777777" w:rsidR="00A04E42" w:rsidRDefault="00A04E42" w:rsidP="00A04E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703309" w14:textId="3EEB1862" w:rsidR="00A04E42" w:rsidRDefault="00A04E42" w:rsidP="00A04E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instantiation =&gt; construct call</w:t>
      </w:r>
    </w:p>
    <w:p w14:paraId="6110DA8F" w14:textId="3A552DAC" w:rsidR="00A04E42" w:rsidRDefault="00A04E42" w:rsidP="00A04E4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Creates an instance of the servlet to service client request</w:t>
      </w:r>
    </w:p>
    <w:p w14:paraId="70C5E0E5" w14:textId="77777777" w:rsidR="00A04E42" w:rsidRPr="00A04E42" w:rsidRDefault="00A04E42" w:rsidP="00A04E4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2559EB92" w14:textId="7C47AAE7" w:rsidR="00A04E42" w:rsidRDefault="00A52641" w:rsidP="00A04E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A04E42">
        <w:rPr>
          <w:rFonts w:ascii="Times New Roman" w:hAnsi="Times New Roman" w:cs="Times New Roman"/>
          <w:sz w:val="24"/>
          <w:szCs w:val="24"/>
        </w:rPr>
        <w:t>nitialization =&gt; init() method</w:t>
      </w:r>
    </w:p>
    <w:p w14:paraId="44E98D31" w14:textId="11A6941F" w:rsidR="00A04E42" w:rsidRDefault="00A04E42" w:rsidP="00A04E4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Invoked only once and is intended for any </w:t>
      </w:r>
      <w:r w:rsidR="00A52641">
        <w:rPr>
          <w:rFonts w:ascii="Times New Roman" w:hAnsi="Times New Roman" w:cs="Times New Roman"/>
          <w:sz w:val="24"/>
          <w:szCs w:val="24"/>
        </w:rPr>
        <w:t>startup initialization code for the servlet</w:t>
      </w:r>
    </w:p>
    <w:p w14:paraId="3E8D1D43" w14:textId="56BC6786" w:rsidR="00A52641" w:rsidRDefault="00A52641" w:rsidP="00A526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DC6A28" w14:textId="5E5F052E" w:rsidR="00A52641" w:rsidRDefault="00A52641" w:rsidP="00A526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handling =&gt; service() method</w:t>
      </w:r>
    </w:p>
    <w:p w14:paraId="75D3FEDA" w14:textId="5D9EB221" w:rsidR="00A52641" w:rsidRDefault="00A52641" w:rsidP="00A5264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Invoked for each client request</w:t>
      </w:r>
    </w:p>
    <w:p w14:paraId="2C248736" w14:textId="4D10EDC8" w:rsidR="00A52641" w:rsidRDefault="00A52641" w:rsidP="00A526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7EF9F5" w14:textId="4B9F116D" w:rsidR="00A52641" w:rsidRDefault="00A52641" w:rsidP="00A526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destruction =&gt; destroy() method</w:t>
      </w:r>
    </w:p>
    <w:p w14:paraId="41E3130B" w14:textId="5F40112F" w:rsidR="00A52641" w:rsidRDefault="00A52641" w:rsidP="00A5264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Invoked before the servlet instance is ‘uploaded’</w:t>
      </w:r>
    </w:p>
    <w:p w14:paraId="37E010A4" w14:textId="4979E536" w:rsidR="00A52641" w:rsidRDefault="00A52641" w:rsidP="00A526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5B33D6" w14:textId="19E0962D" w:rsidR="00A52641" w:rsidRDefault="00A52641" w:rsidP="00A526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EDF25F" w14:textId="4A62BD47" w:rsidR="00A52641" w:rsidRDefault="00A52641" w:rsidP="00A526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 SERVLET</w:t>
      </w:r>
    </w:p>
    <w:p w14:paraId="490421B0" w14:textId="7D84BEA5" w:rsidR="00A52641" w:rsidRDefault="00A52641" w:rsidP="00A5264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servlet used to handle HTTP request and generate HTTP responses</w:t>
      </w:r>
    </w:p>
    <w:p w14:paraId="6892ACBC" w14:textId="159EFDF1" w:rsidR="00A52641" w:rsidRDefault="00A52641" w:rsidP="00A5264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Nested in web container which is a component in Java Application server (e.g. Apache Tomcat, Red Hat </w:t>
      </w:r>
      <w:proofErr w:type="spellStart"/>
      <w:r>
        <w:rPr>
          <w:rFonts w:ascii="Times New Roman" w:hAnsi="Times New Roman" w:cs="Times New Roman"/>
          <w:sz w:val="24"/>
          <w:szCs w:val="24"/>
        </w:rPr>
        <w:t>JBoss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Wildfly</w:t>
      </w:r>
      <w:proofErr w:type="spellEnd"/>
      <w:r>
        <w:rPr>
          <w:rFonts w:ascii="Times New Roman" w:hAnsi="Times New Roman" w:cs="Times New Roman"/>
          <w:sz w:val="24"/>
          <w:szCs w:val="24"/>
        </w:rPr>
        <w:t>, Oracle Glassfish, IBM WebSphere)</w:t>
      </w:r>
    </w:p>
    <w:p w14:paraId="0F80D348" w14:textId="41D71CD8" w:rsidR="00A52641" w:rsidRDefault="00A52641" w:rsidP="00A5264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>
        <w:rPr>
          <w:rFonts w:ascii="Times New Roman" w:hAnsi="Times New Roman" w:cs="Times New Roman"/>
          <w:sz w:val="24"/>
          <w:szCs w:val="24"/>
        </w:rPr>
        <w:t>service(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method call is routed to a </w:t>
      </w:r>
      <w:proofErr w:type="spellStart"/>
      <w:r>
        <w:rPr>
          <w:rFonts w:ascii="Times New Roman" w:hAnsi="Times New Roman" w:cs="Times New Roman"/>
          <w:sz w:val="24"/>
          <w:szCs w:val="24"/>
        </w:rPr>
        <w:t>doXXX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call, depending on the HTTP request method, (e.g. </w:t>
      </w:r>
      <w:proofErr w:type="spellStart"/>
      <w:r>
        <w:rPr>
          <w:rFonts w:ascii="Times New Roman" w:hAnsi="Times New Roman" w:cs="Times New Roman"/>
          <w:sz w:val="24"/>
          <w:szCs w:val="24"/>
        </w:rPr>
        <w:t>doGet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</w:rPr>
        <w:t>doPost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</w:rPr>
        <w:t>doHead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</w:rPr>
        <w:t>doPut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</w:rPr>
        <w:t>doDelete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…)</w:t>
      </w:r>
    </w:p>
    <w:p w14:paraId="747A5133" w14:textId="77777777" w:rsidR="00250AAE" w:rsidRDefault="00250AAE" w:rsidP="00250AA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2263D2B2" w14:textId="1B7EEEB9" w:rsidR="00A52641" w:rsidRDefault="00A52641" w:rsidP="00A5264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="00250AAE">
        <w:rPr>
          <w:rFonts w:ascii="Times New Roman" w:hAnsi="Times New Roman" w:cs="Times New Roman"/>
          <w:sz w:val="24"/>
          <w:szCs w:val="24"/>
        </w:rPr>
        <w:t>doXXX</w:t>
      </w:r>
      <w:proofErr w:type="spellEnd"/>
      <w:r w:rsidR="00250A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50AAE">
        <w:rPr>
          <w:rFonts w:ascii="Times New Roman" w:hAnsi="Times New Roman" w:cs="Times New Roman"/>
          <w:sz w:val="24"/>
          <w:szCs w:val="24"/>
        </w:rPr>
        <w:t>) methods are passed two arguments:</w:t>
      </w:r>
    </w:p>
    <w:p w14:paraId="2FC927DC" w14:textId="590C6DDB" w:rsidR="00250AAE" w:rsidRPr="00250AAE" w:rsidRDefault="00250AAE" w:rsidP="00250AAE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 Servlet Request</w:t>
      </w:r>
    </w:p>
    <w:p w14:paraId="28C22E52" w14:textId="446BCA48" w:rsidR="00250AAE" w:rsidRDefault="00250AAE" w:rsidP="00250AAE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 representation of the HTTP request sent by the client and received by the servlet. (e.g. HTTP request method, request URL, query string, message headers, message payload,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…)</w:t>
      </w:r>
    </w:p>
    <w:p w14:paraId="763BF5F5" w14:textId="69FD14C9" w:rsidR="00250AAE" w:rsidRDefault="00250AAE" w:rsidP="00250AA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 Servlet Response</w:t>
      </w:r>
    </w:p>
    <w:p w14:paraId="2D13458D" w14:textId="43AE0D0C" w:rsidR="00250AAE" w:rsidRDefault="00250AAE" w:rsidP="00250AAE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representation of the HTTP response generated by the servlet and sent back to the requesting client</w:t>
      </w:r>
    </w:p>
    <w:p w14:paraId="07376A11" w14:textId="678B7647" w:rsidR="00250AAE" w:rsidRDefault="00250AAE" w:rsidP="00250AAE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to set information in the response message (e.g. HTTP response status code, message headers, message payload,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…)</w:t>
      </w:r>
    </w:p>
    <w:p w14:paraId="6C4566B8" w14:textId="017760AB" w:rsidR="00250AAE" w:rsidRDefault="00250AAE" w:rsidP="00250AA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C42E20" w14:textId="102A6FB3" w:rsidR="00250AAE" w:rsidRDefault="00250AAE" w:rsidP="00250AA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0BDE73" w14:textId="72C25FD1" w:rsidR="00250AAE" w:rsidRPr="00250AAE" w:rsidRDefault="00250AAE" w:rsidP="00250A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250AAE">
        <w:rPr>
          <w:rFonts w:ascii="Times New Roman" w:hAnsi="Times New Roman" w:cs="Times New Roman"/>
          <w:sz w:val="24"/>
          <w:szCs w:val="24"/>
        </w:rPr>
        <w:t>The web container facilitates</w:t>
      </w:r>
      <w:r>
        <w:rPr>
          <w:rFonts w:ascii="Times New Roman" w:hAnsi="Times New Roman" w:cs="Times New Roman"/>
          <w:sz w:val="24"/>
          <w:szCs w:val="24"/>
        </w:rPr>
        <w:t xml:space="preserve"> the conversion to and from the HTTP request/response message to HTTP Servlet Request/HTTP Servlet Response.</w:t>
      </w:r>
      <w:bookmarkStart w:id="0" w:name="_GoBack"/>
      <w:bookmarkEnd w:id="0"/>
    </w:p>
    <w:sectPr w:rsidR="00250AAE" w:rsidRPr="00250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41B34"/>
    <w:multiLevelType w:val="hybridMultilevel"/>
    <w:tmpl w:val="CCAA5000"/>
    <w:lvl w:ilvl="0" w:tplc="B5B8FC4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C22D7"/>
    <w:multiLevelType w:val="hybridMultilevel"/>
    <w:tmpl w:val="4E929F3C"/>
    <w:lvl w:ilvl="0" w:tplc="64F45B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B181A"/>
    <w:multiLevelType w:val="hybridMultilevel"/>
    <w:tmpl w:val="6D92F51C"/>
    <w:lvl w:ilvl="0" w:tplc="419EB20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94974"/>
    <w:multiLevelType w:val="hybridMultilevel"/>
    <w:tmpl w:val="286C2AC4"/>
    <w:lvl w:ilvl="0" w:tplc="F372FE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878C6"/>
    <w:multiLevelType w:val="hybridMultilevel"/>
    <w:tmpl w:val="495A62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A1"/>
    <w:rsid w:val="00050C38"/>
    <w:rsid w:val="00250AAE"/>
    <w:rsid w:val="00454877"/>
    <w:rsid w:val="007161A1"/>
    <w:rsid w:val="00A04E42"/>
    <w:rsid w:val="00A52641"/>
    <w:rsid w:val="00DE7058"/>
    <w:rsid w:val="00EA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7F389"/>
  <w15:chartTrackingRefBased/>
  <w15:docId w15:val="{05315ED2-3DE9-4D41-A5FB-1E3D9312C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</dc:creator>
  <cp:keywords/>
  <dc:description/>
  <cp:lastModifiedBy>villa</cp:lastModifiedBy>
  <cp:revision>1</cp:revision>
  <dcterms:created xsi:type="dcterms:W3CDTF">2018-04-16T01:35:00Z</dcterms:created>
  <dcterms:modified xsi:type="dcterms:W3CDTF">2018-04-16T02:39:00Z</dcterms:modified>
</cp:coreProperties>
</file>