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B5" w:rsidRDefault="00525D2C">
      <w:r>
        <w:t>A6 – Security Misconfiguration</w:t>
      </w:r>
    </w:p>
    <w:p w:rsidR="001535CD" w:rsidRDefault="001535CD" w:rsidP="001535CD">
      <w:pPr>
        <w:pStyle w:val="ListParagraph"/>
        <w:numPr>
          <w:ilvl w:val="0"/>
          <w:numId w:val="1"/>
        </w:numPr>
      </w:pPr>
      <w:r w:rsidRPr="001535CD">
        <w:t xml:space="preserve">Security misconfiguration can occur at any level of an application stack, including the system associations, arrange, web server, application server, database, structures, custom code, and pre-displayed virtual machines, compartments, or farthest point. </w:t>
      </w:r>
      <w:r w:rsidR="00EB4733">
        <w:t xml:space="preserve"> </w:t>
      </w:r>
      <w:r w:rsidR="00525D2C">
        <w:t>Automated scanner</w:t>
      </w:r>
      <w:r w:rsidR="00FD0167">
        <w:t>s</w:t>
      </w:r>
      <w:r w:rsidR="00525D2C">
        <w:t xml:space="preserve"> are valuable for identifying </w:t>
      </w:r>
      <w:r w:rsidR="00AB4EE5">
        <w:t>misconfigurations, utilization of default records or designs, unnecessary administrations, legacy alternatives, and so on.</w:t>
      </w:r>
      <w:r w:rsidR="00FD0167">
        <w:t xml:space="preserve"> </w:t>
      </w:r>
      <w:r w:rsidR="00AB4EE5">
        <w:t xml:space="preserve">Most of the time, flaws give attackers unapproved access to some framework information or usefulness. </w:t>
      </w:r>
      <w:r w:rsidR="00EB4733" w:rsidRPr="00EB4733">
        <w:t xml:space="preserve">On times, such defects result in an aggregate structure deal. </w:t>
      </w:r>
    </w:p>
    <w:p w:rsidR="001535CD" w:rsidRDefault="001535CD" w:rsidP="001535CD">
      <w:pPr>
        <w:pStyle w:val="ListParagraph"/>
        <w:numPr>
          <w:ilvl w:val="0"/>
          <w:numId w:val="1"/>
        </w:numPr>
      </w:pPr>
      <w:r>
        <w:t>The business influence relies on the insurance needs of the application and information.</w:t>
      </w:r>
    </w:p>
    <w:p w:rsidR="00AB4EE5" w:rsidRDefault="00AB4EE5" w:rsidP="001535CD">
      <w:r>
        <w:t>Vulnerability of an Application</w:t>
      </w:r>
    </w:p>
    <w:p w:rsidR="004B3200" w:rsidRDefault="004B3200" w:rsidP="004B3200">
      <w:pPr>
        <w:pStyle w:val="ListParagraph"/>
        <w:numPr>
          <w:ilvl w:val="0"/>
          <w:numId w:val="1"/>
        </w:numPr>
      </w:pPr>
      <w:r>
        <w:t>Without a purposeful, repeatable application security arrangement</w:t>
      </w:r>
      <w:r w:rsidR="00CC7FE3">
        <w:t xml:space="preserve"> process, frameworks are at higher hazard.</w:t>
      </w:r>
    </w:p>
    <w:p w:rsidR="001535CD" w:rsidRDefault="0072530B" w:rsidP="001535CD">
      <w:pPr>
        <w:pStyle w:val="ListParagraph"/>
        <w:numPr>
          <w:ilvl w:val="0"/>
          <w:numId w:val="3"/>
        </w:numPr>
      </w:pPr>
      <w:r>
        <w:t>Missing reasonable sec</w:t>
      </w:r>
      <w:bookmarkStart w:id="0" w:name="_GoBack"/>
      <w:bookmarkEnd w:id="0"/>
      <w:r>
        <w:t xml:space="preserve">urity solidifying over any bit of the application stack, or disgracefully arranged consents on cloud organizations. </w:t>
      </w:r>
    </w:p>
    <w:p w:rsidR="001535CD" w:rsidRDefault="0072530B" w:rsidP="001535CD">
      <w:pPr>
        <w:pStyle w:val="ListParagraph"/>
        <w:numPr>
          <w:ilvl w:val="0"/>
          <w:numId w:val="3"/>
        </w:numPr>
      </w:pPr>
      <w:r>
        <w:t xml:space="preserve">Unnecessary features are enabled or presented </w:t>
      </w:r>
    </w:p>
    <w:p w:rsidR="001535CD" w:rsidRDefault="0072530B" w:rsidP="001535CD">
      <w:pPr>
        <w:pStyle w:val="ListParagraph"/>
        <w:numPr>
          <w:ilvl w:val="0"/>
          <w:numId w:val="3"/>
        </w:numPr>
      </w:pPr>
      <w:r>
        <w:t xml:space="preserve">Default accounts and their passwords still empowered and unaltered </w:t>
      </w:r>
    </w:p>
    <w:p w:rsidR="001535CD" w:rsidRDefault="001535CD" w:rsidP="001535CD">
      <w:pPr>
        <w:pStyle w:val="ListParagraph"/>
        <w:numPr>
          <w:ilvl w:val="0"/>
          <w:numId w:val="3"/>
        </w:numPr>
      </w:pPr>
      <w:r>
        <w:t>Error taking care of reveals stacks</w:t>
      </w:r>
      <w:r w:rsidR="0072530B">
        <w:t xml:space="preserve"> follows or other too much enlightening mistake messages to customers. </w:t>
      </w:r>
    </w:p>
    <w:p w:rsidR="001535CD" w:rsidRDefault="0072530B" w:rsidP="001535CD">
      <w:pPr>
        <w:pStyle w:val="ListParagraph"/>
        <w:numPr>
          <w:ilvl w:val="0"/>
          <w:numId w:val="3"/>
        </w:numPr>
      </w:pPr>
      <w:r>
        <w:t xml:space="preserve">For upgraded systems, latest security features are impaired or not composed securely. </w:t>
      </w:r>
    </w:p>
    <w:p w:rsidR="001535CD" w:rsidRDefault="0072530B" w:rsidP="001535CD">
      <w:pPr>
        <w:pStyle w:val="ListParagraph"/>
        <w:numPr>
          <w:ilvl w:val="0"/>
          <w:numId w:val="3"/>
        </w:numPr>
      </w:pPr>
      <w:r>
        <w:t xml:space="preserve">The security settings in the application servers, application frameworks, libraries, databases, et cetera not set to secure characteristics. </w:t>
      </w:r>
    </w:p>
    <w:p w:rsidR="0072530B" w:rsidRDefault="0072530B" w:rsidP="001535CD">
      <w:pPr>
        <w:pStyle w:val="ListParagraph"/>
        <w:numPr>
          <w:ilvl w:val="0"/>
          <w:numId w:val="3"/>
        </w:numPr>
      </w:pPr>
      <w:r>
        <w:t xml:space="preserve">The item is obsolete or defenseless </w:t>
      </w:r>
    </w:p>
    <w:p w:rsidR="0072530B" w:rsidRDefault="0072530B" w:rsidP="001535CD">
      <w:r>
        <w:t xml:space="preserve">Preventions </w:t>
      </w:r>
    </w:p>
    <w:p w:rsidR="001535CD" w:rsidRDefault="0072530B" w:rsidP="001535CD">
      <w:pPr>
        <w:pStyle w:val="ListParagraph"/>
        <w:numPr>
          <w:ilvl w:val="0"/>
          <w:numId w:val="3"/>
        </w:numPr>
      </w:pPr>
      <w:r>
        <w:t xml:space="preserve">A repeatable solidifying process that makes it fast and easy to send another condition that is suitably secured. Change, QA, and creation situations should all be orchestrated with different accreditations used as a piece of each condition. This methodology should be computerized to restrain the effort required to setup another ensured condition. </w:t>
      </w:r>
    </w:p>
    <w:p w:rsidR="001535CD" w:rsidRDefault="0072530B" w:rsidP="001535CD">
      <w:pPr>
        <w:pStyle w:val="ListParagraph"/>
        <w:numPr>
          <w:ilvl w:val="0"/>
          <w:numId w:val="3"/>
        </w:numPr>
      </w:pPr>
      <w:r>
        <w:t>A</w:t>
      </w:r>
      <w:r w:rsidR="001535CD">
        <w:t>n</w:t>
      </w:r>
      <w:r>
        <w:t xml:space="preserve"> immaterial stage with no pointless reasonable to all security notes, invigorates and settles as a part of the fix organization process particularly, audit distributed storage approvals. </w:t>
      </w:r>
    </w:p>
    <w:p w:rsidR="001535CD" w:rsidRDefault="001535CD" w:rsidP="001535CD">
      <w:pPr>
        <w:pStyle w:val="ListParagraph"/>
        <w:numPr>
          <w:ilvl w:val="0"/>
          <w:numId w:val="3"/>
        </w:numPr>
      </w:pPr>
      <w:r>
        <w:t>U</w:t>
      </w:r>
      <w:r w:rsidR="0072530B">
        <w:t xml:space="preserve">ndertaking to audit and refresh the setups reasonable to all security notes, refreshes and fixes as a part of the fix organization process. </w:t>
      </w:r>
    </w:p>
    <w:p w:rsidR="001535CD" w:rsidRDefault="001535CD" w:rsidP="001535CD">
      <w:pPr>
        <w:pStyle w:val="ListParagraph"/>
        <w:numPr>
          <w:ilvl w:val="0"/>
          <w:numId w:val="3"/>
        </w:numPr>
      </w:pPr>
      <w:r>
        <w:t>I</w:t>
      </w:r>
      <w:r w:rsidR="0072530B">
        <w:t xml:space="preserve">solated application designing that gives convincing, secure segment between fragments or inhabitants, with division, and cloud security gatherings (ACLs) </w:t>
      </w:r>
    </w:p>
    <w:p w:rsidR="001535CD" w:rsidRDefault="0072530B" w:rsidP="001535CD">
      <w:pPr>
        <w:pStyle w:val="ListParagraph"/>
        <w:numPr>
          <w:ilvl w:val="0"/>
          <w:numId w:val="3"/>
        </w:numPr>
      </w:pPr>
      <w:r>
        <w:t xml:space="preserve">Sending security orders to customers </w:t>
      </w:r>
    </w:p>
    <w:p w:rsidR="004B3200" w:rsidRDefault="0072530B" w:rsidP="001535CD">
      <w:pPr>
        <w:pStyle w:val="ListParagraph"/>
        <w:numPr>
          <w:ilvl w:val="0"/>
          <w:numId w:val="3"/>
        </w:numPr>
      </w:pPr>
      <w:r>
        <w:t xml:space="preserve">A motorized system to check the adequacy of the courses of action and settings in </w:t>
      </w:r>
      <w:proofErr w:type="spellStart"/>
      <w:r>
        <w:t>al</w:t>
      </w:r>
      <w:proofErr w:type="spellEnd"/>
      <w:r>
        <w:t xml:space="preserve"> circumstances.</w:t>
      </w:r>
    </w:p>
    <w:sectPr w:rsidR="004B3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2FD6"/>
    <w:multiLevelType w:val="hybridMultilevel"/>
    <w:tmpl w:val="199E40CC"/>
    <w:lvl w:ilvl="0" w:tplc="31063E5E">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1656198B"/>
    <w:multiLevelType w:val="hybridMultilevel"/>
    <w:tmpl w:val="18DE4A2E"/>
    <w:lvl w:ilvl="0" w:tplc="31D07BF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346A82"/>
    <w:multiLevelType w:val="hybridMultilevel"/>
    <w:tmpl w:val="4A701A1E"/>
    <w:lvl w:ilvl="0" w:tplc="B50E5042">
      <w:start w:val="6"/>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2C"/>
    <w:rsid w:val="001535CD"/>
    <w:rsid w:val="001D1E7F"/>
    <w:rsid w:val="0022519B"/>
    <w:rsid w:val="00310E87"/>
    <w:rsid w:val="004B3200"/>
    <w:rsid w:val="00525D2C"/>
    <w:rsid w:val="0072530B"/>
    <w:rsid w:val="00AB4EE5"/>
    <w:rsid w:val="00C41FF5"/>
    <w:rsid w:val="00CC7FE3"/>
    <w:rsid w:val="00D35687"/>
    <w:rsid w:val="00DC681F"/>
    <w:rsid w:val="00EB4733"/>
    <w:rsid w:val="00FD0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Julina May Gaddi</dc:creator>
  <cp:lastModifiedBy>Julina May Gaddi</cp:lastModifiedBy>
  <cp:revision>2</cp:revision>
  <dcterms:created xsi:type="dcterms:W3CDTF">2018-05-11T07:18:00Z</dcterms:created>
  <dcterms:modified xsi:type="dcterms:W3CDTF">2018-05-11T10:51:00Z</dcterms:modified>
</cp:coreProperties>
</file>