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14BC02DE" w:rsidR="008B4380" w:rsidRDefault="00C536B0" w:rsidP="008B4380">
      <w:pPr>
        <w:pStyle w:val="Standard"/>
      </w:pPr>
      <w:r>
        <w:t>Metodologias de Desenvolvimento de Software</w:t>
      </w:r>
    </w:p>
    <w:p w14:paraId="1F81D88C" w14:textId="13F98242" w:rsidR="008B4380" w:rsidRDefault="44BC6678" w:rsidP="008B4380">
      <w:pPr>
        <w:pStyle w:val="Standard"/>
      </w:pPr>
      <w:r>
        <w:t>Aplicação Stand de Automóveis,</w:t>
      </w:r>
    </w:p>
    <w:p w14:paraId="535D43B5" w14:textId="4C82BCC6" w:rsidR="008B4380" w:rsidRDefault="00C536B0" w:rsidP="008B4380">
      <w:pPr>
        <w:pStyle w:val="Standard"/>
      </w:pPr>
      <w:r>
        <w:t>André Machado – 2180622</w:t>
      </w:r>
    </w:p>
    <w:p w14:paraId="6C66D3DE" w14:textId="70A6B481" w:rsidR="00C536B0" w:rsidRDefault="00C536B0" w:rsidP="008B4380">
      <w:pPr>
        <w:pStyle w:val="Standard"/>
      </w:pPr>
      <w:r>
        <w:t>Rui Pereira – 2180696</w:t>
      </w:r>
    </w:p>
    <w:p w14:paraId="7D44EE22" w14:textId="77777777" w:rsidR="00C536B0" w:rsidRDefault="00C536B0" w:rsidP="008B4380">
      <w:pPr>
        <w:pStyle w:val="Standard"/>
      </w:pP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Pr="00676C76" w:rsidRDefault="00FB671D" w:rsidP="00676C76">
      <w:pPr>
        <w:pStyle w:val="Heading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261487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182877" w14:textId="0FBF0750" w:rsidR="00676C76" w:rsidRPr="00676C76" w:rsidRDefault="00682EEA" w:rsidP="00676C76">
          <w:pPr>
            <w:pStyle w:val="TOCHeading"/>
          </w:pPr>
          <w:proofErr w:type="spellStart"/>
          <w:r>
            <w:t>Í</w:t>
          </w:r>
          <w:r w:rsidR="00676C76">
            <w:t>ndice</w:t>
          </w:r>
          <w:proofErr w:type="spellEnd"/>
        </w:p>
        <w:p w14:paraId="36D370D0" w14:textId="408CA284" w:rsidR="00DE2F91" w:rsidRDefault="00676C7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76C7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796164" w:history="1">
            <w:r w:rsidR="00DE2F91" w:rsidRPr="002A25E8">
              <w:rPr>
                <w:rStyle w:val="Hyperlink"/>
                <w:noProof/>
              </w:rPr>
              <w:t>- Introdução</w:t>
            </w:r>
            <w:r w:rsidR="00DE2F91">
              <w:rPr>
                <w:noProof/>
                <w:webHidden/>
              </w:rPr>
              <w:tab/>
            </w:r>
            <w:r w:rsidR="00DE2F91">
              <w:rPr>
                <w:noProof/>
                <w:webHidden/>
              </w:rPr>
              <w:fldChar w:fldCharType="begin"/>
            </w:r>
            <w:r w:rsidR="00DE2F91">
              <w:rPr>
                <w:noProof/>
                <w:webHidden/>
              </w:rPr>
              <w:instrText xml:space="preserve"> PAGEREF _Toc7796164 \h </w:instrText>
            </w:r>
            <w:r w:rsidR="00DE2F91">
              <w:rPr>
                <w:noProof/>
                <w:webHidden/>
              </w:rPr>
            </w:r>
            <w:r w:rsidR="00DE2F91">
              <w:rPr>
                <w:noProof/>
                <w:webHidden/>
              </w:rPr>
              <w:fldChar w:fldCharType="separate"/>
            </w:r>
            <w:r w:rsidR="00DE2F91">
              <w:rPr>
                <w:noProof/>
                <w:webHidden/>
              </w:rPr>
              <w:t>3</w:t>
            </w:r>
            <w:r w:rsidR="00DE2F91">
              <w:rPr>
                <w:noProof/>
                <w:webHidden/>
              </w:rPr>
              <w:fldChar w:fldCharType="end"/>
            </w:r>
          </w:hyperlink>
        </w:p>
        <w:p w14:paraId="689BAE22" w14:textId="7F27C04B" w:rsidR="00DE2F91" w:rsidRDefault="00DE2F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96165" w:history="1">
            <w:r w:rsidRPr="002A25E8">
              <w:rPr>
                <w:rStyle w:val="Hyperlink"/>
                <w:noProof/>
              </w:rPr>
              <w:t>- Apresentação da planificação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2EA3" w14:textId="5431D0A5" w:rsidR="00DE2F91" w:rsidRDefault="00DE2F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96166" w:history="1">
            <w:r w:rsidRPr="002A25E8">
              <w:rPr>
                <w:rStyle w:val="Hyperlink"/>
                <w:noProof/>
              </w:rPr>
              <w:t>- Plano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E659" w14:textId="3E130E6B" w:rsidR="00DE2F91" w:rsidRDefault="00DE2F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96167" w:history="1">
            <w:r w:rsidRPr="002A25E8">
              <w:rPr>
                <w:rStyle w:val="Hyperlink"/>
                <w:noProof/>
              </w:rPr>
              <w:t>- 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0623" w14:textId="1733BC81" w:rsidR="00676C76" w:rsidRPr="00676C76" w:rsidRDefault="00676C7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A9CC4E" w14:textId="72ADE2FF" w:rsidR="00676C76" w:rsidRDefault="00676C76">
      <w:pPr>
        <w:suppressAutoHyphens w:val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13EA3857" w14:textId="77777777" w:rsidR="00FB671D" w:rsidRPr="00676C76" w:rsidRDefault="00FB671D" w:rsidP="00676C76">
      <w:pPr>
        <w:suppressAutoHyphens w:val="0"/>
        <w:rPr>
          <w:b/>
          <w:bCs/>
          <w:sz w:val="28"/>
          <w:szCs w:val="28"/>
          <w:lang w:val="en-GB"/>
        </w:rPr>
      </w:pPr>
    </w:p>
    <w:p w14:paraId="08E45850" w14:textId="30BCC77B" w:rsidR="44BC6678" w:rsidRDefault="000E0CA9" w:rsidP="007358C8">
      <w:pPr>
        <w:pStyle w:val="Heading1"/>
      </w:pPr>
      <w:bookmarkStart w:id="0" w:name="_Toc7796164"/>
      <w:r>
        <w:t>- Introdução</w:t>
      </w:r>
      <w:bookmarkEnd w:id="0"/>
    </w:p>
    <w:p w14:paraId="23C6AC30" w14:textId="68B6630B" w:rsidR="44BC6678" w:rsidRDefault="44BC6678" w:rsidP="00DE2F91">
      <w:pPr>
        <w:pStyle w:val="Standard"/>
        <w:jc w:val="both"/>
      </w:pPr>
      <w:r>
        <w:t>Neste projeto será implementado um Stand de automóveis na linguagem de C#.</w:t>
      </w:r>
    </w:p>
    <w:p w14:paraId="0C519C47" w14:textId="2D9C2154" w:rsidR="44BC6678" w:rsidRDefault="44BC6678" w:rsidP="00DE2F91">
      <w:pPr>
        <w:pStyle w:val="Standard"/>
        <w:jc w:val="both"/>
      </w:pPr>
      <w:r>
        <w:t>A aplicação irá gerir os diferentes clientes, carros na oficina, carros para aluguer e carros para venda.</w:t>
      </w:r>
    </w:p>
    <w:p w14:paraId="16212063" w14:textId="7745B83F" w:rsidR="44BC6678" w:rsidRDefault="44BC6678" w:rsidP="00DE2F91">
      <w:pPr>
        <w:pStyle w:val="Standard"/>
        <w:jc w:val="both"/>
      </w:pPr>
      <w:r>
        <w:t>Deverá ser possível criar, alterar e apagar um cliente na página de gestão dos clientes.</w:t>
      </w:r>
    </w:p>
    <w:p w14:paraId="42E0DC1E" w14:textId="00CB679A" w:rsidR="44BC6678" w:rsidRDefault="44BC6678" w:rsidP="00DE2F91">
      <w:pPr>
        <w:pStyle w:val="Standard"/>
        <w:jc w:val="both"/>
      </w:pPr>
      <w:r>
        <w:t>Deverá ser possível dar entrada de um carro, gerar serviços e definir os custos desses mesmos serviços.</w:t>
      </w:r>
    </w:p>
    <w:p w14:paraId="5630DA19" w14:textId="7223C3E0" w:rsidR="44BC6678" w:rsidRDefault="44BC6678" w:rsidP="00DE2F91">
      <w:pPr>
        <w:pStyle w:val="Standard"/>
        <w:jc w:val="both"/>
      </w:pPr>
      <w:r>
        <w:t>Deverá ser possível registar o cliente que adquiriu um carro, através de uma venda, e os extras adquiridos pelo cliente.</w:t>
      </w:r>
    </w:p>
    <w:p w14:paraId="679E9D11" w14:textId="5B6B7F5A" w:rsidR="44BC6678" w:rsidRDefault="44BC6678" w:rsidP="00DE2F91">
      <w:pPr>
        <w:pStyle w:val="Standard"/>
        <w:jc w:val="both"/>
      </w:pPr>
      <w:r>
        <w:t>Deverá ser possível registar o cliente que adquiriu um carro, através de um aluguer, registando os Km percorridos pelo cliente com o carro, data de entrada</w:t>
      </w:r>
      <w:r w:rsidR="00833D41">
        <w:t>,</w:t>
      </w:r>
      <w:r>
        <w:t xml:space="preserve"> saída e o valor a pagar.</w:t>
      </w:r>
    </w:p>
    <w:p w14:paraId="12D701A3" w14:textId="4153F4FC" w:rsidR="44BC6678" w:rsidRDefault="44BC6678" w:rsidP="00DE2F91">
      <w:pPr>
        <w:pStyle w:val="Standard"/>
        <w:jc w:val="both"/>
      </w:pPr>
      <w:r>
        <w:t>Deverá ser possível exportar toda a informação do cliente de modo a simular uma fatura.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5A1F2C04" w14:textId="433AD574" w:rsidR="44BC6678" w:rsidRDefault="000E0CA9" w:rsidP="007358C8">
      <w:pPr>
        <w:pStyle w:val="Heading1"/>
      </w:pPr>
      <w:bookmarkStart w:id="1" w:name="_Toc7796165"/>
      <w:r>
        <w:t>- Apresentação da planificação geral do projeto</w:t>
      </w:r>
      <w:bookmarkEnd w:id="1"/>
    </w:p>
    <w:p w14:paraId="650FA6DD" w14:textId="7A1C175E" w:rsidR="44BC6678" w:rsidRDefault="00656BFC" w:rsidP="00DE2F91">
      <w:pPr>
        <w:pStyle w:val="Standard"/>
        <w:jc w:val="both"/>
      </w:pPr>
      <w:r>
        <w:t>Toda a informação da planificação geral do projeto está disponível num documento em anexo na pasta raiz de toda a documentação no formato de ficheiro Microsoft Project.</w:t>
      </w:r>
    </w:p>
    <w:p w14:paraId="16E1DC10" w14:textId="0ADD3A11" w:rsidR="44BC6678" w:rsidRDefault="44BC6678" w:rsidP="00DE2F91">
      <w:pPr>
        <w:pStyle w:val="Standard"/>
        <w:jc w:val="both"/>
      </w:pPr>
    </w:p>
    <w:p w14:paraId="224D95BE" w14:textId="766D257E" w:rsidR="44BC6678" w:rsidRDefault="44BC6678" w:rsidP="44BC6678">
      <w:pPr>
        <w:pStyle w:val="Standard"/>
      </w:pPr>
    </w:p>
    <w:p w14:paraId="2AD2B9C2" w14:textId="04655F7B" w:rsidR="007358C8" w:rsidRDefault="007358C8" w:rsidP="44BC6678">
      <w:pPr>
        <w:pStyle w:val="Standard"/>
      </w:pPr>
      <w:r>
        <w:rPr>
          <w:noProof/>
        </w:rPr>
        <w:drawing>
          <wp:inline distT="0" distB="0" distL="0" distR="0" wp14:anchorId="3794A4B6" wp14:editId="6BC09E2A">
            <wp:extent cx="6120130" cy="461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9AE5" w14:textId="057F0F02" w:rsidR="007358C8" w:rsidRDefault="007358C8">
      <w:pPr>
        <w:suppressAutoHyphens w:val="0"/>
      </w:pPr>
      <w:r>
        <w:br w:type="page"/>
      </w:r>
      <w:r w:rsidR="00834442">
        <w:rPr>
          <w:noProof/>
        </w:rPr>
        <w:lastRenderedPageBreak/>
        <w:drawing>
          <wp:inline distT="0" distB="0" distL="0" distR="0" wp14:anchorId="766F7E24" wp14:editId="22B8D287">
            <wp:extent cx="6120130" cy="459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41DC" w14:textId="000825E8" w:rsidR="007358C8" w:rsidRDefault="00834442" w:rsidP="44BC6678">
      <w:pPr>
        <w:pStyle w:val="Standard"/>
      </w:pPr>
      <w:r w:rsidRPr="00834442">
        <w:drawing>
          <wp:inline distT="0" distB="0" distL="0" distR="0" wp14:anchorId="53A2D653" wp14:editId="290BDA5A">
            <wp:extent cx="6120130" cy="461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A5D7" w14:textId="3049A53F" w:rsidR="44BC6678" w:rsidRDefault="44BC6678" w:rsidP="007358C8">
      <w:pPr>
        <w:suppressAutoHyphens w:val="0"/>
      </w:pPr>
    </w:p>
    <w:p w14:paraId="6AEB99CC" w14:textId="77777777" w:rsidR="00FB671D" w:rsidRDefault="000E0CA9" w:rsidP="00676C76">
      <w:pPr>
        <w:pStyle w:val="Heading1"/>
      </w:pPr>
      <w:bookmarkStart w:id="2" w:name="_Toc7796166"/>
      <w:r>
        <w:t>- Plano de riscos</w:t>
      </w:r>
      <w:bookmarkEnd w:id="2"/>
    </w:p>
    <w:p w14:paraId="6B781E65" w14:textId="747D6C89" w:rsidR="00FB671D" w:rsidRDefault="00FB671D" w:rsidP="44BC6678">
      <w:pPr>
        <w:pStyle w:val="Standard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Y="73"/>
        <w:tblW w:w="9756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2126"/>
        <w:gridCol w:w="1985"/>
        <w:gridCol w:w="972"/>
      </w:tblGrid>
      <w:tr w:rsidR="00682EEA" w:rsidRPr="004C4542" w14:paraId="42EEC02B" w14:textId="6F388A8D" w:rsidTr="00682EEA">
        <w:trPr>
          <w:trHeight w:val="196"/>
        </w:trPr>
        <w:tc>
          <w:tcPr>
            <w:tcW w:w="2122" w:type="dxa"/>
            <w:shd w:val="clear" w:color="auto" w:fill="D0CECE" w:themeFill="background2" w:themeFillShade="E6"/>
          </w:tcPr>
          <w:p w14:paraId="402B9120" w14:textId="77777777" w:rsidR="00682EEA" w:rsidRPr="004C4542" w:rsidRDefault="00682EEA" w:rsidP="00834442">
            <w:pPr>
              <w:pStyle w:val="Standard"/>
              <w:rPr>
                <w:b/>
              </w:rPr>
            </w:pPr>
            <w:r w:rsidRPr="004C4542">
              <w:rPr>
                <w:b/>
              </w:rPr>
              <w:t>Tarefas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26B596E" w14:textId="035B91B4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Chance de risco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4B52C4E0" w14:textId="77777777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5980F2C8" w14:textId="77777777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Como evitar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1D3F0B8C" w14:textId="21100E6C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Resolução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67282F6B" w14:textId="5208A6D5" w:rsidR="00682EEA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Risco</w:t>
            </w:r>
          </w:p>
        </w:tc>
      </w:tr>
      <w:tr w:rsidR="00682EEA" w:rsidRPr="004C4542" w14:paraId="5F3E6837" w14:textId="0BB000CE" w:rsidTr="00682EEA">
        <w:trPr>
          <w:trHeight w:val="431"/>
        </w:trPr>
        <w:tc>
          <w:tcPr>
            <w:tcW w:w="2122" w:type="dxa"/>
          </w:tcPr>
          <w:p w14:paraId="5C4EFF78" w14:textId="6A87E114" w:rsidR="00682EEA" w:rsidRPr="004C4542" w:rsidRDefault="00682EEA" w:rsidP="00834442">
            <w:pPr>
              <w:pStyle w:val="Standard"/>
            </w:pPr>
            <w:r>
              <w:t>Menu Inicial</w:t>
            </w:r>
          </w:p>
        </w:tc>
        <w:tc>
          <w:tcPr>
            <w:tcW w:w="1417" w:type="dxa"/>
          </w:tcPr>
          <w:p w14:paraId="5DAB943B" w14:textId="77777777" w:rsidR="00682EEA" w:rsidRPr="004C4542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A627C05" w14:textId="4E572390" w:rsidR="00682EEA" w:rsidRPr="004C4542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FB288FE" w14:textId="2F9F0928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D08181F" w14:textId="7AB2B6B7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7A1B85A5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359B0AA5" w14:textId="0CE30E98" w:rsidTr="00682EEA">
        <w:trPr>
          <w:trHeight w:val="385"/>
        </w:trPr>
        <w:tc>
          <w:tcPr>
            <w:tcW w:w="2122" w:type="dxa"/>
          </w:tcPr>
          <w:p w14:paraId="7830EE0E" w14:textId="1E72D338" w:rsidR="00682EEA" w:rsidRDefault="00682EEA" w:rsidP="00834442">
            <w:pPr>
              <w:pStyle w:val="Standard"/>
            </w:pPr>
            <w:r>
              <w:t>Menu Clientes</w:t>
            </w:r>
          </w:p>
        </w:tc>
        <w:tc>
          <w:tcPr>
            <w:tcW w:w="1417" w:type="dxa"/>
          </w:tcPr>
          <w:p w14:paraId="08297465" w14:textId="2D3ECC5B" w:rsidR="00682EEA" w:rsidRPr="004C4542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962E9FC" w14:textId="09074560" w:rsidR="00682EEA" w:rsidRPr="004C4542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E85F40" w14:textId="36C45B07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A20DEF5" w14:textId="0D43BCE8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7DB3963C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7AACF0A3" w14:textId="6D9784C3" w:rsidTr="00682EEA">
        <w:trPr>
          <w:trHeight w:val="385"/>
        </w:trPr>
        <w:tc>
          <w:tcPr>
            <w:tcW w:w="2122" w:type="dxa"/>
          </w:tcPr>
          <w:p w14:paraId="57F4F26B" w14:textId="207A5345" w:rsidR="00682EEA" w:rsidRDefault="00682EEA" w:rsidP="00834442">
            <w:pPr>
              <w:pStyle w:val="Standard"/>
            </w:pPr>
            <w:r>
              <w:t>Menu Oficina</w:t>
            </w:r>
          </w:p>
        </w:tc>
        <w:tc>
          <w:tcPr>
            <w:tcW w:w="1417" w:type="dxa"/>
          </w:tcPr>
          <w:p w14:paraId="6B04C750" w14:textId="2F1093B1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15F3D1A" w14:textId="69C16F05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C49C4D" w14:textId="58C3C382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EACEA7F" w14:textId="03F5F1A3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68CD2E8A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0432DCBB" w14:textId="227F4E29" w:rsidTr="00682EEA">
        <w:trPr>
          <w:trHeight w:val="385"/>
        </w:trPr>
        <w:tc>
          <w:tcPr>
            <w:tcW w:w="2122" w:type="dxa"/>
          </w:tcPr>
          <w:p w14:paraId="4EAF2FE9" w14:textId="15790321" w:rsidR="00682EEA" w:rsidRDefault="00682EEA" w:rsidP="00834442">
            <w:pPr>
              <w:pStyle w:val="Standard"/>
            </w:pPr>
            <w:r>
              <w:t>Menu Venda</w:t>
            </w:r>
          </w:p>
        </w:tc>
        <w:tc>
          <w:tcPr>
            <w:tcW w:w="1417" w:type="dxa"/>
          </w:tcPr>
          <w:p w14:paraId="31CDDEC1" w14:textId="20453B81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1E7552D" w14:textId="1EEA2053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A9B4B1" w14:textId="7B841266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B85B9B9" w14:textId="3626A789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08E62F33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5F5B8273" w14:textId="01AD62C4" w:rsidTr="00682EEA">
        <w:trPr>
          <w:trHeight w:val="385"/>
        </w:trPr>
        <w:tc>
          <w:tcPr>
            <w:tcW w:w="2122" w:type="dxa"/>
          </w:tcPr>
          <w:p w14:paraId="4A7E292E" w14:textId="32D9E0EE" w:rsidR="00682EEA" w:rsidRDefault="00682EEA" w:rsidP="00834442">
            <w:pPr>
              <w:pStyle w:val="Standard"/>
            </w:pPr>
            <w:r>
              <w:t>Menu Aluguer</w:t>
            </w:r>
          </w:p>
        </w:tc>
        <w:tc>
          <w:tcPr>
            <w:tcW w:w="1417" w:type="dxa"/>
          </w:tcPr>
          <w:p w14:paraId="64FE93AA" w14:textId="588BBD73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573C551" w14:textId="2E59043F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CF12A5D" w14:textId="1279EDEE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AF33595" w14:textId="7543692C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73B2A542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75484963" w14:textId="277ACDB1" w:rsidTr="00682EEA">
        <w:trPr>
          <w:trHeight w:val="385"/>
        </w:trPr>
        <w:tc>
          <w:tcPr>
            <w:tcW w:w="2122" w:type="dxa"/>
          </w:tcPr>
          <w:p w14:paraId="2FD67A54" w14:textId="52557C06" w:rsidR="00682EEA" w:rsidRDefault="00682EEA" w:rsidP="00834442">
            <w:pPr>
              <w:pStyle w:val="Standard"/>
            </w:pPr>
            <w:r>
              <w:t>Controlos do menu inicial</w:t>
            </w:r>
          </w:p>
        </w:tc>
        <w:tc>
          <w:tcPr>
            <w:tcW w:w="1417" w:type="dxa"/>
          </w:tcPr>
          <w:p w14:paraId="521FAF06" w14:textId="5D32911B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48A5019" w14:textId="6D885523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2BB4B10" w14:textId="2F82687E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63B8ACA" w14:textId="528B1BF6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2D31BB52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1027881A" w14:textId="67EBFF38" w:rsidTr="00682EEA">
        <w:trPr>
          <w:trHeight w:val="385"/>
        </w:trPr>
        <w:tc>
          <w:tcPr>
            <w:tcW w:w="2122" w:type="dxa"/>
          </w:tcPr>
          <w:p w14:paraId="665ACFFC" w14:textId="7EC7D468" w:rsidR="00682EEA" w:rsidRDefault="00682EEA" w:rsidP="009024BE">
            <w:pPr>
              <w:pStyle w:val="Standard"/>
            </w:pPr>
            <w:r>
              <w:t>Controlos de alteração do cliente</w:t>
            </w:r>
          </w:p>
        </w:tc>
        <w:tc>
          <w:tcPr>
            <w:tcW w:w="1417" w:type="dxa"/>
          </w:tcPr>
          <w:p w14:paraId="44E9EA76" w14:textId="262F5315" w:rsidR="00682EEA" w:rsidRDefault="00682EEA" w:rsidP="009024BE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CD48AA1" w14:textId="22372128" w:rsidR="00682EEA" w:rsidRDefault="00682EEA" w:rsidP="009024BE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AE1AC19" w14:textId="2EEB36BF" w:rsidR="00682EEA" w:rsidRPr="004C4542" w:rsidRDefault="00682EEA" w:rsidP="009024BE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E9408EE" w14:textId="249DBDE7" w:rsidR="00682EEA" w:rsidRPr="004C4542" w:rsidRDefault="00682EEA" w:rsidP="009024BE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63AAFDA7" w14:textId="77777777" w:rsidR="00682EEA" w:rsidRDefault="00682EEA" w:rsidP="009024BE">
            <w:pPr>
              <w:pStyle w:val="Standard"/>
            </w:pPr>
          </w:p>
        </w:tc>
      </w:tr>
      <w:tr w:rsidR="00682EEA" w:rsidRPr="004C4542" w14:paraId="35F7A724" w14:textId="31D1E89A" w:rsidTr="00682EEA">
        <w:trPr>
          <w:trHeight w:val="385"/>
        </w:trPr>
        <w:tc>
          <w:tcPr>
            <w:tcW w:w="2122" w:type="dxa"/>
          </w:tcPr>
          <w:p w14:paraId="10F8ED81" w14:textId="710DCB03" w:rsidR="00682EEA" w:rsidRDefault="00682EEA" w:rsidP="009024BE">
            <w:pPr>
              <w:pStyle w:val="Standard"/>
            </w:pPr>
            <w:r>
              <w:t>Controlos de alterações na oficina</w:t>
            </w:r>
          </w:p>
        </w:tc>
        <w:tc>
          <w:tcPr>
            <w:tcW w:w="1417" w:type="dxa"/>
          </w:tcPr>
          <w:p w14:paraId="38BC39B1" w14:textId="00930DF8" w:rsidR="00682EEA" w:rsidRDefault="00682EEA" w:rsidP="009024BE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7FE0E40" w14:textId="37FFB9F3" w:rsidR="00682EEA" w:rsidRDefault="00682EEA" w:rsidP="009024BE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A7CAC33" w14:textId="6F29BAAB" w:rsidR="00682EEA" w:rsidRPr="004C4542" w:rsidRDefault="00682EEA" w:rsidP="009024BE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BE6F2A7" w14:textId="0CFB6D53" w:rsidR="00682EEA" w:rsidRPr="004C4542" w:rsidRDefault="00682EEA" w:rsidP="009024BE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5CD53C3A" w14:textId="77777777" w:rsidR="00682EEA" w:rsidRDefault="00682EEA" w:rsidP="009024BE">
            <w:pPr>
              <w:pStyle w:val="Standard"/>
            </w:pPr>
          </w:p>
        </w:tc>
      </w:tr>
      <w:tr w:rsidR="00682EEA" w:rsidRPr="004C4542" w14:paraId="067A18BC" w14:textId="7B746691" w:rsidTr="00682EEA">
        <w:trPr>
          <w:trHeight w:val="385"/>
        </w:trPr>
        <w:tc>
          <w:tcPr>
            <w:tcW w:w="2122" w:type="dxa"/>
          </w:tcPr>
          <w:p w14:paraId="76C83BEF" w14:textId="687AF96F" w:rsidR="00682EEA" w:rsidRDefault="00682EEA" w:rsidP="00834442">
            <w:pPr>
              <w:pStyle w:val="Standard"/>
            </w:pPr>
            <w:r>
              <w:t>Controlos de alterações nas vendas</w:t>
            </w:r>
          </w:p>
        </w:tc>
        <w:tc>
          <w:tcPr>
            <w:tcW w:w="1417" w:type="dxa"/>
          </w:tcPr>
          <w:p w14:paraId="7AB039E1" w14:textId="248BA58F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5A968E5" w14:textId="688D5E84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7408CDF" w14:textId="2B7629AE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2692340" w14:textId="4D63E956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3B8FBF4A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3863978F" w14:textId="14AA420B" w:rsidTr="00682EEA">
        <w:trPr>
          <w:trHeight w:val="385"/>
        </w:trPr>
        <w:tc>
          <w:tcPr>
            <w:tcW w:w="2122" w:type="dxa"/>
          </w:tcPr>
          <w:p w14:paraId="2BA77E40" w14:textId="7B34ED14" w:rsidR="00682EEA" w:rsidRDefault="00682EEA" w:rsidP="00834442">
            <w:pPr>
              <w:pStyle w:val="Standard"/>
            </w:pPr>
            <w:r>
              <w:t>Controlos de alterações nos alugueres</w:t>
            </w:r>
          </w:p>
        </w:tc>
        <w:tc>
          <w:tcPr>
            <w:tcW w:w="1417" w:type="dxa"/>
          </w:tcPr>
          <w:p w14:paraId="53A3160B" w14:textId="1C5B16D9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2919810" w14:textId="126FD37C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8E61DA1" w14:textId="7A410553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F0B87C0" w14:textId="34C03953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62B45066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4D8C8035" w14:textId="3A7D3FEF" w:rsidTr="00682EEA">
        <w:trPr>
          <w:trHeight w:val="385"/>
        </w:trPr>
        <w:tc>
          <w:tcPr>
            <w:tcW w:w="2122" w:type="dxa"/>
          </w:tcPr>
          <w:p w14:paraId="24CC5B78" w14:textId="778C6B26" w:rsidR="00682EEA" w:rsidRDefault="00682EEA" w:rsidP="00834442">
            <w:pPr>
              <w:pStyle w:val="Standard"/>
            </w:pPr>
            <w:r>
              <w:t>Produção de faturas a comando do software</w:t>
            </w:r>
          </w:p>
        </w:tc>
        <w:tc>
          <w:tcPr>
            <w:tcW w:w="1417" w:type="dxa"/>
          </w:tcPr>
          <w:p w14:paraId="4EDDCDA7" w14:textId="6710F43E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E276F50" w14:textId="1076D135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D72C20" w14:textId="00FF6784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8C4B626" w14:textId="589705A4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720A765C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4F55B5E9" w14:textId="166B8CA7" w:rsidTr="00682EEA">
        <w:trPr>
          <w:trHeight w:val="385"/>
        </w:trPr>
        <w:tc>
          <w:tcPr>
            <w:tcW w:w="2122" w:type="dxa"/>
          </w:tcPr>
          <w:p w14:paraId="39777877" w14:textId="01B4C5B7" w:rsidR="00682EEA" w:rsidRDefault="00682EEA" w:rsidP="00834442">
            <w:pPr>
              <w:pStyle w:val="Standard"/>
            </w:pPr>
            <w:r>
              <w:t>Proteções contra falhas</w:t>
            </w:r>
          </w:p>
        </w:tc>
        <w:tc>
          <w:tcPr>
            <w:tcW w:w="1417" w:type="dxa"/>
          </w:tcPr>
          <w:p w14:paraId="375546FF" w14:textId="39449A33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D916F57" w14:textId="17DC55FF" w:rsidR="00682EEA" w:rsidRDefault="00682EEA" w:rsidP="00834442">
            <w:pPr>
              <w:pStyle w:val="Standard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2E75EBF" w14:textId="1970AF8D" w:rsidR="00682EEA" w:rsidRPr="004C4542" w:rsidRDefault="00682EEA" w:rsidP="00834442">
            <w:pPr>
              <w:pStyle w:val="Standard"/>
            </w:pPr>
            <w:r>
              <w:t>Resolver erros no decorrer do projeto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12ABB06" w14:textId="3F312410" w:rsidR="00682EEA" w:rsidRPr="004C4542" w:rsidRDefault="00682EEA" w:rsidP="00834442">
            <w:pPr>
              <w:pStyle w:val="Standard"/>
            </w:pPr>
            <w:r>
              <w:t>Criar exceções provisionais e encontrar a raiz do erro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0000"/>
          </w:tcPr>
          <w:p w14:paraId="36FFA56E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1792A962" w14:textId="087A40BC" w:rsidTr="00682EEA">
        <w:trPr>
          <w:trHeight w:val="385"/>
        </w:trPr>
        <w:tc>
          <w:tcPr>
            <w:tcW w:w="2122" w:type="dxa"/>
          </w:tcPr>
          <w:p w14:paraId="18441FFD" w14:textId="18C06042" w:rsidR="00682EEA" w:rsidRDefault="00682EEA" w:rsidP="00834442">
            <w:pPr>
              <w:pStyle w:val="Standard"/>
            </w:pPr>
            <w:r>
              <w:t>Comentários no código</w:t>
            </w:r>
          </w:p>
        </w:tc>
        <w:tc>
          <w:tcPr>
            <w:tcW w:w="1417" w:type="dxa"/>
          </w:tcPr>
          <w:p w14:paraId="088BEEDA" w14:textId="6F4D5DC4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B56CEAC" w14:textId="06130F02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A576CD1" w14:textId="0E065F87" w:rsidR="00682EEA" w:rsidRPr="004C4542" w:rsidRDefault="00682EEA" w:rsidP="00834442">
            <w:pPr>
              <w:pStyle w:val="Standard"/>
            </w:pPr>
            <w:r>
              <w:t>Ir fazendo ao longo do programa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6F6727A" w14:textId="12803EDA" w:rsidR="00682EEA" w:rsidRPr="004C4542" w:rsidRDefault="00682EEA" w:rsidP="00834442">
            <w:pPr>
              <w:pStyle w:val="Standard"/>
            </w:pPr>
            <w:r>
              <w:t>Rever o programa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5512229E" w14:textId="77777777" w:rsidR="00682EEA" w:rsidRDefault="00682EEA" w:rsidP="00834442">
            <w:pPr>
              <w:pStyle w:val="Standard"/>
            </w:pPr>
          </w:p>
        </w:tc>
      </w:tr>
    </w:tbl>
    <w:p w14:paraId="5E8209A6" w14:textId="7C4E5B96" w:rsidR="007358C8" w:rsidRDefault="00682EEA" w:rsidP="44BC6678">
      <w:pPr>
        <w:pStyle w:val="Standard"/>
        <w:rPr>
          <w:highlight w:val="yellow"/>
        </w:rPr>
      </w:pPr>
      <w:r>
        <w:rPr>
          <w:highlight w:val="yellow"/>
        </w:rPr>
        <w:t>*</w:t>
      </w:r>
    </w:p>
    <w:p w14:paraId="7F5A2681" w14:textId="546390DF" w:rsidR="007358C8" w:rsidRDefault="007358C8" w:rsidP="44BC6678">
      <w:pPr>
        <w:pStyle w:val="Standard"/>
        <w:rPr>
          <w:highlight w:val="yellow"/>
        </w:rPr>
      </w:pPr>
    </w:p>
    <w:p w14:paraId="0AB98C3D" w14:textId="0B45AFBE" w:rsidR="00682EEA" w:rsidRDefault="00682EEA">
      <w:pPr>
        <w:suppressAutoHyphens w:val="0"/>
        <w:rPr>
          <w:highlight w:val="yellow"/>
        </w:rPr>
      </w:pPr>
      <w:r>
        <w:rPr>
          <w:highlight w:val="yellow"/>
        </w:rPr>
        <w:br w:type="page"/>
      </w:r>
    </w:p>
    <w:p w14:paraId="0B73CC9D" w14:textId="56EDCFEB" w:rsidR="00682EEA" w:rsidRPr="00682EEA" w:rsidRDefault="00682EEA" w:rsidP="44BC6678">
      <w:pPr>
        <w:pStyle w:val="Standard"/>
      </w:pPr>
      <w:r>
        <w:lastRenderedPageBreak/>
        <w:t>*</w:t>
      </w:r>
      <w:r w:rsidRPr="00682EEA">
        <w:t>Legenda</w:t>
      </w:r>
      <w:r>
        <w:t xml:space="preserve"> do plano de risco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1471"/>
        <w:gridCol w:w="1409"/>
        <w:gridCol w:w="1441"/>
        <w:gridCol w:w="1458"/>
        <w:gridCol w:w="1446"/>
      </w:tblGrid>
      <w:tr w:rsidR="00DE2F91" w14:paraId="01C801AE" w14:textId="77777777" w:rsidTr="00682EEA">
        <w:tc>
          <w:tcPr>
            <w:tcW w:w="1604" w:type="dxa"/>
            <w:shd w:val="clear" w:color="auto" w:fill="D0CECE" w:themeFill="background2" w:themeFillShade="E6"/>
          </w:tcPr>
          <w:p w14:paraId="73B8E62A" w14:textId="06180D10" w:rsidR="007B252D" w:rsidRPr="007B252D" w:rsidRDefault="007B252D" w:rsidP="44BC6678">
            <w:pPr>
              <w:pStyle w:val="Standard"/>
            </w:pPr>
            <w:r w:rsidRPr="007B252D">
              <w:t>Probabilidade/Impacto</w:t>
            </w:r>
          </w:p>
        </w:tc>
        <w:tc>
          <w:tcPr>
            <w:tcW w:w="1604" w:type="dxa"/>
          </w:tcPr>
          <w:p w14:paraId="1762C096" w14:textId="7F473B73" w:rsidR="007B252D" w:rsidRPr="007B252D" w:rsidRDefault="00DE2F91" w:rsidP="44BC6678">
            <w:pPr>
              <w:pStyle w:val="Standard"/>
            </w:pPr>
            <w:r>
              <w:t xml:space="preserve">1 </w:t>
            </w:r>
            <w:r w:rsidR="007B252D">
              <w:t>Sem impacto</w:t>
            </w:r>
            <w:bookmarkStart w:id="3" w:name="_GoBack"/>
            <w:bookmarkEnd w:id="3"/>
          </w:p>
        </w:tc>
        <w:tc>
          <w:tcPr>
            <w:tcW w:w="1605" w:type="dxa"/>
          </w:tcPr>
          <w:p w14:paraId="4283008D" w14:textId="7AD9C308" w:rsidR="007B252D" w:rsidRPr="007B252D" w:rsidRDefault="00DE2F91" w:rsidP="44BC6678">
            <w:pPr>
              <w:pStyle w:val="Standard"/>
            </w:pPr>
            <w:r>
              <w:t xml:space="preserve">2 </w:t>
            </w:r>
            <w:r w:rsidR="007B252D">
              <w:t>Leve</w:t>
            </w:r>
          </w:p>
        </w:tc>
        <w:tc>
          <w:tcPr>
            <w:tcW w:w="1605" w:type="dxa"/>
          </w:tcPr>
          <w:p w14:paraId="36B8F4B2" w14:textId="42F03828" w:rsidR="007B252D" w:rsidRPr="007B252D" w:rsidRDefault="00DE2F91" w:rsidP="44BC6678">
            <w:pPr>
              <w:pStyle w:val="Standard"/>
            </w:pPr>
            <w:r>
              <w:t xml:space="preserve">3 </w:t>
            </w:r>
            <w:r w:rsidR="007B252D">
              <w:t>Médio</w:t>
            </w:r>
          </w:p>
        </w:tc>
        <w:tc>
          <w:tcPr>
            <w:tcW w:w="1605" w:type="dxa"/>
          </w:tcPr>
          <w:p w14:paraId="70901179" w14:textId="6C25A79F" w:rsidR="007B252D" w:rsidRPr="007B252D" w:rsidRDefault="00DE2F91" w:rsidP="44BC6678">
            <w:pPr>
              <w:pStyle w:val="Standard"/>
            </w:pPr>
            <w:r>
              <w:t>4 Grande</w:t>
            </w:r>
          </w:p>
        </w:tc>
        <w:tc>
          <w:tcPr>
            <w:tcW w:w="1605" w:type="dxa"/>
          </w:tcPr>
          <w:p w14:paraId="61FB53BA" w14:textId="3CC586A7" w:rsidR="007B252D" w:rsidRPr="007B252D" w:rsidRDefault="00DE2F91" w:rsidP="44BC6678">
            <w:pPr>
              <w:pStyle w:val="Standard"/>
            </w:pPr>
            <w:r>
              <w:t>5 Muito grande</w:t>
            </w:r>
          </w:p>
        </w:tc>
      </w:tr>
      <w:tr w:rsidR="00DE2F91" w14:paraId="55282D28" w14:textId="77777777" w:rsidTr="00DE2F91">
        <w:tc>
          <w:tcPr>
            <w:tcW w:w="1604" w:type="dxa"/>
          </w:tcPr>
          <w:p w14:paraId="70F53465" w14:textId="15B7C0F3" w:rsidR="007B252D" w:rsidRPr="007B252D" w:rsidRDefault="007B252D" w:rsidP="44BC6678">
            <w:pPr>
              <w:pStyle w:val="Standard"/>
            </w:pPr>
            <w:r w:rsidRPr="007B252D">
              <w:t xml:space="preserve">1 </w:t>
            </w:r>
            <w:r>
              <w:t>Altamento provável</w:t>
            </w:r>
          </w:p>
        </w:tc>
        <w:tc>
          <w:tcPr>
            <w:tcW w:w="1604" w:type="dxa"/>
            <w:shd w:val="clear" w:color="auto" w:fill="FFFF00"/>
          </w:tcPr>
          <w:p w14:paraId="09E7EBC7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214CD6AF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BD4C38E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4C5ED91B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6DBBB553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063A2A5C" w14:textId="77777777" w:rsidTr="00DE2F91">
        <w:tc>
          <w:tcPr>
            <w:tcW w:w="1604" w:type="dxa"/>
          </w:tcPr>
          <w:p w14:paraId="0159490D" w14:textId="26B2F397" w:rsidR="007B252D" w:rsidRPr="007B252D" w:rsidRDefault="007B252D" w:rsidP="44BC6678">
            <w:pPr>
              <w:pStyle w:val="Standard"/>
            </w:pPr>
            <w:r>
              <w:t>2 Alta</w:t>
            </w:r>
          </w:p>
        </w:tc>
        <w:tc>
          <w:tcPr>
            <w:tcW w:w="1604" w:type="dxa"/>
            <w:shd w:val="clear" w:color="auto" w:fill="00B050"/>
          </w:tcPr>
          <w:p w14:paraId="59543251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0E1B28EB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42FD75FE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0A47B13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1124DAA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1A45472C" w14:textId="77777777" w:rsidTr="00DE2F91">
        <w:tc>
          <w:tcPr>
            <w:tcW w:w="1604" w:type="dxa"/>
          </w:tcPr>
          <w:p w14:paraId="0077B65C" w14:textId="0935DE17" w:rsidR="007B252D" w:rsidRPr="007B252D" w:rsidRDefault="007B252D" w:rsidP="44BC6678">
            <w:pPr>
              <w:pStyle w:val="Standard"/>
            </w:pPr>
            <w:r>
              <w:t>3 Média</w:t>
            </w:r>
          </w:p>
        </w:tc>
        <w:tc>
          <w:tcPr>
            <w:tcW w:w="1604" w:type="dxa"/>
            <w:shd w:val="clear" w:color="auto" w:fill="00B050"/>
          </w:tcPr>
          <w:p w14:paraId="0B9B9DF9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6C0815EC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0D3DFA7B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DBF0698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446CBAC1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4EAE392A" w14:textId="77777777" w:rsidTr="00DE2F91">
        <w:tc>
          <w:tcPr>
            <w:tcW w:w="1604" w:type="dxa"/>
          </w:tcPr>
          <w:p w14:paraId="6EC81A47" w14:textId="1BC1FCC8" w:rsidR="007B252D" w:rsidRPr="007B252D" w:rsidRDefault="007B252D" w:rsidP="44BC6678">
            <w:pPr>
              <w:pStyle w:val="Standard"/>
            </w:pPr>
            <w:r>
              <w:t>4 Baixa</w:t>
            </w:r>
          </w:p>
        </w:tc>
        <w:tc>
          <w:tcPr>
            <w:tcW w:w="1604" w:type="dxa"/>
            <w:shd w:val="clear" w:color="auto" w:fill="00B050"/>
          </w:tcPr>
          <w:p w14:paraId="0DA517F2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11946606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051AB61F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6CC970BE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06F70CAF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094BFAC7" w14:textId="77777777" w:rsidTr="00DE2F91">
        <w:tc>
          <w:tcPr>
            <w:tcW w:w="1604" w:type="dxa"/>
          </w:tcPr>
          <w:p w14:paraId="0CD3E4D1" w14:textId="2893900C" w:rsidR="007B252D" w:rsidRPr="007B252D" w:rsidRDefault="007B252D" w:rsidP="44BC6678">
            <w:pPr>
              <w:pStyle w:val="Standard"/>
            </w:pPr>
            <w:r>
              <w:t>5 Rara</w:t>
            </w:r>
          </w:p>
        </w:tc>
        <w:tc>
          <w:tcPr>
            <w:tcW w:w="1604" w:type="dxa"/>
            <w:shd w:val="clear" w:color="auto" w:fill="00B050"/>
          </w:tcPr>
          <w:p w14:paraId="37FDD043" w14:textId="01F7BD96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1F2B65DF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5EEFD315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3181B9E0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58C499C5" w14:textId="77777777" w:rsidR="007B252D" w:rsidRPr="007B252D" w:rsidRDefault="007B252D" w:rsidP="44BC6678">
            <w:pPr>
              <w:pStyle w:val="Standard"/>
            </w:pPr>
          </w:p>
        </w:tc>
      </w:tr>
    </w:tbl>
    <w:p w14:paraId="26A4278C" w14:textId="77777777" w:rsidR="007358C8" w:rsidRDefault="007358C8" w:rsidP="44BC6678">
      <w:pPr>
        <w:pStyle w:val="Standard"/>
        <w:rPr>
          <w:highlight w:val="yellow"/>
        </w:rPr>
      </w:pPr>
    </w:p>
    <w:p w14:paraId="56520DB2" w14:textId="4316DC1F" w:rsidR="44BC6678" w:rsidRDefault="44BC6678" w:rsidP="44BC6678">
      <w:pPr>
        <w:pStyle w:val="Standard"/>
        <w:rPr>
          <w:highlight w:val="yellow"/>
        </w:rPr>
      </w:pPr>
    </w:p>
    <w:p w14:paraId="6DE41C38" w14:textId="33D9E65D" w:rsidR="44BC6678" w:rsidRDefault="44BC6678" w:rsidP="44BC6678">
      <w:pPr>
        <w:pStyle w:val="Standard"/>
        <w:rPr>
          <w:highlight w:val="yellow"/>
        </w:rPr>
      </w:pPr>
    </w:p>
    <w:p w14:paraId="6C3A5572" w14:textId="5F007CB3" w:rsidR="00FB671D" w:rsidRDefault="00656BFC" w:rsidP="007358C8">
      <w:pPr>
        <w:suppressAutoHyphens w:val="0"/>
      </w:pPr>
      <w:r>
        <w:br w:type="page"/>
      </w:r>
    </w:p>
    <w:p w14:paraId="5D550F45" w14:textId="2B3FA21C" w:rsidR="44BC6678" w:rsidRPr="007358C8" w:rsidRDefault="000E0CA9" w:rsidP="007358C8">
      <w:pPr>
        <w:pStyle w:val="Heading1"/>
      </w:pPr>
      <w:bookmarkStart w:id="4" w:name="_Toc7796167"/>
      <w:r>
        <w:lastRenderedPageBreak/>
        <w:t>- Matriz de responsabilidades</w:t>
      </w:r>
      <w:bookmarkEnd w:id="4"/>
    </w:p>
    <w:p w14:paraId="75D1ECFE" w14:textId="0892A0FE" w:rsidR="44BC6678" w:rsidRDefault="44BC6678" w:rsidP="44BC6678">
      <w:pPr>
        <w:pStyle w:val="Standard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14:paraId="1B7F87BF" w14:textId="77777777" w:rsidTr="00476914">
        <w:tc>
          <w:tcPr>
            <w:tcW w:w="9638" w:type="dxa"/>
            <w:gridSpan w:val="4"/>
            <w:shd w:val="clear" w:color="auto" w:fill="AEAAAA" w:themeFill="background2" w:themeFillShade="BF"/>
          </w:tcPr>
          <w:p w14:paraId="1379EDE7" w14:textId="2476D1D7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44BC6678" w14:paraId="199C3ACD" w14:textId="77777777" w:rsidTr="44BC6678">
        <w:tc>
          <w:tcPr>
            <w:tcW w:w="1125" w:type="dxa"/>
            <w:shd w:val="clear" w:color="auto" w:fill="CFCDCD" w:themeFill="background2" w:themeFillShade="E5"/>
          </w:tcPr>
          <w:p w14:paraId="3C33FB46" w14:textId="46933C49" w:rsidR="44BC6678" w:rsidRDefault="44BC6678" w:rsidP="44BC6678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12FEA18B" w14:textId="222EDA30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049FE655" w14:textId="0E7FD473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4A02F5B9" w14:textId="44507B84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44BC6678" w14:paraId="7C8B69FC" w14:textId="77777777" w:rsidTr="44BC6678">
        <w:tc>
          <w:tcPr>
            <w:tcW w:w="1125" w:type="dxa"/>
          </w:tcPr>
          <w:p w14:paraId="154594B8" w14:textId="5FF408E6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8FE8F0F" w14:textId="4D4D95D0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381BD1EB" w14:textId="2D02820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3D041FBC" w14:textId="01CE3AFE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44BC6678" w14:paraId="1CBF27F4" w14:textId="77777777" w:rsidTr="44BC6678">
        <w:tc>
          <w:tcPr>
            <w:tcW w:w="1125" w:type="dxa"/>
          </w:tcPr>
          <w:p w14:paraId="4F8AC695" w14:textId="37FD31D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5A899D50" w14:textId="67C10E17" w:rsid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1B6DC11D" w14:textId="2DE10B83" w:rsidR="44BC667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8AFC7F3" w14:textId="764388DB" w:rsidR="44BC6678" w:rsidRDefault="00B654E6" w:rsidP="00B654E6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</w:tbl>
    <w:p w14:paraId="20C2C3DD" w14:textId="77777777" w:rsidR="00FB671D" w:rsidRDefault="00FB671D">
      <w:pPr>
        <w:pStyle w:val="Standard"/>
      </w:pPr>
    </w:p>
    <w:tbl>
      <w:tblPr>
        <w:tblStyle w:val="TableGrid"/>
        <w:tblW w:w="9625" w:type="dxa"/>
        <w:tblLayout w:type="fixed"/>
        <w:tblLook w:val="06A0" w:firstRow="1" w:lastRow="0" w:firstColumn="1" w:lastColumn="0" w:noHBand="1" w:noVBand="1"/>
      </w:tblPr>
      <w:tblGrid>
        <w:gridCol w:w="4957"/>
        <w:gridCol w:w="2238"/>
        <w:gridCol w:w="2430"/>
      </w:tblGrid>
      <w:tr w:rsidR="44BC6678" w14:paraId="3FD9116E" w14:textId="77777777" w:rsidTr="001B4B82">
        <w:tc>
          <w:tcPr>
            <w:tcW w:w="4957" w:type="dxa"/>
            <w:vMerge w:val="restart"/>
          </w:tcPr>
          <w:p w14:paraId="1029883D" w14:textId="688A32F8" w:rsidR="44BC6678" w:rsidRDefault="44BC667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68" w:type="dxa"/>
            <w:gridSpan w:val="2"/>
          </w:tcPr>
          <w:p w14:paraId="6E52F763" w14:textId="13AD43B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44BC6678" w14:paraId="0ADE9C1A" w14:textId="77777777" w:rsidTr="001B4B82">
        <w:tc>
          <w:tcPr>
            <w:tcW w:w="4957" w:type="dxa"/>
            <w:vMerge/>
          </w:tcPr>
          <w:p w14:paraId="3CCC8A92" w14:textId="77777777" w:rsidR="00D12ED3" w:rsidRDefault="00D12ED3"/>
        </w:tc>
        <w:tc>
          <w:tcPr>
            <w:tcW w:w="2238" w:type="dxa"/>
            <w:tcBorders>
              <w:bottom w:val="single" w:sz="4" w:space="0" w:color="000000" w:themeColor="text1"/>
            </w:tcBorders>
          </w:tcPr>
          <w:p w14:paraId="5FB7F4F0" w14:textId="0C5E7C3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30" w:type="dxa"/>
          </w:tcPr>
          <w:p w14:paraId="29A02D1A" w14:textId="5055D3F5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1B4B82" w14:paraId="04A62264" w14:textId="77777777" w:rsidTr="001B4B82">
        <w:tc>
          <w:tcPr>
            <w:tcW w:w="4957" w:type="dxa"/>
          </w:tcPr>
          <w:p w14:paraId="0803849E" w14:textId="18FA161C" w:rsidR="001B4B82" w:rsidRPr="00C823DD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C823DD">
              <w:rPr>
                <w:rFonts w:ascii="Calibri" w:eastAsia="Calibri" w:hAnsi="Calibri" w:cs="Calibri"/>
                <w:b/>
              </w:rPr>
              <w:t xml:space="preserve">-----------------Planificação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rojeto----------------</w:t>
            </w:r>
          </w:p>
        </w:tc>
        <w:tc>
          <w:tcPr>
            <w:tcW w:w="2238" w:type="dxa"/>
            <w:tcBorders>
              <w:right w:val="single" w:sz="4" w:space="0" w:color="000000" w:themeColor="text1"/>
            </w:tcBorders>
          </w:tcPr>
          <w:p w14:paraId="37BC10BC" w14:textId="72B07FF5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A898D" w14:textId="412CCA7C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6D3A7A77" w14:textId="77777777" w:rsidTr="001B4B82">
        <w:tc>
          <w:tcPr>
            <w:tcW w:w="4957" w:type="dxa"/>
          </w:tcPr>
          <w:p w14:paraId="469D10A7" w14:textId="18E14EB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2238" w:type="dxa"/>
          </w:tcPr>
          <w:p w14:paraId="1294C138" w14:textId="04776771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2430" w:type="dxa"/>
          </w:tcPr>
          <w:p w14:paraId="6FC5400E" w14:textId="59F5CFE6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105668E7" w14:textId="77777777" w:rsidTr="001B4B82">
        <w:tc>
          <w:tcPr>
            <w:tcW w:w="4957" w:type="dxa"/>
          </w:tcPr>
          <w:p w14:paraId="5BC4D899" w14:textId="239ACAA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2238" w:type="dxa"/>
          </w:tcPr>
          <w:p w14:paraId="29B65A8C" w14:textId="3685C380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BC7517" w14:textId="02C28354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1B4B82" w14:paraId="272173E6" w14:textId="77777777" w:rsidTr="001B4B82">
        <w:tc>
          <w:tcPr>
            <w:tcW w:w="4957" w:type="dxa"/>
          </w:tcPr>
          <w:p w14:paraId="25F767F1" w14:textId="1149512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1F5B57D4" w14:textId="77FC289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0E451A3D" w14:textId="2196907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D16B00C" w14:textId="77777777" w:rsidTr="001B4B82">
        <w:tc>
          <w:tcPr>
            <w:tcW w:w="4957" w:type="dxa"/>
          </w:tcPr>
          <w:p w14:paraId="44A7822C" w14:textId="36F49DB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2238" w:type="dxa"/>
          </w:tcPr>
          <w:p w14:paraId="6939A90D" w14:textId="0F2D0E89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417341B" w14:textId="29A73871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1B4B82" w14:paraId="683A59DD" w14:textId="77777777" w:rsidTr="001B4B82">
        <w:tc>
          <w:tcPr>
            <w:tcW w:w="4957" w:type="dxa"/>
          </w:tcPr>
          <w:p w14:paraId="70F0C8A5" w14:textId="3327A3D9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604E660A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3AAD7077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6FC589C1" w14:textId="77777777" w:rsidTr="001B4B82">
        <w:tc>
          <w:tcPr>
            <w:tcW w:w="4957" w:type="dxa"/>
          </w:tcPr>
          <w:p w14:paraId="73225CE6" w14:textId="7BD34F7A" w:rsidR="001B4B82" w:rsidRPr="007746B8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2238" w:type="dxa"/>
          </w:tcPr>
          <w:p w14:paraId="0852D96C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D6BAD11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73E5B926" w14:textId="77777777" w:rsidTr="001B4B82">
        <w:tc>
          <w:tcPr>
            <w:tcW w:w="4957" w:type="dxa"/>
          </w:tcPr>
          <w:p w14:paraId="7A368248" w14:textId="2E8917B8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2238" w:type="dxa"/>
          </w:tcPr>
          <w:p w14:paraId="1830FB25" w14:textId="06445CAE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A1F7F01" w14:textId="42F9C76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53E9F3C3" w14:textId="77777777" w:rsidTr="001B4B82">
        <w:tc>
          <w:tcPr>
            <w:tcW w:w="4957" w:type="dxa"/>
          </w:tcPr>
          <w:p w14:paraId="72FE31DD" w14:textId="58906CBA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2238" w:type="dxa"/>
          </w:tcPr>
          <w:p w14:paraId="1CCBDF34" w14:textId="4D8C98A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43E815E" w14:textId="4788E759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6E08D936" w14:textId="77777777" w:rsidTr="001B4B82">
        <w:tc>
          <w:tcPr>
            <w:tcW w:w="4957" w:type="dxa"/>
          </w:tcPr>
          <w:p w14:paraId="0EB136EE" w14:textId="697DB3D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r w:rsidRPr="00C823DD">
              <w:rPr>
                <w:rFonts w:ascii="Calibri" w:eastAsia="Calibri" w:hAnsi="Calibri" w:cs="Calibri"/>
                <w:i/>
              </w:rPr>
              <w:t>Entity Framework</w:t>
            </w:r>
          </w:p>
        </w:tc>
        <w:tc>
          <w:tcPr>
            <w:tcW w:w="2238" w:type="dxa"/>
          </w:tcPr>
          <w:p w14:paraId="3F9505E7" w14:textId="6B9A05D8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1046A8" w14:textId="22E42EDB" w:rsidR="001B4B82" w:rsidRPr="00476914" w:rsidRDefault="00476914" w:rsidP="001B4B82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0431987F" w14:textId="77777777" w:rsidTr="001B4B82">
        <w:tc>
          <w:tcPr>
            <w:tcW w:w="4957" w:type="dxa"/>
          </w:tcPr>
          <w:p w14:paraId="44C849A6" w14:textId="51E0F7E4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Controlos das Forms</w:t>
            </w:r>
          </w:p>
        </w:tc>
        <w:tc>
          <w:tcPr>
            <w:tcW w:w="2238" w:type="dxa"/>
          </w:tcPr>
          <w:p w14:paraId="52BE3F38" w14:textId="3B1D4426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ECE9646" w14:textId="6A792E2C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A02BE45" w14:textId="77777777" w:rsidTr="001B4B82">
        <w:tc>
          <w:tcPr>
            <w:tcW w:w="4957" w:type="dxa"/>
          </w:tcPr>
          <w:p w14:paraId="0583181C" w14:textId="0F4A2140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 em geral</w:t>
            </w:r>
          </w:p>
        </w:tc>
        <w:tc>
          <w:tcPr>
            <w:tcW w:w="2238" w:type="dxa"/>
          </w:tcPr>
          <w:p w14:paraId="1140AD63" w14:textId="195300D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3D365895" w14:textId="3756ED3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5A44AD93" w14:textId="77777777" w:rsidTr="001B4B82">
        <w:tc>
          <w:tcPr>
            <w:tcW w:w="4957" w:type="dxa"/>
          </w:tcPr>
          <w:p w14:paraId="5442268A" w14:textId="7777777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08CD57A0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1301301B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8B708B1" w14:textId="083D489B" w:rsidR="44BC6678" w:rsidRDefault="44BC6678" w:rsidP="44BC667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4"/>
        <w:gridCol w:w="1610"/>
        <w:gridCol w:w="7272"/>
      </w:tblGrid>
      <w:tr w:rsidR="00C0545C" w:rsidRPr="00451A19" w14:paraId="668E1716" w14:textId="77777777" w:rsidTr="00476914">
        <w:trPr>
          <w:trHeight w:val="240"/>
        </w:trPr>
        <w:tc>
          <w:tcPr>
            <w:tcW w:w="9626" w:type="dxa"/>
            <w:gridSpan w:val="3"/>
            <w:shd w:val="clear" w:color="auto" w:fill="AEAAAA" w:themeFill="background2" w:themeFillShade="BF"/>
            <w:noWrap/>
            <w:hideMark/>
          </w:tcPr>
          <w:p w14:paraId="62DA2A1A" w14:textId="77777777" w:rsidR="00C0545C" w:rsidRPr="00476914" w:rsidRDefault="00C0545C" w:rsidP="001843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Legenda</w:t>
            </w:r>
          </w:p>
        </w:tc>
      </w:tr>
      <w:tr w:rsidR="00C0545C" w:rsidRPr="00451A19" w14:paraId="2B3C8AC0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7418998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47691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1610" w:type="dxa"/>
            <w:noWrap/>
            <w:hideMark/>
          </w:tcPr>
          <w:p w14:paraId="6EC7D25F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100%</w:t>
            </w:r>
          </w:p>
        </w:tc>
        <w:tc>
          <w:tcPr>
            <w:tcW w:w="7272" w:type="dxa"/>
            <w:noWrap/>
            <w:hideMark/>
          </w:tcPr>
          <w:p w14:paraId="02DE7509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Somente um responsável pela tarefa</w:t>
            </w:r>
          </w:p>
        </w:tc>
      </w:tr>
      <w:tr w:rsidR="00C0545C" w:rsidRPr="00451A19" w14:paraId="7E7B364D" w14:textId="77777777" w:rsidTr="00C0545C">
        <w:trPr>
          <w:trHeight w:val="240"/>
        </w:trPr>
        <w:tc>
          <w:tcPr>
            <w:tcW w:w="744" w:type="dxa"/>
            <w:noWrap/>
          </w:tcPr>
          <w:p w14:paraId="4CA3AF3C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610" w:type="dxa"/>
            <w:noWrap/>
          </w:tcPr>
          <w:p w14:paraId="3E866637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Restante</w:t>
            </w:r>
          </w:p>
        </w:tc>
        <w:tc>
          <w:tcPr>
            <w:tcW w:w="7272" w:type="dxa"/>
            <w:noWrap/>
          </w:tcPr>
          <w:p w14:paraId="450C2884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Responsavel pela percentagem restante</w:t>
            </w:r>
          </w:p>
        </w:tc>
      </w:tr>
      <w:tr w:rsidR="00C0545C" w:rsidRPr="00451A19" w14:paraId="58C502F1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57DF2CD2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27C75014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30~%</w:t>
            </w:r>
          </w:p>
        </w:tc>
        <w:tc>
          <w:tcPr>
            <w:tcW w:w="7272" w:type="dxa"/>
            <w:noWrap/>
            <w:hideMark/>
          </w:tcPr>
          <w:p w14:paraId="2457D64D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30~% da tarefa</w:t>
            </w:r>
          </w:p>
        </w:tc>
      </w:tr>
      <w:tr w:rsidR="00C0545C" w:rsidRPr="00451A19" w14:paraId="6104FD7B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90EAF85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610" w:type="dxa"/>
            <w:noWrap/>
            <w:hideMark/>
          </w:tcPr>
          <w:p w14:paraId="63703E3B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10%</w:t>
            </w:r>
          </w:p>
        </w:tc>
        <w:tc>
          <w:tcPr>
            <w:tcW w:w="7272" w:type="dxa"/>
            <w:noWrap/>
            <w:hideMark/>
          </w:tcPr>
          <w:p w14:paraId="6410511F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10~% da tarefa</w:t>
            </w:r>
          </w:p>
        </w:tc>
      </w:tr>
      <w:tr w:rsidR="00C0545C" w:rsidRPr="00451A19" w14:paraId="525AB388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77D551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10" w:type="dxa"/>
            <w:noWrap/>
            <w:hideMark/>
          </w:tcPr>
          <w:p w14:paraId="3E3715EC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Não participa</w:t>
            </w:r>
          </w:p>
        </w:tc>
        <w:tc>
          <w:tcPr>
            <w:tcW w:w="7272" w:type="dxa"/>
            <w:noWrap/>
            <w:hideMark/>
          </w:tcPr>
          <w:p w14:paraId="6250D726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Pessoa que não suporta ou participa na execução</w:t>
            </w:r>
          </w:p>
        </w:tc>
      </w:tr>
    </w:tbl>
    <w:p w14:paraId="4B813684" w14:textId="77777777" w:rsidR="00C0545C" w:rsidRDefault="00C0545C" w:rsidP="00676C76">
      <w:pPr>
        <w:pStyle w:val="Heading1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 w:rsidSect="001B4B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6E3B5" w14:textId="77777777" w:rsidR="00DE7490" w:rsidRDefault="00DE7490">
      <w:r>
        <w:separator/>
      </w:r>
    </w:p>
  </w:endnote>
  <w:endnote w:type="continuationSeparator" w:id="0">
    <w:p w14:paraId="411B82C4" w14:textId="77777777" w:rsidR="00DE7490" w:rsidRDefault="00DE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D0DA" w14:textId="77777777" w:rsidR="00DE7490" w:rsidRDefault="00DE7490">
      <w:r>
        <w:rPr>
          <w:color w:val="000000"/>
        </w:rPr>
        <w:separator/>
      </w:r>
    </w:p>
  </w:footnote>
  <w:footnote w:type="continuationSeparator" w:id="0">
    <w:p w14:paraId="0117A35F" w14:textId="77777777" w:rsidR="00DE7490" w:rsidRDefault="00DE7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0F7E3D"/>
    <w:rsid w:val="0016640D"/>
    <w:rsid w:val="001B4B82"/>
    <w:rsid w:val="002B2A0C"/>
    <w:rsid w:val="003539CA"/>
    <w:rsid w:val="003731D0"/>
    <w:rsid w:val="00476914"/>
    <w:rsid w:val="004B6C92"/>
    <w:rsid w:val="004C4542"/>
    <w:rsid w:val="005C054B"/>
    <w:rsid w:val="005E065B"/>
    <w:rsid w:val="00656BFC"/>
    <w:rsid w:val="00676C76"/>
    <w:rsid w:val="00682EEA"/>
    <w:rsid w:val="006B5DD2"/>
    <w:rsid w:val="007358C8"/>
    <w:rsid w:val="007746B8"/>
    <w:rsid w:val="007B252D"/>
    <w:rsid w:val="00833D41"/>
    <w:rsid w:val="00834442"/>
    <w:rsid w:val="00894B9E"/>
    <w:rsid w:val="008A4604"/>
    <w:rsid w:val="008B4380"/>
    <w:rsid w:val="009024BE"/>
    <w:rsid w:val="00971E04"/>
    <w:rsid w:val="009876B8"/>
    <w:rsid w:val="009C55DC"/>
    <w:rsid w:val="00B654E6"/>
    <w:rsid w:val="00B81239"/>
    <w:rsid w:val="00C0545C"/>
    <w:rsid w:val="00C536B0"/>
    <w:rsid w:val="00C5401A"/>
    <w:rsid w:val="00C64613"/>
    <w:rsid w:val="00C677ED"/>
    <w:rsid w:val="00C823DD"/>
    <w:rsid w:val="00D12ED3"/>
    <w:rsid w:val="00D6028E"/>
    <w:rsid w:val="00DD2D80"/>
    <w:rsid w:val="00DE2F91"/>
    <w:rsid w:val="00DE7490"/>
    <w:rsid w:val="00E64455"/>
    <w:rsid w:val="00E86CBC"/>
    <w:rsid w:val="00EA1A45"/>
    <w:rsid w:val="00F67573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676C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6C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76C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oSpacing">
    <w:name w:val="No Spacing"/>
    <w:uiPriority w:val="1"/>
    <w:qFormat/>
    <w:rsid w:val="00676C76"/>
    <w:pPr>
      <w:suppressAutoHyphens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76C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C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autoRedefine/>
    <w:uiPriority w:val="39"/>
    <w:unhideWhenUsed/>
    <w:rsid w:val="00676C76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76C7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76C76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8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C8"/>
    <w:rPr>
      <w:rFonts w:ascii="Segoe UI" w:hAnsi="Segoe UI" w:cs="Mangal"/>
      <w:sz w:val="18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82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EEA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EEA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EEA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45C5-4A86-4672-85EB-5B8EF8C0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Rui Nuno De Almeida Pereira</cp:lastModifiedBy>
  <cp:revision>2</cp:revision>
  <dcterms:created xsi:type="dcterms:W3CDTF">2019-05-03T16:47:00Z</dcterms:created>
  <dcterms:modified xsi:type="dcterms:W3CDTF">2019-05-03T16:47:00Z</dcterms:modified>
</cp:coreProperties>
</file>