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4F87E" w14:textId="1662E9A5" w:rsidR="00D67ABC" w:rsidRPr="00933A35" w:rsidRDefault="00933A35" w:rsidP="00933A35">
      <w:pPr>
        <w:pStyle w:val="Ttulo1"/>
        <w:jc w:val="center"/>
        <w:rPr>
          <w:b/>
          <w:bCs/>
          <w:color w:val="000000" w:themeColor="text1"/>
        </w:rPr>
      </w:pPr>
      <w:r w:rsidRPr="00933A35">
        <w:rPr>
          <w:b/>
          <w:bCs/>
          <w:color w:val="000000" w:themeColor="text1"/>
        </w:rPr>
        <w:t>Casos de Uso</w:t>
      </w:r>
    </w:p>
    <w:p w14:paraId="6BAA181C" w14:textId="776BDAB6" w:rsidR="00933A35" w:rsidRDefault="00933A35" w:rsidP="00933A35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33A35" w14:paraId="1F6C3451" w14:textId="77777777" w:rsidTr="00933A35">
        <w:tc>
          <w:tcPr>
            <w:tcW w:w="8488" w:type="dxa"/>
          </w:tcPr>
          <w:p w14:paraId="0683CDA6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  <w:t>Arrumação do livro</w:t>
            </w:r>
          </w:p>
          <w:p w14:paraId="09751AB9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 </w:t>
            </w:r>
          </w:p>
          <w:p w14:paraId="3D8C2D92" w14:textId="696FBB8E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O livro é devolvido pelo leitor e o operador dá entrada no sistema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de devoluções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. O livro passa de "Emprestado" para "Em arrumação", pois ainda não se encontra na respetiva estante.</w:t>
            </w:r>
            <w:r w:rsidR="00F16D0C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O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próximo 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leitor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que quiser saber a localização do livro, verifica que o livro se encontra em arrumação e ainda não esta “Na estante”.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br/>
              <w:t xml:space="preserve">O operador que estiver a arrumar os livros ou apenas o seguinte livro, 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abre a aplicação </w:t>
            </w:r>
            <w:proofErr w:type="spellStart"/>
            <w:r w:rsidRPr="00933A35">
              <w:rPr>
                <w:rFonts w:ascii="Calibri" w:eastAsia="Times New Roman" w:hAnsi="Calibri" w:cs="Times New Roman"/>
                <w:i/>
                <w:iCs/>
                <w:sz w:val="22"/>
                <w:szCs w:val="22"/>
                <w:lang w:eastAsia="pt-PT"/>
              </w:rPr>
              <w:t>Android</w:t>
            </w:r>
            <w:proofErr w:type="spellEnd"/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e vê os livros que estão na secção "Em arrumação" e clica "Arrumar"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[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ou "Arrumado"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]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.</w:t>
            </w:r>
          </w:p>
          <w:p w14:paraId="45BD014C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 </w:t>
            </w:r>
          </w:p>
          <w:p w14:paraId="7EE7907B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Estado do livro: Emprestado -&gt; Em arrumação -&gt; Na Estante</w:t>
            </w:r>
          </w:p>
          <w:p w14:paraId="149EB0A7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 </w:t>
            </w:r>
          </w:p>
          <w:p w14:paraId="26EBB4C9" w14:textId="77777777" w:rsidR="00933A35" w:rsidRPr="00933A35" w:rsidRDefault="00933A35" w:rsidP="00933A35">
            <w:pPr>
              <w:numPr>
                <w:ilvl w:val="0"/>
                <w:numId w:val="1"/>
              </w:numPr>
              <w:ind w:left="1260"/>
              <w:textAlignment w:val="center"/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Permite ao leitor saber a localização do livro. </w:t>
            </w:r>
          </w:p>
          <w:p w14:paraId="3450EBA0" w14:textId="77777777" w:rsidR="00933A35" w:rsidRDefault="00933A35" w:rsidP="00933A35">
            <w:pP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</w:pPr>
          </w:p>
        </w:tc>
      </w:tr>
      <w:tr w:rsidR="00933A35" w14:paraId="7DA55DD6" w14:textId="77777777" w:rsidTr="00933A35">
        <w:tc>
          <w:tcPr>
            <w:tcW w:w="8488" w:type="dxa"/>
          </w:tcPr>
          <w:p w14:paraId="19D062CC" w14:textId="43CBB107" w:rsidR="00933A35" w:rsidRDefault="00933A35" w:rsidP="00933A35">
            <w:pP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  <w:t>Funcionalidade "Buscar"</w:t>
            </w:r>
          </w:p>
          <w:p w14:paraId="7853375A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</w:p>
          <w:p w14:paraId="6A6AF0D1" w14:textId="4C6E139F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O operador identifica uma série de livros que precisa levantar numa estante, em cada livro que identifica na aplicação web, seleciona e clica "Buscar" e todos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, inclusive ele, 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os restantes operadores espalhados pala biblioteca recebem uma notificação de </w:t>
            </w:r>
          </w:p>
          <w:p w14:paraId="151FBD14" w14:textId="77777777" w:rsidR="00933A35" w:rsidRDefault="00933A35" w:rsidP="00933A35">
            <w:pP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</w:pPr>
          </w:p>
        </w:tc>
      </w:tr>
    </w:tbl>
    <w:p w14:paraId="7FB271B9" w14:textId="77777777" w:rsidR="00933A35" w:rsidRPr="00933A35" w:rsidRDefault="00933A35" w:rsidP="00933A35"/>
    <w:sectPr w:rsidR="00933A35" w:rsidRPr="00933A35" w:rsidSect="00CB6BB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3CFC"/>
    <w:multiLevelType w:val="multilevel"/>
    <w:tmpl w:val="A972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35"/>
    <w:rsid w:val="004A640B"/>
    <w:rsid w:val="00933A35"/>
    <w:rsid w:val="00B320AF"/>
    <w:rsid w:val="00CB6BB6"/>
    <w:rsid w:val="00D67ABC"/>
    <w:rsid w:val="00F1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36A8"/>
  <w15:chartTrackingRefBased/>
  <w15:docId w15:val="{313D1C3A-2C6B-9D4A-B629-003FEF43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33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A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table" w:styleId="TabelacomGrelha">
    <w:name w:val="Table Grid"/>
    <w:basedOn w:val="Tabelanormal"/>
    <w:uiPriority w:val="39"/>
    <w:rsid w:val="00933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933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Rocha</dc:creator>
  <cp:keywords/>
  <dc:description/>
  <cp:lastModifiedBy>Gonçalo Rocha</cp:lastModifiedBy>
  <cp:revision>1</cp:revision>
  <dcterms:created xsi:type="dcterms:W3CDTF">2020-09-19T21:26:00Z</dcterms:created>
  <dcterms:modified xsi:type="dcterms:W3CDTF">2020-09-19T21:45:00Z</dcterms:modified>
</cp:coreProperties>
</file>