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Sprawozdanie: Lista, Stos, Kolejka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Wykonał: Brandeburg Piotr 218678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Przedmiot: PAMSI - laboratorium</w:t>
            </w:r>
          </w:p>
          <w:p>
            <w:pPr>
              <w:pStyle w:val="Normal"/>
              <w:rPr/>
            </w:pPr>
            <w:r>
              <w:rPr/>
              <w:t>Prowadzący: mgr inż. Andrzej Wytyczak-Partyka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 polegało na stworzeniu trzech różnych struktur i porównaniu ich ze sobą na podstawie czasu potrzebnego do znalezienia w nich losowego elementu.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(dwukierunkowa):</w:t>
      </w:r>
    </w:p>
    <w:p>
      <w:pPr>
        <w:pStyle w:val="Normal"/>
        <w:rPr/>
      </w:pPr>
      <w:r>
        <w:rPr/>
        <w:t xml:space="preserve">Przechowuje wskaźnik do pierwszego i ostatniego elementu, a w nich znajdują się wskaźnik do sąsiadujących. Przeszukanie </w:t>
      </w:r>
      <w:r>
        <w:rPr/>
        <w:t>prawdopodobnie</w:t>
      </w:r>
      <w:r>
        <w:rPr/>
        <w:t xml:space="preserve"> </w:t>
      </w:r>
      <w:r>
        <w:rPr/>
        <w:t xml:space="preserve">powinno </w:t>
      </w:r>
      <w:r>
        <w:rPr/>
        <w:t>polega</w:t>
      </w:r>
      <w:r>
        <w:rPr/>
        <w:t>ć</w:t>
      </w:r>
      <w:r>
        <w:rPr/>
        <w:t xml:space="preserve"> na stworzeniu dodatkowe</w:t>
      </w:r>
      <w:r>
        <w:rPr/>
        <w:t>j</w:t>
      </w:r>
      <w:r>
        <w:rPr/>
        <w:t xml:space="preserve">  </w:t>
      </w:r>
      <w:r>
        <w:rPr/>
        <w:t>listy i przerzucaniu elementów z jednej do drugiej. Niestety u mnie poruszałem się przeskakując po wskaźnikach.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3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tos:</w:t>
      </w:r>
    </w:p>
    <w:p>
      <w:pPr>
        <w:pStyle w:val="Normal"/>
        <w:rPr/>
      </w:pPr>
      <w:r>
        <w:rPr/>
        <w:t>Przechowuje wskaźnik na pierwszy element i tylko do niego mamy dostęp. Przeszukanie polega na przerzucaniu elementów do stosu pomocniczego, a później spowrotem.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Kolejka:</w:t>
      </w:r>
    </w:p>
    <w:p>
      <w:pPr>
        <w:pStyle w:val="Normal"/>
        <w:rPr/>
      </w:pPr>
      <w:r>
        <w:rPr/>
        <w:t xml:space="preserve">Przechowuje wskaźnik do pierwszego i ostatniego elementu na liście. </w:t>
      </w:r>
      <w:r>
        <w:rPr/>
        <w:t>Nowe elementy umieszcza z jednej strony, a zdejmuje z drugiej. Przeszukanie analogicznie do listy.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Pomiary:</w:t>
      </w:r>
    </w:p>
    <w:p>
      <w:pPr>
        <w:pStyle w:val="Normal"/>
        <w:rPr/>
      </w:pPr>
      <w:r>
        <w:rPr/>
        <w:t>Szukanie losowego elementu w strukturze.</w:t>
      </w:r>
    </w:p>
    <w:p>
      <w:pPr>
        <w:pStyle w:val="Normal"/>
        <w:rPr/>
      </w:pPr>
      <w:r>
        <w:rPr/>
      </w:r>
    </w:p>
    <w:tbl>
      <w:tblPr>
        <w:tblW w:w="47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71"/>
        <w:gridCol w:w="1271"/>
        <w:gridCol w:w="1271"/>
        <w:gridCol w:w="1261"/>
      </w:tblGrid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Lista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Stos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Kolejka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0.00000245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0.00000595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0.000001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0.0000242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0.00007025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0.000012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0.000152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0.0007646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0.0001027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0.0008867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0.00552375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0.0009739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0.0012095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0.00543595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0.00081155</w:t>
            </w:r>
          </w:p>
        </w:tc>
      </w:tr>
      <w:tr>
        <w:trPr/>
        <w:tc>
          <w:tcPr>
            <w:tcW w:w="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1000000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0.00514135</w:t>
            </w:r>
          </w:p>
        </w:tc>
        <w:tc>
          <w:tcPr>
            <w:tcW w:w="1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0.0581325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0.0064386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Wnioski: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Jeśli implementacje są poprawne lista i kolejka mają złożoność obliczeniową w okolicach O(n), a stos O(n^2).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Lista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2.45E-006</c:v>
                </c:pt>
                <c:pt idx="1">
                  <c:v>2.42E-005</c:v>
                </c:pt>
                <c:pt idx="2">
                  <c:v>0.000152</c:v>
                </c:pt>
                <c:pt idx="3">
                  <c:v>0.0008867</c:v>
                </c:pt>
                <c:pt idx="4">
                  <c:v>0.0012095</c:v>
                </c:pt>
                <c:pt idx="5">
                  <c:v>0.00514135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Stos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5.95E-006</c:v>
                </c:pt>
                <c:pt idx="1">
                  <c:v>7.025E-005</c:v>
                </c:pt>
                <c:pt idx="2">
                  <c:v>0.0007646</c:v>
                </c:pt>
                <c:pt idx="3">
                  <c:v>0.00552375</c:v>
                </c:pt>
                <c:pt idx="4">
                  <c:v>0.00543595</c:v>
                </c:pt>
                <c:pt idx="5">
                  <c:v>0.0581325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Kolejka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1E-006</c:v>
                </c:pt>
                <c:pt idx="1">
                  <c:v>1.2E-005</c:v>
                </c:pt>
                <c:pt idx="2">
                  <c:v>0.0001027</c:v>
                </c:pt>
                <c:pt idx="3">
                  <c:v>0.0009739</c:v>
                </c:pt>
                <c:pt idx="4">
                  <c:v>0.00081155</c:v>
                </c:pt>
                <c:pt idx="5">
                  <c:v>0.0064386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253139"/>
        <c:axId val="26244277"/>
      </c:lineChart>
      <c:catAx>
        <c:axId val="125313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Liczba elementów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6244277"/>
        <c:crosses val="autoZero"/>
        <c:auto val="1"/>
        <c:lblAlgn val="ctr"/>
        <c:lblOffset val="100"/>
      </c:catAx>
      <c:valAx>
        <c:axId val="26244277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Czas [s]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253139"/>
        <c:crossesAt val="1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2</Pages>
  <Words>177</Words>
  <Characters>1181</Characters>
  <CharactersWithSpaces>1316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2017-03-20T19:04:00Z</dcterms:created>
  <dc:creator/>
  <dc:description/>
  <dc:language>en-US</dc:language>
  <cp:lastModifiedBy/>
  <dcterms:modified xsi:type="dcterms:W3CDTF">2017-06-25T16:49:45Z</dcterms:modified>
  <cp:revision>4</cp:revision>
  <dc:subject/>
  <dc:title/>
</cp:coreProperties>
</file>