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FB2B" w14:textId="1379BA44" w:rsidR="00C73879" w:rsidRPr="00E803FE" w:rsidRDefault="00107A44" w:rsidP="00E803FE">
      <w:pPr>
        <w:pStyle w:val="Heading1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t>Constraint</w:t>
      </w:r>
      <w:r w:rsidRPr="00E803FE">
        <w:rPr>
          <w:rFonts w:ascii="Cambria Math" w:hAnsi="Cambria Math" w:cs="Cambria Math"/>
          <w:b/>
          <w:bCs/>
        </w:rPr>
        <w:t>‑</w:t>
      </w:r>
      <w:r w:rsidRPr="00E803FE">
        <w:rPr>
          <w:rFonts w:ascii="Arial" w:hAnsi="Arial" w:cs="Arial"/>
          <w:b/>
          <w:bCs/>
        </w:rPr>
        <w:t>Complete Specification Sheet</w:t>
      </w:r>
    </w:p>
    <w:p w14:paraId="2646C73D" w14:textId="77777777" w:rsidR="00E803FE" w:rsidRPr="00E803FE" w:rsidRDefault="00E803FE" w:rsidP="00E803FE">
      <w:pPr>
        <w:rPr>
          <w:rFonts w:ascii="Arial" w:hAnsi="Arial" w:cs="Arial"/>
        </w:rPr>
      </w:pPr>
    </w:p>
    <w:p w14:paraId="5A542FB5" w14:textId="7DC4C332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t>Goal</w:t>
      </w:r>
    </w:p>
    <w:p w14:paraId="6AB7083F" w14:textId="5424BDD3" w:rsidR="00E803FE" w:rsidRP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</w:rPr>
        <w:t>Describe in 1</w:t>
      </w:r>
      <w:r w:rsidR="004D4027">
        <w:rPr>
          <w:rFonts w:ascii="Arial" w:hAnsi="Arial" w:cs="Arial"/>
        </w:rPr>
        <w:t>-</w:t>
      </w:r>
      <w:r w:rsidRPr="00E803FE">
        <w:rPr>
          <w:rFonts w:ascii="Arial" w:hAnsi="Arial" w:cs="Arial"/>
        </w:rPr>
        <w:t>2 sentences the objective of the system.</w:t>
      </w:r>
    </w:p>
    <w:p w14:paraId="0AC43C65" w14:textId="77777777" w:rsidR="00E803FE" w:rsidRPr="00E803FE" w:rsidRDefault="00E803FE" w:rsidP="00E803FE">
      <w:pPr>
        <w:rPr>
          <w:rFonts w:ascii="Arial" w:hAnsi="Arial" w:cs="Arial"/>
        </w:rPr>
      </w:pPr>
    </w:p>
    <w:p w14:paraId="31F116CC" w14:textId="77777777" w:rsidR="00E803FE" w:rsidRPr="00E803FE" w:rsidRDefault="00E803FE" w:rsidP="00E803FE">
      <w:pPr>
        <w:rPr>
          <w:rFonts w:ascii="Arial" w:hAnsi="Arial" w:cs="Arial"/>
        </w:rPr>
      </w:pPr>
    </w:p>
    <w:p w14:paraId="0787164B" w14:textId="77777777" w:rsidR="00E803FE" w:rsidRPr="00E803FE" w:rsidRDefault="00E803FE" w:rsidP="00E803FE">
      <w:pPr>
        <w:rPr>
          <w:rFonts w:ascii="Arial" w:hAnsi="Arial" w:cs="Arial"/>
        </w:rPr>
      </w:pPr>
    </w:p>
    <w:p w14:paraId="7472CF42" w14:textId="77777777" w:rsidR="00E803FE" w:rsidRPr="00E803FE" w:rsidRDefault="00E803FE" w:rsidP="00E803FE">
      <w:pPr>
        <w:rPr>
          <w:rFonts w:ascii="Arial" w:hAnsi="Arial" w:cs="Arial"/>
        </w:rPr>
      </w:pPr>
    </w:p>
    <w:p w14:paraId="763374E4" w14:textId="77777777" w:rsidR="00E803FE" w:rsidRPr="00E803FE" w:rsidRDefault="00E803FE" w:rsidP="00E803FE">
      <w:pPr>
        <w:rPr>
          <w:rFonts w:ascii="Arial" w:hAnsi="Arial" w:cs="Arial"/>
        </w:rPr>
      </w:pPr>
    </w:p>
    <w:p w14:paraId="254DAA90" w14:textId="0EEEB135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t>Inputs and Outputs</w:t>
      </w:r>
    </w:p>
    <w:p w14:paraId="2F950ECF" w14:textId="0D2BCD5E" w:rsidR="00E803FE" w:rsidRP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  <w:b/>
          <w:bCs/>
        </w:rPr>
        <w:t>Inputs</w:t>
      </w:r>
      <w:r w:rsidRPr="00E803FE">
        <w:rPr>
          <w:rFonts w:ascii="Arial" w:hAnsi="Arial" w:cs="Arial"/>
        </w:rPr>
        <w:t>: Describe each input parameter</w:t>
      </w:r>
      <w:r w:rsidR="004D4027">
        <w:rPr>
          <w:rFonts w:ascii="Arial" w:hAnsi="Arial" w:cs="Arial"/>
        </w:rPr>
        <w:t xml:space="preserve">. </w:t>
      </w:r>
      <w:r w:rsidRPr="00E803FE">
        <w:rPr>
          <w:rFonts w:ascii="Arial" w:hAnsi="Arial" w:cs="Arial"/>
        </w:rPr>
        <w:t xml:space="preserve">What type and format </w:t>
      </w:r>
      <w:proofErr w:type="gramStart"/>
      <w:r w:rsidRPr="00E803FE">
        <w:rPr>
          <w:rFonts w:ascii="Arial" w:hAnsi="Arial" w:cs="Arial"/>
        </w:rPr>
        <w:t>does</w:t>
      </w:r>
      <w:proofErr w:type="gramEnd"/>
      <w:r w:rsidRPr="00E803FE">
        <w:rPr>
          <w:rFonts w:ascii="Arial" w:hAnsi="Arial" w:cs="Arial"/>
        </w:rPr>
        <w:t xml:space="preserve"> each take? What values are valid?</w:t>
      </w:r>
    </w:p>
    <w:p w14:paraId="4FC86230" w14:textId="77777777" w:rsidR="00E803FE" w:rsidRPr="00E803FE" w:rsidRDefault="00E803FE" w:rsidP="00E803FE">
      <w:pPr>
        <w:rPr>
          <w:rFonts w:ascii="Arial" w:hAnsi="Arial" w:cs="Arial"/>
        </w:rPr>
      </w:pPr>
    </w:p>
    <w:p w14:paraId="1EEC983E" w14:textId="77777777" w:rsidR="00E803FE" w:rsidRPr="00E803FE" w:rsidRDefault="00E803FE" w:rsidP="00E803FE">
      <w:pPr>
        <w:rPr>
          <w:rFonts w:ascii="Arial" w:hAnsi="Arial" w:cs="Arial"/>
        </w:rPr>
      </w:pPr>
    </w:p>
    <w:p w14:paraId="783A2837" w14:textId="77777777" w:rsidR="00E803FE" w:rsidRPr="00E803FE" w:rsidRDefault="00E803FE" w:rsidP="00E803FE">
      <w:pPr>
        <w:rPr>
          <w:rFonts w:ascii="Arial" w:hAnsi="Arial" w:cs="Arial"/>
        </w:rPr>
      </w:pPr>
    </w:p>
    <w:p w14:paraId="46A3C5A6" w14:textId="77777777" w:rsidR="00E803FE" w:rsidRPr="00E803FE" w:rsidRDefault="00E803FE" w:rsidP="00E803FE">
      <w:pPr>
        <w:rPr>
          <w:rFonts w:ascii="Arial" w:hAnsi="Arial" w:cs="Arial"/>
        </w:rPr>
      </w:pPr>
    </w:p>
    <w:p w14:paraId="6AAEC484" w14:textId="77777777" w:rsidR="00E803FE" w:rsidRPr="00E803FE" w:rsidRDefault="00E803FE" w:rsidP="00E803FE">
      <w:pPr>
        <w:rPr>
          <w:rFonts w:ascii="Arial" w:hAnsi="Arial" w:cs="Arial"/>
        </w:rPr>
      </w:pPr>
    </w:p>
    <w:p w14:paraId="12B6644B" w14:textId="77777777" w:rsidR="00E803FE" w:rsidRPr="00E803FE" w:rsidRDefault="00E803FE" w:rsidP="00E803FE">
      <w:pPr>
        <w:rPr>
          <w:rFonts w:ascii="Arial" w:hAnsi="Arial" w:cs="Arial"/>
        </w:rPr>
      </w:pPr>
    </w:p>
    <w:p w14:paraId="0465F365" w14:textId="65A26991" w:rsidR="00E803FE" w:rsidRP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  <w:b/>
          <w:bCs/>
        </w:rPr>
        <w:t>Output</w:t>
      </w:r>
      <w:r w:rsidRPr="00E803FE">
        <w:rPr>
          <w:rFonts w:ascii="Arial" w:hAnsi="Arial" w:cs="Arial"/>
        </w:rPr>
        <w:t>: Describe what the function returns.</w:t>
      </w:r>
    </w:p>
    <w:p w14:paraId="56371526" w14:textId="77777777" w:rsidR="00E803FE" w:rsidRPr="00E803FE" w:rsidRDefault="00E803FE" w:rsidP="00E803FE">
      <w:pPr>
        <w:rPr>
          <w:rFonts w:ascii="Arial" w:hAnsi="Arial" w:cs="Arial"/>
        </w:rPr>
      </w:pPr>
    </w:p>
    <w:p w14:paraId="10E40A19" w14:textId="77777777" w:rsidR="00E803FE" w:rsidRPr="00E803FE" w:rsidRDefault="00E803FE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E803FE">
        <w:rPr>
          <w:rFonts w:ascii="Arial" w:hAnsi="Arial" w:cs="Arial"/>
        </w:rPr>
        <w:br w:type="page"/>
      </w:r>
    </w:p>
    <w:p w14:paraId="1A333A22" w14:textId="2898DBEC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lastRenderedPageBreak/>
        <w:t>Functional Requirements</w:t>
      </w:r>
    </w:p>
    <w:p w14:paraId="3A49F056" w14:textId="77777777" w:rsidR="00E803FE" w:rsidRP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</w:rPr>
        <w:t xml:space="preserve">List as many as functional requirements as possible from the specification description. </w:t>
      </w:r>
    </w:p>
    <w:p w14:paraId="4195DFBF" w14:textId="77777777" w:rsidR="00E803FE" w:rsidRPr="00E803FE" w:rsidRDefault="00E803FE" w:rsidP="00E803FE">
      <w:pPr>
        <w:rPr>
          <w:rFonts w:ascii="Arial" w:hAnsi="Arial" w:cs="Arial"/>
        </w:rPr>
      </w:pPr>
    </w:p>
    <w:p w14:paraId="2DB56752" w14:textId="77777777" w:rsidR="00E803FE" w:rsidRPr="00E803FE" w:rsidRDefault="00E803FE" w:rsidP="00E803FE">
      <w:pPr>
        <w:rPr>
          <w:rFonts w:ascii="Arial" w:hAnsi="Arial" w:cs="Arial"/>
        </w:rPr>
      </w:pPr>
    </w:p>
    <w:p w14:paraId="6EB6A29C" w14:textId="77777777" w:rsidR="00E803FE" w:rsidRPr="00E803FE" w:rsidRDefault="00E803FE" w:rsidP="00E803FE">
      <w:pPr>
        <w:rPr>
          <w:rFonts w:ascii="Arial" w:hAnsi="Arial" w:cs="Arial"/>
        </w:rPr>
      </w:pPr>
    </w:p>
    <w:p w14:paraId="7E5F7839" w14:textId="77777777" w:rsidR="00E803FE" w:rsidRPr="00E803FE" w:rsidRDefault="00E803FE" w:rsidP="00E803FE">
      <w:pPr>
        <w:rPr>
          <w:rFonts w:ascii="Arial" w:hAnsi="Arial" w:cs="Arial"/>
        </w:rPr>
      </w:pPr>
    </w:p>
    <w:p w14:paraId="5F9C26F2" w14:textId="77777777" w:rsidR="00E803FE" w:rsidRPr="00E803FE" w:rsidRDefault="00E803FE" w:rsidP="00E803FE">
      <w:pPr>
        <w:rPr>
          <w:rFonts w:ascii="Arial" w:hAnsi="Arial" w:cs="Arial"/>
        </w:rPr>
      </w:pPr>
    </w:p>
    <w:p w14:paraId="79814216" w14:textId="77777777" w:rsidR="00E803FE" w:rsidRPr="00E803FE" w:rsidRDefault="00E803FE" w:rsidP="00E803FE">
      <w:pPr>
        <w:rPr>
          <w:rFonts w:ascii="Arial" w:hAnsi="Arial" w:cs="Arial"/>
        </w:rPr>
      </w:pPr>
    </w:p>
    <w:p w14:paraId="6A00C60E" w14:textId="77777777" w:rsidR="00E803FE" w:rsidRPr="00E803FE" w:rsidRDefault="00E803FE" w:rsidP="00E803FE">
      <w:pPr>
        <w:rPr>
          <w:rFonts w:ascii="Arial" w:hAnsi="Arial" w:cs="Arial"/>
        </w:rPr>
      </w:pPr>
    </w:p>
    <w:p w14:paraId="309E1B63" w14:textId="77777777" w:rsidR="00E803FE" w:rsidRPr="00E803FE" w:rsidRDefault="00E803FE" w:rsidP="00E803FE">
      <w:pPr>
        <w:rPr>
          <w:rFonts w:ascii="Arial" w:hAnsi="Arial" w:cs="Arial"/>
        </w:rPr>
      </w:pPr>
    </w:p>
    <w:p w14:paraId="1BB3B199" w14:textId="77777777" w:rsidR="00E803FE" w:rsidRPr="00E803FE" w:rsidRDefault="00E803FE" w:rsidP="00E803FE">
      <w:pPr>
        <w:rPr>
          <w:rFonts w:ascii="Arial" w:hAnsi="Arial" w:cs="Arial"/>
        </w:rPr>
      </w:pPr>
    </w:p>
    <w:p w14:paraId="5AC6503B" w14:textId="77777777" w:rsidR="00E803FE" w:rsidRPr="00E803FE" w:rsidRDefault="00E803FE" w:rsidP="00E803FE">
      <w:pPr>
        <w:pStyle w:val="Heading2"/>
        <w:rPr>
          <w:rFonts w:ascii="Arial" w:hAnsi="Arial" w:cs="Arial"/>
        </w:rPr>
      </w:pPr>
    </w:p>
    <w:p w14:paraId="1D766BE7" w14:textId="77777777" w:rsidR="00E803FE" w:rsidRDefault="00E803FE" w:rsidP="00E803FE">
      <w:pPr>
        <w:pStyle w:val="Heading2"/>
        <w:rPr>
          <w:rFonts w:ascii="Arial" w:hAnsi="Arial" w:cs="Arial"/>
          <w:b/>
          <w:bCs/>
        </w:rPr>
      </w:pPr>
    </w:p>
    <w:p w14:paraId="111087AB" w14:textId="77777777" w:rsidR="004D4027" w:rsidRDefault="004D4027" w:rsidP="004D4027"/>
    <w:p w14:paraId="7ACA87F7" w14:textId="77777777" w:rsidR="004D4027" w:rsidRPr="004D4027" w:rsidRDefault="004D4027" w:rsidP="004D4027"/>
    <w:p w14:paraId="67DAC6E0" w14:textId="77777777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</w:p>
    <w:p w14:paraId="234992D3" w14:textId="4F0C6C3F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t>Constraints</w:t>
      </w:r>
    </w:p>
    <w:p w14:paraId="589280EB" w14:textId="62A895BA" w:rsidR="00E803FE" w:rsidRP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</w:rPr>
        <w:t xml:space="preserve">List at least </w:t>
      </w:r>
      <w:r w:rsidRPr="00E803FE">
        <w:rPr>
          <w:rFonts w:ascii="Arial" w:hAnsi="Arial" w:cs="Arial"/>
          <w:b/>
          <w:bCs/>
        </w:rPr>
        <w:t>6 constraints</w:t>
      </w:r>
      <w:r w:rsidRPr="00E803FE">
        <w:rPr>
          <w:rFonts w:ascii="Arial" w:hAnsi="Arial" w:cs="Arial"/>
        </w:rPr>
        <w:t xml:space="preserve"> and assumptions relevant to the problem. </w:t>
      </w:r>
    </w:p>
    <w:p w14:paraId="57599C83" w14:textId="09890A64" w:rsidR="00E803FE" w:rsidRPr="00E803FE" w:rsidRDefault="00E803FE" w:rsidP="00E803FE">
      <w:pPr>
        <w:pStyle w:val="ListParagraph"/>
        <w:numPr>
          <w:ilvl w:val="0"/>
          <w:numId w:val="2"/>
        </w:numPr>
        <w:spacing w:line="600" w:lineRule="auto"/>
        <w:rPr>
          <w:rFonts w:ascii="Arial" w:hAnsi="Arial" w:cs="Arial"/>
        </w:rPr>
      </w:pPr>
    </w:p>
    <w:p w14:paraId="60BCFF47" w14:textId="38AE15D9" w:rsidR="00E803FE" w:rsidRPr="00E803FE" w:rsidRDefault="00E803FE" w:rsidP="00E803FE">
      <w:pPr>
        <w:pStyle w:val="ListParagraph"/>
        <w:numPr>
          <w:ilvl w:val="0"/>
          <w:numId w:val="2"/>
        </w:numPr>
        <w:spacing w:line="600" w:lineRule="auto"/>
        <w:rPr>
          <w:rFonts w:ascii="Arial" w:hAnsi="Arial" w:cs="Arial"/>
        </w:rPr>
      </w:pPr>
    </w:p>
    <w:p w14:paraId="1E5C3CBC" w14:textId="0D275329" w:rsidR="00E803FE" w:rsidRPr="00E803FE" w:rsidRDefault="00E803FE" w:rsidP="00E803FE">
      <w:pPr>
        <w:pStyle w:val="ListParagraph"/>
        <w:numPr>
          <w:ilvl w:val="0"/>
          <w:numId w:val="2"/>
        </w:numPr>
        <w:spacing w:line="600" w:lineRule="auto"/>
        <w:rPr>
          <w:rFonts w:ascii="Arial" w:hAnsi="Arial" w:cs="Arial"/>
        </w:rPr>
      </w:pPr>
    </w:p>
    <w:p w14:paraId="35DB0591" w14:textId="1F43F554" w:rsidR="00E803FE" w:rsidRPr="00E803FE" w:rsidRDefault="00E803FE" w:rsidP="00E803FE">
      <w:pPr>
        <w:pStyle w:val="ListParagraph"/>
        <w:numPr>
          <w:ilvl w:val="0"/>
          <w:numId w:val="2"/>
        </w:numPr>
        <w:spacing w:line="600" w:lineRule="auto"/>
        <w:rPr>
          <w:rFonts w:ascii="Arial" w:hAnsi="Arial" w:cs="Arial"/>
        </w:rPr>
      </w:pPr>
    </w:p>
    <w:p w14:paraId="5A197DA4" w14:textId="692A852D" w:rsidR="00E803FE" w:rsidRPr="00E803FE" w:rsidRDefault="00E803FE" w:rsidP="00E803FE">
      <w:pPr>
        <w:pStyle w:val="ListParagraph"/>
        <w:numPr>
          <w:ilvl w:val="0"/>
          <w:numId w:val="2"/>
        </w:numPr>
        <w:spacing w:line="600" w:lineRule="auto"/>
        <w:rPr>
          <w:rFonts w:ascii="Arial" w:hAnsi="Arial" w:cs="Arial"/>
        </w:rPr>
      </w:pPr>
    </w:p>
    <w:p w14:paraId="035EB17A" w14:textId="114A444A" w:rsidR="00E803FE" w:rsidRPr="00E803FE" w:rsidRDefault="00E803FE" w:rsidP="00E803FE">
      <w:pPr>
        <w:pStyle w:val="ListParagraph"/>
        <w:numPr>
          <w:ilvl w:val="0"/>
          <w:numId w:val="2"/>
        </w:numPr>
        <w:spacing w:line="600" w:lineRule="auto"/>
        <w:rPr>
          <w:rFonts w:ascii="Arial" w:hAnsi="Arial" w:cs="Arial"/>
        </w:rPr>
      </w:pPr>
    </w:p>
    <w:p w14:paraId="60784BFC" w14:textId="0EE31622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lastRenderedPageBreak/>
        <w:t>Invariants</w:t>
      </w:r>
    </w:p>
    <w:p w14:paraId="5CC2AACD" w14:textId="46CF184C" w:rsidR="00E803FE" w:rsidRPr="00E803FE" w:rsidRDefault="00E803FE" w:rsidP="004D4027">
      <w:pPr>
        <w:rPr>
          <w:rFonts w:ascii="Arial" w:hAnsi="Arial" w:cs="Arial"/>
        </w:rPr>
      </w:pPr>
      <w:r w:rsidRPr="00E803FE">
        <w:rPr>
          <w:rFonts w:ascii="Arial" w:hAnsi="Arial" w:cs="Arial"/>
        </w:rPr>
        <w:t xml:space="preserve">List at least </w:t>
      </w:r>
      <w:r w:rsidRPr="00E803FE">
        <w:rPr>
          <w:rFonts w:ascii="Arial" w:hAnsi="Arial" w:cs="Arial"/>
          <w:b/>
          <w:bCs/>
        </w:rPr>
        <w:t>3 invariants</w:t>
      </w:r>
      <w:r w:rsidRPr="00E803FE">
        <w:rPr>
          <w:rFonts w:ascii="Arial" w:hAnsi="Arial" w:cs="Arial"/>
        </w:rPr>
        <w:t xml:space="preserve"> that must always hold. </w:t>
      </w:r>
    </w:p>
    <w:p w14:paraId="331F5789" w14:textId="77777777" w:rsidR="00E803FE" w:rsidRPr="00E803FE" w:rsidRDefault="00E803FE" w:rsidP="00E803FE">
      <w:pPr>
        <w:pStyle w:val="ListParagraph"/>
        <w:numPr>
          <w:ilvl w:val="0"/>
          <w:numId w:val="3"/>
        </w:numPr>
        <w:spacing w:line="600" w:lineRule="auto"/>
        <w:rPr>
          <w:rFonts w:ascii="Arial" w:hAnsi="Arial" w:cs="Arial"/>
        </w:rPr>
      </w:pPr>
    </w:p>
    <w:p w14:paraId="23826753" w14:textId="480AE2B2" w:rsidR="00E803FE" w:rsidRPr="00E803FE" w:rsidRDefault="00E803FE" w:rsidP="00E803FE">
      <w:pPr>
        <w:pStyle w:val="ListParagraph"/>
        <w:numPr>
          <w:ilvl w:val="0"/>
          <w:numId w:val="3"/>
        </w:numPr>
        <w:rPr>
          <w:rFonts w:ascii="Arial" w:hAnsi="Arial" w:cs="Arial"/>
        </w:rPr>
      </w:pPr>
    </w:p>
    <w:p w14:paraId="06788748" w14:textId="77777777" w:rsidR="00E803FE" w:rsidRDefault="00E803FE" w:rsidP="00E803FE">
      <w:pPr>
        <w:rPr>
          <w:rFonts w:ascii="Arial" w:hAnsi="Arial" w:cs="Arial"/>
        </w:rPr>
      </w:pPr>
    </w:p>
    <w:p w14:paraId="3627C806" w14:textId="77777777" w:rsidR="007B08F3" w:rsidRDefault="007B08F3" w:rsidP="00E803FE">
      <w:pPr>
        <w:rPr>
          <w:rFonts w:ascii="Arial" w:hAnsi="Arial" w:cs="Arial"/>
        </w:rPr>
      </w:pPr>
    </w:p>
    <w:p w14:paraId="11403532" w14:textId="77777777" w:rsidR="007B08F3" w:rsidRPr="00E803FE" w:rsidRDefault="007B08F3" w:rsidP="00E803FE">
      <w:pPr>
        <w:rPr>
          <w:rFonts w:ascii="Arial" w:hAnsi="Arial" w:cs="Arial"/>
        </w:rPr>
      </w:pPr>
    </w:p>
    <w:p w14:paraId="58EA8E1A" w14:textId="408545BF" w:rsidR="00E803FE" w:rsidRPr="00E803FE" w:rsidRDefault="00E803FE" w:rsidP="00E803FE">
      <w:pPr>
        <w:pStyle w:val="Heading2"/>
        <w:rPr>
          <w:rFonts w:ascii="Arial" w:hAnsi="Arial" w:cs="Arial"/>
        </w:rPr>
      </w:pPr>
      <w:r w:rsidRPr="00E803FE">
        <w:rPr>
          <w:rFonts w:ascii="Arial" w:hAnsi="Arial" w:cs="Arial"/>
          <w:b/>
          <w:bCs/>
        </w:rPr>
        <w:t>Negative</w:t>
      </w:r>
      <w:r w:rsidRPr="00E803FE">
        <w:rPr>
          <w:rFonts w:ascii="Arial" w:hAnsi="Arial" w:cs="Arial"/>
        </w:rPr>
        <w:t xml:space="preserve"> </w:t>
      </w:r>
      <w:r w:rsidRPr="00E803FE">
        <w:rPr>
          <w:rFonts w:ascii="Arial" w:hAnsi="Arial" w:cs="Arial"/>
          <w:b/>
          <w:bCs/>
        </w:rPr>
        <w:t>Requirements</w:t>
      </w:r>
    </w:p>
    <w:p w14:paraId="395A6E15" w14:textId="4E7E6050" w:rsidR="00E803FE" w:rsidRP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</w:rPr>
        <w:t xml:space="preserve">List at least </w:t>
      </w:r>
      <w:r w:rsidRPr="00E803FE">
        <w:rPr>
          <w:rFonts w:ascii="Arial" w:hAnsi="Arial" w:cs="Arial"/>
          <w:b/>
          <w:bCs/>
        </w:rPr>
        <w:t>two negative requirements</w:t>
      </w:r>
      <w:r w:rsidRPr="00E803FE">
        <w:rPr>
          <w:rFonts w:ascii="Arial" w:hAnsi="Arial" w:cs="Arial"/>
        </w:rPr>
        <w:t xml:space="preserve"> (situations that must </w:t>
      </w:r>
      <w:r w:rsidRPr="00E803FE">
        <w:rPr>
          <w:rFonts w:ascii="Arial" w:hAnsi="Arial" w:cs="Arial"/>
          <w:b/>
          <w:bCs/>
        </w:rPr>
        <w:t>not</w:t>
      </w:r>
      <w:r w:rsidRPr="00E803FE">
        <w:rPr>
          <w:rFonts w:ascii="Arial" w:hAnsi="Arial" w:cs="Arial"/>
        </w:rPr>
        <w:t xml:space="preserve"> occur). </w:t>
      </w:r>
    </w:p>
    <w:p w14:paraId="53D183EE" w14:textId="77777777" w:rsidR="00E803FE" w:rsidRDefault="00E803FE" w:rsidP="00E803FE">
      <w:pPr>
        <w:pStyle w:val="ListParagraph"/>
        <w:numPr>
          <w:ilvl w:val="0"/>
          <w:numId w:val="4"/>
        </w:numPr>
        <w:spacing w:line="600" w:lineRule="auto"/>
      </w:pPr>
    </w:p>
    <w:p w14:paraId="5D3DEA61" w14:textId="77777777" w:rsidR="00E803FE" w:rsidRPr="00E803FE" w:rsidRDefault="00E803FE" w:rsidP="00E803FE">
      <w:pPr>
        <w:pStyle w:val="ListParagraph"/>
        <w:numPr>
          <w:ilvl w:val="0"/>
          <w:numId w:val="4"/>
        </w:numPr>
        <w:spacing w:line="600" w:lineRule="auto"/>
      </w:pPr>
    </w:p>
    <w:p w14:paraId="6D6B9956" w14:textId="77777777" w:rsidR="007B08F3" w:rsidRPr="007B08F3" w:rsidRDefault="007B08F3" w:rsidP="007B08F3"/>
    <w:p w14:paraId="2B556168" w14:textId="35926BC1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t>Tie</w:t>
      </w:r>
      <w:r w:rsidRPr="00E803FE">
        <w:rPr>
          <w:rFonts w:ascii="Cambria Math" w:hAnsi="Cambria Math" w:cs="Cambria Math"/>
          <w:b/>
          <w:bCs/>
        </w:rPr>
        <w:t>‑</w:t>
      </w:r>
      <w:r w:rsidRPr="00E803FE">
        <w:rPr>
          <w:rFonts w:ascii="Arial" w:hAnsi="Arial" w:cs="Arial"/>
          <w:b/>
          <w:bCs/>
        </w:rPr>
        <w:t>Breaking Rules</w:t>
      </w:r>
    </w:p>
    <w:p w14:paraId="0586A847" w14:textId="41DD4444" w:rsid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</w:rPr>
        <w:t xml:space="preserve">Explain how the system should choose between multiple feasible </w:t>
      </w:r>
      <w:r w:rsidR="00DB098A">
        <w:rPr>
          <w:rFonts w:ascii="Arial" w:hAnsi="Arial" w:cs="Arial"/>
        </w:rPr>
        <w:t>scenarios</w:t>
      </w:r>
      <w:r w:rsidRPr="00E803FE">
        <w:rPr>
          <w:rFonts w:ascii="Arial" w:hAnsi="Arial" w:cs="Arial"/>
        </w:rPr>
        <w:t xml:space="preserve">. If two </w:t>
      </w:r>
      <w:r w:rsidR="00DB098A">
        <w:rPr>
          <w:rFonts w:ascii="Arial" w:hAnsi="Arial" w:cs="Arial"/>
        </w:rPr>
        <w:t>scenarios</w:t>
      </w:r>
      <w:r w:rsidRPr="00E803FE">
        <w:rPr>
          <w:rFonts w:ascii="Arial" w:hAnsi="Arial" w:cs="Arial"/>
        </w:rPr>
        <w:t xml:space="preserve"> satisfy the same constraints, which should be </w:t>
      </w:r>
      <w:r w:rsidR="00DB098A">
        <w:rPr>
          <w:rFonts w:ascii="Arial" w:hAnsi="Arial" w:cs="Arial"/>
        </w:rPr>
        <w:t>prioritized</w:t>
      </w:r>
      <w:r w:rsidRPr="00E803FE">
        <w:rPr>
          <w:rFonts w:ascii="Arial" w:hAnsi="Arial" w:cs="Arial"/>
        </w:rPr>
        <w:t xml:space="preserve">? </w:t>
      </w:r>
    </w:p>
    <w:p w14:paraId="016090DE" w14:textId="77777777" w:rsidR="00E803FE" w:rsidRDefault="00E803FE" w:rsidP="00E803FE">
      <w:pPr>
        <w:rPr>
          <w:rFonts w:ascii="Arial" w:hAnsi="Arial" w:cs="Arial"/>
        </w:rPr>
      </w:pPr>
    </w:p>
    <w:p w14:paraId="1AF5597A" w14:textId="77777777" w:rsidR="00E803FE" w:rsidRDefault="00E803FE" w:rsidP="00E803FE">
      <w:pPr>
        <w:rPr>
          <w:rFonts w:ascii="Arial" w:hAnsi="Arial" w:cs="Arial"/>
        </w:rPr>
      </w:pPr>
    </w:p>
    <w:p w14:paraId="434B70AD" w14:textId="77777777" w:rsidR="00E803FE" w:rsidRPr="00E803FE" w:rsidRDefault="00E803FE" w:rsidP="00E803FE">
      <w:pPr>
        <w:rPr>
          <w:rFonts w:ascii="Arial" w:hAnsi="Arial" w:cs="Arial"/>
        </w:rPr>
      </w:pPr>
    </w:p>
    <w:p w14:paraId="19F268F0" w14:textId="77777777" w:rsidR="00E803FE" w:rsidRPr="00E803FE" w:rsidRDefault="00E803FE" w:rsidP="00E803FE">
      <w:pPr>
        <w:rPr>
          <w:rFonts w:ascii="Arial" w:hAnsi="Arial" w:cs="Arial"/>
          <w:b/>
          <w:bCs/>
        </w:rPr>
      </w:pPr>
    </w:p>
    <w:p w14:paraId="4747D755" w14:textId="77777777" w:rsidR="00DB098A" w:rsidRDefault="00DB098A" w:rsidP="00E803FE">
      <w:pPr>
        <w:pStyle w:val="Heading2"/>
        <w:rPr>
          <w:rFonts w:ascii="Arial" w:hAnsi="Arial" w:cs="Arial"/>
          <w:b/>
          <w:bCs/>
        </w:rPr>
      </w:pPr>
    </w:p>
    <w:p w14:paraId="291A1A2F" w14:textId="77777777" w:rsidR="00DB098A" w:rsidRDefault="00DB098A" w:rsidP="00E803FE">
      <w:pPr>
        <w:pStyle w:val="Heading2"/>
        <w:rPr>
          <w:rFonts w:ascii="Arial" w:hAnsi="Arial" w:cs="Arial"/>
          <w:b/>
          <w:bCs/>
        </w:rPr>
      </w:pPr>
    </w:p>
    <w:p w14:paraId="5143769C" w14:textId="77777777" w:rsidR="00DB098A" w:rsidRDefault="00DB098A" w:rsidP="00E803FE">
      <w:pPr>
        <w:pStyle w:val="Heading2"/>
        <w:rPr>
          <w:rFonts w:ascii="Arial" w:hAnsi="Arial" w:cs="Arial"/>
          <w:b/>
          <w:bCs/>
        </w:rPr>
      </w:pPr>
    </w:p>
    <w:p w14:paraId="4A07D7AB" w14:textId="77777777" w:rsidR="00DB098A" w:rsidRDefault="00DB098A" w:rsidP="00E803FE">
      <w:pPr>
        <w:pStyle w:val="Heading2"/>
        <w:rPr>
          <w:rFonts w:ascii="Arial" w:hAnsi="Arial" w:cs="Arial"/>
          <w:b/>
          <w:bCs/>
        </w:rPr>
      </w:pPr>
    </w:p>
    <w:p w14:paraId="7FA8A2AF" w14:textId="77777777" w:rsidR="00DB098A" w:rsidRPr="00DB098A" w:rsidRDefault="00DB098A" w:rsidP="00DB098A"/>
    <w:p w14:paraId="63CD6BDE" w14:textId="77777777" w:rsidR="00DB098A" w:rsidRDefault="00DB098A" w:rsidP="00E803FE">
      <w:pPr>
        <w:pStyle w:val="Heading2"/>
        <w:rPr>
          <w:rFonts w:ascii="Arial" w:hAnsi="Arial" w:cs="Arial"/>
          <w:b/>
          <w:bCs/>
        </w:rPr>
      </w:pPr>
    </w:p>
    <w:p w14:paraId="03B07B0F" w14:textId="03761342" w:rsidR="00E803FE" w:rsidRPr="00E803FE" w:rsidRDefault="00E803FE" w:rsidP="00E803FE">
      <w:pPr>
        <w:pStyle w:val="Heading2"/>
        <w:rPr>
          <w:rFonts w:ascii="Arial" w:hAnsi="Arial" w:cs="Arial"/>
          <w:b/>
          <w:bCs/>
        </w:rPr>
      </w:pPr>
      <w:r w:rsidRPr="00E803FE">
        <w:rPr>
          <w:rFonts w:ascii="Arial" w:hAnsi="Arial" w:cs="Arial"/>
          <w:b/>
          <w:bCs/>
        </w:rPr>
        <w:t>Exceptions and Day</w:t>
      </w:r>
      <w:r w:rsidRPr="00E803FE">
        <w:rPr>
          <w:rFonts w:ascii="Cambria Math" w:hAnsi="Cambria Math" w:cs="Cambria Math"/>
          <w:b/>
          <w:bCs/>
        </w:rPr>
        <w:t>‑</w:t>
      </w:r>
      <w:r w:rsidRPr="00E803FE">
        <w:rPr>
          <w:rFonts w:ascii="Arial" w:hAnsi="Arial" w:cs="Arial"/>
          <w:b/>
          <w:bCs/>
        </w:rPr>
        <w:t>Specific Rules</w:t>
      </w:r>
    </w:p>
    <w:p w14:paraId="246DA6F2" w14:textId="297BB79A" w:rsidR="00E803FE" w:rsidRPr="00E803FE" w:rsidRDefault="00E803FE" w:rsidP="00E803FE">
      <w:pPr>
        <w:rPr>
          <w:rFonts w:ascii="Arial" w:hAnsi="Arial" w:cs="Arial"/>
        </w:rPr>
      </w:pPr>
      <w:r w:rsidRPr="00E803FE">
        <w:rPr>
          <w:rFonts w:ascii="Arial" w:hAnsi="Arial" w:cs="Arial"/>
        </w:rPr>
        <w:t>Document any special rules or exceptions</w:t>
      </w:r>
      <w:r w:rsidR="00DB098A">
        <w:rPr>
          <w:rFonts w:ascii="Arial" w:hAnsi="Arial" w:cs="Arial"/>
        </w:rPr>
        <w:t xml:space="preserve">. </w:t>
      </w:r>
      <w:r w:rsidRPr="00E803FE">
        <w:rPr>
          <w:rFonts w:ascii="Arial" w:hAnsi="Arial" w:cs="Arial"/>
        </w:rPr>
        <w:t>Include any other specific constraints you can think of.</w:t>
      </w:r>
    </w:p>
    <w:p w14:paraId="1DAA6A1B" w14:textId="77777777" w:rsidR="00E803FE" w:rsidRPr="00E803FE" w:rsidRDefault="00E803FE" w:rsidP="00E803FE">
      <w:pPr>
        <w:rPr>
          <w:rFonts w:ascii="Arial" w:hAnsi="Arial" w:cs="Arial"/>
        </w:rPr>
      </w:pPr>
    </w:p>
    <w:p w14:paraId="05CAB3B3" w14:textId="77777777" w:rsidR="00E803FE" w:rsidRPr="00E803FE" w:rsidRDefault="00E803FE">
      <w:pPr>
        <w:rPr>
          <w:rFonts w:ascii="Arial" w:hAnsi="Arial" w:cs="Arial"/>
        </w:rPr>
      </w:pPr>
    </w:p>
    <w:sectPr w:rsidR="00E803FE" w:rsidRPr="00E803FE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0A43" w14:textId="77777777" w:rsidR="00C53789" w:rsidRDefault="00C53789" w:rsidP="00DF733C">
      <w:pPr>
        <w:spacing w:after="0" w:line="240" w:lineRule="auto"/>
      </w:pPr>
      <w:r>
        <w:separator/>
      </w:r>
    </w:p>
  </w:endnote>
  <w:endnote w:type="continuationSeparator" w:id="0">
    <w:p w14:paraId="73FFCAEB" w14:textId="77777777" w:rsidR="00C53789" w:rsidRDefault="00C53789" w:rsidP="00DF7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02862621"/>
      <w:docPartObj>
        <w:docPartGallery w:val="Page Numbers (Bottom of Page)"/>
        <w:docPartUnique/>
      </w:docPartObj>
    </w:sdtPr>
    <w:sdtContent>
      <w:p w14:paraId="7DD9732B" w14:textId="77DEC844" w:rsidR="00DF733C" w:rsidRDefault="00DF733C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C463E87" w14:textId="77777777" w:rsidR="00DF733C" w:rsidRDefault="00DF733C" w:rsidP="00DF73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6753670"/>
      <w:docPartObj>
        <w:docPartGallery w:val="Page Numbers (Bottom of Page)"/>
        <w:docPartUnique/>
      </w:docPartObj>
    </w:sdtPr>
    <w:sdtContent>
      <w:p w14:paraId="10219EC7" w14:textId="6B3ABEA3" w:rsidR="00DF733C" w:rsidRDefault="00DF733C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25EF675" w14:textId="77777777" w:rsidR="00DF733C" w:rsidRDefault="00DF733C" w:rsidP="00DF73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3B25" w14:textId="77777777" w:rsidR="00C53789" w:rsidRDefault="00C53789" w:rsidP="00DF733C">
      <w:pPr>
        <w:spacing w:after="0" w:line="240" w:lineRule="auto"/>
      </w:pPr>
      <w:r>
        <w:separator/>
      </w:r>
    </w:p>
  </w:footnote>
  <w:footnote w:type="continuationSeparator" w:id="0">
    <w:p w14:paraId="5CA982BF" w14:textId="77777777" w:rsidR="00C53789" w:rsidRDefault="00C53789" w:rsidP="00DF7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A910E" w14:textId="6383326B" w:rsidR="004D4027" w:rsidRDefault="004D4027">
    <w:pPr>
      <w:pStyle w:val="Header"/>
    </w:pPr>
    <w:r>
      <w:t>Name:</w:t>
    </w:r>
  </w:p>
  <w:p w14:paraId="1FB9A254" w14:textId="594EDD51" w:rsidR="004D4027" w:rsidRDefault="004D4027">
    <w:pPr>
      <w:pStyle w:val="Header"/>
    </w:pPr>
    <w:r>
      <w:t>Student ID: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E11B0"/>
    <w:multiLevelType w:val="hybridMultilevel"/>
    <w:tmpl w:val="9D36B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281B4C"/>
    <w:multiLevelType w:val="hybridMultilevel"/>
    <w:tmpl w:val="9D36B0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05102"/>
    <w:multiLevelType w:val="hybridMultilevel"/>
    <w:tmpl w:val="9D36B0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0897E73"/>
    <w:multiLevelType w:val="hybridMultilevel"/>
    <w:tmpl w:val="43022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642303">
    <w:abstractNumId w:val="3"/>
  </w:num>
  <w:num w:numId="2" w16cid:durableId="1975136127">
    <w:abstractNumId w:val="0"/>
  </w:num>
  <w:num w:numId="3" w16cid:durableId="1876190883">
    <w:abstractNumId w:val="1"/>
  </w:num>
  <w:num w:numId="4" w16cid:durableId="1937862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44"/>
    <w:rsid w:val="00107A44"/>
    <w:rsid w:val="00123A44"/>
    <w:rsid w:val="001D7486"/>
    <w:rsid w:val="0038653B"/>
    <w:rsid w:val="004D4027"/>
    <w:rsid w:val="0065647D"/>
    <w:rsid w:val="00716DAF"/>
    <w:rsid w:val="007B08F3"/>
    <w:rsid w:val="007F57A2"/>
    <w:rsid w:val="00BB683C"/>
    <w:rsid w:val="00C45EF0"/>
    <w:rsid w:val="00C53789"/>
    <w:rsid w:val="00C73879"/>
    <w:rsid w:val="00C77508"/>
    <w:rsid w:val="00D0260D"/>
    <w:rsid w:val="00DB098A"/>
    <w:rsid w:val="00DF733C"/>
    <w:rsid w:val="00E8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A4587"/>
  <w15:chartTrackingRefBased/>
  <w15:docId w15:val="{201CF34B-82B1-8E4F-AAD6-2A31C749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4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F7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33C"/>
  </w:style>
  <w:style w:type="character" w:styleId="PageNumber">
    <w:name w:val="page number"/>
    <w:basedOn w:val="DefaultParagraphFont"/>
    <w:uiPriority w:val="99"/>
    <w:semiHidden/>
    <w:unhideWhenUsed/>
    <w:rsid w:val="00DF733C"/>
  </w:style>
  <w:style w:type="paragraph" w:styleId="Header">
    <w:name w:val="header"/>
    <w:basedOn w:val="Normal"/>
    <w:link w:val="HeaderChar"/>
    <w:uiPriority w:val="99"/>
    <w:unhideWhenUsed/>
    <w:rsid w:val="004D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143</Words>
  <Characters>831</Characters>
  <Application>Microsoft Office Word</Application>
  <DocSecurity>0</DocSecurity>
  <Lines>59</Lines>
  <Paragraphs>28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Elmira Onagh</dc:creator>
  <cp:keywords/>
  <dc:description/>
  <cp:lastModifiedBy>Elmira Onagh</cp:lastModifiedBy>
  <cp:revision>8</cp:revision>
  <dcterms:created xsi:type="dcterms:W3CDTF">2026-01-26T19:19:00Z</dcterms:created>
  <dcterms:modified xsi:type="dcterms:W3CDTF">2026-01-29T05:33:00Z</dcterms:modified>
</cp:coreProperties>
</file>