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16248129" w:displacedByCustomXml="prev"/>
        <w:bookmarkEnd w:id="0" w:displacedByCustomXml="prev"/>
        <w:bookmarkStart w:id="1" w:name="_Toc16248527" w:displacedByCustomXml="prev"/>
        <w:bookmarkEnd w:id="1" w:displacedByCustomXml="prev"/>
        <w:bookmarkStart w:id="2" w:name="_Toc16248646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8298204" w:displacedByCustomXml="prev"/>
        <w:bookmarkEnd w:id="4" w:displacedByCustomXml="prev"/>
        <w:bookmarkStart w:id="5" w:name="_Toc18934753" w:displacedByCustomXml="prev"/>
        <w:bookmarkEnd w:id="5" w:displacedByCustomXml="prev"/>
        <w:bookmarkStart w:id="6" w:name="_Toc81220052" w:displacedByCustomXml="prev"/>
        <w:bookmarkEnd w:id="6" w:displacedByCustomXml="prev"/>
        <w:p w14:paraId="5E50406F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14:paraId="47C4DD82" w14:textId="77777777" w:rsidR="00990FB7" w:rsidRPr="00D33F4C" w:rsidRDefault="00990FB7" w:rsidP="00990FB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0BA9C8D6" wp14:editId="0B8A6C9F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728F61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53F35D32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3A4B22A7" w14:textId="77777777" w:rsidR="00990FB7" w:rsidRPr="00FC4AA0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6F7D3230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30FB4D41" w14:textId="77777777" w:rsidR="00990FB7" w:rsidRPr="00FC4AA0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33CF8D28" w14:textId="590383D5" w:rsidR="00990FB7" w:rsidRDefault="00990FB7" w:rsidP="00990FB7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990FB7">
            <w:rPr>
              <w:rFonts w:cs="Arial"/>
              <w:b/>
              <w:color w:val="0033A0"/>
              <w:sz w:val="44"/>
              <w:szCs w:val="48"/>
            </w:rPr>
            <w:t>API A</w:t>
          </w:r>
          <w:r>
            <w:rPr>
              <w:rFonts w:cs="Arial"/>
              <w:b/>
              <w:color w:val="0033A0"/>
              <w:sz w:val="44"/>
              <w:szCs w:val="48"/>
            </w:rPr>
            <w:t xml:space="preserve">UTHENTICATION WITH </w:t>
          </w:r>
          <w:r w:rsidR="003D77AE">
            <w:rPr>
              <w:rFonts w:cs="Arial"/>
              <w:b/>
              <w:color w:val="0033A0"/>
              <w:sz w:val="44"/>
              <w:szCs w:val="48"/>
            </w:rPr>
            <w:t>LAMBDA AUTHORIZER</w:t>
          </w:r>
        </w:p>
        <w:p w14:paraId="3C670981" w14:textId="77777777" w:rsidR="00990FB7" w:rsidRDefault="00990FB7" w:rsidP="00990FB7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990FB7" w14:paraId="352C3CB9" w14:textId="77777777" w:rsidTr="001D4FD2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57E468C3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093E4F1" w14:textId="77777777" w:rsidR="00990FB7" w:rsidRPr="009B28A0" w:rsidRDefault="00990FB7" w:rsidP="001D4FD2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 xml:space="preserve">Prepared By / Last Updated </w:t>
                </w:r>
                <w:proofErr w:type="gramStart"/>
                <w:r w:rsidRPr="009B28A0">
                  <w:rPr>
                    <w:rFonts w:cs="Arial"/>
                    <w:b/>
                    <w:color w:val="FFFFFF"/>
                  </w:rPr>
                  <w:t>By</w:t>
                </w:r>
                <w:proofErr w:type="gramEnd"/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4C2E52A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3DE6095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941628" w14:paraId="4467C45E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7D226423" w14:textId="77777777" w:rsidR="00941628" w:rsidRPr="009B28A0" w:rsidRDefault="00941628" w:rsidP="0094162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2B68983D" w14:textId="77777777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Chinchu P Shaji</w:t>
                </w:r>
              </w:p>
            </w:tc>
            <w:tc>
              <w:tcPr>
                <w:tcW w:w="2520" w:type="dxa"/>
                <w:vAlign w:val="center"/>
              </w:tcPr>
              <w:p w14:paraId="66A52A02" w14:textId="5BF4FA46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  <w:tc>
              <w:tcPr>
                <w:tcW w:w="2520" w:type="dxa"/>
                <w:vAlign w:val="center"/>
              </w:tcPr>
              <w:p w14:paraId="6949845D" w14:textId="2929FB14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</w:tr>
          <w:tr w:rsidR="00941628" w14:paraId="575B9336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5BE52928" w14:textId="77777777" w:rsidR="00941628" w:rsidRPr="009B28A0" w:rsidRDefault="00941628" w:rsidP="0094162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0168C9AA" w14:textId="67B06CDD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Associate</w:t>
                </w:r>
              </w:p>
            </w:tc>
            <w:tc>
              <w:tcPr>
                <w:tcW w:w="2520" w:type="dxa"/>
                <w:vAlign w:val="center"/>
              </w:tcPr>
              <w:p w14:paraId="2C0D21FA" w14:textId="2B3A7C12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Sr Manager</w:t>
                </w:r>
              </w:p>
            </w:tc>
            <w:tc>
              <w:tcPr>
                <w:tcW w:w="2520" w:type="dxa"/>
                <w:vAlign w:val="center"/>
              </w:tcPr>
              <w:p w14:paraId="0EDD3589" w14:textId="4A91FED0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Sr Manager</w:t>
                </w:r>
              </w:p>
            </w:tc>
          </w:tr>
          <w:tr w:rsidR="00941628" w14:paraId="4E366220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6F2B56EB" w14:textId="77777777" w:rsidR="00941628" w:rsidRPr="009B28A0" w:rsidRDefault="00941628" w:rsidP="0094162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6CB264DD" w14:textId="77777777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12D456EB" w14:textId="77777777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771726BF" w14:textId="77777777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41628" w14:paraId="59FFFFD9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175F3F78" w14:textId="77777777" w:rsidR="00941628" w:rsidRPr="009B28A0" w:rsidRDefault="00941628" w:rsidP="00941628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3C1289E7" w14:textId="15569E84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June 09, 2021</w:t>
                </w:r>
              </w:p>
            </w:tc>
            <w:tc>
              <w:tcPr>
                <w:tcW w:w="2520" w:type="dxa"/>
                <w:vAlign w:val="center"/>
              </w:tcPr>
              <w:p w14:paraId="2E413C4F" w14:textId="3257D839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June 10, 2021</w:t>
                </w:r>
              </w:p>
            </w:tc>
            <w:tc>
              <w:tcPr>
                <w:tcW w:w="2520" w:type="dxa"/>
                <w:vAlign w:val="center"/>
              </w:tcPr>
              <w:p w14:paraId="17B370ED" w14:textId="5DE95584" w:rsidR="00941628" w:rsidRPr="00A548A7" w:rsidRDefault="00941628" w:rsidP="00941628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June 10, 2021</w:t>
                </w:r>
              </w:p>
            </w:tc>
          </w:tr>
        </w:tbl>
        <w:p w14:paraId="4D071A2C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483EADE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73D61B2A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77DD1643" w14:textId="77777777" w:rsidR="00990FB7" w:rsidRDefault="00990FB7" w:rsidP="00990FB7">
          <w:pPr>
            <w:spacing w:after="0" w:line="240" w:lineRule="auto"/>
            <w:rPr>
              <w:b/>
              <w:sz w:val="28"/>
              <w:szCs w:val="28"/>
            </w:rPr>
          </w:pPr>
        </w:p>
        <w:p w14:paraId="77ABF9DA" w14:textId="77777777" w:rsidR="00990FB7" w:rsidRDefault="00990FB7" w:rsidP="00990FB7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1B9D2798" w14:textId="77777777" w:rsidR="00990FB7" w:rsidRPr="001252C3" w:rsidRDefault="00990FB7" w:rsidP="00990FB7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75D00D" wp14:editId="3ABB56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4CBF40" w14:textId="34A3AC59" w:rsidR="00990FB7" w:rsidRDefault="003B33B4" w:rsidP="00990F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9, 2021</w:t>
                                    </w:r>
                                  </w:p>
                                </w:sdtContent>
                              </w:sdt>
                              <w:p w14:paraId="3151A988" w14:textId="77777777" w:rsidR="00990FB7" w:rsidRDefault="00A83D0F" w:rsidP="00990FB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14:paraId="24E1917D" w14:textId="77777777" w:rsidR="00990FB7" w:rsidRDefault="00A83D0F" w:rsidP="00990FB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5D0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4CBF40" w14:textId="34A3AC59" w:rsidR="00990FB7" w:rsidRDefault="003B33B4" w:rsidP="00990F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9, 2021</w:t>
                              </w:r>
                            </w:p>
                          </w:sdtContent>
                        </w:sdt>
                        <w:p w14:paraId="3151A988" w14:textId="77777777" w:rsidR="00990FB7" w:rsidRDefault="00DB57F7" w:rsidP="00990FB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14:paraId="24E1917D" w14:textId="77777777" w:rsidR="00990FB7" w:rsidRDefault="00DB57F7" w:rsidP="00990FB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608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4AE62" w14:textId="77777777" w:rsidR="00B71957" w:rsidRDefault="00B71957">
          <w:pPr>
            <w:pStyle w:val="TOCHeading"/>
          </w:pPr>
          <w:r>
            <w:t>Contents</w:t>
          </w:r>
        </w:p>
        <w:p w14:paraId="5DF46F3B" w14:textId="6D3638F1" w:rsidR="00952D50" w:rsidRDefault="00A12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8734" w:history="1">
            <w:r w:rsidR="00952D50" w:rsidRPr="00BB7307">
              <w:rPr>
                <w:rStyle w:val="Hyperlink"/>
                <w:noProof/>
              </w:rPr>
              <w:t>1.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Cognito configurations - User Pool and User Creation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_Toc74258734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2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055C082C" w14:textId="569DA6FC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35" w:history="1">
            <w:r w:rsidR="00952D50" w:rsidRPr="00BB7307">
              <w:rPr>
                <w:rStyle w:val="Hyperlink"/>
                <w:noProof/>
              </w:rPr>
              <w:t>1.1.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User Pool Creation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_Toc74258735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2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36B23C61" w14:textId="1F1881C5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36" w:history="1">
            <w:r w:rsidR="00952D50" w:rsidRPr="00BB7307">
              <w:rPr>
                <w:rStyle w:val="Hyperlink"/>
                <w:noProof/>
              </w:rPr>
              <w:t>1.2.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Add App Client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_Toc74258736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2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6EC31826" w14:textId="0F9396D0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37" w:history="1">
            <w:r w:rsidR="00952D50" w:rsidRPr="00BB7307">
              <w:rPr>
                <w:rStyle w:val="Hyperlink"/>
                <w:noProof/>
              </w:rPr>
              <w:t>1.3.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Add User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_Toc74258737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3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4D824B83" w14:textId="38322578" w:rsidR="00952D50" w:rsidRDefault="00A83D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38" w:history="1">
            <w:r w:rsidR="00952D50" w:rsidRPr="00BB7307">
              <w:rPr>
                <w:rStyle w:val="Hyperlink"/>
                <w:b/>
                <w:noProof/>
              </w:rPr>
              <w:t>2.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b/>
                <w:noProof/>
              </w:rPr>
              <w:t>Lambda Function Creation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_Toc74258738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4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1A97B509" w14:textId="4B0077BC" w:rsidR="00952D50" w:rsidRDefault="00A83D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39" w:history="1">
            <w:r w:rsidR="00952D50" w:rsidRPr="00BB7307">
              <w:rPr>
                <w:rStyle w:val="Hyperlink"/>
                <w:b/>
                <w:noProof/>
              </w:rPr>
              <w:t>3.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b/>
                <w:noProof/>
              </w:rPr>
              <w:t>API Gateway Configuration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_Toc74258739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4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4908E8F2" w14:textId="3978234D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40" w:history="1">
            <w:r w:rsidR="00952D50" w:rsidRPr="00BB7307">
              <w:rPr>
                <w:rStyle w:val="Hyperlink"/>
                <w:noProof/>
              </w:rPr>
              <w:t>3.1.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Create the REST API Configurations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_Toc74258740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4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75DD5B1C" w14:textId="52BCE70D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41" w:history="1">
            <w:r w:rsidR="00952D50" w:rsidRPr="00BB7307">
              <w:rPr>
                <w:rStyle w:val="Hyperlink"/>
                <w:noProof/>
              </w:rPr>
              <w:t>3.2.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Create Lambda Authorizer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_Toc74258741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5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47FD4126" w14:textId="41F096AA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42" w:history="1">
            <w:r w:rsidR="00952D50" w:rsidRPr="00BB7307">
              <w:rPr>
                <w:rStyle w:val="Hyperlink"/>
                <w:noProof/>
              </w:rPr>
              <w:t>3.3.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Deploy the API to the API Gateway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_Toc74258742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6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59B931EF" w14:textId="656385FB" w:rsidR="00952D50" w:rsidRDefault="00A83D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8743" w:history="1">
            <w:r w:rsidR="00952D50" w:rsidRPr="00BB7307">
              <w:rPr>
                <w:rStyle w:val="Hyperlink"/>
                <w:noProof/>
              </w:rPr>
              <w:t>3.4.</w:t>
            </w:r>
            <w:r w:rsidR="00952D50">
              <w:rPr>
                <w:rFonts w:eastAsiaTheme="minorEastAsia"/>
                <w:noProof/>
              </w:rPr>
              <w:tab/>
            </w:r>
            <w:r w:rsidR="00952D50" w:rsidRPr="00BB7307">
              <w:rPr>
                <w:rStyle w:val="Hyperlink"/>
                <w:noProof/>
              </w:rPr>
              <w:t>Swagger API Import Configuration and Deployment</w:t>
            </w:r>
            <w:r w:rsidR="00952D50">
              <w:rPr>
                <w:noProof/>
                <w:webHidden/>
              </w:rPr>
              <w:tab/>
            </w:r>
            <w:r w:rsidR="00952D50">
              <w:rPr>
                <w:noProof/>
                <w:webHidden/>
              </w:rPr>
              <w:fldChar w:fldCharType="begin"/>
            </w:r>
            <w:r w:rsidR="00952D50">
              <w:rPr>
                <w:noProof/>
                <w:webHidden/>
              </w:rPr>
              <w:instrText xml:space="preserve"> PAGEREF _Toc74258743 \h </w:instrText>
            </w:r>
            <w:r w:rsidR="00952D50">
              <w:rPr>
                <w:noProof/>
                <w:webHidden/>
              </w:rPr>
            </w:r>
            <w:r w:rsidR="00952D50">
              <w:rPr>
                <w:noProof/>
                <w:webHidden/>
              </w:rPr>
              <w:fldChar w:fldCharType="separate"/>
            </w:r>
            <w:r w:rsidR="00952D50">
              <w:rPr>
                <w:noProof/>
                <w:webHidden/>
              </w:rPr>
              <w:t>8</w:t>
            </w:r>
            <w:r w:rsidR="00952D50">
              <w:rPr>
                <w:noProof/>
                <w:webHidden/>
              </w:rPr>
              <w:fldChar w:fldCharType="end"/>
            </w:r>
          </w:hyperlink>
        </w:p>
        <w:p w14:paraId="09A2E056" w14:textId="49DDD2FF" w:rsidR="00B71957" w:rsidRDefault="00A12327">
          <w:r>
            <w:rPr>
              <w:b/>
              <w:bCs/>
              <w:noProof/>
            </w:rPr>
            <w:fldChar w:fldCharType="end"/>
          </w:r>
        </w:p>
      </w:sdtContent>
    </w:sdt>
    <w:p w14:paraId="48850B19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33079F57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46789D9A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1C430459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520A9748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7B5A93E6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5CE8CA3A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69A2EDA8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A843706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D3FB7B9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0078062F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1791E19D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528901C7" w14:textId="77777777" w:rsidR="00990FB7" w:rsidRDefault="00990FB7" w:rsidP="00990FB7">
      <w:pPr>
        <w:rPr>
          <w:rFonts w:cs="Times New Roman"/>
          <w:b/>
          <w:sz w:val="28"/>
        </w:rPr>
      </w:pPr>
    </w:p>
    <w:p w14:paraId="6D16080B" w14:textId="77777777" w:rsidR="002825C7" w:rsidRDefault="002825C7" w:rsidP="00990FB7">
      <w:pPr>
        <w:rPr>
          <w:rFonts w:cs="Times New Roman"/>
          <w:b/>
          <w:sz w:val="28"/>
        </w:rPr>
      </w:pPr>
    </w:p>
    <w:p w14:paraId="3F21F1B9" w14:textId="59628DAA" w:rsidR="00990FB7" w:rsidRPr="00990FB7" w:rsidRDefault="00C447E9" w:rsidP="00990F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990FB7" w:rsidRPr="00990FB7">
        <w:rPr>
          <w:sz w:val="28"/>
          <w:szCs w:val="28"/>
        </w:rPr>
        <w:t>his document specifies the stepwise details to authenticate an API for a Cognito user using API Gateway</w:t>
      </w:r>
      <w:r w:rsidR="00393C7A">
        <w:rPr>
          <w:sz w:val="28"/>
          <w:szCs w:val="28"/>
        </w:rPr>
        <w:t xml:space="preserve"> through Lambda Authorizer.</w:t>
      </w:r>
    </w:p>
    <w:p w14:paraId="14430ED1" w14:textId="77777777" w:rsidR="00990FB7" w:rsidRPr="00990FB7" w:rsidRDefault="00990FB7" w:rsidP="00B21C33">
      <w:pPr>
        <w:pStyle w:val="Heading1"/>
        <w:numPr>
          <w:ilvl w:val="0"/>
          <w:numId w:val="17"/>
        </w:numPr>
      </w:pPr>
      <w:bookmarkStart w:id="7" w:name="_Toc74258734"/>
      <w:r w:rsidRPr="00990FB7">
        <w:t>Cognito configurations - User Pool and User Creation</w:t>
      </w:r>
      <w:bookmarkEnd w:id="7"/>
    </w:p>
    <w:p w14:paraId="6B9C1BC6" w14:textId="77777777" w:rsidR="00990FB7" w:rsidRPr="00990FB7" w:rsidRDefault="00990FB7" w:rsidP="00B21C33">
      <w:pPr>
        <w:pStyle w:val="Style1"/>
        <w:rPr>
          <w:b/>
          <w:szCs w:val="28"/>
        </w:rPr>
      </w:pPr>
      <w:bookmarkStart w:id="8" w:name="_Toc74258735"/>
      <w:r>
        <w:t>User Pool Creation</w:t>
      </w:r>
      <w:bookmarkEnd w:id="8"/>
    </w:p>
    <w:p w14:paraId="5EE26F71" w14:textId="77777777" w:rsidR="00990FB7" w:rsidRPr="00990FB7" w:rsidRDefault="00990FB7" w:rsidP="00990FB7">
      <w:pPr>
        <w:pStyle w:val="ListParagraph"/>
        <w:rPr>
          <w:sz w:val="28"/>
          <w:szCs w:val="24"/>
        </w:rPr>
      </w:pPr>
      <w:proofErr w:type="gramStart"/>
      <w:r w:rsidRPr="00990FB7">
        <w:rPr>
          <w:sz w:val="28"/>
          <w:szCs w:val="24"/>
        </w:rPr>
        <w:t>First</w:t>
      </w:r>
      <w:proofErr w:type="gramEnd"/>
      <w:r w:rsidRPr="00990FB7">
        <w:rPr>
          <w:sz w:val="28"/>
          <w:szCs w:val="24"/>
        </w:rPr>
        <w:t xml:space="preserve"> we need to create a </w:t>
      </w:r>
      <w:r w:rsidRPr="00990FB7">
        <w:rPr>
          <w:b/>
          <w:sz w:val="28"/>
          <w:szCs w:val="24"/>
        </w:rPr>
        <w:t>User Pool</w:t>
      </w:r>
      <w:r w:rsidRPr="00990FB7">
        <w:rPr>
          <w:sz w:val="28"/>
          <w:szCs w:val="24"/>
        </w:rPr>
        <w:t xml:space="preserve"> using </w:t>
      </w:r>
      <w:r w:rsidRPr="00990FB7">
        <w:rPr>
          <w:b/>
          <w:sz w:val="28"/>
          <w:szCs w:val="24"/>
        </w:rPr>
        <w:t>Cognito</w:t>
      </w:r>
    </w:p>
    <w:p w14:paraId="2FDA2D46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Login to the AWS console</w:t>
      </w:r>
    </w:p>
    <w:p w14:paraId="6007AD7F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Click on </w:t>
      </w:r>
      <w:r w:rsidRPr="00990FB7">
        <w:rPr>
          <w:b/>
          <w:sz w:val="28"/>
          <w:szCs w:val="24"/>
        </w:rPr>
        <w:t xml:space="preserve">Services -&gt; </w:t>
      </w:r>
      <w:proofErr w:type="gramStart"/>
      <w:r w:rsidRPr="00990FB7">
        <w:rPr>
          <w:b/>
          <w:sz w:val="28"/>
          <w:szCs w:val="24"/>
        </w:rPr>
        <w:t>Cognito</w:t>
      </w:r>
      <w:proofErr w:type="gramEnd"/>
    </w:p>
    <w:p w14:paraId="2197BD87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Click on </w:t>
      </w:r>
      <w:r w:rsidRPr="00990FB7">
        <w:rPr>
          <w:b/>
          <w:sz w:val="28"/>
          <w:szCs w:val="24"/>
        </w:rPr>
        <w:t>Manage User Pools</w:t>
      </w:r>
    </w:p>
    <w:p w14:paraId="554E9618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Click on</w:t>
      </w:r>
      <w:r w:rsidRPr="00990FB7">
        <w:rPr>
          <w:b/>
          <w:sz w:val="28"/>
          <w:szCs w:val="24"/>
        </w:rPr>
        <w:t xml:space="preserve"> Create a User Pool</w:t>
      </w:r>
    </w:p>
    <w:p w14:paraId="42E0FD72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Enter the</w:t>
      </w:r>
      <w:r w:rsidRPr="00990FB7">
        <w:rPr>
          <w:b/>
          <w:sz w:val="28"/>
          <w:szCs w:val="24"/>
        </w:rPr>
        <w:t xml:space="preserve"> Pool name (</w:t>
      </w:r>
      <w:proofErr w:type="gramStart"/>
      <w:r w:rsidRPr="00990FB7">
        <w:rPr>
          <w:b/>
          <w:sz w:val="28"/>
          <w:szCs w:val="24"/>
        </w:rPr>
        <w:t>e.g. :</w:t>
      </w:r>
      <w:proofErr w:type="gramEnd"/>
      <w:r w:rsidRPr="00990FB7">
        <w:rPr>
          <w:b/>
          <w:sz w:val="28"/>
          <w:szCs w:val="24"/>
        </w:rPr>
        <w:t xml:space="preserve"> </w:t>
      </w:r>
      <w:proofErr w:type="spellStart"/>
      <w:r w:rsidRPr="00990FB7">
        <w:rPr>
          <w:sz w:val="28"/>
          <w:szCs w:val="24"/>
        </w:rPr>
        <w:t>DeviceRegPool</w:t>
      </w:r>
      <w:proofErr w:type="spellEnd"/>
      <w:r w:rsidRPr="00990FB7">
        <w:rPr>
          <w:sz w:val="28"/>
          <w:szCs w:val="24"/>
        </w:rPr>
        <w:t>)</w:t>
      </w:r>
      <w:r w:rsidRPr="00990FB7">
        <w:rPr>
          <w:b/>
          <w:sz w:val="28"/>
          <w:szCs w:val="24"/>
        </w:rPr>
        <w:t xml:space="preserve"> </w:t>
      </w:r>
      <w:r w:rsidRPr="00990FB7">
        <w:rPr>
          <w:sz w:val="28"/>
          <w:szCs w:val="24"/>
        </w:rPr>
        <w:t>and click on</w:t>
      </w:r>
      <w:r w:rsidRPr="00990FB7">
        <w:rPr>
          <w:b/>
          <w:sz w:val="28"/>
          <w:szCs w:val="24"/>
        </w:rPr>
        <w:t xml:space="preserve"> Review defaults</w:t>
      </w:r>
    </w:p>
    <w:p w14:paraId="4C67D960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Click on</w:t>
      </w:r>
      <w:r w:rsidRPr="00990FB7">
        <w:rPr>
          <w:b/>
          <w:sz w:val="28"/>
          <w:szCs w:val="24"/>
        </w:rPr>
        <w:t xml:space="preserve"> create pool </w:t>
      </w:r>
      <w:proofErr w:type="gramStart"/>
      <w:r w:rsidRPr="00990FB7">
        <w:rPr>
          <w:sz w:val="28"/>
          <w:szCs w:val="24"/>
        </w:rPr>
        <w:t>button</w:t>
      </w:r>
      <w:proofErr w:type="gramEnd"/>
    </w:p>
    <w:p w14:paraId="470B2558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Note the </w:t>
      </w:r>
      <w:r w:rsidRPr="00990FB7">
        <w:rPr>
          <w:b/>
          <w:sz w:val="28"/>
          <w:szCs w:val="24"/>
        </w:rPr>
        <w:t xml:space="preserve">pool </w:t>
      </w:r>
      <w:proofErr w:type="gramStart"/>
      <w:r w:rsidRPr="00990FB7">
        <w:rPr>
          <w:b/>
          <w:sz w:val="28"/>
          <w:szCs w:val="24"/>
        </w:rPr>
        <w:t>id</w:t>
      </w:r>
      <w:proofErr w:type="gramEnd"/>
    </w:p>
    <w:p w14:paraId="11A48946" w14:textId="77777777" w:rsidR="003F51B4" w:rsidRDefault="00990FB7" w:rsidP="003F51B4">
      <w:pPr>
        <w:ind w:firstLine="720"/>
        <w:rPr>
          <w:sz w:val="28"/>
          <w:szCs w:val="24"/>
        </w:rPr>
      </w:pPr>
      <w:r w:rsidRPr="00990FB7">
        <w:rPr>
          <w:sz w:val="28"/>
          <w:szCs w:val="24"/>
        </w:rPr>
        <w:t>A user pool with the specified name will be created</w:t>
      </w:r>
      <w:r w:rsidR="003F51B4">
        <w:rPr>
          <w:sz w:val="28"/>
          <w:szCs w:val="24"/>
        </w:rPr>
        <w:t>.</w:t>
      </w:r>
    </w:p>
    <w:p w14:paraId="7032EFE9" w14:textId="77777777" w:rsidR="003F51B4" w:rsidRPr="003F51B4" w:rsidRDefault="003F51B4" w:rsidP="00B21C33">
      <w:pPr>
        <w:pStyle w:val="Style1"/>
      </w:pPr>
      <w:bookmarkStart w:id="9" w:name="_Toc74258736"/>
      <w:r w:rsidRPr="003F51B4">
        <w:t>Add App Client</w:t>
      </w:r>
      <w:bookmarkEnd w:id="9"/>
    </w:p>
    <w:p w14:paraId="6D2AA14C" w14:textId="77777777" w:rsidR="00990FB7" w:rsidRPr="003F51B4" w:rsidRDefault="00990FB7" w:rsidP="003F51B4">
      <w:pPr>
        <w:tabs>
          <w:tab w:val="left" w:pos="1440"/>
        </w:tabs>
        <w:ind w:left="720"/>
        <w:rPr>
          <w:sz w:val="28"/>
          <w:szCs w:val="24"/>
        </w:rPr>
      </w:pPr>
      <w:r w:rsidRPr="003F51B4">
        <w:rPr>
          <w:sz w:val="28"/>
          <w:szCs w:val="24"/>
        </w:rPr>
        <w:t>Once the user pool is created, we can see it after clicking on the Manage user pools button. Follow below steps to add an app client to the user pool.</w:t>
      </w:r>
    </w:p>
    <w:p w14:paraId="177AD0EE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to the above created user pool and go to add an </w:t>
      </w:r>
      <w:r w:rsidRPr="003F51B4">
        <w:rPr>
          <w:b/>
          <w:sz w:val="28"/>
          <w:szCs w:val="24"/>
        </w:rPr>
        <w:t>app client</w:t>
      </w:r>
      <w:r w:rsidRPr="003F51B4">
        <w:rPr>
          <w:sz w:val="28"/>
          <w:szCs w:val="24"/>
        </w:rPr>
        <w:t xml:space="preserve"> </w:t>
      </w:r>
      <w:proofErr w:type="gramStart"/>
      <w:r w:rsidRPr="003F51B4">
        <w:rPr>
          <w:sz w:val="28"/>
          <w:szCs w:val="24"/>
        </w:rPr>
        <w:t>link</w:t>
      </w:r>
      <w:proofErr w:type="gramEnd"/>
    </w:p>
    <w:p w14:paraId="5DADF8BA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>Add client name (</w:t>
      </w:r>
      <w:proofErr w:type="spellStart"/>
      <w:proofErr w:type="gramStart"/>
      <w:r w:rsidRPr="003F51B4">
        <w:rPr>
          <w:sz w:val="28"/>
          <w:szCs w:val="24"/>
        </w:rPr>
        <w:t>eg</w:t>
      </w:r>
      <w:proofErr w:type="spellEnd"/>
      <w:r w:rsidRPr="003F51B4">
        <w:rPr>
          <w:sz w:val="28"/>
          <w:szCs w:val="24"/>
        </w:rPr>
        <w:t xml:space="preserve"> :</w:t>
      </w:r>
      <w:proofErr w:type="gramEnd"/>
      <w:r w:rsidRPr="003F51B4">
        <w:rPr>
          <w:sz w:val="28"/>
          <w:szCs w:val="24"/>
        </w:rPr>
        <w:t xml:space="preserve"> </w:t>
      </w:r>
      <w:proofErr w:type="spellStart"/>
      <w:r w:rsidRPr="003F51B4">
        <w:rPr>
          <w:i/>
          <w:sz w:val="28"/>
          <w:szCs w:val="24"/>
        </w:rPr>
        <w:t>deviceRegClient</w:t>
      </w:r>
      <w:proofErr w:type="spellEnd"/>
      <w:r w:rsidRPr="003F51B4">
        <w:rPr>
          <w:i/>
          <w:sz w:val="28"/>
          <w:szCs w:val="24"/>
        </w:rPr>
        <w:t>)</w:t>
      </w:r>
    </w:p>
    <w:p w14:paraId="762BCF3C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Provide default values for token expiration date </w:t>
      </w:r>
      <w:proofErr w:type="gramStart"/>
      <w:r w:rsidRPr="003F51B4">
        <w:rPr>
          <w:sz w:val="28"/>
          <w:szCs w:val="24"/>
        </w:rPr>
        <w:t>details</w:t>
      </w:r>
      <w:proofErr w:type="gramEnd"/>
    </w:p>
    <w:p w14:paraId="09BA1E92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the </w:t>
      </w:r>
      <w:r w:rsidRPr="003F51B4">
        <w:rPr>
          <w:b/>
          <w:sz w:val="28"/>
          <w:szCs w:val="24"/>
        </w:rPr>
        <w:t>Generate client secret</w:t>
      </w:r>
      <w:r w:rsidRPr="003F51B4">
        <w:rPr>
          <w:sz w:val="28"/>
          <w:szCs w:val="24"/>
        </w:rPr>
        <w:t xml:space="preserve"> </w:t>
      </w:r>
      <w:proofErr w:type="gramStart"/>
      <w:r w:rsidRPr="003F51B4">
        <w:rPr>
          <w:sz w:val="28"/>
          <w:szCs w:val="24"/>
        </w:rPr>
        <w:t>checkbox</w:t>
      </w:r>
      <w:proofErr w:type="gramEnd"/>
    </w:p>
    <w:p w14:paraId="44337E90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Check </w:t>
      </w:r>
      <w:r w:rsidRPr="003F51B4">
        <w:rPr>
          <w:b/>
          <w:sz w:val="28"/>
          <w:szCs w:val="24"/>
        </w:rPr>
        <w:t>Auth Flows Configurations</w:t>
      </w:r>
      <w:r w:rsidRPr="003F51B4">
        <w:rPr>
          <w:sz w:val="28"/>
          <w:szCs w:val="24"/>
        </w:rPr>
        <w:t xml:space="preserve"> and </w:t>
      </w:r>
      <w:r w:rsidRPr="003F51B4">
        <w:rPr>
          <w:b/>
          <w:sz w:val="28"/>
          <w:szCs w:val="24"/>
        </w:rPr>
        <w:t>Security configurations</w:t>
      </w:r>
      <w:r w:rsidRPr="003F51B4">
        <w:rPr>
          <w:sz w:val="28"/>
          <w:szCs w:val="24"/>
        </w:rPr>
        <w:t xml:space="preserve"> as </w:t>
      </w:r>
      <w:proofErr w:type="gramStart"/>
      <w:r w:rsidRPr="003F51B4">
        <w:rPr>
          <w:sz w:val="28"/>
          <w:szCs w:val="24"/>
        </w:rPr>
        <w:t>below</w:t>
      </w:r>
      <w:proofErr w:type="gramEnd"/>
    </w:p>
    <w:p w14:paraId="068B24A5" w14:textId="77777777" w:rsidR="00990FB7" w:rsidRPr="00B03A6D" w:rsidRDefault="003F51B4" w:rsidP="00990FB7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FA9C12" wp14:editId="0C424678">
            <wp:simplePos x="0" y="0"/>
            <wp:positionH relativeFrom="margin">
              <wp:posOffset>533400</wp:posOffset>
            </wp:positionH>
            <wp:positionV relativeFrom="paragraph">
              <wp:posOffset>64135</wp:posOffset>
            </wp:positionV>
            <wp:extent cx="5295900" cy="2198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9889D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lastRenderedPageBreak/>
        <w:t xml:space="preserve">Click on </w:t>
      </w:r>
      <w:r w:rsidRPr="003F51B4">
        <w:rPr>
          <w:b/>
          <w:sz w:val="28"/>
          <w:szCs w:val="24"/>
        </w:rPr>
        <w:t>Create app client</w:t>
      </w:r>
      <w:r w:rsidRPr="003F51B4">
        <w:rPr>
          <w:sz w:val="28"/>
          <w:szCs w:val="24"/>
        </w:rPr>
        <w:t xml:space="preserve"> button.</w:t>
      </w:r>
    </w:p>
    <w:p w14:paraId="3FCAAB21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App client is created. Make a note of </w:t>
      </w:r>
      <w:r w:rsidRPr="003F51B4">
        <w:rPr>
          <w:b/>
          <w:sz w:val="28"/>
          <w:szCs w:val="24"/>
        </w:rPr>
        <w:t>App client id</w:t>
      </w:r>
      <w:r w:rsidRPr="003F51B4">
        <w:rPr>
          <w:sz w:val="28"/>
          <w:szCs w:val="24"/>
        </w:rPr>
        <w:t xml:space="preserve"> and </w:t>
      </w:r>
      <w:r w:rsidRPr="003F51B4">
        <w:rPr>
          <w:b/>
          <w:sz w:val="28"/>
          <w:szCs w:val="24"/>
        </w:rPr>
        <w:t xml:space="preserve">App client </w:t>
      </w:r>
      <w:proofErr w:type="gramStart"/>
      <w:r w:rsidRPr="003F51B4">
        <w:rPr>
          <w:b/>
          <w:sz w:val="28"/>
          <w:szCs w:val="24"/>
        </w:rPr>
        <w:t>secret</w:t>
      </w:r>
      <w:proofErr w:type="gramEnd"/>
    </w:p>
    <w:p w14:paraId="5D13DE63" w14:textId="77777777" w:rsidR="003F51B4" w:rsidRPr="003F51B4" w:rsidRDefault="003F51B4" w:rsidP="003F51B4">
      <w:pPr>
        <w:pStyle w:val="ListParagraph"/>
        <w:ind w:left="1080"/>
        <w:rPr>
          <w:sz w:val="28"/>
          <w:szCs w:val="24"/>
        </w:rPr>
      </w:pPr>
    </w:p>
    <w:p w14:paraId="5E476E27" w14:textId="77777777" w:rsidR="00990FB7" w:rsidRPr="003F51B4" w:rsidRDefault="003F51B4" w:rsidP="00B21C33">
      <w:pPr>
        <w:pStyle w:val="Style1"/>
      </w:pPr>
      <w:bookmarkStart w:id="10" w:name="_Toc74258737"/>
      <w:r w:rsidRPr="003F51B4">
        <w:t xml:space="preserve">Add </w:t>
      </w:r>
      <w:r>
        <w:t>User</w:t>
      </w:r>
      <w:bookmarkEnd w:id="10"/>
    </w:p>
    <w:p w14:paraId="7559C779" w14:textId="7B9709A0" w:rsidR="00990FB7" w:rsidRPr="003F51B4" w:rsidRDefault="00990FB7" w:rsidP="00990FB7">
      <w:pPr>
        <w:pStyle w:val="ListParagraph"/>
        <w:ind w:left="900"/>
        <w:rPr>
          <w:sz w:val="28"/>
          <w:szCs w:val="24"/>
        </w:rPr>
      </w:pPr>
      <w:r w:rsidRPr="003F51B4">
        <w:rPr>
          <w:sz w:val="28"/>
          <w:szCs w:val="24"/>
        </w:rPr>
        <w:t xml:space="preserve">Follow below steps to </w:t>
      </w:r>
      <w:r w:rsidR="00393C7A">
        <w:rPr>
          <w:sz w:val="28"/>
          <w:szCs w:val="24"/>
        </w:rPr>
        <w:t>create</w:t>
      </w:r>
      <w:r w:rsidRPr="003F51B4">
        <w:rPr>
          <w:sz w:val="28"/>
          <w:szCs w:val="24"/>
        </w:rPr>
        <w:t xml:space="preserve"> a user on the user </w:t>
      </w:r>
      <w:proofErr w:type="gramStart"/>
      <w:r w:rsidRPr="003F51B4">
        <w:rPr>
          <w:sz w:val="28"/>
          <w:szCs w:val="24"/>
        </w:rPr>
        <w:t>pool</w:t>
      </w:r>
      <w:proofErr w:type="gramEnd"/>
    </w:p>
    <w:p w14:paraId="10467016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the user pool and select </w:t>
      </w:r>
      <w:r w:rsidRPr="003F51B4">
        <w:rPr>
          <w:b/>
          <w:sz w:val="28"/>
          <w:szCs w:val="24"/>
        </w:rPr>
        <w:t>Users and groups</w:t>
      </w:r>
      <w:r w:rsidRPr="003F51B4">
        <w:rPr>
          <w:sz w:val="28"/>
          <w:szCs w:val="24"/>
        </w:rPr>
        <w:t xml:space="preserve"> under </w:t>
      </w:r>
      <w:r w:rsidRPr="003F51B4">
        <w:rPr>
          <w:b/>
          <w:sz w:val="28"/>
          <w:szCs w:val="24"/>
        </w:rPr>
        <w:t xml:space="preserve">General </w:t>
      </w:r>
      <w:proofErr w:type="gramStart"/>
      <w:r w:rsidRPr="003F51B4">
        <w:rPr>
          <w:b/>
          <w:sz w:val="28"/>
          <w:szCs w:val="24"/>
        </w:rPr>
        <w:t>settings</w:t>
      </w:r>
      <w:proofErr w:type="gramEnd"/>
    </w:p>
    <w:p w14:paraId="7946AAAB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</w:t>
      </w:r>
      <w:r w:rsidRPr="003F51B4">
        <w:rPr>
          <w:b/>
          <w:sz w:val="28"/>
          <w:szCs w:val="24"/>
        </w:rPr>
        <w:t>Create user</w:t>
      </w:r>
      <w:r w:rsidRPr="003F51B4">
        <w:rPr>
          <w:sz w:val="28"/>
          <w:szCs w:val="24"/>
        </w:rPr>
        <w:t xml:space="preserve"> </w:t>
      </w:r>
      <w:proofErr w:type="gramStart"/>
      <w:r w:rsidRPr="003F51B4">
        <w:rPr>
          <w:sz w:val="28"/>
          <w:szCs w:val="24"/>
        </w:rPr>
        <w:t>button</w:t>
      </w:r>
      <w:proofErr w:type="gramEnd"/>
    </w:p>
    <w:p w14:paraId="270E688B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>Provide the details (username, temporary password, phone number/email)</w:t>
      </w:r>
    </w:p>
    <w:p w14:paraId="6ECD713D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</w:t>
      </w:r>
      <w:r w:rsidRPr="003F51B4">
        <w:rPr>
          <w:b/>
          <w:sz w:val="28"/>
          <w:szCs w:val="24"/>
        </w:rPr>
        <w:t>Create User</w:t>
      </w:r>
    </w:p>
    <w:p w14:paraId="5A7E1BB5" w14:textId="77777777" w:rsidR="00990FB7" w:rsidRPr="000032E8" w:rsidRDefault="000032E8" w:rsidP="000032E8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61A98" wp14:editId="4A87317A">
            <wp:simplePos x="0" y="0"/>
            <wp:positionH relativeFrom="column">
              <wp:posOffset>228600</wp:posOffset>
            </wp:positionH>
            <wp:positionV relativeFrom="paragraph">
              <wp:posOffset>843915</wp:posOffset>
            </wp:positionV>
            <wp:extent cx="5943600" cy="2437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7" w:rsidRPr="003F51B4">
        <w:rPr>
          <w:sz w:val="28"/>
          <w:szCs w:val="24"/>
        </w:rPr>
        <w:t xml:space="preserve">New user will be </w:t>
      </w:r>
      <w:proofErr w:type="gramStart"/>
      <w:r w:rsidR="00990FB7" w:rsidRPr="003F51B4">
        <w:rPr>
          <w:sz w:val="28"/>
          <w:szCs w:val="24"/>
        </w:rPr>
        <w:t>create</w:t>
      </w:r>
      <w:proofErr w:type="gramEnd"/>
      <w:r w:rsidR="00990FB7" w:rsidRPr="003F51B4">
        <w:rPr>
          <w:sz w:val="28"/>
          <w:szCs w:val="24"/>
        </w:rPr>
        <w:t xml:space="preserve"> with Account status as </w:t>
      </w:r>
      <w:r w:rsidR="00990FB7" w:rsidRPr="003F51B4">
        <w:rPr>
          <w:b/>
          <w:sz w:val="28"/>
          <w:szCs w:val="24"/>
        </w:rPr>
        <w:t>FORCE_CHANGE_PASSWORD</w:t>
      </w:r>
      <w:r w:rsidR="00990FB7" w:rsidRPr="003F51B4">
        <w:rPr>
          <w:sz w:val="28"/>
          <w:szCs w:val="24"/>
        </w:rPr>
        <w:t xml:space="preserve">. Once the user changes the temporary password in the </w:t>
      </w:r>
      <w:proofErr w:type="gramStart"/>
      <w:r w:rsidR="00990FB7" w:rsidRPr="003F51B4">
        <w:rPr>
          <w:sz w:val="28"/>
          <w:szCs w:val="24"/>
        </w:rPr>
        <w:t>first time</w:t>
      </w:r>
      <w:proofErr w:type="gramEnd"/>
      <w:r w:rsidR="00990FB7" w:rsidRPr="003F51B4">
        <w:rPr>
          <w:sz w:val="28"/>
          <w:szCs w:val="24"/>
        </w:rPr>
        <w:t xml:space="preserve"> login, the status will be changed to </w:t>
      </w:r>
      <w:r w:rsidR="00990FB7" w:rsidRPr="003F51B4">
        <w:rPr>
          <w:b/>
          <w:sz w:val="28"/>
          <w:szCs w:val="24"/>
        </w:rPr>
        <w:t>CONFIRMED</w:t>
      </w:r>
    </w:p>
    <w:p w14:paraId="32F9D3FC" w14:textId="77777777" w:rsidR="00990FB7" w:rsidRDefault="00990FB7" w:rsidP="00990FB7">
      <w:pPr>
        <w:rPr>
          <w:b/>
          <w:sz w:val="28"/>
          <w:szCs w:val="28"/>
        </w:rPr>
      </w:pPr>
    </w:p>
    <w:p w14:paraId="15E9831C" w14:textId="1BBBDE89" w:rsidR="001B23B8" w:rsidRPr="00B21C33" w:rsidRDefault="001B23B8" w:rsidP="00B21C33">
      <w:pPr>
        <w:pStyle w:val="Heading1"/>
        <w:numPr>
          <w:ilvl w:val="0"/>
          <w:numId w:val="17"/>
        </w:numPr>
        <w:rPr>
          <w:b/>
        </w:rPr>
      </w:pPr>
      <w:bookmarkStart w:id="11" w:name="_Toc74258738"/>
      <w:r w:rsidRPr="00B21C33">
        <w:rPr>
          <w:b/>
        </w:rPr>
        <w:t>Lambda Function Creation</w:t>
      </w:r>
      <w:bookmarkEnd w:id="11"/>
    </w:p>
    <w:p w14:paraId="03A7B927" w14:textId="5476C3DD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>Login to the AWS console</w:t>
      </w:r>
    </w:p>
    <w:p w14:paraId="6B44E60D" w14:textId="7B20B04B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Click on </w:t>
      </w:r>
      <w:r w:rsidRPr="003B33B4">
        <w:rPr>
          <w:b/>
          <w:bCs/>
          <w:sz w:val="28"/>
          <w:szCs w:val="24"/>
        </w:rPr>
        <w:t>services</w:t>
      </w:r>
      <w:r>
        <w:rPr>
          <w:sz w:val="28"/>
          <w:szCs w:val="24"/>
        </w:rPr>
        <w:t xml:space="preserve"> -&gt; </w:t>
      </w:r>
      <w:proofErr w:type="gramStart"/>
      <w:r w:rsidRPr="003B33B4">
        <w:rPr>
          <w:b/>
          <w:bCs/>
          <w:sz w:val="28"/>
          <w:szCs w:val="24"/>
        </w:rPr>
        <w:t>lambda</w:t>
      </w:r>
      <w:proofErr w:type="gramEnd"/>
    </w:p>
    <w:p w14:paraId="30182489" w14:textId="39905D86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Click on </w:t>
      </w:r>
      <w:r w:rsidRPr="003B33B4">
        <w:rPr>
          <w:b/>
          <w:bCs/>
          <w:sz w:val="28"/>
          <w:szCs w:val="24"/>
        </w:rPr>
        <w:t>create function</w:t>
      </w:r>
      <w:r>
        <w:rPr>
          <w:sz w:val="28"/>
          <w:szCs w:val="24"/>
        </w:rPr>
        <w:t xml:space="preserve"> and select </w:t>
      </w:r>
      <w:r w:rsidRPr="003B33B4">
        <w:rPr>
          <w:b/>
          <w:bCs/>
          <w:sz w:val="28"/>
          <w:szCs w:val="24"/>
        </w:rPr>
        <w:t xml:space="preserve">Author from </w:t>
      </w:r>
      <w:proofErr w:type="gramStart"/>
      <w:r w:rsidRPr="003B33B4">
        <w:rPr>
          <w:b/>
          <w:bCs/>
          <w:sz w:val="28"/>
          <w:szCs w:val="24"/>
        </w:rPr>
        <w:t>scratch</w:t>
      </w:r>
      <w:proofErr w:type="gramEnd"/>
    </w:p>
    <w:p w14:paraId="7260A143" w14:textId="1F62AFF6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Enter function </w:t>
      </w:r>
      <w:proofErr w:type="gramStart"/>
      <w:r>
        <w:rPr>
          <w:sz w:val="28"/>
          <w:szCs w:val="24"/>
        </w:rPr>
        <w:t>name</w:t>
      </w:r>
      <w:proofErr w:type="gramEnd"/>
    </w:p>
    <w:p w14:paraId="28053813" w14:textId="2DB817F3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Select </w:t>
      </w:r>
      <w:r w:rsidRPr="003B33B4">
        <w:rPr>
          <w:b/>
          <w:bCs/>
          <w:sz w:val="28"/>
          <w:szCs w:val="24"/>
        </w:rPr>
        <w:t>java 11(</w:t>
      </w:r>
      <w:proofErr w:type="spellStart"/>
      <w:r w:rsidRPr="003B33B4">
        <w:rPr>
          <w:b/>
          <w:bCs/>
          <w:sz w:val="28"/>
          <w:szCs w:val="24"/>
        </w:rPr>
        <w:t>corretto</w:t>
      </w:r>
      <w:proofErr w:type="spellEnd"/>
      <w:r w:rsidRPr="003B33B4">
        <w:rPr>
          <w:b/>
          <w:bCs/>
          <w:sz w:val="28"/>
          <w:szCs w:val="24"/>
        </w:rPr>
        <w:t>)</w:t>
      </w:r>
      <w:r>
        <w:rPr>
          <w:sz w:val="28"/>
          <w:szCs w:val="24"/>
        </w:rPr>
        <w:t xml:space="preserve"> from </w:t>
      </w:r>
      <w:r w:rsidRPr="003B33B4">
        <w:rPr>
          <w:b/>
          <w:bCs/>
          <w:sz w:val="28"/>
          <w:szCs w:val="24"/>
        </w:rPr>
        <w:t>run time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dropdown</w:t>
      </w:r>
      <w:proofErr w:type="gramEnd"/>
    </w:p>
    <w:p w14:paraId="0A7B929B" w14:textId="06179C84" w:rsidR="001B23B8" w:rsidRDefault="001B23B8" w:rsidP="001B23B8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Click on </w:t>
      </w:r>
      <w:r w:rsidRPr="003B33B4">
        <w:rPr>
          <w:b/>
          <w:bCs/>
          <w:sz w:val="28"/>
          <w:szCs w:val="24"/>
        </w:rPr>
        <w:t xml:space="preserve">create </w:t>
      </w:r>
      <w:proofErr w:type="gramStart"/>
      <w:r w:rsidRPr="003B33B4">
        <w:rPr>
          <w:b/>
          <w:bCs/>
          <w:sz w:val="28"/>
          <w:szCs w:val="24"/>
        </w:rPr>
        <w:t>function</w:t>
      </w:r>
      <w:proofErr w:type="gramEnd"/>
    </w:p>
    <w:p w14:paraId="1154F781" w14:textId="3972CE75" w:rsidR="001B23B8" w:rsidRDefault="003B33B4" w:rsidP="003B33B4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Go to the function and add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com.c2c.cognito.lambda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.handler.APIGatewayAuthorizerHandler::handleRequest </w:t>
      </w:r>
      <w:r w:rsidRPr="003B33B4">
        <w:rPr>
          <w:sz w:val="28"/>
          <w:szCs w:val="24"/>
        </w:rPr>
        <w:t xml:space="preserve">as Handler info in </w:t>
      </w:r>
      <w:proofErr w:type="spellStart"/>
      <w:r w:rsidRPr="003B33B4">
        <w:rPr>
          <w:sz w:val="28"/>
          <w:szCs w:val="24"/>
        </w:rPr>
        <w:t>RunTime</w:t>
      </w:r>
      <w:proofErr w:type="spellEnd"/>
      <w:r w:rsidRPr="003B33B4">
        <w:rPr>
          <w:sz w:val="28"/>
          <w:szCs w:val="24"/>
        </w:rPr>
        <w:t xml:space="preserve"> settings</w:t>
      </w:r>
    </w:p>
    <w:p w14:paraId="04672145" w14:textId="045EB2C1" w:rsidR="00464776" w:rsidRDefault="00464776" w:rsidP="003B33B4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Upload the jar in </w:t>
      </w:r>
      <w:r w:rsidRPr="00B43CCD">
        <w:rPr>
          <w:b/>
          <w:bCs/>
          <w:sz w:val="28"/>
          <w:szCs w:val="24"/>
        </w:rPr>
        <w:t>source-code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section</w:t>
      </w:r>
      <w:proofErr w:type="gramEnd"/>
    </w:p>
    <w:p w14:paraId="3FFC567A" w14:textId="4E23EFCF" w:rsidR="00464776" w:rsidRDefault="00464776" w:rsidP="003B33B4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Add env variables in </w:t>
      </w:r>
      <w:r w:rsidRPr="00B43CCD">
        <w:rPr>
          <w:b/>
          <w:bCs/>
          <w:sz w:val="28"/>
          <w:szCs w:val="24"/>
        </w:rPr>
        <w:t>configuration -&gt; Environment variables</w:t>
      </w:r>
      <w:r w:rsidR="00BC60DA">
        <w:rPr>
          <w:sz w:val="28"/>
          <w:szCs w:val="24"/>
        </w:rPr>
        <w:t xml:space="preserve">, add your corresponding </w:t>
      </w:r>
      <w:r w:rsidR="00BC60DA" w:rsidRPr="00B43CCD">
        <w:rPr>
          <w:b/>
          <w:bCs/>
          <w:sz w:val="28"/>
          <w:szCs w:val="24"/>
        </w:rPr>
        <w:t>region</w:t>
      </w:r>
      <w:r w:rsidR="00BC60DA">
        <w:rPr>
          <w:sz w:val="28"/>
          <w:szCs w:val="24"/>
        </w:rPr>
        <w:t xml:space="preserve"> and </w:t>
      </w:r>
      <w:proofErr w:type="spellStart"/>
      <w:proofErr w:type="gramStart"/>
      <w:r w:rsidR="00BC60DA" w:rsidRPr="00B43CCD">
        <w:rPr>
          <w:b/>
          <w:bCs/>
          <w:sz w:val="28"/>
          <w:szCs w:val="24"/>
        </w:rPr>
        <w:t>userPoolId</w:t>
      </w:r>
      <w:proofErr w:type="spellEnd"/>
      <w:proofErr w:type="gramEnd"/>
    </w:p>
    <w:p w14:paraId="08E43739" w14:textId="3D7B914C" w:rsidR="00464776" w:rsidRDefault="00464776" w:rsidP="00464776">
      <w:pPr>
        <w:pStyle w:val="ListParagraph"/>
        <w:ind w:left="1224"/>
        <w:rPr>
          <w:sz w:val="28"/>
          <w:szCs w:val="24"/>
        </w:rPr>
      </w:pPr>
      <w:r w:rsidRPr="00464776">
        <w:rPr>
          <w:noProof/>
          <w:sz w:val="28"/>
          <w:szCs w:val="24"/>
        </w:rPr>
        <w:drawing>
          <wp:inline distT="0" distB="0" distL="0" distR="0" wp14:anchorId="4881ED25" wp14:editId="563744DE">
            <wp:extent cx="5943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2617" w14:textId="77777777" w:rsidR="00B21C33" w:rsidRPr="003B33B4" w:rsidRDefault="00B21C33" w:rsidP="00B21C33">
      <w:pPr>
        <w:pStyle w:val="ListParagraph"/>
        <w:ind w:left="1224"/>
        <w:rPr>
          <w:sz w:val="28"/>
          <w:szCs w:val="24"/>
        </w:rPr>
      </w:pPr>
    </w:p>
    <w:p w14:paraId="35462D3C" w14:textId="06DE36D0" w:rsidR="000032E8" w:rsidRPr="00B21C33" w:rsidRDefault="000032E8" w:rsidP="00B21C33">
      <w:pPr>
        <w:pStyle w:val="Heading1"/>
        <w:numPr>
          <w:ilvl w:val="0"/>
          <w:numId w:val="17"/>
        </w:numPr>
        <w:rPr>
          <w:b/>
        </w:rPr>
      </w:pPr>
      <w:bookmarkStart w:id="12" w:name="_Toc74258739"/>
      <w:r w:rsidRPr="00B21C33">
        <w:rPr>
          <w:b/>
        </w:rPr>
        <w:t>API Gateway Configuration</w:t>
      </w:r>
      <w:bookmarkEnd w:id="12"/>
    </w:p>
    <w:p w14:paraId="60422399" w14:textId="77777777" w:rsidR="000032E8" w:rsidRPr="000032E8" w:rsidRDefault="000032E8" w:rsidP="00B21C33">
      <w:pPr>
        <w:pStyle w:val="Style1"/>
      </w:pPr>
      <w:bookmarkStart w:id="13" w:name="_Toc74258740"/>
      <w:r>
        <w:t>Create the REST API Configurations</w:t>
      </w:r>
      <w:bookmarkEnd w:id="13"/>
    </w:p>
    <w:p w14:paraId="645C8563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>Login to the AWS console</w:t>
      </w:r>
    </w:p>
    <w:p w14:paraId="4C761AE1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 xml:space="preserve">Services -&gt; API </w:t>
      </w:r>
      <w:proofErr w:type="gramStart"/>
      <w:r w:rsidRPr="000032E8">
        <w:rPr>
          <w:b/>
          <w:sz w:val="28"/>
          <w:szCs w:val="24"/>
        </w:rPr>
        <w:t>Gateway</w:t>
      </w:r>
      <w:proofErr w:type="gramEnd"/>
    </w:p>
    <w:p w14:paraId="69F20380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Create API</w:t>
      </w:r>
    </w:p>
    <w:p w14:paraId="047D3692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Choose the API type as </w:t>
      </w:r>
      <w:r w:rsidRPr="000032E8">
        <w:rPr>
          <w:b/>
          <w:sz w:val="28"/>
          <w:szCs w:val="24"/>
        </w:rPr>
        <w:t>REST API</w:t>
      </w:r>
      <w:r w:rsidRPr="000032E8">
        <w:rPr>
          <w:sz w:val="28"/>
          <w:szCs w:val="24"/>
        </w:rPr>
        <w:t xml:space="preserve"> and click on </w:t>
      </w:r>
      <w:proofErr w:type="gramStart"/>
      <w:r w:rsidRPr="000032E8">
        <w:rPr>
          <w:b/>
          <w:sz w:val="28"/>
          <w:szCs w:val="24"/>
        </w:rPr>
        <w:t>Build</w:t>
      </w:r>
      <w:proofErr w:type="gramEnd"/>
    </w:p>
    <w:p w14:paraId="52A3362F" w14:textId="77777777" w:rsidR="00990FB7" w:rsidRDefault="00990FB7" w:rsidP="000032E8">
      <w:pPr>
        <w:ind w:left="54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2039D" wp14:editId="79D18642">
            <wp:extent cx="44767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D49" w14:textId="77777777" w:rsidR="00990FB7" w:rsidRPr="005F6FB5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Choose the protocol as </w:t>
      </w:r>
      <w:proofErr w:type="gramStart"/>
      <w:r w:rsidRPr="005F6FB5">
        <w:rPr>
          <w:b/>
          <w:sz w:val="28"/>
          <w:szCs w:val="24"/>
        </w:rPr>
        <w:t>REST</w:t>
      </w:r>
      <w:proofErr w:type="gramEnd"/>
    </w:p>
    <w:p w14:paraId="1438EF29" w14:textId="77777777" w:rsidR="00990FB7" w:rsidRPr="005F6FB5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New API</w:t>
      </w:r>
      <w:r w:rsidRPr="005F6FB5">
        <w:rPr>
          <w:sz w:val="28"/>
          <w:szCs w:val="24"/>
        </w:rPr>
        <w:t xml:space="preserve"> from </w:t>
      </w:r>
      <w:r w:rsidRPr="005F6FB5">
        <w:rPr>
          <w:b/>
          <w:sz w:val="28"/>
          <w:szCs w:val="24"/>
        </w:rPr>
        <w:t>Create New API</w:t>
      </w:r>
      <w:r w:rsidRPr="005F6FB5">
        <w:rPr>
          <w:sz w:val="28"/>
          <w:szCs w:val="24"/>
        </w:rPr>
        <w:t xml:space="preserve"> section and provide </w:t>
      </w:r>
      <w:r w:rsidRPr="005F6FB5">
        <w:rPr>
          <w:b/>
          <w:sz w:val="28"/>
          <w:szCs w:val="24"/>
        </w:rPr>
        <w:t>API Name</w:t>
      </w:r>
      <w:r w:rsidRPr="005F6FB5">
        <w:rPr>
          <w:sz w:val="28"/>
          <w:szCs w:val="24"/>
        </w:rPr>
        <w:t xml:space="preserve">, </w:t>
      </w:r>
      <w:r w:rsidRPr="005F6FB5">
        <w:rPr>
          <w:b/>
          <w:sz w:val="28"/>
          <w:szCs w:val="24"/>
        </w:rPr>
        <w:t>Description</w:t>
      </w:r>
      <w:r w:rsidRPr="005F6FB5">
        <w:rPr>
          <w:sz w:val="28"/>
          <w:szCs w:val="24"/>
        </w:rPr>
        <w:t xml:space="preserve"> and </w:t>
      </w:r>
      <w:r w:rsidRPr="005F6FB5">
        <w:rPr>
          <w:b/>
          <w:sz w:val="28"/>
          <w:szCs w:val="24"/>
        </w:rPr>
        <w:t xml:space="preserve">Endpoint </w:t>
      </w:r>
      <w:proofErr w:type="gramStart"/>
      <w:r w:rsidRPr="005F6FB5">
        <w:rPr>
          <w:b/>
          <w:sz w:val="28"/>
          <w:szCs w:val="24"/>
        </w:rPr>
        <w:t>Type</w:t>
      </w:r>
      <w:r w:rsidRPr="005F6FB5">
        <w:rPr>
          <w:sz w:val="28"/>
          <w:szCs w:val="24"/>
        </w:rPr>
        <w:t xml:space="preserve">  as</w:t>
      </w:r>
      <w:proofErr w:type="gramEnd"/>
      <w:r w:rsidRPr="005F6FB5">
        <w:rPr>
          <w:sz w:val="28"/>
          <w:szCs w:val="24"/>
        </w:rPr>
        <w:t xml:space="preserve"> </w:t>
      </w:r>
      <w:r w:rsidRPr="005F6FB5">
        <w:rPr>
          <w:b/>
          <w:sz w:val="28"/>
          <w:szCs w:val="24"/>
        </w:rPr>
        <w:t>Regional</w:t>
      </w:r>
    </w:p>
    <w:p w14:paraId="673BB21D" w14:textId="77777777" w:rsidR="005F6FB5" w:rsidRDefault="00990FB7" w:rsidP="005F6FB5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Click on </w:t>
      </w:r>
      <w:r w:rsidRPr="005F6FB5">
        <w:rPr>
          <w:b/>
          <w:sz w:val="28"/>
          <w:szCs w:val="24"/>
        </w:rPr>
        <w:t>Create API</w:t>
      </w:r>
      <w:r w:rsidRPr="005F6FB5">
        <w:rPr>
          <w:sz w:val="28"/>
          <w:szCs w:val="24"/>
        </w:rPr>
        <w:t xml:space="preserve"> and a new API will be </w:t>
      </w:r>
      <w:proofErr w:type="gramStart"/>
      <w:r w:rsidRPr="005F6FB5">
        <w:rPr>
          <w:sz w:val="28"/>
          <w:szCs w:val="24"/>
        </w:rPr>
        <w:t>created</w:t>
      </w:r>
      <w:proofErr w:type="gramEnd"/>
    </w:p>
    <w:p w14:paraId="782CE18B" w14:textId="77777777" w:rsidR="005F6FB5" w:rsidRPr="005F6FB5" w:rsidRDefault="005F6FB5" w:rsidP="005F6FB5">
      <w:pPr>
        <w:pStyle w:val="ListParagraph"/>
        <w:ind w:left="900"/>
        <w:rPr>
          <w:sz w:val="28"/>
          <w:szCs w:val="24"/>
        </w:rPr>
      </w:pPr>
    </w:p>
    <w:p w14:paraId="6CD5779F" w14:textId="607F5356" w:rsidR="00990FB7" w:rsidRPr="005F6FB5" w:rsidRDefault="005F6FB5" w:rsidP="00B21C33">
      <w:pPr>
        <w:pStyle w:val="Style1"/>
      </w:pPr>
      <w:bookmarkStart w:id="14" w:name="_Toc74258741"/>
      <w:r>
        <w:t xml:space="preserve">Create </w:t>
      </w:r>
      <w:r w:rsidR="00AA625B">
        <w:t>Lambda</w:t>
      </w:r>
      <w:r>
        <w:t xml:space="preserve"> Authorizer</w:t>
      </w:r>
      <w:bookmarkEnd w:id="14"/>
    </w:p>
    <w:p w14:paraId="545AFEC7" w14:textId="06114FAA" w:rsidR="00990FB7" w:rsidRDefault="00074FCA" w:rsidP="00990FB7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Lambda </w:t>
      </w:r>
      <w:proofErr w:type="gramStart"/>
      <w:r>
        <w:rPr>
          <w:sz w:val="28"/>
          <w:szCs w:val="24"/>
        </w:rPr>
        <w:t>authorizer</w:t>
      </w:r>
      <w:proofErr w:type="gramEnd"/>
      <w:r w:rsidR="00990FB7" w:rsidRPr="005F6FB5">
        <w:rPr>
          <w:sz w:val="28"/>
          <w:szCs w:val="24"/>
        </w:rPr>
        <w:t xml:space="preserve"> enable you to control access to your APIs using Amazon Cognito User Pools. We can define the user pool and header name details over </w:t>
      </w:r>
      <w:proofErr w:type="gramStart"/>
      <w:r w:rsidR="00990FB7" w:rsidRPr="005F6FB5">
        <w:rPr>
          <w:sz w:val="28"/>
          <w:szCs w:val="24"/>
        </w:rPr>
        <w:t>here</w:t>
      </w:r>
      <w:proofErr w:type="gramEnd"/>
    </w:p>
    <w:p w14:paraId="6129D943" w14:textId="69CC677D" w:rsidR="00442830" w:rsidRPr="005F6FB5" w:rsidRDefault="004A45FC" w:rsidP="00990FB7">
      <w:pPr>
        <w:pStyle w:val="ListParagraph"/>
        <w:rPr>
          <w:sz w:val="28"/>
          <w:szCs w:val="24"/>
        </w:rPr>
      </w:pPr>
      <w:r w:rsidRPr="004A45FC">
        <w:rPr>
          <w:noProof/>
          <w:sz w:val="28"/>
          <w:szCs w:val="24"/>
        </w:rPr>
        <w:drawing>
          <wp:inline distT="0" distB="0" distL="0" distR="0" wp14:anchorId="61AB2124" wp14:editId="7D235025">
            <wp:extent cx="3924502" cy="27115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769" w14:textId="77777777" w:rsidR="00990FB7" w:rsidRPr="005F6FB5" w:rsidRDefault="00990FB7" w:rsidP="00990FB7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Move on to the Authorizers Tab and click on </w:t>
      </w:r>
      <w:r w:rsidRPr="005F6FB5">
        <w:rPr>
          <w:b/>
          <w:sz w:val="28"/>
          <w:szCs w:val="24"/>
        </w:rPr>
        <w:t>Create New Authorizer</w:t>
      </w:r>
      <w:r w:rsidRPr="005F6FB5">
        <w:rPr>
          <w:sz w:val="28"/>
          <w:szCs w:val="24"/>
        </w:rPr>
        <w:t xml:space="preserve"> Button</w:t>
      </w:r>
    </w:p>
    <w:p w14:paraId="3D422F4C" w14:textId="11324F0D" w:rsidR="00990FB7" w:rsidRPr="005F6FB5" w:rsidRDefault="00990FB7" w:rsidP="00990FB7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Enter Authorizer </w:t>
      </w:r>
      <w:r w:rsidRPr="005F6FB5">
        <w:rPr>
          <w:b/>
          <w:sz w:val="28"/>
          <w:szCs w:val="24"/>
        </w:rPr>
        <w:t>name</w:t>
      </w:r>
      <w:r w:rsidRPr="005F6FB5">
        <w:rPr>
          <w:sz w:val="28"/>
          <w:szCs w:val="24"/>
        </w:rPr>
        <w:t xml:space="preserve"> and click on the </w:t>
      </w:r>
      <w:r w:rsidR="00442830">
        <w:rPr>
          <w:b/>
          <w:sz w:val="28"/>
          <w:szCs w:val="24"/>
        </w:rPr>
        <w:t>Lambda</w:t>
      </w:r>
      <w:r w:rsidRPr="005F6FB5">
        <w:rPr>
          <w:sz w:val="28"/>
          <w:szCs w:val="24"/>
        </w:rPr>
        <w:t xml:space="preserve"> radio </w:t>
      </w:r>
      <w:proofErr w:type="gramStart"/>
      <w:r w:rsidRPr="005F6FB5">
        <w:rPr>
          <w:sz w:val="28"/>
          <w:szCs w:val="24"/>
        </w:rPr>
        <w:t>button</w:t>
      </w:r>
      <w:proofErr w:type="gramEnd"/>
    </w:p>
    <w:p w14:paraId="2F1D3C85" w14:textId="021A56DF" w:rsidR="00990FB7" w:rsidRPr="00442830" w:rsidRDefault="00990FB7" w:rsidP="005F6FB5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lastRenderedPageBreak/>
        <w:t xml:space="preserve">Select the </w:t>
      </w:r>
      <w:r w:rsidR="00442830">
        <w:rPr>
          <w:b/>
          <w:sz w:val="28"/>
          <w:szCs w:val="24"/>
        </w:rPr>
        <w:t xml:space="preserve">lambda </w:t>
      </w:r>
      <w:r w:rsidR="00442830" w:rsidRPr="00442830">
        <w:rPr>
          <w:bCs/>
          <w:sz w:val="28"/>
          <w:szCs w:val="24"/>
        </w:rPr>
        <w:t>function and select</w:t>
      </w:r>
      <w:r w:rsidR="00442830">
        <w:rPr>
          <w:b/>
          <w:sz w:val="28"/>
          <w:szCs w:val="24"/>
        </w:rPr>
        <w:t xml:space="preserve"> lambda event payload </w:t>
      </w:r>
      <w:r w:rsidR="00442830" w:rsidRPr="00442830">
        <w:rPr>
          <w:bCs/>
          <w:sz w:val="28"/>
          <w:szCs w:val="24"/>
        </w:rPr>
        <w:t>as</w:t>
      </w:r>
      <w:r w:rsidR="00442830">
        <w:rPr>
          <w:b/>
          <w:sz w:val="28"/>
          <w:szCs w:val="24"/>
        </w:rPr>
        <w:t xml:space="preserve"> </w:t>
      </w:r>
      <w:proofErr w:type="gramStart"/>
      <w:r w:rsidR="00442830">
        <w:rPr>
          <w:b/>
          <w:sz w:val="28"/>
          <w:szCs w:val="24"/>
        </w:rPr>
        <w:t>Request</w:t>
      </w:r>
      <w:proofErr w:type="gramEnd"/>
    </w:p>
    <w:p w14:paraId="478364CE" w14:textId="37BB9694" w:rsidR="00442830" w:rsidRPr="00442830" w:rsidRDefault="00442830" w:rsidP="005F6FB5">
      <w:pPr>
        <w:pStyle w:val="ListParagraph"/>
        <w:numPr>
          <w:ilvl w:val="0"/>
          <w:numId w:val="9"/>
        </w:numPr>
        <w:rPr>
          <w:bCs/>
          <w:sz w:val="28"/>
          <w:szCs w:val="24"/>
        </w:rPr>
      </w:pPr>
      <w:r w:rsidRPr="00442830">
        <w:rPr>
          <w:bCs/>
          <w:sz w:val="28"/>
          <w:szCs w:val="24"/>
        </w:rPr>
        <w:t>Add</w:t>
      </w:r>
      <w:r>
        <w:rPr>
          <w:b/>
          <w:sz w:val="28"/>
          <w:szCs w:val="24"/>
        </w:rPr>
        <w:t xml:space="preserve"> identity sources </w:t>
      </w:r>
      <w:r w:rsidRPr="00442830">
        <w:rPr>
          <w:bCs/>
          <w:sz w:val="28"/>
          <w:szCs w:val="24"/>
        </w:rPr>
        <w:t xml:space="preserve">as in the above </w:t>
      </w:r>
      <w:proofErr w:type="gramStart"/>
      <w:r w:rsidRPr="00442830">
        <w:rPr>
          <w:bCs/>
          <w:sz w:val="28"/>
          <w:szCs w:val="24"/>
        </w:rPr>
        <w:t>figure</w:t>
      </w:r>
      <w:proofErr w:type="gramEnd"/>
    </w:p>
    <w:p w14:paraId="0FA77FDA" w14:textId="5C1EE305" w:rsidR="005F6FB5" w:rsidRDefault="00990FB7" w:rsidP="005F6FB5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Click on </w:t>
      </w:r>
      <w:r w:rsidRPr="005F6FB5">
        <w:rPr>
          <w:b/>
          <w:sz w:val="28"/>
          <w:szCs w:val="24"/>
        </w:rPr>
        <w:t>create</w:t>
      </w:r>
      <w:r w:rsidRPr="005F6FB5">
        <w:rPr>
          <w:sz w:val="28"/>
          <w:szCs w:val="24"/>
        </w:rPr>
        <w:t xml:space="preserve"> and the</w:t>
      </w:r>
      <w:r w:rsidR="00442830">
        <w:rPr>
          <w:sz w:val="28"/>
          <w:szCs w:val="24"/>
        </w:rPr>
        <w:t xml:space="preserve"> lambda</w:t>
      </w:r>
      <w:r w:rsidRPr="005F6FB5">
        <w:rPr>
          <w:sz w:val="28"/>
          <w:szCs w:val="24"/>
        </w:rPr>
        <w:t xml:space="preserve"> Authorizer will be </w:t>
      </w:r>
      <w:proofErr w:type="gramStart"/>
      <w:r w:rsidRPr="005F6FB5">
        <w:rPr>
          <w:sz w:val="28"/>
          <w:szCs w:val="24"/>
        </w:rPr>
        <w:t>created</w:t>
      </w:r>
      <w:proofErr w:type="gramEnd"/>
    </w:p>
    <w:p w14:paraId="27E09741" w14:textId="77777777" w:rsidR="005F6FB5" w:rsidRPr="005F6FB5" w:rsidRDefault="005F6FB5" w:rsidP="005F6FB5">
      <w:pPr>
        <w:pStyle w:val="ListParagraph"/>
        <w:ind w:left="1080"/>
        <w:rPr>
          <w:sz w:val="28"/>
          <w:szCs w:val="24"/>
        </w:rPr>
      </w:pPr>
    </w:p>
    <w:p w14:paraId="6E174FE8" w14:textId="77777777" w:rsidR="00171C8D" w:rsidRPr="00171C8D" w:rsidRDefault="005F6FB5" w:rsidP="00B21C33">
      <w:pPr>
        <w:pStyle w:val="Style1"/>
      </w:pPr>
      <w:bookmarkStart w:id="15" w:name="_Toc74258742"/>
      <w:r>
        <w:t>Deploy the API to the API Gateway</w:t>
      </w:r>
      <w:bookmarkEnd w:id="15"/>
    </w:p>
    <w:p w14:paraId="0F61796F" w14:textId="77777777" w:rsidR="00171C8D" w:rsidRDefault="00990FB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5F6FB5">
        <w:rPr>
          <w:b/>
          <w:sz w:val="28"/>
          <w:szCs w:val="24"/>
        </w:rPr>
        <w:t>Create Resource</w:t>
      </w:r>
    </w:p>
    <w:p w14:paraId="297C5E6F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Move on to the </w:t>
      </w:r>
      <w:r w:rsidRPr="00EE1E97">
        <w:rPr>
          <w:b/>
          <w:sz w:val="28"/>
          <w:szCs w:val="24"/>
        </w:rPr>
        <w:t>Resources</w:t>
      </w:r>
      <w:r w:rsidRPr="00EE1E97">
        <w:rPr>
          <w:sz w:val="28"/>
          <w:szCs w:val="24"/>
        </w:rPr>
        <w:t xml:space="preserve"> tab under the above created API </w:t>
      </w:r>
      <w:proofErr w:type="gramStart"/>
      <w:r w:rsidRPr="00EE1E97">
        <w:rPr>
          <w:sz w:val="28"/>
          <w:szCs w:val="24"/>
        </w:rPr>
        <w:t>section</w:t>
      </w:r>
      <w:proofErr w:type="gramEnd"/>
    </w:p>
    <w:p w14:paraId="233F8A43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Select </w:t>
      </w:r>
      <w:r w:rsidRPr="00EE1E97">
        <w:rPr>
          <w:b/>
          <w:sz w:val="28"/>
          <w:szCs w:val="24"/>
        </w:rPr>
        <w:t>create resource</w:t>
      </w:r>
      <w:r w:rsidRPr="00EE1E97">
        <w:rPr>
          <w:sz w:val="28"/>
          <w:szCs w:val="24"/>
        </w:rPr>
        <w:t xml:space="preserve"> from the </w:t>
      </w:r>
      <w:r w:rsidRPr="00EE1E97">
        <w:rPr>
          <w:b/>
          <w:sz w:val="28"/>
          <w:szCs w:val="24"/>
        </w:rPr>
        <w:t>Actions</w:t>
      </w:r>
      <w:r w:rsidRPr="00EE1E97">
        <w:rPr>
          <w:sz w:val="28"/>
          <w:szCs w:val="24"/>
        </w:rPr>
        <w:t xml:space="preserve"> </w:t>
      </w:r>
      <w:proofErr w:type="gramStart"/>
      <w:r w:rsidRPr="00EE1E97">
        <w:rPr>
          <w:sz w:val="28"/>
          <w:szCs w:val="24"/>
        </w:rPr>
        <w:t>dropdown</w:t>
      </w:r>
      <w:proofErr w:type="gramEnd"/>
    </w:p>
    <w:p w14:paraId="57A8002F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Enter the </w:t>
      </w:r>
      <w:r w:rsidRPr="00EE1E97">
        <w:rPr>
          <w:b/>
          <w:sz w:val="28"/>
          <w:szCs w:val="24"/>
        </w:rPr>
        <w:t>Resource name</w:t>
      </w:r>
      <w:r w:rsidRPr="00EE1E97">
        <w:rPr>
          <w:sz w:val="28"/>
          <w:szCs w:val="24"/>
        </w:rPr>
        <w:t xml:space="preserve"> and click on </w:t>
      </w:r>
      <w:r w:rsidRPr="00EE1E97">
        <w:rPr>
          <w:b/>
          <w:sz w:val="28"/>
          <w:szCs w:val="24"/>
        </w:rPr>
        <w:t>create resource</w:t>
      </w:r>
      <w:r w:rsidRPr="00EE1E97">
        <w:rPr>
          <w:sz w:val="28"/>
          <w:szCs w:val="24"/>
        </w:rPr>
        <w:t xml:space="preserve"> </w:t>
      </w:r>
      <w:proofErr w:type="gramStart"/>
      <w:r w:rsidRPr="00EE1E97">
        <w:rPr>
          <w:sz w:val="28"/>
          <w:szCs w:val="24"/>
        </w:rPr>
        <w:t>button</w:t>
      </w:r>
      <w:proofErr w:type="gramEnd"/>
    </w:p>
    <w:p w14:paraId="631BEEBA" w14:textId="77777777" w:rsidR="00EE1E97" w:rsidRDefault="00EE1E97" w:rsidP="00EE1E97">
      <w:pPr>
        <w:pStyle w:val="ListParagraph"/>
        <w:spacing w:line="360" w:lineRule="auto"/>
        <w:ind w:left="1800"/>
        <w:rPr>
          <w:b/>
          <w:sz w:val="28"/>
          <w:szCs w:val="24"/>
        </w:rPr>
      </w:pPr>
    </w:p>
    <w:p w14:paraId="41A245BD" w14:textId="77777777" w:rsidR="00EE1E97" w:rsidRDefault="00EE1E9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EE1E97">
        <w:rPr>
          <w:b/>
          <w:sz w:val="28"/>
          <w:szCs w:val="24"/>
        </w:rPr>
        <w:t>Create Method</w:t>
      </w:r>
    </w:p>
    <w:p w14:paraId="095A3A48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create method</w:t>
      </w:r>
      <w:r w:rsidRPr="005F6FB5">
        <w:rPr>
          <w:sz w:val="28"/>
          <w:szCs w:val="24"/>
        </w:rPr>
        <w:t xml:space="preserve"> from the </w:t>
      </w:r>
      <w:r w:rsidRPr="005F6FB5">
        <w:rPr>
          <w:b/>
          <w:sz w:val="28"/>
          <w:szCs w:val="24"/>
        </w:rPr>
        <w:t>Actions</w:t>
      </w:r>
      <w:r w:rsidRPr="005F6FB5">
        <w:rPr>
          <w:sz w:val="28"/>
          <w:szCs w:val="24"/>
        </w:rPr>
        <w:t xml:space="preserve"> </w:t>
      </w:r>
      <w:proofErr w:type="gramStart"/>
      <w:r w:rsidRPr="005F6FB5">
        <w:rPr>
          <w:sz w:val="28"/>
          <w:szCs w:val="24"/>
        </w:rPr>
        <w:t>dropdown</w:t>
      </w:r>
      <w:proofErr w:type="gramEnd"/>
    </w:p>
    <w:p w14:paraId="657A8EBB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the appropriate </w:t>
      </w:r>
      <w:r w:rsidRPr="005F6FB5">
        <w:rPr>
          <w:b/>
          <w:sz w:val="28"/>
          <w:szCs w:val="24"/>
        </w:rPr>
        <w:t>Request type</w:t>
      </w:r>
      <w:r w:rsidRPr="005F6FB5">
        <w:rPr>
          <w:sz w:val="28"/>
          <w:szCs w:val="24"/>
        </w:rPr>
        <w:t xml:space="preserve"> from the dropdown and click on the </w:t>
      </w:r>
      <w:r w:rsidRPr="005F6FB5">
        <w:rPr>
          <w:b/>
          <w:sz w:val="28"/>
          <w:szCs w:val="24"/>
        </w:rPr>
        <w:t>tick</w:t>
      </w:r>
      <w:r w:rsidRPr="005F6FB5">
        <w:rPr>
          <w:sz w:val="28"/>
          <w:szCs w:val="24"/>
        </w:rPr>
        <w:t xml:space="preserve"> </w:t>
      </w:r>
      <w:proofErr w:type="gramStart"/>
      <w:r w:rsidRPr="005F6FB5">
        <w:rPr>
          <w:sz w:val="28"/>
          <w:szCs w:val="24"/>
        </w:rPr>
        <w:t>mark</w:t>
      </w:r>
      <w:proofErr w:type="gramEnd"/>
    </w:p>
    <w:p w14:paraId="29C28D14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Choose integration type as </w:t>
      </w:r>
      <w:proofErr w:type="gramStart"/>
      <w:r w:rsidRPr="005F6FB5">
        <w:rPr>
          <w:b/>
          <w:sz w:val="28"/>
          <w:szCs w:val="24"/>
        </w:rPr>
        <w:t>HTTP</w:t>
      </w:r>
      <w:proofErr w:type="gramEnd"/>
    </w:p>
    <w:p w14:paraId="27AAF662" w14:textId="1C7AAC3B" w:rsidR="00EE1E97" w:rsidRPr="0095082C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Provide the </w:t>
      </w:r>
      <w:r w:rsidRPr="005F6FB5">
        <w:rPr>
          <w:b/>
          <w:sz w:val="28"/>
          <w:szCs w:val="24"/>
        </w:rPr>
        <w:t>Endpoint</w:t>
      </w:r>
      <w:r w:rsidRPr="005F6FB5">
        <w:rPr>
          <w:sz w:val="28"/>
          <w:szCs w:val="24"/>
        </w:rPr>
        <w:t xml:space="preserve"> </w:t>
      </w:r>
      <w:r w:rsidR="00FC1B12">
        <w:rPr>
          <w:b/>
          <w:sz w:val="28"/>
          <w:szCs w:val="24"/>
        </w:rPr>
        <w:t>URL</w:t>
      </w:r>
      <w:r w:rsidRPr="005F6FB5">
        <w:rPr>
          <w:sz w:val="28"/>
          <w:szCs w:val="24"/>
        </w:rPr>
        <w:t xml:space="preserve"> and Content handling as </w:t>
      </w:r>
      <w:proofErr w:type="gramStart"/>
      <w:r w:rsidRPr="005F6FB5">
        <w:rPr>
          <w:b/>
          <w:sz w:val="28"/>
          <w:szCs w:val="24"/>
        </w:rPr>
        <w:t>Passthrough</w:t>
      </w:r>
      <w:proofErr w:type="gramEnd"/>
    </w:p>
    <w:p w14:paraId="2E9EC31B" w14:textId="281E35C0" w:rsidR="00EE1E97" w:rsidRPr="0095082C" w:rsidRDefault="00EE1E97" w:rsidP="0095082C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95082C">
        <w:rPr>
          <w:sz w:val="28"/>
          <w:szCs w:val="24"/>
        </w:rPr>
        <w:t xml:space="preserve">Click on </w:t>
      </w:r>
      <w:proofErr w:type="gramStart"/>
      <w:r w:rsidR="0095082C">
        <w:rPr>
          <w:b/>
          <w:sz w:val="28"/>
          <w:szCs w:val="24"/>
        </w:rPr>
        <w:t>Save</w:t>
      </w:r>
      <w:proofErr w:type="gramEnd"/>
    </w:p>
    <w:p w14:paraId="71704CDB" w14:textId="4EF8EFB9" w:rsidR="00837AEA" w:rsidRDefault="00837AEA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Method Request</w:t>
      </w:r>
    </w:p>
    <w:p w14:paraId="7FF457D7" w14:textId="7779E565" w:rsidR="00837AEA" w:rsidRDefault="00837AEA" w:rsidP="00837AEA">
      <w:pPr>
        <w:pStyle w:val="ListParagraph"/>
        <w:numPr>
          <w:ilvl w:val="3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Click on the Method Request link</w:t>
      </w:r>
    </w:p>
    <w:p w14:paraId="5F5AF6E0" w14:textId="10619622" w:rsidR="00837AEA" w:rsidRDefault="00837AEA" w:rsidP="00837AEA">
      <w:pPr>
        <w:pStyle w:val="ListParagraph"/>
        <w:numPr>
          <w:ilvl w:val="3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 xml:space="preserve">In settings, do the configuration as </w:t>
      </w:r>
      <w:proofErr w:type="gramStart"/>
      <w:r>
        <w:rPr>
          <w:sz w:val="28"/>
          <w:szCs w:val="24"/>
        </w:rPr>
        <w:t>below</w:t>
      </w:r>
      <w:proofErr w:type="gramEnd"/>
    </w:p>
    <w:p w14:paraId="0AC945A3" w14:textId="668122ED" w:rsidR="00837AEA" w:rsidRPr="00837AEA" w:rsidRDefault="00837AEA" w:rsidP="00837AEA">
      <w:pPr>
        <w:pStyle w:val="ListParagraph"/>
        <w:ind w:left="2700"/>
        <w:rPr>
          <w:sz w:val="28"/>
          <w:szCs w:val="24"/>
        </w:rPr>
      </w:pPr>
      <w:r w:rsidRPr="00837AEA">
        <w:rPr>
          <w:noProof/>
          <w:sz w:val="28"/>
          <w:szCs w:val="24"/>
        </w:rPr>
        <w:drawing>
          <wp:inline distT="0" distB="0" distL="0" distR="0" wp14:anchorId="0325DE74" wp14:editId="290EC04E">
            <wp:extent cx="4781550" cy="13152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589" cy="13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4F3" w14:textId="633C7079" w:rsidR="00837AEA" w:rsidRDefault="00837AEA" w:rsidP="00837AEA">
      <w:pPr>
        <w:pStyle w:val="ListParagraph"/>
        <w:numPr>
          <w:ilvl w:val="3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Add headers a</w:t>
      </w:r>
      <w:r w:rsidR="00FC1B12">
        <w:rPr>
          <w:sz w:val="28"/>
          <w:szCs w:val="24"/>
        </w:rPr>
        <w:t>n</w:t>
      </w:r>
      <w:r>
        <w:rPr>
          <w:sz w:val="28"/>
          <w:szCs w:val="24"/>
        </w:rPr>
        <w:t xml:space="preserve">d query string parameters as </w:t>
      </w:r>
      <w:proofErr w:type="gramStart"/>
      <w:r>
        <w:rPr>
          <w:sz w:val="28"/>
          <w:szCs w:val="24"/>
        </w:rPr>
        <w:t>below</w:t>
      </w:r>
      <w:proofErr w:type="gramEnd"/>
    </w:p>
    <w:p w14:paraId="4B14B8EA" w14:textId="73250339" w:rsidR="00837AEA" w:rsidRPr="00837AEA" w:rsidRDefault="00466627" w:rsidP="00837AEA">
      <w:pPr>
        <w:pStyle w:val="ListParagraph"/>
        <w:ind w:left="2700"/>
        <w:rPr>
          <w:sz w:val="28"/>
          <w:szCs w:val="24"/>
        </w:rPr>
      </w:pPr>
      <w:r w:rsidRPr="00466627">
        <w:rPr>
          <w:noProof/>
          <w:sz w:val="28"/>
          <w:szCs w:val="24"/>
        </w:rPr>
        <w:lastRenderedPageBreak/>
        <w:drawing>
          <wp:inline distT="0" distB="0" distL="0" distR="0" wp14:anchorId="6DF99D90" wp14:editId="7B9B41C5">
            <wp:extent cx="4921250" cy="108467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2180" cy="11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602" w14:textId="7B875720" w:rsidR="0095082C" w:rsidRDefault="0095082C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Integration Request</w:t>
      </w:r>
    </w:p>
    <w:p w14:paraId="12264F61" w14:textId="6E087B28" w:rsidR="0095082C" w:rsidRDefault="0095082C" w:rsidP="0095082C">
      <w:pPr>
        <w:pStyle w:val="ListParagraph"/>
        <w:numPr>
          <w:ilvl w:val="3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Click on the Integration Request link</w:t>
      </w:r>
    </w:p>
    <w:p w14:paraId="56698E0A" w14:textId="202045B2" w:rsidR="0095082C" w:rsidRPr="0095082C" w:rsidRDefault="0095082C" w:rsidP="0095082C">
      <w:pPr>
        <w:pStyle w:val="ListParagraph"/>
        <w:numPr>
          <w:ilvl w:val="3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Add HTTP</w:t>
      </w:r>
      <w:r w:rsidRPr="0095082C">
        <w:rPr>
          <w:sz w:val="28"/>
          <w:szCs w:val="24"/>
        </w:rPr>
        <w:t xml:space="preserve"> header as </w:t>
      </w:r>
      <w:proofErr w:type="gramStart"/>
      <w:r w:rsidRPr="0095082C">
        <w:rPr>
          <w:sz w:val="28"/>
          <w:szCs w:val="24"/>
        </w:rPr>
        <w:t>below</w:t>
      </w:r>
      <w:proofErr w:type="gramEnd"/>
    </w:p>
    <w:p w14:paraId="1C105C9F" w14:textId="4969046A" w:rsidR="0095082C" w:rsidRPr="0095082C" w:rsidRDefault="0095082C" w:rsidP="0095082C">
      <w:pPr>
        <w:pStyle w:val="ListParagraph"/>
        <w:ind w:left="2700"/>
        <w:rPr>
          <w:sz w:val="28"/>
          <w:szCs w:val="24"/>
        </w:rPr>
      </w:pPr>
      <w:r w:rsidRPr="0095082C">
        <w:rPr>
          <w:noProof/>
          <w:sz w:val="28"/>
          <w:szCs w:val="24"/>
        </w:rPr>
        <w:drawing>
          <wp:inline distT="0" distB="0" distL="0" distR="0" wp14:anchorId="5CDB427A" wp14:editId="443F7DCC">
            <wp:extent cx="4946650" cy="252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103" cy="2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D5D" w14:textId="33ECCE4B" w:rsidR="003D63DF" w:rsidRPr="00EE1E97" w:rsidRDefault="00EE1E9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EE1E97">
        <w:rPr>
          <w:b/>
          <w:sz w:val="28"/>
          <w:szCs w:val="24"/>
        </w:rPr>
        <w:t>Deploy API</w:t>
      </w:r>
    </w:p>
    <w:p w14:paraId="3D9A985C" w14:textId="77777777" w:rsidR="003D63DF" w:rsidRPr="003D63DF" w:rsidRDefault="003D63DF" w:rsidP="003D63DF">
      <w:pPr>
        <w:pStyle w:val="ListParagraph"/>
        <w:spacing w:line="360" w:lineRule="auto"/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23CD79BA" wp14:editId="1CC38713">
            <wp:extent cx="34480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D783" w14:textId="77777777" w:rsidR="00990FB7" w:rsidRPr="005F6FB5" w:rsidRDefault="00990FB7" w:rsidP="003D63DF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Deploy API</w:t>
      </w:r>
      <w:r w:rsidRPr="005F6FB5">
        <w:rPr>
          <w:sz w:val="28"/>
          <w:szCs w:val="24"/>
        </w:rPr>
        <w:t xml:space="preserve"> from </w:t>
      </w:r>
      <w:r w:rsidRPr="005F6FB5">
        <w:rPr>
          <w:b/>
          <w:sz w:val="28"/>
          <w:szCs w:val="24"/>
        </w:rPr>
        <w:t>Actions</w:t>
      </w:r>
      <w:r w:rsidRPr="005F6FB5">
        <w:rPr>
          <w:sz w:val="28"/>
          <w:szCs w:val="24"/>
        </w:rPr>
        <w:t xml:space="preserve"> dropdown</w:t>
      </w:r>
    </w:p>
    <w:p w14:paraId="4FFFB17A" w14:textId="77777777" w:rsidR="00990FB7" w:rsidRPr="005F6FB5" w:rsidRDefault="00990FB7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>Deployment stage = New Stage</w:t>
      </w:r>
    </w:p>
    <w:p w14:paraId="1F487CF3" w14:textId="77777777" w:rsidR="00990FB7" w:rsidRPr="003D63DF" w:rsidRDefault="00990FB7" w:rsidP="003D63DF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Provide stage name as </w:t>
      </w:r>
      <w:proofErr w:type="gramStart"/>
      <w:r w:rsidRPr="005F6FB5">
        <w:rPr>
          <w:b/>
          <w:sz w:val="28"/>
          <w:szCs w:val="24"/>
        </w:rPr>
        <w:t>develop</w:t>
      </w:r>
      <w:proofErr w:type="gramEnd"/>
    </w:p>
    <w:p w14:paraId="3AEE31C5" w14:textId="77777777" w:rsidR="00990FB7" w:rsidRPr="005F6FB5" w:rsidRDefault="00990FB7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>Click Deploy</w:t>
      </w:r>
    </w:p>
    <w:p w14:paraId="5EF834F2" w14:textId="77777777" w:rsidR="00990FB7" w:rsidRPr="005F6FB5" w:rsidRDefault="003D63DF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21A7B7" wp14:editId="6A2BD9B7">
            <wp:simplePos x="0" y="0"/>
            <wp:positionH relativeFrom="column">
              <wp:posOffset>169817</wp:posOffset>
            </wp:positionH>
            <wp:positionV relativeFrom="paragraph">
              <wp:posOffset>368119</wp:posOffset>
            </wp:positionV>
            <wp:extent cx="5943600" cy="15659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7" w:rsidRPr="005F6FB5">
        <w:rPr>
          <w:sz w:val="28"/>
          <w:szCs w:val="24"/>
        </w:rPr>
        <w:t xml:space="preserve">This will generate an Invoke URL which can be used for </w:t>
      </w:r>
      <w:proofErr w:type="gramStart"/>
      <w:r w:rsidR="00990FB7" w:rsidRPr="005F6FB5">
        <w:rPr>
          <w:sz w:val="28"/>
          <w:szCs w:val="24"/>
        </w:rPr>
        <w:t>Authentication</w:t>
      </w:r>
      <w:proofErr w:type="gramEnd"/>
    </w:p>
    <w:p w14:paraId="731414B5" w14:textId="77777777" w:rsidR="00990FB7" w:rsidRPr="00B940BA" w:rsidRDefault="00990FB7" w:rsidP="003D63DF">
      <w:pPr>
        <w:pStyle w:val="ListParagraph"/>
        <w:jc w:val="center"/>
        <w:rPr>
          <w:sz w:val="24"/>
          <w:szCs w:val="24"/>
        </w:rPr>
      </w:pPr>
    </w:p>
    <w:p w14:paraId="646B5A10" w14:textId="77777777" w:rsidR="00990FB7" w:rsidRDefault="00990FB7" w:rsidP="00990FB7">
      <w:pPr>
        <w:pStyle w:val="ListParagraph"/>
        <w:ind w:left="900"/>
        <w:rPr>
          <w:b/>
          <w:sz w:val="28"/>
          <w:szCs w:val="28"/>
        </w:rPr>
      </w:pPr>
    </w:p>
    <w:p w14:paraId="056B10D3" w14:textId="77777777" w:rsidR="00E121E0" w:rsidRPr="00C45271" w:rsidRDefault="00E121E0" w:rsidP="00B21C33">
      <w:pPr>
        <w:pStyle w:val="Style1"/>
      </w:pPr>
      <w:bookmarkStart w:id="16" w:name="_Toc74258743"/>
      <w:r>
        <w:lastRenderedPageBreak/>
        <w:t>Swagger API Import Configuration and Deployment</w:t>
      </w:r>
      <w:bookmarkEnd w:id="16"/>
    </w:p>
    <w:p w14:paraId="77712F8A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>Login to the AWS console</w:t>
      </w:r>
    </w:p>
    <w:p w14:paraId="4C39A683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 xml:space="preserve">Services -&gt; API </w:t>
      </w:r>
      <w:proofErr w:type="gramStart"/>
      <w:r w:rsidRPr="000032E8">
        <w:rPr>
          <w:b/>
          <w:sz w:val="28"/>
          <w:szCs w:val="24"/>
        </w:rPr>
        <w:t>Gateway</w:t>
      </w:r>
      <w:proofErr w:type="gramEnd"/>
    </w:p>
    <w:p w14:paraId="5AB5C049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Create API</w:t>
      </w:r>
    </w:p>
    <w:p w14:paraId="099EA26A" w14:textId="77777777" w:rsidR="00C45271" w:rsidRP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Choose the API type as </w:t>
      </w:r>
      <w:r w:rsidRPr="000032E8">
        <w:rPr>
          <w:b/>
          <w:sz w:val="28"/>
          <w:szCs w:val="24"/>
        </w:rPr>
        <w:t>REST API</w:t>
      </w:r>
      <w:r w:rsidRPr="000032E8">
        <w:rPr>
          <w:sz w:val="28"/>
          <w:szCs w:val="24"/>
        </w:rPr>
        <w:t xml:space="preserve"> and click on </w:t>
      </w:r>
      <w:proofErr w:type="gramStart"/>
      <w:r>
        <w:rPr>
          <w:b/>
          <w:sz w:val="28"/>
          <w:szCs w:val="24"/>
        </w:rPr>
        <w:t>Import</w:t>
      </w:r>
      <w:proofErr w:type="gramEnd"/>
    </w:p>
    <w:p w14:paraId="25C97395" w14:textId="77777777" w:rsid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C45271">
        <w:rPr>
          <w:sz w:val="28"/>
          <w:szCs w:val="24"/>
        </w:rPr>
        <w:t xml:space="preserve">Choose the protocol as </w:t>
      </w:r>
      <w:proofErr w:type="gramStart"/>
      <w:r w:rsidRPr="00C45271">
        <w:rPr>
          <w:b/>
          <w:sz w:val="28"/>
          <w:szCs w:val="24"/>
        </w:rPr>
        <w:t>REST</w:t>
      </w:r>
      <w:proofErr w:type="gramEnd"/>
    </w:p>
    <w:p w14:paraId="3C63E203" w14:textId="77777777" w:rsid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Select </w:t>
      </w:r>
      <w:r w:rsidRPr="00C45271">
        <w:rPr>
          <w:b/>
          <w:sz w:val="28"/>
          <w:szCs w:val="24"/>
        </w:rPr>
        <w:t>Import from swagger or Open API 3</w:t>
      </w:r>
      <w:r>
        <w:rPr>
          <w:sz w:val="28"/>
          <w:szCs w:val="24"/>
        </w:rPr>
        <w:t xml:space="preserve"> from </w:t>
      </w:r>
      <w:r w:rsidRPr="00C45271">
        <w:rPr>
          <w:b/>
          <w:sz w:val="28"/>
          <w:szCs w:val="24"/>
        </w:rPr>
        <w:t>Create New API</w:t>
      </w:r>
      <w:r>
        <w:rPr>
          <w:sz w:val="28"/>
          <w:szCs w:val="24"/>
        </w:rPr>
        <w:t xml:space="preserve"> section</w:t>
      </w:r>
    </w:p>
    <w:p w14:paraId="5EE2607C" w14:textId="77777777" w:rsidR="00C45271" w:rsidRDefault="00164BDF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Paste</w:t>
      </w:r>
      <w:r w:rsidR="00C45271">
        <w:rPr>
          <w:sz w:val="28"/>
          <w:szCs w:val="24"/>
        </w:rPr>
        <w:t xml:space="preserve"> the Open API configuration </w:t>
      </w:r>
      <w:proofErr w:type="gramStart"/>
      <w:r w:rsidR="00C45271">
        <w:rPr>
          <w:sz w:val="28"/>
          <w:szCs w:val="24"/>
        </w:rPr>
        <w:t xml:space="preserve">for  </w:t>
      </w:r>
      <w:r>
        <w:rPr>
          <w:sz w:val="28"/>
          <w:szCs w:val="24"/>
        </w:rPr>
        <w:t>the</w:t>
      </w:r>
      <w:proofErr w:type="gramEnd"/>
      <w:r>
        <w:rPr>
          <w:sz w:val="28"/>
          <w:szCs w:val="24"/>
        </w:rPr>
        <w:t xml:space="preserve"> corresponding swagger file definitions</w:t>
      </w:r>
    </w:p>
    <w:p w14:paraId="2D9C5542" w14:textId="33268B24" w:rsidR="008261C6" w:rsidRDefault="00164BDF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t xml:space="preserve">Attaching a sample Open API configuration for a </w:t>
      </w:r>
      <w:r w:rsidRPr="008B7282">
        <w:rPr>
          <w:b/>
          <w:sz w:val="28"/>
          <w:szCs w:val="24"/>
        </w:rPr>
        <w:t>GET</w:t>
      </w:r>
      <w:r w:rsidRPr="00164BDF">
        <w:rPr>
          <w:sz w:val="28"/>
          <w:szCs w:val="24"/>
        </w:rPr>
        <w:t xml:space="preserve"> (</w:t>
      </w:r>
      <w:proofErr w:type="spellStart"/>
      <w:proofErr w:type="gramStart"/>
      <w:r w:rsidRPr="00164BDF">
        <w:rPr>
          <w:sz w:val="28"/>
          <w:szCs w:val="24"/>
        </w:rPr>
        <w:t>Deviceregistration</w:t>
      </w:r>
      <w:proofErr w:type="spellEnd"/>
      <w:r w:rsidRPr="00164BDF">
        <w:rPr>
          <w:sz w:val="28"/>
          <w:szCs w:val="24"/>
        </w:rPr>
        <w:t xml:space="preserve"> )</w:t>
      </w:r>
      <w:proofErr w:type="gramEnd"/>
      <w:r w:rsidRPr="00164BDF">
        <w:rPr>
          <w:sz w:val="28"/>
          <w:szCs w:val="24"/>
        </w:rPr>
        <w:t xml:space="preserve"> and </w:t>
      </w:r>
      <w:r w:rsidRPr="008B7282">
        <w:rPr>
          <w:b/>
          <w:sz w:val="28"/>
          <w:szCs w:val="24"/>
        </w:rPr>
        <w:t>POST</w:t>
      </w:r>
      <w:r w:rsidRPr="00164BDF">
        <w:rPr>
          <w:sz w:val="28"/>
          <w:szCs w:val="24"/>
        </w:rPr>
        <w:t>(Mock method)</w:t>
      </w:r>
      <w:r>
        <w:rPr>
          <w:sz w:val="28"/>
          <w:szCs w:val="24"/>
        </w:rPr>
        <w:t>.</w:t>
      </w:r>
    </w:p>
    <w:p w14:paraId="617F8124" w14:textId="77777777" w:rsidR="008261C6" w:rsidRDefault="008261C6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object w:dxaOrig="1534" w:dyaOrig="991" w14:anchorId="2F4C3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61.5pt" o:ole="">
            <v:imagedata r:id="rId23" o:title=""/>
          </v:shape>
          <o:OLEObject Type="Embed" ProgID="Package" ShapeID="_x0000_i1025" DrawAspect="Icon" ObjectID="_1685875186" r:id="rId24"/>
        </w:object>
      </w:r>
    </w:p>
    <w:p w14:paraId="738A3CCF" w14:textId="77777777" w:rsidR="008261C6" w:rsidRDefault="008261C6" w:rsidP="00164BDF">
      <w:pPr>
        <w:pStyle w:val="ListParagraph"/>
        <w:ind w:left="1224"/>
        <w:rPr>
          <w:sz w:val="28"/>
          <w:szCs w:val="24"/>
        </w:rPr>
      </w:pPr>
    </w:p>
    <w:p w14:paraId="194BBF46" w14:textId="77777777" w:rsidR="00164BDF" w:rsidRDefault="00164BDF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t>This will automatically configure the resources and methods from your swagger defi</w:t>
      </w:r>
      <w:r w:rsidR="008261C6">
        <w:rPr>
          <w:sz w:val="28"/>
          <w:szCs w:val="24"/>
        </w:rPr>
        <w:t xml:space="preserve">nition and also will map the methods with a valid </w:t>
      </w:r>
      <w:proofErr w:type="gramStart"/>
      <w:r w:rsidR="008261C6">
        <w:rPr>
          <w:sz w:val="28"/>
          <w:szCs w:val="24"/>
        </w:rPr>
        <w:t>authorizer</w:t>
      </w:r>
      <w:proofErr w:type="gramEnd"/>
    </w:p>
    <w:p w14:paraId="09F58D77" w14:textId="77777777" w:rsidR="00164BDF" w:rsidRDefault="00164BDF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Select the </w:t>
      </w:r>
      <w:r w:rsidRPr="00164BDF">
        <w:rPr>
          <w:b/>
          <w:sz w:val="28"/>
          <w:szCs w:val="24"/>
        </w:rPr>
        <w:t>endpoint type</w:t>
      </w:r>
      <w:r>
        <w:rPr>
          <w:sz w:val="28"/>
          <w:szCs w:val="24"/>
        </w:rPr>
        <w:t xml:space="preserve"> as </w:t>
      </w:r>
      <w:r w:rsidRPr="00164BDF">
        <w:rPr>
          <w:b/>
          <w:sz w:val="28"/>
          <w:szCs w:val="24"/>
        </w:rPr>
        <w:t>regional</w:t>
      </w:r>
      <w:r>
        <w:rPr>
          <w:b/>
          <w:sz w:val="28"/>
          <w:szCs w:val="24"/>
        </w:rPr>
        <w:t xml:space="preserve"> </w:t>
      </w:r>
      <w:r w:rsidRPr="00164BDF">
        <w:rPr>
          <w:sz w:val="28"/>
          <w:szCs w:val="24"/>
        </w:rPr>
        <w:t>and click on the</w:t>
      </w:r>
      <w:r>
        <w:rPr>
          <w:b/>
          <w:sz w:val="28"/>
          <w:szCs w:val="24"/>
        </w:rPr>
        <w:t xml:space="preserve"> import </w:t>
      </w:r>
      <w:proofErr w:type="gramStart"/>
      <w:r w:rsidRPr="00164BDF">
        <w:rPr>
          <w:sz w:val="28"/>
          <w:szCs w:val="24"/>
        </w:rPr>
        <w:t>button</w:t>
      </w:r>
      <w:proofErr w:type="gramEnd"/>
    </w:p>
    <w:p w14:paraId="2C40C814" w14:textId="77777777" w:rsidR="008261C6" w:rsidRPr="000032E8" w:rsidRDefault="008261C6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/</w:t>
      </w:r>
      <w:proofErr w:type="spellStart"/>
      <w:proofErr w:type="gramStart"/>
      <w:r>
        <w:rPr>
          <w:sz w:val="28"/>
          <w:szCs w:val="24"/>
        </w:rPr>
        <w:t>deviceregistration</w:t>
      </w:r>
      <w:proofErr w:type="spellEnd"/>
      <w:proofErr w:type="gramEnd"/>
      <w:r>
        <w:rPr>
          <w:sz w:val="28"/>
          <w:szCs w:val="24"/>
        </w:rPr>
        <w:t xml:space="preserve"> APIs with a </w:t>
      </w:r>
      <w:r w:rsidRPr="008261C6">
        <w:rPr>
          <w:b/>
          <w:sz w:val="28"/>
          <w:szCs w:val="24"/>
        </w:rPr>
        <w:t>GET</w:t>
      </w:r>
      <w:r>
        <w:rPr>
          <w:sz w:val="28"/>
          <w:szCs w:val="24"/>
        </w:rPr>
        <w:t xml:space="preserve"> and </w:t>
      </w:r>
      <w:r w:rsidRPr="008261C6">
        <w:rPr>
          <w:b/>
          <w:sz w:val="28"/>
          <w:szCs w:val="24"/>
        </w:rPr>
        <w:t>POST</w:t>
      </w:r>
      <w:r>
        <w:rPr>
          <w:sz w:val="28"/>
          <w:szCs w:val="24"/>
        </w:rPr>
        <w:t xml:space="preserve"> method will be created</w:t>
      </w:r>
    </w:p>
    <w:p w14:paraId="4C48636F" w14:textId="670B98BA" w:rsidR="00C45271" w:rsidRPr="003F51B4" w:rsidRDefault="00466627" w:rsidP="00C45271">
      <w:pPr>
        <w:pStyle w:val="ListParagraph"/>
        <w:spacing w:before="240" w:line="360" w:lineRule="auto"/>
        <w:ind w:left="792"/>
        <w:rPr>
          <w:sz w:val="32"/>
          <w:szCs w:val="32"/>
        </w:rPr>
      </w:pPr>
      <w:r w:rsidRPr="00466627">
        <w:rPr>
          <w:noProof/>
          <w:sz w:val="32"/>
          <w:szCs w:val="32"/>
        </w:rPr>
        <w:lastRenderedPageBreak/>
        <w:drawing>
          <wp:inline distT="0" distB="0" distL="0" distR="0" wp14:anchorId="42EF063D" wp14:editId="54D28500">
            <wp:extent cx="5943600" cy="3270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6DB2" w14:textId="16AADF00" w:rsidR="00404102" w:rsidRPr="003E559D" w:rsidRDefault="00EE1E97" w:rsidP="00EE1E97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Deploy the API as mentioned in </w:t>
      </w:r>
      <w:r w:rsidRPr="00EE1E97">
        <w:rPr>
          <w:b/>
          <w:sz w:val="28"/>
          <w:szCs w:val="24"/>
        </w:rPr>
        <w:t>2.3.3</w:t>
      </w:r>
    </w:p>
    <w:p w14:paraId="3439C384" w14:textId="2E80C974" w:rsidR="003E559D" w:rsidRPr="003E559D" w:rsidRDefault="003E559D" w:rsidP="00EE1E97">
      <w:pPr>
        <w:pStyle w:val="ListParagraph"/>
        <w:numPr>
          <w:ilvl w:val="2"/>
          <w:numId w:val="17"/>
        </w:numPr>
        <w:rPr>
          <w:bCs/>
          <w:sz w:val="28"/>
          <w:szCs w:val="24"/>
        </w:rPr>
      </w:pPr>
      <w:r w:rsidRPr="003E559D">
        <w:rPr>
          <w:bCs/>
          <w:sz w:val="28"/>
          <w:szCs w:val="24"/>
        </w:rPr>
        <w:t xml:space="preserve">Enable Cloud watch logs from </w:t>
      </w:r>
      <w:proofErr w:type="gramStart"/>
      <w:r w:rsidRPr="003E559D">
        <w:rPr>
          <w:bCs/>
          <w:sz w:val="28"/>
          <w:szCs w:val="24"/>
        </w:rPr>
        <w:t>stages</w:t>
      </w:r>
      <w:proofErr w:type="gramEnd"/>
    </w:p>
    <w:p w14:paraId="074C0D60" w14:textId="1DBD2D47" w:rsidR="00EE1E97" w:rsidRDefault="00EE1E97" w:rsidP="00EE1E97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Th</w:t>
      </w:r>
      <w:r w:rsidRPr="005F6FB5">
        <w:rPr>
          <w:sz w:val="28"/>
          <w:szCs w:val="24"/>
        </w:rPr>
        <w:t xml:space="preserve">is will generate an Invoke URL which can be used for </w:t>
      </w:r>
      <w:proofErr w:type="gramStart"/>
      <w:r w:rsidRPr="005F6FB5">
        <w:rPr>
          <w:sz w:val="28"/>
          <w:szCs w:val="24"/>
        </w:rPr>
        <w:t>Authentication</w:t>
      </w:r>
      <w:proofErr w:type="gramEnd"/>
    </w:p>
    <w:p w14:paraId="7D7EB0DD" w14:textId="5E7A6365" w:rsidR="003E559D" w:rsidRPr="00EE1E97" w:rsidRDefault="003E559D" w:rsidP="00EE1E97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After execution, can see the logs in </w:t>
      </w:r>
      <w:proofErr w:type="gramStart"/>
      <w:r w:rsidR="00D9147B">
        <w:rPr>
          <w:sz w:val="28"/>
          <w:szCs w:val="24"/>
        </w:rPr>
        <w:t>CloudWatch</w:t>
      </w:r>
      <w:proofErr w:type="gramEnd"/>
    </w:p>
    <w:sectPr w:rsidR="003E559D" w:rsidRPr="00EE1E97" w:rsidSect="005D0E49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1468" w14:textId="77777777" w:rsidR="00A83D0F" w:rsidRDefault="00A83D0F" w:rsidP="003F51B4">
      <w:pPr>
        <w:spacing w:after="0" w:line="240" w:lineRule="auto"/>
      </w:pPr>
      <w:r>
        <w:separator/>
      </w:r>
    </w:p>
  </w:endnote>
  <w:endnote w:type="continuationSeparator" w:id="0">
    <w:p w14:paraId="2B633134" w14:textId="77777777" w:rsidR="00A83D0F" w:rsidRDefault="00A83D0F" w:rsidP="003F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373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EAB18" w14:textId="5180B664" w:rsidR="005D0E49" w:rsidRDefault="005D0E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B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BC692FB" w14:textId="77777777" w:rsidR="005D0E49" w:rsidRDefault="005D0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C71D" w14:textId="77777777" w:rsidR="00A83D0F" w:rsidRDefault="00A83D0F" w:rsidP="003F51B4">
      <w:pPr>
        <w:spacing w:after="0" w:line="240" w:lineRule="auto"/>
      </w:pPr>
      <w:r>
        <w:separator/>
      </w:r>
    </w:p>
  </w:footnote>
  <w:footnote w:type="continuationSeparator" w:id="0">
    <w:p w14:paraId="1EAE2B67" w14:textId="77777777" w:rsidR="00A83D0F" w:rsidRDefault="00A83D0F" w:rsidP="003F5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F6A"/>
    <w:multiLevelType w:val="hybridMultilevel"/>
    <w:tmpl w:val="19A88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23829"/>
    <w:multiLevelType w:val="hybridMultilevel"/>
    <w:tmpl w:val="09BA62C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1E4298"/>
    <w:multiLevelType w:val="hybridMultilevel"/>
    <w:tmpl w:val="1FB6C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D7B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28881823"/>
    <w:multiLevelType w:val="hybridMultilevel"/>
    <w:tmpl w:val="F124B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9288B"/>
    <w:multiLevelType w:val="hybridMultilevel"/>
    <w:tmpl w:val="0868F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C5DF0"/>
    <w:multiLevelType w:val="multilevel"/>
    <w:tmpl w:val="CA743892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  <w:rPr>
        <w:b w:val="0"/>
        <w:color w:val="00B05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25BE6"/>
    <w:multiLevelType w:val="hybridMultilevel"/>
    <w:tmpl w:val="FD8467DC"/>
    <w:lvl w:ilvl="0" w:tplc="E65E6B1E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121412"/>
    <w:multiLevelType w:val="hybridMultilevel"/>
    <w:tmpl w:val="7278C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52D50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272B6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D504754"/>
    <w:multiLevelType w:val="hybridMultilevel"/>
    <w:tmpl w:val="5F187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3614"/>
    <w:multiLevelType w:val="multilevel"/>
    <w:tmpl w:val="C71E76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108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57870F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DA95EBF"/>
    <w:multiLevelType w:val="multilevel"/>
    <w:tmpl w:val="A2B8FB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615E2440"/>
    <w:multiLevelType w:val="multilevel"/>
    <w:tmpl w:val="FB9E9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color w:val="00B050"/>
      </w:rPr>
    </w:lvl>
    <w:lvl w:ilvl="2">
      <w:start w:val="1"/>
      <w:numFmt w:val="decimal"/>
      <w:lvlText w:val="%3."/>
      <w:lvlJc w:val="left"/>
      <w:pPr>
        <w:ind w:left="1584" w:hanging="504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EE80557"/>
    <w:multiLevelType w:val="hybridMultilevel"/>
    <w:tmpl w:val="220EDFC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05E16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6E57A23"/>
    <w:multiLevelType w:val="hybridMultilevel"/>
    <w:tmpl w:val="DC7063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310B46"/>
    <w:multiLevelType w:val="hybridMultilevel"/>
    <w:tmpl w:val="3B64B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275629"/>
    <w:multiLevelType w:val="hybridMultilevel"/>
    <w:tmpl w:val="5D6A0A3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1"/>
  </w:num>
  <w:num w:numId="6">
    <w:abstractNumId w:val="16"/>
  </w:num>
  <w:num w:numId="7">
    <w:abstractNumId w:val="20"/>
  </w:num>
  <w:num w:numId="8">
    <w:abstractNumId w:val="19"/>
  </w:num>
  <w:num w:numId="9">
    <w:abstractNumId w:val="0"/>
  </w:num>
  <w:num w:numId="10">
    <w:abstractNumId w:val="18"/>
  </w:num>
  <w:num w:numId="11">
    <w:abstractNumId w:val="9"/>
  </w:num>
  <w:num w:numId="12">
    <w:abstractNumId w:val="10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6"/>
  </w:num>
  <w:num w:numId="18">
    <w:abstractNumId w:val="3"/>
  </w:num>
  <w:num w:numId="19">
    <w:abstractNumId w:val="15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B7"/>
    <w:rsid w:val="000019F3"/>
    <w:rsid w:val="000032E8"/>
    <w:rsid w:val="00061D3D"/>
    <w:rsid w:val="00074FCA"/>
    <w:rsid w:val="00083A62"/>
    <w:rsid w:val="000B796B"/>
    <w:rsid w:val="001216E5"/>
    <w:rsid w:val="0016482D"/>
    <w:rsid w:val="00164BDF"/>
    <w:rsid w:val="00171C8D"/>
    <w:rsid w:val="0018553C"/>
    <w:rsid w:val="001A48D6"/>
    <w:rsid w:val="001B23B8"/>
    <w:rsid w:val="001F5C4F"/>
    <w:rsid w:val="002779BB"/>
    <w:rsid w:val="002825C7"/>
    <w:rsid w:val="002935F8"/>
    <w:rsid w:val="002D1F55"/>
    <w:rsid w:val="003229E2"/>
    <w:rsid w:val="00393C7A"/>
    <w:rsid w:val="003B33B4"/>
    <w:rsid w:val="003D63DF"/>
    <w:rsid w:val="003D77AE"/>
    <w:rsid w:val="003E559D"/>
    <w:rsid w:val="003F51B4"/>
    <w:rsid w:val="00442830"/>
    <w:rsid w:val="00464776"/>
    <w:rsid w:val="00466627"/>
    <w:rsid w:val="00475D6F"/>
    <w:rsid w:val="0048107E"/>
    <w:rsid w:val="004A45FC"/>
    <w:rsid w:val="004B557B"/>
    <w:rsid w:val="004B72BF"/>
    <w:rsid w:val="0057447E"/>
    <w:rsid w:val="005D0E49"/>
    <w:rsid w:val="005F6FB5"/>
    <w:rsid w:val="008261C6"/>
    <w:rsid w:val="00837AEA"/>
    <w:rsid w:val="008B7282"/>
    <w:rsid w:val="00941628"/>
    <w:rsid w:val="0095082C"/>
    <w:rsid w:val="00952D50"/>
    <w:rsid w:val="00990FB7"/>
    <w:rsid w:val="00A12327"/>
    <w:rsid w:val="00A82124"/>
    <w:rsid w:val="00A83D0F"/>
    <w:rsid w:val="00AA625B"/>
    <w:rsid w:val="00B21C33"/>
    <w:rsid w:val="00B43CCD"/>
    <w:rsid w:val="00B71957"/>
    <w:rsid w:val="00BC60DA"/>
    <w:rsid w:val="00C447E9"/>
    <w:rsid w:val="00C45271"/>
    <w:rsid w:val="00CA14C9"/>
    <w:rsid w:val="00D9147B"/>
    <w:rsid w:val="00DB57F7"/>
    <w:rsid w:val="00DC481F"/>
    <w:rsid w:val="00E121E0"/>
    <w:rsid w:val="00E661DC"/>
    <w:rsid w:val="00E82031"/>
    <w:rsid w:val="00EE1E97"/>
    <w:rsid w:val="00F03F45"/>
    <w:rsid w:val="00FA2D19"/>
    <w:rsid w:val="00FC1B12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BBF70"/>
  <w15:chartTrackingRefBased/>
  <w15:docId w15:val="{96FC07AD-DE28-4266-9962-C34C20A6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B7"/>
  </w:style>
  <w:style w:type="paragraph" w:styleId="Heading1">
    <w:name w:val="heading 1"/>
    <w:basedOn w:val="Normal"/>
    <w:next w:val="Normal"/>
    <w:link w:val="Heading1Char"/>
    <w:uiPriority w:val="9"/>
    <w:qFormat/>
    <w:rsid w:val="0099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F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0FB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9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FB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90F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FB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0FB7"/>
    <w:pPr>
      <w:spacing w:after="100"/>
    </w:pPr>
  </w:style>
  <w:style w:type="paragraph" w:styleId="ListParagraph">
    <w:name w:val="List Paragraph"/>
    <w:basedOn w:val="Normal"/>
    <w:uiPriority w:val="34"/>
    <w:qFormat/>
    <w:rsid w:val="00990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49"/>
  </w:style>
  <w:style w:type="paragraph" w:styleId="Footer">
    <w:name w:val="footer"/>
    <w:basedOn w:val="Normal"/>
    <w:link w:val="Foot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49"/>
  </w:style>
  <w:style w:type="paragraph" w:styleId="TOC3">
    <w:name w:val="toc 3"/>
    <w:basedOn w:val="Normal"/>
    <w:next w:val="Normal"/>
    <w:autoRedefine/>
    <w:uiPriority w:val="39"/>
    <w:unhideWhenUsed/>
    <w:rsid w:val="004B72BF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Heading2"/>
    <w:link w:val="Style1Char"/>
    <w:qFormat/>
    <w:rsid w:val="00B21C33"/>
    <w:pPr>
      <w:numPr>
        <w:ilvl w:val="1"/>
        <w:numId w:val="17"/>
      </w:numPr>
      <w:spacing w:before="240" w:line="360" w:lineRule="auto"/>
    </w:pPr>
    <w:rPr>
      <w:rFonts w:ascii="Arial" w:hAnsi="Arial" w:cs="Arial"/>
      <w:color w:val="00B05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1Char">
    <w:name w:val="Style1 Char"/>
    <w:basedOn w:val="Heading2Char"/>
    <w:link w:val="Style1"/>
    <w:rsid w:val="00B21C33"/>
    <w:rPr>
      <w:rFonts w:ascii="Arial" w:eastAsiaTheme="majorEastAsia" w:hAnsi="Arial" w:cs="Arial"/>
      <w:color w:val="00B05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0BAC8-C585-436C-AF3D-6214492126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A664D1-24CD-4927-BA3C-3AC740A77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D1CFD-576C-49B1-9F29-8AFA2C3FA3D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188EE3-493A-44AD-ACDF-B8DC0C96A8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10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Swathika.Cheriyamangad@cognizant.com;Chinchu.PShaji@cognizant.com</dc:creator>
  <cp:keywords/>
  <dc:description/>
  <cp:lastModifiedBy>P Shaji, Chinchu (Cognizant)</cp:lastModifiedBy>
  <cp:revision>40</cp:revision>
  <dcterms:created xsi:type="dcterms:W3CDTF">2021-05-11T06:19:00Z</dcterms:created>
  <dcterms:modified xsi:type="dcterms:W3CDTF">2021-06-22T08:23:00Z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