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26982842"/>
        <w:docPartObj>
          <w:docPartGallery w:val="Cover Pages"/>
          <w:docPartUnique/>
        </w:docPartObj>
      </w:sdtPr>
      <w:sdtEndPr>
        <w:rPr>
          <w:rFonts w:cs="Times New Roman"/>
          <w:b/>
          <w:color w:val="auto"/>
          <w:sz w:val="28"/>
        </w:rPr>
      </w:sdtEndPr>
      <w:sdtContent>
        <w:bookmarkStart w:id="0" w:name="_Toc16248129" w:displacedByCustomXml="prev"/>
        <w:bookmarkEnd w:id="0" w:displacedByCustomXml="prev"/>
        <w:bookmarkStart w:id="1" w:name="_Toc16248527" w:displacedByCustomXml="prev"/>
        <w:bookmarkEnd w:id="1" w:displacedByCustomXml="prev"/>
        <w:bookmarkStart w:id="2" w:name="_Toc16248646" w:displacedByCustomXml="prev"/>
        <w:bookmarkEnd w:id="2" w:displacedByCustomXml="prev"/>
        <w:bookmarkStart w:id="3" w:name="_Toc16249062" w:displacedByCustomXml="prev"/>
        <w:bookmarkEnd w:id="3" w:displacedByCustomXml="prev"/>
        <w:bookmarkStart w:id="4" w:name="_Toc18298204" w:displacedByCustomXml="prev"/>
        <w:bookmarkEnd w:id="4" w:displacedByCustomXml="prev"/>
        <w:bookmarkStart w:id="5" w:name="_Toc18934753" w:displacedByCustomXml="prev"/>
        <w:bookmarkEnd w:id="5" w:displacedByCustomXml="prev"/>
        <w:bookmarkStart w:id="6" w:name="_Toc81220052" w:displacedByCustomXml="prev"/>
        <w:bookmarkEnd w:id="6" w:displacedByCustomXml="prev"/>
        <w:p w:rsidR="00A77F78" w:rsidRDefault="00A77F78" w:rsidP="00A77F78">
          <w:pPr>
            <w:spacing w:after="0" w:line="240" w:lineRule="auto"/>
            <w:jc w:val="center"/>
            <w:rPr>
              <w:rFonts w:cs="Arial"/>
              <w:color w:val="EFA800"/>
              <w:sz w:val="44"/>
              <w:szCs w:val="48"/>
            </w:rPr>
          </w:pPr>
        </w:p>
        <w:p w:rsidR="00A77F78" w:rsidRPr="00D33F4C" w:rsidRDefault="00A77F78" w:rsidP="00A77F78">
          <w:pPr>
            <w:spacing w:after="0" w:line="240" w:lineRule="auto"/>
            <w:jc w:val="center"/>
            <w:rPr>
              <w:rFonts w:cs="Arial"/>
              <w:color w:val="EFA800"/>
              <w:sz w:val="44"/>
              <w:szCs w:val="48"/>
            </w:rPr>
          </w:pPr>
          <w:r>
            <w:rPr>
              <w:noProof/>
            </w:rPr>
            <w:drawing>
              <wp:inline distT="0" distB="0" distL="0" distR="0" wp14:anchorId="2C547EA8" wp14:editId="408BCA53">
                <wp:extent cx="4819652" cy="1019175"/>
                <wp:effectExtent l="0" t="0" r="0" b="0"/>
                <wp:docPr id="4" name="Pictur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9652" cy="1019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77F78" w:rsidRDefault="00A77F78" w:rsidP="00A77F78">
          <w:pPr>
            <w:spacing w:after="0" w:line="240" w:lineRule="auto"/>
            <w:jc w:val="center"/>
            <w:rPr>
              <w:rFonts w:cs="Arial"/>
              <w:b/>
              <w:color w:val="EFA800"/>
              <w:sz w:val="44"/>
              <w:szCs w:val="48"/>
            </w:rPr>
          </w:pPr>
        </w:p>
        <w:p w:rsidR="00A77F78" w:rsidRDefault="00A77F78" w:rsidP="00A77F78">
          <w:pPr>
            <w:spacing w:after="0" w:line="240" w:lineRule="auto"/>
            <w:jc w:val="center"/>
            <w:rPr>
              <w:rFonts w:cs="Arial"/>
              <w:b/>
              <w:color w:val="EFA800"/>
              <w:sz w:val="44"/>
              <w:szCs w:val="48"/>
            </w:rPr>
          </w:pPr>
        </w:p>
        <w:p w:rsidR="00A77F78" w:rsidRPr="00FC4AA0" w:rsidRDefault="00A77F78" w:rsidP="00A77F78">
          <w:pPr>
            <w:spacing w:after="0" w:line="240" w:lineRule="auto"/>
            <w:jc w:val="center"/>
            <w:rPr>
              <w:rFonts w:cs="Arial"/>
              <w:b/>
              <w:color w:val="0033A0"/>
              <w:sz w:val="44"/>
              <w:szCs w:val="48"/>
            </w:rPr>
          </w:pPr>
        </w:p>
        <w:p w:rsidR="00A77F78" w:rsidRDefault="00A77F78" w:rsidP="00A77F78">
          <w:pPr>
            <w:spacing w:after="0" w:line="240" w:lineRule="auto"/>
            <w:jc w:val="center"/>
            <w:rPr>
              <w:rFonts w:cs="Arial"/>
              <w:b/>
              <w:color w:val="0033A0"/>
              <w:sz w:val="44"/>
              <w:szCs w:val="48"/>
            </w:rPr>
          </w:pPr>
          <w:r>
            <w:rPr>
              <w:rFonts w:cs="Arial"/>
              <w:b/>
              <w:color w:val="0033A0"/>
              <w:sz w:val="44"/>
              <w:szCs w:val="48"/>
            </w:rPr>
            <w:t>Qualcomm Car-to-Cloud Platform</w:t>
          </w:r>
        </w:p>
        <w:p w:rsidR="00A77F78" w:rsidRPr="00FC4AA0" w:rsidRDefault="00A77F78" w:rsidP="00A77F78">
          <w:pPr>
            <w:spacing w:after="0" w:line="240" w:lineRule="auto"/>
            <w:jc w:val="center"/>
            <w:rPr>
              <w:rFonts w:cs="Arial"/>
              <w:b/>
              <w:color w:val="0033A0"/>
              <w:sz w:val="44"/>
              <w:szCs w:val="48"/>
            </w:rPr>
          </w:pPr>
        </w:p>
        <w:p w:rsidR="00A77F78" w:rsidRPr="00FC4AA0" w:rsidRDefault="005E190E" w:rsidP="00A77F78">
          <w:pPr>
            <w:spacing w:after="0" w:line="240" w:lineRule="auto"/>
            <w:jc w:val="center"/>
            <w:rPr>
              <w:rFonts w:cs="Arial"/>
              <w:b/>
              <w:color w:val="0033A0"/>
              <w:sz w:val="44"/>
              <w:szCs w:val="48"/>
            </w:rPr>
          </w:pPr>
          <w:sdt>
            <w:sdtPr>
              <w:rPr>
                <w:rFonts w:cs="Arial"/>
                <w:b/>
                <w:color w:val="0033A0"/>
                <w:sz w:val="44"/>
                <w:szCs w:val="48"/>
              </w:rPr>
              <w:alias w:val="Title"/>
              <w:tag w:val=""/>
              <w:id w:val="1735040861"/>
              <w:placeholder>
                <w:docPart w:val="568049A0F7E340B0A90AA77E728E8D0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349A1">
                <w:rPr>
                  <w:rFonts w:cs="Arial"/>
                  <w:b/>
                  <w:color w:val="0033A0"/>
                  <w:sz w:val="44"/>
                  <w:szCs w:val="48"/>
                </w:rPr>
                <w:t>BASE STORAGE IMPLEMENTATION</w:t>
              </w:r>
            </w:sdtContent>
          </w:sdt>
        </w:p>
        <w:p w:rsidR="00A77F78" w:rsidRDefault="00A77F78" w:rsidP="00A77F78">
          <w:pPr>
            <w:spacing w:after="0" w:line="240" w:lineRule="auto"/>
            <w:jc w:val="center"/>
            <w:rPr>
              <w:rFonts w:eastAsia="SimSun"/>
              <w:b/>
              <w:color w:val="000080"/>
              <w:sz w:val="40"/>
            </w:rPr>
          </w:pPr>
          <w:r w:rsidRPr="00FC4AA0">
            <w:rPr>
              <w:rFonts w:cs="Arial"/>
              <w:b/>
              <w:color w:val="0033A0"/>
              <w:sz w:val="44"/>
              <w:szCs w:val="48"/>
            </w:rPr>
            <w:t>Version No.</w:t>
          </w:r>
          <w:r w:rsidR="003153BC">
            <w:rPr>
              <w:rFonts w:cs="Arial"/>
              <w:b/>
              <w:color w:val="0033A0"/>
              <w:sz w:val="44"/>
              <w:szCs w:val="48"/>
            </w:rPr>
            <w:t>3</w:t>
          </w:r>
          <w:r>
            <w:rPr>
              <w:rFonts w:cs="Arial"/>
              <w:b/>
              <w:color w:val="0033A0"/>
              <w:sz w:val="44"/>
              <w:szCs w:val="48"/>
            </w:rPr>
            <w:t>.0</w:t>
          </w:r>
        </w:p>
        <w:p w:rsidR="00A77F78" w:rsidRDefault="00A77F78" w:rsidP="00A77F78">
          <w:pPr>
            <w:spacing w:after="0" w:line="240" w:lineRule="auto"/>
            <w:jc w:val="center"/>
            <w:rPr>
              <w:rFonts w:eastAsia="SimSun"/>
              <w:b/>
              <w:color w:val="000080"/>
              <w:sz w:val="40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1368"/>
            <w:gridCol w:w="2520"/>
            <w:gridCol w:w="2520"/>
            <w:gridCol w:w="2520"/>
          </w:tblGrid>
          <w:tr w:rsidR="00A77F78" w:rsidTr="0088177B">
            <w:trPr>
              <w:trHeight w:val="576"/>
              <w:jc w:val="center"/>
            </w:trPr>
            <w:tc>
              <w:tcPr>
                <w:tcW w:w="1368" w:type="dxa"/>
                <w:tcBorders>
                  <w:bottom w:val="single" w:sz="4" w:space="0" w:color="auto"/>
                </w:tcBorders>
                <w:shd w:val="clear" w:color="auto" w:fill="0033A0"/>
                <w:vAlign w:val="center"/>
              </w:tcPr>
              <w:p w:rsidR="00A77F78" w:rsidRPr="009B28A0" w:rsidRDefault="00A77F78" w:rsidP="0088177B">
                <w:pPr>
                  <w:spacing w:after="0" w:line="240" w:lineRule="auto"/>
                  <w:jc w:val="center"/>
                  <w:rPr>
                    <w:rFonts w:cs="Arial"/>
                    <w:color w:val="FFFFFF"/>
                  </w:rPr>
                </w:pPr>
              </w:p>
            </w:tc>
            <w:tc>
              <w:tcPr>
                <w:tcW w:w="2520" w:type="dxa"/>
                <w:shd w:val="clear" w:color="auto" w:fill="0033A0"/>
                <w:vAlign w:val="center"/>
              </w:tcPr>
              <w:p w:rsidR="00A77F78" w:rsidRPr="009B28A0" w:rsidRDefault="00A77F78" w:rsidP="0088177B">
                <w:pPr>
                  <w:spacing w:after="0" w:line="240" w:lineRule="auto"/>
                  <w:ind w:left="115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Prepared By / Last Updated By</w:t>
                </w:r>
              </w:p>
            </w:tc>
            <w:tc>
              <w:tcPr>
                <w:tcW w:w="2520" w:type="dxa"/>
                <w:shd w:val="clear" w:color="auto" w:fill="0033A0"/>
                <w:vAlign w:val="center"/>
              </w:tcPr>
              <w:p w:rsidR="00A77F78" w:rsidRPr="009B28A0" w:rsidRDefault="00A77F78" w:rsidP="0088177B">
                <w:pPr>
                  <w:spacing w:after="0" w:line="240" w:lineRule="auto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Reviewed By</w:t>
                </w:r>
              </w:p>
            </w:tc>
            <w:tc>
              <w:tcPr>
                <w:tcW w:w="2520" w:type="dxa"/>
                <w:shd w:val="clear" w:color="auto" w:fill="0033A0"/>
                <w:vAlign w:val="center"/>
              </w:tcPr>
              <w:p w:rsidR="00A77F78" w:rsidRPr="009B28A0" w:rsidRDefault="00A77F78" w:rsidP="0088177B">
                <w:pPr>
                  <w:spacing w:after="0" w:line="240" w:lineRule="auto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Approved By</w:t>
                </w:r>
              </w:p>
            </w:tc>
          </w:tr>
          <w:tr w:rsidR="003153BC" w:rsidTr="0088177B">
            <w:trPr>
              <w:trHeight w:val="576"/>
              <w:jc w:val="center"/>
            </w:trPr>
            <w:tc>
              <w:tcPr>
                <w:tcW w:w="1368" w:type="dxa"/>
                <w:shd w:val="clear" w:color="auto" w:fill="0033A0"/>
                <w:vAlign w:val="center"/>
              </w:tcPr>
              <w:p w:rsidR="003153BC" w:rsidRPr="009B28A0" w:rsidRDefault="003153BC" w:rsidP="003153BC">
                <w:pPr>
                  <w:spacing w:after="0" w:line="240" w:lineRule="auto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Name</w:t>
                </w:r>
              </w:p>
            </w:tc>
            <w:tc>
              <w:tcPr>
                <w:tcW w:w="2520" w:type="dxa"/>
                <w:vAlign w:val="center"/>
              </w:tcPr>
              <w:p w:rsidR="003153BC" w:rsidRPr="00A548A7" w:rsidRDefault="003153BC" w:rsidP="003153BC">
                <w:pPr>
                  <w:spacing w:after="0" w:line="240" w:lineRule="auto"/>
                  <w:jc w:val="center"/>
                  <w:rPr>
                    <w:rFonts w:cs="Arial"/>
                  </w:rPr>
                </w:pPr>
                <w:r w:rsidRPr="002214B1">
                  <w:rPr>
                    <w:rFonts w:cs="Arial"/>
                  </w:rPr>
                  <w:t>Soumya</w:t>
                </w:r>
                <w:r>
                  <w:rPr>
                    <w:rFonts w:cs="Arial"/>
                  </w:rPr>
                  <w:t xml:space="preserve"> </w:t>
                </w:r>
                <w:r w:rsidRPr="002214B1">
                  <w:rPr>
                    <w:rFonts w:cs="Arial"/>
                  </w:rPr>
                  <w:t>Dasgupta</w:t>
                </w:r>
              </w:p>
            </w:tc>
            <w:tc>
              <w:tcPr>
                <w:tcW w:w="2520" w:type="dxa"/>
                <w:vAlign w:val="center"/>
              </w:tcPr>
              <w:p w:rsidR="003153BC" w:rsidRPr="00A548A7" w:rsidRDefault="003153BC" w:rsidP="003153BC">
                <w:pPr>
                  <w:spacing w:after="0" w:line="240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Sudheer</w:t>
                </w:r>
              </w:p>
            </w:tc>
            <w:tc>
              <w:tcPr>
                <w:tcW w:w="2520" w:type="dxa"/>
                <w:vAlign w:val="center"/>
              </w:tcPr>
              <w:p w:rsidR="003153BC" w:rsidRPr="00A548A7" w:rsidRDefault="003153BC" w:rsidP="003153BC">
                <w:pPr>
                  <w:spacing w:after="0" w:line="240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Sudheer</w:t>
                </w:r>
              </w:p>
            </w:tc>
          </w:tr>
          <w:tr w:rsidR="003153BC" w:rsidTr="0088177B">
            <w:trPr>
              <w:trHeight w:val="576"/>
              <w:jc w:val="center"/>
            </w:trPr>
            <w:tc>
              <w:tcPr>
                <w:tcW w:w="1368" w:type="dxa"/>
                <w:shd w:val="clear" w:color="auto" w:fill="0033A0"/>
                <w:vAlign w:val="center"/>
              </w:tcPr>
              <w:p w:rsidR="003153BC" w:rsidRPr="009B28A0" w:rsidRDefault="003153BC" w:rsidP="003153BC">
                <w:pPr>
                  <w:spacing w:after="0" w:line="240" w:lineRule="auto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Role</w:t>
                </w:r>
              </w:p>
            </w:tc>
            <w:tc>
              <w:tcPr>
                <w:tcW w:w="2520" w:type="dxa"/>
                <w:vAlign w:val="center"/>
              </w:tcPr>
              <w:p w:rsidR="003153BC" w:rsidRPr="00A548A7" w:rsidRDefault="003153BC" w:rsidP="003153BC">
                <w:pPr>
                  <w:spacing w:after="0" w:line="240" w:lineRule="auto"/>
                  <w:jc w:val="center"/>
                  <w:rPr>
                    <w:rFonts w:cs="Arial"/>
                  </w:rPr>
                </w:pPr>
                <w:r>
                  <w:rPr>
                    <w:rFonts w:cs="Arial"/>
                  </w:rPr>
                  <w:t>PAT</w:t>
                </w:r>
              </w:p>
            </w:tc>
            <w:tc>
              <w:tcPr>
                <w:tcW w:w="2520" w:type="dxa"/>
                <w:vAlign w:val="center"/>
              </w:tcPr>
              <w:p w:rsidR="003153BC" w:rsidRPr="00A548A7" w:rsidRDefault="003153BC" w:rsidP="003153BC">
                <w:pPr>
                  <w:spacing w:after="0" w:line="240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SM</w:t>
                </w:r>
              </w:p>
            </w:tc>
            <w:tc>
              <w:tcPr>
                <w:tcW w:w="2520" w:type="dxa"/>
                <w:vAlign w:val="center"/>
              </w:tcPr>
              <w:p w:rsidR="003153BC" w:rsidRPr="00A548A7" w:rsidRDefault="003153BC" w:rsidP="003153BC">
                <w:pPr>
                  <w:spacing w:after="0" w:line="240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SM</w:t>
                </w:r>
              </w:p>
            </w:tc>
          </w:tr>
          <w:tr w:rsidR="003153BC" w:rsidTr="0088177B">
            <w:trPr>
              <w:trHeight w:val="576"/>
              <w:jc w:val="center"/>
            </w:trPr>
            <w:tc>
              <w:tcPr>
                <w:tcW w:w="1368" w:type="dxa"/>
                <w:shd w:val="clear" w:color="auto" w:fill="0033A0"/>
                <w:vAlign w:val="center"/>
              </w:tcPr>
              <w:p w:rsidR="003153BC" w:rsidRPr="009B28A0" w:rsidRDefault="003153BC" w:rsidP="003153BC">
                <w:pPr>
                  <w:spacing w:after="0" w:line="240" w:lineRule="auto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Signature</w:t>
                </w:r>
              </w:p>
            </w:tc>
            <w:tc>
              <w:tcPr>
                <w:tcW w:w="2520" w:type="dxa"/>
                <w:vAlign w:val="center"/>
              </w:tcPr>
              <w:p w:rsidR="003153BC" w:rsidRPr="00A548A7" w:rsidRDefault="003153BC" w:rsidP="003153BC">
                <w:pPr>
                  <w:spacing w:after="0" w:line="240" w:lineRule="auto"/>
                  <w:jc w:val="center"/>
                  <w:rPr>
                    <w:rFonts w:cs="Arial"/>
                  </w:rPr>
                </w:pPr>
              </w:p>
            </w:tc>
            <w:tc>
              <w:tcPr>
                <w:tcW w:w="2520" w:type="dxa"/>
                <w:vAlign w:val="center"/>
              </w:tcPr>
              <w:p w:rsidR="003153BC" w:rsidRPr="00A548A7" w:rsidRDefault="003153BC" w:rsidP="003153BC">
                <w:pPr>
                  <w:spacing w:after="0" w:line="240" w:lineRule="auto"/>
                  <w:rPr>
                    <w:rFonts w:cs="Arial"/>
                  </w:rPr>
                </w:pPr>
              </w:p>
            </w:tc>
            <w:tc>
              <w:tcPr>
                <w:tcW w:w="2520" w:type="dxa"/>
                <w:vAlign w:val="center"/>
              </w:tcPr>
              <w:p w:rsidR="003153BC" w:rsidRPr="00A548A7" w:rsidRDefault="003153BC" w:rsidP="003153BC">
                <w:pPr>
                  <w:spacing w:after="0" w:line="240" w:lineRule="auto"/>
                  <w:rPr>
                    <w:rFonts w:cs="Arial"/>
                  </w:rPr>
                </w:pPr>
              </w:p>
            </w:tc>
          </w:tr>
          <w:tr w:rsidR="003153BC" w:rsidTr="0088177B">
            <w:trPr>
              <w:trHeight w:val="576"/>
              <w:jc w:val="center"/>
            </w:trPr>
            <w:tc>
              <w:tcPr>
                <w:tcW w:w="1368" w:type="dxa"/>
                <w:shd w:val="clear" w:color="auto" w:fill="0033A0"/>
                <w:vAlign w:val="center"/>
              </w:tcPr>
              <w:p w:rsidR="003153BC" w:rsidRPr="009B28A0" w:rsidRDefault="003153BC" w:rsidP="003153BC">
                <w:pPr>
                  <w:spacing w:after="0" w:line="240" w:lineRule="auto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Date</w:t>
                </w:r>
              </w:p>
            </w:tc>
            <w:tc>
              <w:tcPr>
                <w:tcW w:w="2520" w:type="dxa"/>
                <w:vAlign w:val="center"/>
              </w:tcPr>
              <w:p w:rsidR="003153BC" w:rsidRPr="00A548A7" w:rsidRDefault="003153BC" w:rsidP="003153BC">
                <w:pPr>
                  <w:spacing w:after="0" w:line="240" w:lineRule="auto"/>
                  <w:jc w:val="center"/>
                  <w:rPr>
                    <w:rFonts w:cs="Arial"/>
                  </w:rPr>
                </w:pPr>
                <w:r>
                  <w:rPr>
                    <w:rFonts w:cs="Arial"/>
                  </w:rPr>
                  <w:t>27/05/2021</w:t>
                </w:r>
              </w:p>
            </w:tc>
            <w:tc>
              <w:tcPr>
                <w:tcW w:w="2520" w:type="dxa"/>
                <w:vAlign w:val="center"/>
              </w:tcPr>
              <w:p w:rsidR="003153BC" w:rsidRPr="00A548A7" w:rsidRDefault="003153BC" w:rsidP="003153BC">
                <w:pPr>
                  <w:spacing w:after="0" w:line="240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11/06/2021</w:t>
                </w:r>
              </w:p>
            </w:tc>
            <w:tc>
              <w:tcPr>
                <w:tcW w:w="2520" w:type="dxa"/>
                <w:vAlign w:val="center"/>
              </w:tcPr>
              <w:p w:rsidR="003153BC" w:rsidRPr="00A548A7" w:rsidRDefault="003153BC" w:rsidP="003153BC">
                <w:pPr>
                  <w:spacing w:after="0" w:line="240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11/06/2021</w:t>
                </w:r>
              </w:p>
            </w:tc>
          </w:tr>
        </w:tbl>
        <w:p w:rsidR="00A77F78" w:rsidRDefault="00A77F78" w:rsidP="00A77F78">
          <w:pPr>
            <w:spacing w:after="0" w:line="240" w:lineRule="auto"/>
            <w:rPr>
              <w:rFonts w:eastAsia="SimSun"/>
              <w:b/>
              <w:color w:val="000080"/>
              <w:sz w:val="40"/>
            </w:rPr>
          </w:pPr>
        </w:p>
        <w:p w:rsidR="00A77F78" w:rsidRDefault="00A77F78" w:rsidP="00A77F78">
          <w:pPr>
            <w:spacing w:after="0" w:line="240" w:lineRule="auto"/>
            <w:rPr>
              <w:rFonts w:eastAsia="SimSun"/>
              <w:b/>
              <w:color w:val="000080"/>
              <w:sz w:val="40"/>
            </w:rPr>
          </w:pPr>
        </w:p>
        <w:p w:rsidR="00A77F78" w:rsidRDefault="00A77F78" w:rsidP="00A77F78">
          <w:pPr>
            <w:spacing w:after="0" w:line="240" w:lineRule="auto"/>
            <w:rPr>
              <w:rFonts w:eastAsia="SimSun"/>
              <w:b/>
              <w:color w:val="000080"/>
              <w:sz w:val="40"/>
            </w:rPr>
          </w:pPr>
        </w:p>
        <w:p w:rsidR="00A77F78" w:rsidRDefault="00A77F78" w:rsidP="00A77F78">
          <w:pPr>
            <w:spacing w:after="0" w:line="240" w:lineRule="auto"/>
            <w:rPr>
              <w:b/>
              <w:sz w:val="28"/>
              <w:szCs w:val="28"/>
            </w:rPr>
          </w:pPr>
        </w:p>
        <w:p w:rsidR="00A77F78" w:rsidRDefault="00A77F78" w:rsidP="00A77F78">
          <w:pPr>
            <w:pStyle w:val="NoSpacing"/>
            <w:spacing w:before="1540" w:after="240"/>
            <w:rPr>
              <w:rFonts w:eastAsiaTheme="minorHAnsi"/>
              <w:color w:val="5B9BD5" w:themeColor="accent1"/>
            </w:rPr>
          </w:pPr>
          <w:r>
            <w:rPr>
              <w:b/>
              <w:sz w:val="28"/>
              <w:szCs w:val="28"/>
            </w:rPr>
            <w:br w:type="page"/>
          </w:r>
        </w:p>
        <w:p w:rsidR="00A77F78" w:rsidRPr="001252C3" w:rsidRDefault="00A77F78" w:rsidP="00A77F78">
          <w:pPr>
            <w:rPr>
              <w:rFonts w:cs="Times New Roman"/>
              <w:b/>
              <w:sz w:val="28"/>
            </w:rPr>
          </w:pPr>
          <w:r w:rsidRPr="001252C3">
            <w:rPr>
              <w:noProof/>
              <w:color w:val="5B9BD5" w:themeColor="accent1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DD9D15" wp14:editId="49DFFAA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5-2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B760E" w:rsidRDefault="009B31BD" w:rsidP="002B760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May 27</w:t>
                                    </w:r>
                                    <w:r w:rsidR="002B760E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, 2021</w:t>
                                    </w:r>
                                  </w:p>
                                </w:sdtContent>
                              </w:sdt>
                              <w:p w:rsidR="002B760E" w:rsidRDefault="005E190E" w:rsidP="002B760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B760E">
                                      <w:rPr>
                                        <w:caps/>
                                        <w:color w:val="5B9BD5" w:themeColor="accent1"/>
                                      </w:rPr>
                                      <w:t>Cognizant</w:t>
                                    </w:r>
                                  </w:sdtContent>
                                </w:sdt>
                              </w:p>
                              <w:p w:rsidR="00A77F78" w:rsidRDefault="002B760E" w:rsidP="002B760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77F78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DD9D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5-2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B760E" w:rsidRDefault="009B31BD" w:rsidP="002B760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May 27</w:t>
                              </w:r>
                              <w:r w:rsidR="002B760E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, 2021</w:t>
                              </w:r>
                            </w:p>
                          </w:sdtContent>
                        </w:sdt>
                        <w:p w:rsidR="002B760E" w:rsidRDefault="00357B54" w:rsidP="002B760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B760E">
                                <w:rPr>
                                  <w:caps/>
                                  <w:color w:val="5B9BD5" w:themeColor="accent1"/>
                                </w:rPr>
                                <w:t>Cognizant</w:t>
                              </w:r>
                            </w:sdtContent>
                          </w:sdt>
                        </w:p>
                        <w:p w:rsidR="00A77F78" w:rsidRDefault="002B760E" w:rsidP="002B760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77F78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39820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77F78" w:rsidRPr="001252C3" w:rsidRDefault="00A77F78" w:rsidP="00A77F78">
          <w:pPr>
            <w:pStyle w:val="TOCHeading"/>
            <w:rPr>
              <w:rFonts w:asciiTheme="minorHAnsi" w:hAnsiTheme="minorHAnsi"/>
            </w:rPr>
          </w:pPr>
          <w:r w:rsidRPr="001252C3">
            <w:rPr>
              <w:rFonts w:asciiTheme="minorHAnsi" w:hAnsiTheme="minorHAnsi"/>
            </w:rPr>
            <w:t>Table of Contents</w:t>
          </w:r>
        </w:p>
        <w:p w:rsidR="00090958" w:rsidRDefault="00A77F7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1252C3">
            <w:fldChar w:fldCharType="begin"/>
          </w:r>
          <w:r w:rsidRPr="001252C3">
            <w:instrText xml:space="preserve"> TOC \o "1-3" \h \z \u </w:instrText>
          </w:r>
          <w:r w:rsidRPr="001252C3">
            <w:fldChar w:fldCharType="separate"/>
          </w:r>
          <w:hyperlink w:anchor="_Toc74562346" w:history="1">
            <w:r w:rsidR="00090958" w:rsidRPr="00404C0B">
              <w:rPr>
                <w:rStyle w:val="Hyperlink"/>
                <w:rFonts w:ascii="Arial" w:hAnsi="Arial" w:cs="Arial"/>
                <w:noProof/>
              </w:rPr>
              <w:t>1.</w:t>
            </w:r>
            <w:r w:rsidR="00090958">
              <w:rPr>
                <w:rFonts w:eastAsiaTheme="minorEastAsia"/>
                <w:noProof/>
              </w:rPr>
              <w:tab/>
            </w:r>
            <w:r w:rsidR="00090958" w:rsidRPr="00404C0B">
              <w:rPr>
                <w:rStyle w:val="Hyperlink"/>
                <w:rFonts w:ascii="Arial" w:hAnsi="Arial" w:cs="Arial"/>
                <w:noProof/>
              </w:rPr>
              <w:t>BASE STORAGE IMPLEMENTATION</w:t>
            </w:r>
            <w:r w:rsidR="00090958">
              <w:rPr>
                <w:noProof/>
                <w:webHidden/>
              </w:rPr>
              <w:tab/>
            </w:r>
            <w:r w:rsidR="00090958">
              <w:rPr>
                <w:noProof/>
                <w:webHidden/>
              </w:rPr>
              <w:fldChar w:fldCharType="begin"/>
            </w:r>
            <w:r w:rsidR="00090958">
              <w:rPr>
                <w:noProof/>
                <w:webHidden/>
              </w:rPr>
              <w:instrText xml:space="preserve"> PAGEREF _Toc74562346 \h </w:instrText>
            </w:r>
            <w:r w:rsidR="00090958">
              <w:rPr>
                <w:noProof/>
                <w:webHidden/>
              </w:rPr>
            </w:r>
            <w:r w:rsidR="00090958">
              <w:rPr>
                <w:noProof/>
                <w:webHidden/>
              </w:rPr>
              <w:fldChar w:fldCharType="separate"/>
            </w:r>
            <w:r w:rsidR="00090958">
              <w:rPr>
                <w:noProof/>
                <w:webHidden/>
              </w:rPr>
              <w:t>2</w:t>
            </w:r>
            <w:r w:rsidR="00090958">
              <w:rPr>
                <w:noProof/>
                <w:webHidden/>
              </w:rPr>
              <w:fldChar w:fldCharType="end"/>
            </w:r>
          </w:hyperlink>
        </w:p>
        <w:p w:rsidR="00090958" w:rsidRDefault="0009095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4562347" w:history="1">
            <w:r w:rsidRPr="00404C0B">
              <w:rPr>
                <w:rStyle w:val="Hyperlink"/>
                <w:rFonts w:ascii="Arial" w:hAnsi="Arial" w:cs="Arial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404C0B">
              <w:rPr>
                <w:rStyle w:val="Hyperlink"/>
                <w:rFonts w:ascii="Arial" w:hAnsi="Arial" w:cs="Arial"/>
                <w:noProof/>
              </w:rPr>
              <w:t>The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58" w:rsidRDefault="0009095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4562348" w:history="1">
            <w:r w:rsidRPr="00404C0B">
              <w:rPr>
                <w:rStyle w:val="Hyperlink"/>
                <w:rFonts w:ascii="Arial" w:hAnsi="Arial" w:cs="Arial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404C0B">
              <w:rPr>
                <w:rStyle w:val="Hyperlink"/>
                <w:rFonts w:ascii="Arial" w:hAnsi="Arial" w:cs="Arial"/>
                <w:noProof/>
              </w:rPr>
              <w:t>The IC2CStorageServiceClient Bean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58" w:rsidRDefault="0009095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4562349" w:history="1">
            <w:r w:rsidRPr="00404C0B">
              <w:rPr>
                <w:rStyle w:val="Hyperlink"/>
                <w:rFonts w:ascii="Arial" w:hAnsi="Arial" w:cs="Arial"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404C0B">
              <w:rPr>
                <w:rStyle w:val="Hyperlink"/>
                <w:rFonts w:ascii="Arial" w:hAnsi="Arial" w:cs="Arial"/>
                <w:noProof/>
              </w:rPr>
              <w:t>The Upload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58" w:rsidRDefault="0009095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4562350" w:history="1">
            <w:r w:rsidRPr="00404C0B">
              <w:rPr>
                <w:rStyle w:val="Hyperlink"/>
                <w:rFonts w:ascii="Arial" w:hAnsi="Arial" w:cs="Arial"/>
                <w:noProof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404C0B">
              <w:rPr>
                <w:rStyle w:val="Hyperlink"/>
                <w:rFonts w:ascii="Arial" w:hAnsi="Arial" w:cs="Arial"/>
                <w:noProof/>
              </w:rPr>
              <w:t>The Delete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58" w:rsidRDefault="0009095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4562351" w:history="1">
            <w:r w:rsidRPr="00404C0B">
              <w:rPr>
                <w:rStyle w:val="Hyperlink"/>
                <w:rFonts w:ascii="Arial" w:hAnsi="Arial" w:cs="Arial"/>
                <w:noProof/>
              </w:rPr>
              <w:t>1.5.</w:t>
            </w:r>
            <w:r>
              <w:rPr>
                <w:rFonts w:eastAsiaTheme="minorEastAsia"/>
                <w:noProof/>
              </w:rPr>
              <w:tab/>
            </w:r>
            <w:r w:rsidRPr="00404C0B">
              <w:rPr>
                <w:rStyle w:val="Hyperlink"/>
                <w:rFonts w:ascii="Arial" w:hAnsi="Arial" w:cs="Arial"/>
                <w:noProof/>
              </w:rPr>
              <w:t>The Copy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58" w:rsidRDefault="0009095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4562352" w:history="1">
            <w:r w:rsidRPr="00404C0B">
              <w:rPr>
                <w:rStyle w:val="Hyperlink"/>
                <w:rFonts w:ascii="Arial" w:hAnsi="Arial" w:cs="Arial"/>
                <w:noProof/>
              </w:rPr>
              <w:t>1.6.</w:t>
            </w:r>
            <w:r>
              <w:rPr>
                <w:rFonts w:eastAsiaTheme="minorEastAsia"/>
                <w:noProof/>
              </w:rPr>
              <w:tab/>
            </w:r>
            <w:r w:rsidRPr="00404C0B">
              <w:rPr>
                <w:rStyle w:val="Hyperlink"/>
                <w:rFonts w:ascii="Arial" w:hAnsi="Arial" w:cs="Arial"/>
                <w:noProof/>
              </w:rPr>
              <w:t>The Move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58" w:rsidRDefault="0009095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4562353" w:history="1">
            <w:r w:rsidRPr="00404C0B">
              <w:rPr>
                <w:rStyle w:val="Hyperlink"/>
                <w:rFonts w:ascii="Arial" w:hAnsi="Arial" w:cs="Arial"/>
                <w:noProof/>
              </w:rPr>
              <w:t>1.7.</w:t>
            </w:r>
            <w:r>
              <w:rPr>
                <w:rFonts w:eastAsiaTheme="minorEastAsia"/>
                <w:noProof/>
              </w:rPr>
              <w:tab/>
            </w:r>
            <w:r w:rsidRPr="00404C0B">
              <w:rPr>
                <w:rStyle w:val="Hyperlink"/>
                <w:rFonts w:ascii="Arial" w:hAnsi="Arial" w:cs="Arial"/>
                <w:noProof/>
              </w:rPr>
              <w:t>The Download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58" w:rsidRDefault="0009095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4562354" w:history="1">
            <w:r w:rsidRPr="00404C0B">
              <w:rPr>
                <w:rStyle w:val="Hyperlink"/>
                <w:rFonts w:ascii="Arial" w:hAnsi="Arial" w:cs="Arial"/>
                <w:noProof/>
              </w:rPr>
              <w:t>1.8.</w:t>
            </w:r>
            <w:r>
              <w:rPr>
                <w:rFonts w:eastAsiaTheme="minorEastAsia"/>
                <w:noProof/>
              </w:rPr>
              <w:tab/>
            </w:r>
            <w:r w:rsidRPr="00404C0B">
              <w:rPr>
                <w:rStyle w:val="Hyperlink"/>
                <w:rFonts w:ascii="Arial" w:hAnsi="Arial" w:cs="Arial"/>
                <w:noProof/>
              </w:rPr>
              <w:t>The Delete Method (Delete Multiple Objects)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58" w:rsidRDefault="0009095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4562355" w:history="1">
            <w:r w:rsidRPr="00404C0B">
              <w:rPr>
                <w:rStyle w:val="Hyperlink"/>
                <w:rFonts w:ascii="Arial" w:hAnsi="Arial" w:cs="Arial"/>
                <w:noProof/>
              </w:rPr>
              <w:t>1.9.</w:t>
            </w:r>
            <w:r>
              <w:rPr>
                <w:rFonts w:eastAsiaTheme="minorEastAsia"/>
                <w:noProof/>
              </w:rPr>
              <w:tab/>
            </w:r>
            <w:r w:rsidRPr="00404C0B">
              <w:rPr>
                <w:rStyle w:val="Hyperlink"/>
                <w:rFonts w:ascii="Arial" w:hAnsi="Arial" w:cs="Arial"/>
                <w:noProof/>
              </w:rPr>
              <w:t>The List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58" w:rsidRDefault="00090958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74562356" w:history="1">
            <w:r w:rsidRPr="00404C0B">
              <w:rPr>
                <w:rStyle w:val="Hyperlink"/>
                <w:rFonts w:ascii="Arial" w:hAnsi="Arial" w:cs="Arial"/>
                <w:noProof/>
              </w:rPr>
              <w:t>1.10.</w:t>
            </w:r>
            <w:r>
              <w:rPr>
                <w:rFonts w:eastAsiaTheme="minorEastAsia"/>
                <w:noProof/>
              </w:rPr>
              <w:tab/>
            </w:r>
            <w:r w:rsidRPr="00404C0B">
              <w:rPr>
                <w:rStyle w:val="Hyperlink"/>
                <w:rFonts w:ascii="Arial" w:hAnsi="Arial" w:cs="Arial"/>
                <w:noProof/>
              </w:rPr>
              <w:t>The Upload Method (Upload Multiple Objects)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58" w:rsidRDefault="00090958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74562357" w:history="1">
            <w:r w:rsidRPr="00404C0B">
              <w:rPr>
                <w:rStyle w:val="Hyperlink"/>
                <w:rFonts w:ascii="Arial" w:hAnsi="Arial" w:cs="Arial"/>
                <w:noProof/>
              </w:rPr>
              <w:t>1.11.</w:t>
            </w:r>
            <w:r>
              <w:rPr>
                <w:rFonts w:eastAsiaTheme="minorEastAsia"/>
                <w:noProof/>
              </w:rPr>
              <w:tab/>
            </w:r>
            <w:r w:rsidRPr="00404C0B">
              <w:rPr>
                <w:rStyle w:val="Hyperlink"/>
                <w:rFonts w:ascii="Arial" w:hAnsi="Arial" w:cs="Arial"/>
                <w:noProof/>
              </w:rPr>
              <w:t>The Reconnect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58" w:rsidRDefault="00090958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74562358" w:history="1">
            <w:r w:rsidRPr="00404C0B">
              <w:rPr>
                <w:rStyle w:val="Hyperlink"/>
                <w:rFonts w:ascii="Arial" w:hAnsi="Arial" w:cs="Arial"/>
                <w:noProof/>
              </w:rPr>
              <w:t>1.12.</w:t>
            </w:r>
            <w:r>
              <w:rPr>
                <w:rFonts w:eastAsiaTheme="minorEastAsia"/>
                <w:noProof/>
              </w:rPr>
              <w:tab/>
            </w:r>
            <w:r w:rsidRPr="00404C0B">
              <w:rPr>
                <w:rStyle w:val="Hyperlink"/>
                <w:rFonts w:ascii="Arial" w:hAnsi="Arial" w:cs="Arial"/>
                <w:noProof/>
              </w:rPr>
              <w:t>The List Method (List Objects in a Folder)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F78" w:rsidRPr="001252C3" w:rsidRDefault="00A77F78" w:rsidP="00A77F78">
          <w:r w:rsidRPr="001252C3">
            <w:rPr>
              <w:b/>
              <w:bCs/>
              <w:noProof/>
            </w:rPr>
            <w:fldChar w:fldCharType="end"/>
          </w:r>
        </w:p>
      </w:sdtContent>
    </w:sdt>
    <w:p w:rsidR="00A77F78" w:rsidRPr="001252C3" w:rsidRDefault="00A77F78" w:rsidP="00A77F78">
      <w:pPr>
        <w:rPr>
          <w:rFonts w:cs="Times New Roman"/>
          <w:b/>
          <w:sz w:val="28"/>
        </w:rPr>
      </w:pPr>
    </w:p>
    <w:p w:rsidR="00A77F78" w:rsidRPr="001252C3" w:rsidRDefault="00A77F78" w:rsidP="00A77F78">
      <w:pPr>
        <w:rPr>
          <w:rFonts w:cs="Times New Roman"/>
          <w:b/>
          <w:sz w:val="28"/>
        </w:rPr>
      </w:pPr>
    </w:p>
    <w:p w:rsidR="00A77F78" w:rsidRPr="001252C3" w:rsidRDefault="00A77F78" w:rsidP="00A77F78">
      <w:pPr>
        <w:rPr>
          <w:rFonts w:cs="Times New Roman"/>
          <w:b/>
          <w:sz w:val="28"/>
        </w:rPr>
      </w:pPr>
    </w:p>
    <w:p w:rsidR="00A77F78" w:rsidRPr="001252C3" w:rsidRDefault="00A77F78" w:rsidP="00A77F78">
      <w:pPr>
        <w:rPr>
          <w:rFonts w:cs="Times New Roman"/>
          <w:b/>
          <w:sz w:val="28"/>
        </w:rPr>
      </w:pPr>
    </w:p>
    <w:p w:rsidR="00A77F78" w:rsidRPr="001252C3" w:rsidRDefault="00A77F78" w:rsidP="00A77F78">
      <w:pPr>
        <w:rPr>
          <w:rFonts w:cs="Times New Roman"/>
          <w:b/>
          <w:sz w:val="28"/>
        </w:rPr>
      </w:pPr>
    </w:p>
    <w:p w:rsidR="00A77F78" w:rsidRPr="001252C3" w:rsidRDefault="00A77F78" w:rsidP="00A77F78">
      <w:pPr>
        <w:rPr>
          <w:rFonts w:cs="Times New Roman"/>
          <w:b/>
          <w:sz w:val="28"/>
        </w:rPr>
      </w:pPr>
    </w:p>
    <w:p w:rsidR="00A77F78" w:rsidRPr="001252C3" w:rsidRDefault="00A77F78" w:rsidP="00A77F78">
      <w:pPr>
        <w:rPr>
          <w:rFonts w:cs="Times New Roman"/>
          <w:b/>
          <w:sz w:val="28"/>
        </w:rPr>
      </w:pPr>
    </w:p>
    <w:p w:rsidR="00A77F78" w:rsidRPr="001252C3" w:rsidRDefault="00A77F78" w:rsidP="00A77F78">
      <w:pPr>
        <w:rPr>
          <w:rFonts w:cs="Times New Roman"/>
          <w:b/>
          <w:sz w:val="28"/>
        </w:rPr>
      </w:pPr>
    </w:p>
    <w:p w:rsidR="00A77F78" w:rsidRPr="001252C3" w:rsidRDefault="00A77F78" w:rsidP="00A77F78">
      <w:pPr>
        <w:rPr>
          <w:rFonts w:cs="Times New Roman"/>
          <w:b/>
          <w:sz w:val="28"/>
        </w:rPr>
      </w:pPr>
    </w:p>
    <w:p w:rsidR="00A77F78" w:rsidRPr="001252C3" w:rsidRDefault="00A77F78" w:rsidP="00A77F78">
      <w:pPr>
        <w:rPr>
          <w:rFonts w:cs="Times New Roman"/>
          <w:b/>
          <w:sz w:val="28"/>
        </w:rPr>
      </w:pPr>
    </w:p>
    <w:p w:rsidR="00A77F78" w:rsidRPr="001252C3" w:rsidRDefault="00A77F78" w:rsidP="00A77F78">
      <w:pPr>
        <w:rPr>
          <w:rFonts w:cs="Times New Roman"/>
          <w:b/>
          <w:sz w:val="28"/>
        </w:rPr>
      </w:pPr>
    </w:p>
    <w:p w:rsidR="00A77F78" w:rsidRPr="001252C3" w:rsidRDefault="00A77F78" w:rsidP="00A77F78">
      <w:pPr>
        <w:rPr>
          <w:rFonts w:cs="Times New Roman"/>
          <w:b/>
          <w:sz w:val="28"/>
        </w:rPr>
      </w:pPr>
    </w:p>
    <w:p w:rsidR="00A77F78" w:rsidRPr="001252C3" w:rsidRDefault="00A77F78" w:rsidP="00A77F78">
      <w:pPr>
        <w:rPr>
          <w:rFonts w:cs="Times New Roman"/>
          <w:b/>
          <w:sz w:val="28"/>
        </w:rPr>
      </w:pPr>
    </w:p>
    <w:p w:rsidR="00A77F78" w:rsidRPr="001252C3" w:rsidRDefault="00A77F78" w:rsidP="00A77F78">
      <w:pPr>
        <w:rPr>
          <w:rFonts w:cs="Times New Roman"/>
          <w:b/>
          <w:sz w:val="28"/>
        </w:rPr>
      </w:pPr>
    </w:p>
    <w:p w:rsidR="00A77F78" w:rsidRPr="001252C3" w:rsidRDefault="00A77F78" w:rsidP="00A77F78">
      <w:pPr>
        <w:rPr>
          <w:rFonts w:cs="Times New Roman"/>
          <w:b/>
          <w:sz w:val="28"/>
        </w:rPr>
      </w:pPr>
    </w:p>
    <w:p w:rsidR="00A77F78" w:rsidRPr="00125856" w:rsidRDefault="00C424E8" w:rsidP="00A77F78">
      <w:pPr>
        <w:pStyle w:val="Heading1"/>
        <w:numPr>
          <w:ilvl w:val="0"/>
          <w:numId w:val="2"/>
        </w:numPr>
        <w:rPr>
          <w:rFonts w:ascii="Arial" w:hAnsi="Arial" w:cs="Arial"/>
          <w:color w:val="2F5496" w:themeColor="accent5" w:themeShade="BF"/>
          <w:sz w:val="44"/>
          <w:szCs w:val="44"/>
        </w:rPr>
      </w:pPr>
      <w:bookmarkStart w:id="7" w:name="_Toc74562346"/>
      <w:r>
        <w:rPr>
          <w:rFonts w:ascii="Arial" w:hAnsi="Arial" w:cs="Arial"/>
          <w:color w:val="2F5496" w:themeColor="accent5" w:themeShade="BF"/>
          <w:sz w:val="44"/>
          <w:szCs w:val="44"/>
        </w:rPr>
        <w:t>BASE STORAGE</w:t>
      </w:r>
      <w:r w:rsidR="00A77F78" w:rsidRPr="00EC0B32">
        <w:rPr>
          <w:rFonts w:ascii="Arial" w:hAnsi="Arial" w:cs="Arial"/>
          <w:color w:val="2F5496" w:themeColor="accent5" w:themeShade="BF"/>
          <w:sz w:val="44"/>
          <w:szCs w:val="44"/>
        </w:rPr>
        <w:t xml:space="preserve"> IMPLEMENTATION</w:t>
      </w:r>
      <w:bookmarkEnd w:id="7"/>
    </w:p>
    <w:p w:rsidR="00125856" w:rsidRPr="001252C3" w:rsidRDefault="00125856" w:rsidP="00125856">
      <w:pPr>
        <w:rPr>
          <w:rFonts w:cs="Times New Roman"/>
          <w:sz w:val="28"/>
        </w:rPr>
      </w:pPr>
      <w:r w:rsidRPr="001252C3">
        <w:rPr>
          <w:rFonts w:cs="Times New Roman"/>
          <w:sz w:val="28"/>
        </w:rPr>
        <w:t xml:space="preserve">To use the </w:t>
      </w:r>
      <w:r>
        <w:rPr>
          <w:rFonts w:cs="Times New Roman"/>
          <w:sz w:val="28"/>
        </w:rPr>
        <w:t xml:space="preserve">AWS S3 </w:t>
      </w:r>
      <w:r w:rsidRPr="001252C3">
        <w:rPr>
          <w:rFonts w:cs="Times New Roman"/>
          <w:sz w:val="28"/>
        </w:rPr>
        <w:t>implementation,</w:t>
      </w:r>
      <w:r>
        <w:rPr>
          <w:rFonts w:cs="Times New Roman"/>
          <w:sz w:val="28"/>
        </w:rPr>
        <w:t xml:space="preserve"> find the below steps to implement AWS S3 functions.</w:t>
      </w:r>
    </w:p>
    <w:p w:rsidR="00A77F78" w:rsidRPr="000021F6" w:rsidRDefault="00A77F78" w:rsidP="00A77F78">
      <w:pPr>
        <w:pStyle w:val="Heading2"/>
        <w:numPr>
          <w:ilvl w:val="1"/>
          <w:numId w:val="2"/>
        </w:numPr>
        <w:rPr>
          <w:rFonts w:ascii="Arial" w:hAnsi="Arial" w:cs="Arial"/>
          <w:color w:val="00B050"/>
          <w:sz w:val="32"/>
          <w:szCs w:val="32"/>
        </w:rPr>
      </w:pPr>
      <w:bookmarkStart w:id="8" w:name="_Toc74562347"/>
      <w:r w:rsidRPr="000021F6">
        <w:rPr>
          <w:rFonts w:ascii="Arial" w:hAnsi="Arial" w:cs="Arial"/>
          <w:color w:val="00B050"/>
          <w:sz w:val="32"/>
          <w:szCs w:val="32"/>
        </w:rPr>
        <w:t>The Dependencies</w:t>
      </w:r>
      <w:bookmarkEnd w:id="8"/>
      <w:r w:rsidRPr="000021F6">
        <w:rPr>
          <w:rFonts w:ascii="Arial" w:hAnsi="Arial" w:cs="Arial"/>
          <w:color w:val="00B050"/>
          <w:sz w:val="32"/>
          <w:szCs w:val="32"/>
        </w:rPr>
        <w:t xml:space="preserve"> </w:t>
      </w:r>
    </w:p>
    <w:p w:rsidR="00A77F78" w:rsidRPr="001252C3" w:rsidRDefault="00C72F72" w:rsidP="00C75A76">
      <w:pPr>
        <w:pStyle w:val="ListParagraph"/>
        <w:rPr>
          <w:rFonts w:cs="Times New Roman"/>
          <w:sz w:val="28"/>
        </w:rPr>
      </w:pPr>
      <w:r>
        <w:rPr>
          <w:rFonts w:cs="Times New Roman"/>
          <w:sz w:val="28"/>
        </w:rPr>
        <w:t>Create the jar</w:t>
      </w:r>
      <w:r w:rsidR="00A77F78" w:rsidRPr="001252C3">
        <w:rPr>
          <w:rFonts w:cs="Times New Roman"/>
          <w:sz w:val="28"/>
        </w:rPr>
        <w:t xml:space="preserve"> of the implementation project. Add </w:t>
      </w:r>
      <w:r>
        <w:rPr>
          <w:rFonts w:cs="Times New Roman"/>
          <w:sz w:val="28"/>
        </w:rPr>
        <w:t xml:space="preserve">the jar </w:t>
      </w:r>
      <w:r w:rsidR="00D33C7C">
        <w:rPr>
          <w:rFonts w:cs="Times New Roman"/>
          <w:sz w:val="28"/>
        </w:rPr>
        <w:t xml:space="preserve">to the pom.xml </w:t>
      </w:r>
      <w:r w:rsidR="00A77F78" w:rsidRPr="001252C3">
        <w:rPr>
          <w:rFonts w:cs="Times New Roman"/>
          <w:sz w:val="28"/>
        </w:rPr>
        <w:t>file of the caller project. The required dependencies that need to be added are:</w:t>
      </w:r>
    </w:p>
    <w:p w:rsidR="00A77F78" w:rsidRPr="001252C3" w:rsidRDefault="00A77F78" w:rsidP="00A77F78">
      <w:pPr>
        <w:rPr>
          <w:rFonts w:cs="Times New Roman"/>
          <w:sz w:val="28"/>
        </w:rPr>
      </w:pPr>
    </w:p>
    <w:p w:rsidR="00A77F78" w:rsidRPr="001252C3" w:rsidRDefault="00C72F72" w:rsidP="00A77F78">
      <w:pPr>
        <w:rPr>
          <w:rFonts w:cs="Times New Roman"/>
          <w:sz w:val="28"/>
        </w:rPr>
      </w:pPr>
      <w:r>
        <w:rPr>
          <w:noProof/>
        </w:rPr>
        <w:drawing>
          <wp:inline distT="0" distB="0" distL="0" distR="0" wp14:anchorId="0781A758" wp14:editId="45015A06">
            <wp:extent cx="4257675" cy="69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F78" w:rsidRDefault="00A77F78" w:rsidP="00A77F78">
      <w:pPr>
        <w:rPr>
          <w:rFonts w:cs="Times New Roman"/>
          <w:sz w:val="28"/>
        </w:rPr>
      </w:pPr>
    </w:p>
    <w:p w:rsidR="00A77F78" w:rsidRDefault="00A77F78" w:rsidP="00A77F78">
      <w:pPr>
        <w:rPr>
          <w:rFonts w:cs="Times New Roman"/>
          <w:sz w:val="28"/>
        </w:rPr>
      </w:pPr>
    </w:p>
    <w:p w:rsidR="00D33C7C" w:rsidRPr="000021F6" w:rsidRDefault="00D33C7C" w:rsidP="006920E0">
      <w:pPr>
        <w:pStyle w:val="Heading2"/>
        <w:numPr>
          <w:ilvl w:val="1"/>
          <w:numId w:val="2"/>
        </w:numPr>
        <w:rPr>
          <w:rFonts w:ascii="Arial" w:hAnsi="Arial" w:cs="Arial"/>
          <w:color w:val="00B050"/>
          <w:sz w:val="32"/>
          <w:szCs w:val="32"/>
        </w:rPr>
      </w:pPr>
      <w:bookmarkStart w:id="9" w:name="_Toc74562348"/>
      <w:r w:rsidRPr="000021F6">
        <w:rPr>
          <w:rFonts w:ascii="Arial" w:hAnsi="Arial" w:cs="Arial"/>
          <w:color w:val="00B050"/>
          <w:sz w:val="32"/>
          <w:szCs w:val="32"/>
        </w:rPr>
        <w:t xml:space="preserve">The </w:t>
      </w:r>
      <w:r w:rsidR="006920E0" w:rsidRPr="006920E0">
        <w:rPr>
          <w:rFonts w:ascii="Arial" w:hAnsi="Arial" w:cs="Arial"/>
          <w:color w:val="00B050"/>
          <w:sz w:val="32"/>
          <w:szCs w:val="32"/>
        </w:rPr>
        <w:t>IC2CStorageServiceClient</w:t>
      </w:r>
      <w:r w:rsidR="006920E0">
        <w:rPr>
          <w:rFonts w:ascii="Arial" w:hAnsi="Arial" w:cs="Arial"/>
          <w:color w:val="00B050"/>
          <w:sz w:val="32"/>
          <w:szCs w:val="32"/>
        </w:rPr>
        <w:t xml:space="preserve"> Bean Creation</w:t>
      </w:r>
      <w:bookmarkEnd w:id="9"/>
    </w:p>
    <w:p w:rsidR="006920E0" w:rsidRDefault="006920E0" w:rsidP="006920E0">
      <w:pPr>
        <w:pStyle w:val="ListParagraph"/>
        <w:spacing w:after="0"/>
        <w:rPr>
          <w:rFonts w:cs="Times New Roman"/>
          <w:sz w:val="28"/>
        </w:rPr>
      </w:pPr>
      <w:r>
        <w:rPr>
          <w:rFonts w:cs="Times New Roman"/>
          <w:sz w:val="28"/>
        </w:rPr>
        <w:t>C</w:t>
      </w:r>
      <w:r w:rsidRPr="001252C3">
        <w:rPr>
          <w:rFonts w:cs="Times New Roman"/>
          <w:sz w:val="28"/>
        </w:rPr>
        <w:t xml:space="preserve">reate </w:t>
      </w:r>
      <w:r>
        <w:rPr>
          <w:rFonts w:cs="Times New Roman"/>
          <w:sz w:val="28"/>
        </w:rPr>
        <w:t xml:space="preserve">an object of </w:t>
      </w:r>
      <w:r w:rsidRPr="0094770F">
        <w:rPr>
          <w:rFonts w:cs="Times New Roman"/>
          <w:b/>
          <w:sz w:val="28"/>
        </w:rPr>
        <w:t>C2CStorageConnectionConfig</w:t>
      </w:r>
      <w:r>
        <w:rPr>
          <w:rFonts w:cs="Times New Roman"/>
          <w:sz w:val="28"/>
        </w:rPr>
        <w:t xml:space="preserve"> with the required parameters </w:t>
      </w:r>
      <w:r w:rsidRPr="00355355">
        <w:rPr>
          <w:rFonts w:cs="Times New Roman"/>
          <w:sz w:val="28"/>
        </w:rPr>
        <w:t>access key, secret key and region name</w:t>
      </w:r>
      <w:r>
        <w:rPr>
          <w:rFonts w:cs="Times New Roman"/>
          <w:sz w:val="28"/>
        </w:rPr>
        <w:t>.</w:t>
      </w:r>
    </w:p>
    <w:p w:rsidR="006920E0" w:rsidRDefault="006920E0" w:rsidP="006920E0">
      <w:pPr>
        <w:pStyle w:val="ListParagraph"/>
        <w:spacing w:after="0"/>
        <w:rPr>
          <w:rFonts w:cs="Times New Roman"/>
          <w:b/>
          <w:sz w:val="28"/>
        </w:rPr>
      </w:pPr>
      <w:r>
        <w:rPr>
          <w:rFonts w:cs="Times New Roman"/>
          <w:sz w:val="28"/>
        </w:rPr>
        <w:t>Create a be</w:t>
      </w:r>
      <w:r w:rsidRPr="001252C3">
        <w:rPr>
          <w:rFonts w:cs="Times New Roman"/>
          <w:sz w:val="28"/>
        </w:rPr>
        <w:t>an</w:t>
      </w:r>
      <w:r>
        <w:rPr>
          <w:rFonts w:cs="Times New Roman"/>
          <w:sz w:val="28"/>
        </w:rPr>
        <w:t xml:space="preserve"> of the </w:t>
      </w:r>
      <w:r w:rsidRPr="004B3996">
        <w:rPr>
          <w:rFonts w:cs="Times New Roman"/>
          <w:b/>
          <w:sz w:val="28"/>
        </w:rPr>
        <w:t>IC2CStorageServiceClient</w:t>
      </w:r>
      <w:r>
        <w:rPr>
          <w:rFonts w:cs="Times New Roman"/>
          <w:b/>
          <w:sz w:val="28"/>
        </w:rPr>
        <w:t xml:space="preserve"> </w:t>
      </w:r>
      <w:r w:rsidRPr="0056372B">
        <w:rPr>
          <w:rFonts w:cs="Times New Roman"/>
          <w:sz w:val="28"/>
        </w:rPr>
        <w:t>with the bean scope as</w:t>
      </w:r>
      <w:r>
        <w:rPr>
          <w:rFonts w:cs="Times New Roman"/>
          <w:b/>
          <w:sz w:val="28"/>
        </w:rPr>
        <w:t xml:space="preserve"> </w:t>
      </w:r>
      <w:r w:rsidRPr="0056372B">
        <w:rPr>
          <w:rFonts w:cs="Times New Roman"/>
          <w:b/>
          <w:sz w:val="28"/>
        </w:rPr>
        <w:t>prototype</w:t>
      </w:r>
      <w:r>
        <w:rPr>
          <w:rFonts w:cs="Times New Roman"/>
          <w:b/>
          <w:sz w:val="28"/>
        </w:rPr>
        <w:t xml:space="preserve"> </w:t>
      </w:r>
      <w:r>
        <w:rPr>
          <w:rFonts w:cs="Times New Roman"/>
          <w:sz w:val="28"/>
        </w:rPr>
        <w:t>where the</w:t>
      </w:r>
      <w:r w:rsidRPr="00355355">
        <w:rPr>
          <w:rFonts w:cs="Times New Roman"/>
          <w:sz w:val="28"/>
        </w:rPr>
        <w:t xml:space="preserve"> </w:t>
      </w:r>
      <w:r w:rsidRPr="006920E0">
        <w:rPr>
          <w:rFonts w:cs="Times New Roman"/>
          <w:sz w:val="28"/>
        </w:rPr>
        <w:t>C2CStorageConnectionConfig</w:t>
      </w:r>
      <w:r w:rsidRPr="00355355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object is injected as a dependency to it</w:t>
      </w:r>
      <w:r>
        <w:rPr>
          <w:rFonts w:cs="Times New Roman"/>
          <w:b/>
          <w:sz w:val="28"/>
        </w:rPr>
        <w:t xml:space="preserve">. </w:t>
      </w:r>
    </w:p>
    <w:p w:rsidR="006920E0" w:rsidRDefault="006920E0" w:rsidP="006920E0">
      <w:pPr>
        <w:pStyle w:val="ListParagraph"/>
        <w:spacing w:after="0"/>
        <w:rPr>
          <w:rFonts w:cs="Times New Roman"/>
          <w:sz w:val="28"/>
        </w:rPr>
      </w:pPr>
      <w:r>
        <w:rPr>
          <w:rFonts w:cs="Times New Roman"/>
          <w:sz w:val="28"/>
        </w:rPr>
        <w:t xml:space="preserve">The </w:t>
      </w:r>
      <w:r w:rsidRPr="00355355">
        <w:rPr>
          <w:rFonts w:cs="Times New Roman"/>
          <w:sz w:val="28"/>
        </w:rPr>
        <w:t>access key, secret key and region name will be</w:t>
      </w:r>
      <w:r>
        <w:rPr>
          <w:rFonts w:cs="Times New Roman"/>
          <w:sz w:val="28"/>
        </w:rPr>
        <w:t xml:space="preserve"> taken from external properties file.</w:t>
      </w:r>
    </w:p>
    <w:p w:rsidR="006920E0" w:rsidRDefault="006920E0" w:rsidP="00D33C7C">
      <w:pPr>
        <w:pStyle w:val="ListParagraph"/>
        <w:spacing w:after="0"/>
        <w:rPr>
          <w:rFonts w:cs="Times New Roman"/>
          <w:b/>
          <w:sz w:val="28"/>
        </w:rPr>
      </w:pPr>
    </w:p>
    <w:p w:rsidR="00C000D5" w:rsidRDefault="00C000D5" w:rsidP="00D33C7C">
      <w:pPr>
        <w:pStyle w:val="ListParagraph"/>
        <w:spacing w:after="0"/>
        <w:rPr>
          <w:rFonts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1EA1E25" wp14:editId="5D932FBE">
            <wp:extent cx="5943600" cy="132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0D5" w:rsidRDefault="00C000D5" w:rsidP="00D33C7C">
      <w:pPr>
        <w:pStyle w:val="ListParagraph"/>
        <w:spacing w:after="0"/>
        <w:rPr>
          <w:rFonts w:cs="Times New Roman"/>
          <w:b/>
          <w:sz w:val="28"/>
        </w:rPr>
      </w:pPr>
    </w:p>
    <w:p w:rsidR="00A77F78" w:rsidRPr="000021F6" w:rsidRDefault="00A77F78" w:rsidP="006920E0">
      <w:pPr>
        <w:pStyle w:val="Heading2"/>
        <w:numPr>
          <w:ilvl w:val="1"/>
          <w:numId w:val="2"/>
        </w:numPr>
        <w:rPr>
          <w:rFonts w:ascii="Arial" w:hAnsi="Arial" w:cs="Arial"/>
          <w:color w:val="00B050"/>
          <w:sz w:val="32"/>
          <w:szCs w:val="32"/>
        </w:rPr>
      </w:pPr>
      <w:bookmarkStart w:id="10" w:name="_Toc74562349"/>
      <w:r w:rsidRPr="000021F6">
        <w:rPr>
          <w:rFonts w:ascii="Arial" w:hAnsi="Arial" w:cs="Arial"/>
          <w:color w:val="00B050"/>
          <w:sz w:val="32"/>
          <w:szCs w:val="32"/>
        </w:rPr>
        <w:t xml:space="preserve">The </w:t>
      </w:r>
      <w:r w:rsidR="002F6F6D">
        <w:rPr>
          <w:rFonts w:ascii="Arial" w:hAnsi="Arial" w:cs="Arial"/>
          <w:color w:val="00B050"/>
          <w:sz w:val="32"/>
          <w:szCs w:val="32"/>
        </w:rPr>
        <w:t>Upload</w:t>
      </w:r>
      <w:r w:rsidRPr="000021F6">
        <w:rPr>
          <w:rFonts w:ascii="Arial" w:hAnsi="Arial" w:cs="Arial"/>
          <w:color w:val="00B050"/>
          <w:sz w:val="32"/>
          <w:szCs w:val="32"/>
        </w:rPr>
        <w:t xml:space="preserve"> Method</w:t>
      </w:r>
      <w:bookmarkEnd w:id="10"/>
    </w:p>
    <w:p w:rsidR="00A77F78" w:rsidRDefault="00A77F78" w:rsidP="00C000D5">
      <w:pPr>
        <w:pStyle w:val="ListParagraph"/>
        <w:spacing w:after="0"/>
        <w:rPr>
          <w:rFonts w:cs="Times New Roman"/>
          <w:sz w:val="28"/>
        </w:rPr>
      </w:pPr>
      <w:r w:rsidRPr="001252C3">
        <w:rPr>
          <w:rFonts w:cs="Times New Roman"/>
          <w:sz w:val="28"/>
        </w:rPr>
        <w:t>U</w:t>
      </w:r>
      <w:r w:rsidR="00BC593B">
        <w:rPr>
          <w:rFonts w:cs="Times New Roman"/>
          <w:sz w:val="28"/>
        </w:rPr>
        <w:t xml:space="preserve">sing </w:t>
      </w:r>
      <w:r w:rsidR="007017D5">
        <w:rPr>
          <w:rFonts w:cs="Times New Roman"/>
          <w:sz w:val="28"/>
        </w:rPr>
        <w:t xml:space="preserve">the </w:t>
      </w:r>
      <w:r w:rsidR="00E55150" w:rsidRPr="004B3996">
        <w:rPr>
          <w:rFonts w:cs="Times New Roman"/>
          <w:b/>
          <w:sz w:val="28"/>
        </w:rPr>
        <w:t>IC2CStorageServiceClient</w:t>
      </w:r>
      <w:r w:rsidR="00E55150">
        <w:rPr>
          <w:rFonts w:cs="Times New Roman"/>
          <w:b/>
          <w:sz w:val="28"/>
        </w:rPr>
        <w:t xml:space="preserve"> </w:t>
      </w:r>
      <w:r w:rsidR="00E55150" w:rsidRPr="00E55150">
        <w:rPr>
          <w:rFonts w:cs="Times New Roman"/>
          <w:sz w:val="28"/>
        </w:rPr>
        <w:t>object</w:t>
      </w:r>
      <w:r w:rsidRPr="001252C3">
        <w:rPr>
          <w:rFonts w:cs="Times New Roman"/>
          <w:sz w:val="28"/>
        </w:rPr>
        <w:t xml:space="preserve">, call the </w:t>
      </w:r>
      <w:r w:rsidR="008B31EE">
        <w:rPr>
          <w:rFonts w:cs="Times New Roman"/>
          <w:sz w:val="28"/>
        </w:rPr>
        <w:t>upload</w:t>
      </w:r>
      <w:r w:rsidRPr="001252C3">
        <w:rPr>
          <w:rFonts w:cs="Times New Roman"/>
          <w:sz w:val="28"/>
        </w:rPr>
        <w:t xml:space="preserve"> method to </w:t>
      </w:r>
      <w:r w:rsidR="008B31EE">
        <w:rPr>
          <w:rFonts w:cs="Times New Roman"/>
          <w:sz w:val="28"/>
        </w:rPr>
        <w:t>upload an object</w:t>
      </w:r>
      <w:r w:rsidRPr="001252C3">
        <w:rPr>
          <w:rFonts w:cs="Times New Roman"/>
          <w:sz w:val="28"/>
        </w:rPr>
        <w:t xml:space="preserve"> to the </w:t>
      </w:r>
      <w:r w:rsidR="008B31EE">
        <w:rPr>
          <w:rFonts w:cs="Times New Roman"/>
          <w:sz w:val="28"/>
        </w:rPr>
        <w:t>storage</w:t>
      </w:r>
      <w:r w:rsidRPr="001252C3">
        <w:rPr>
          <w:rFonts w:cs="Times New Roman"/>
          <w:sz w:val="28"/>
        </w:rPr>
        <w:t xml:space="preserve">. We pass </w:t>
      </w:r>
      <w:r w:rsidR="008B31EE">
        <w:rPr>
          <w:rFonts w:cs="Times New Roman"/>
          <w:sz w:val="28"/>
        </w:rPr>
        <w:t xml:space="preserve">the bucket name, file path and an object of </w:t>
      </w:r>
      <w:proofErr w:type="spellStart"/>
      <w:r w:rsidR="008B31EE">
        <w:rPr>
          <w:rFonts w:cs="Times New Roman"/>
          <w:sz w:val="28"/>
        </w:rPr>
        <w:t>InputStream</w:t>
      </w:r>
      <w:proofErr w:type="spellEnd"/>
      <w:r w:rsidR="008B31EE">
        <w:rPr>
          <w:rFonts w:cs="Times New Roman"/>
          <w:sz w:val="28"/>
        </w:rPr>
        <w:t xml:space="preserve"> </w:t>
      </w:r>
      <w:r w:rsidRPr="001252C3">
        <w:rPr>
          <w:rFonts w:cs="Times New Roman"/>
          <w:sz w:val="28"/>
        </w:rPr>
        <w:t xml:space="preserve">as a parameter for the </w:t>
      </w:r>
      <w:r w:rsidR="008B31EE">
        <w:rPr>
          <w:rFonts w:cs="Times New Roman"/>
          <w:sz w:val="28"/>
        </w:rPr>
        <w:t>upload</w:t>
      </w:r>
      <w:r w:rsidRPr="001252C3">
        <w:rPr>
          <w:rFonts w:cs="Times New Roman"/>
          <w:sz w:val="28"/>
        </w:rPr>
        <w:t xml:space="preserve"> method. </w:t>
      </w:r>
      <w:r w:rsidR="00F31234">
        <w:rPr>
          <w:rFonts w:cs="Times New Roman"/>
          <w:sz w:val="28"/>
        </w:rPr>
        <w:t xml:space="preserve">The value for </w:t>
      </w:r>
      <w:r w:rsidR="00156077">
        <w:rPr>
          <w:rFonts w:cs="Times New Roman"/>
          <w:b/>
          <w:sz w:val="28"/>
        </w:rPr>
        <w:t>S</w:t>
      </w:r>
      <w:r w:rsidR="00F31234" w:rsidRPr="00F31234">
        <w:rPr>
          <w:rFonts w:cs="Times New Roman"/>
          <w:b/>
          <w:sz w:val="28"/>
        </w:rPr>
        <w:t>ingle</w:t>
      </w:r>
      <w:r w:rsidR="00156077">
        <w:rPr>
          <w:rFonts w:cs="Times New Roman"/>
          <w:b/>
          <w:sz w:val="28"/>
        </w:rPr>
        <w:t xml:space="preserve"> </w:t>
      </w:r>
      <w:r w:rsidR="00F31234" w:rsidRPr="00F31234">
        <w:rPr>
          <w:rFonts w:cs="Times New Roman"/>
          <w:b/>
          <w:sz w:val="28"/>
        </w:rPr>
        <w:t>Upload</w:t>
      </w:r>
      <w:r w:rsidR="00156077">
        <w:rPr>
          <w:rFonts w:cs="Times New Roman"/>
          <w:b/>
          <w:sz w:val="28"/>
        </w:rPr>
        <w:t xml:space="preserve"> </w:t>
      </w:r>
      <w:r w:rsidR="00F31234" w:rsidRPr="00F31234">
        <w:rPr>
          <w:rFonts w:cs="Times New Roman"/>
          <w:b/>
          <w:sz w:val="28"/>
        </w:rPr>
        <w:t>Limit</w:t>
      </w:r>
      <w:r w:rsidR="00F31234">
        <w:rPr>
          <w:rFonts w:cs="Times New Roman"/>
          <w:sz w:val="28"/>
        </w:rPr>
        <w:t xml:space="preserve"> is set as </w:t>
      </w:r>
      <w:r w:rsidR="00E55150">
        <w:rPr>
          <w:rFonts w:cs="Times New Roman"/>
          <w:sz w:val="28"/>
        </w:rPr>
        <w:t>10 MB</w:t>
      </w:r>
      <w:r w:rsidR="00F31234">
        <w:rPr>
          <w:rFonts w:cs="Times New Roman"/>
          <w:sz w:val="28"/>
        </w:rPr>
        <w:t>.</w:t>
      </w:r>
      <w:r w:rsidR="004E2BA7">
        <w:rPr>
          <w:rFonts w:cs="Times New Roman"/>
          <w:sz w:val="28"/>
        </w:rPr>
        <w:t xml:space="preserve"> T</w:t>
      </w:r>
      <w:r w:rsidR="004E2BA7" w:rsidRPr="004E2BA7">
        <w:rPr>
          <w:rFonts w:cs="Times New Roman"/>
          <w:sz w:val="28"/>
        </w:rPr>
        <w:t xml:space="preserve">he </w:t>
      </w:r>
      <w:r w:rsidR="004E2BA7" w:rsidRPr="004E2BA7">
        <w:rPr>
          <w:rFonts w:cs="Times New Roman"/>
          <w:b/>
          <w:sz w:val="28"/>
        </w:rPr>
        <w:t>Minimum Upload Part Size</w:t>
      </w:r>
      <w:r w:rsidR="004E2BA7" w:rsidRPr="004E2BA7">
        <w:rPr>
          <w:rFonts w:cs="Times New Roman"/>
          <w:sz w:val="28"/>
        </w:rPr>
        <w:t xml:space="preserve"> </w:t>
      </w:r>
      <w:r w:rsidR="004E2BA7">
        <w:rPr>
          <w:rFonts w:cs="Times New Roman"/>
          <w:sz w:val="28"/>
        </w:rPr>
        <w:t xml:space="preserve">is set </w:t>
      </w:r>
      <w:r w:rsidR="004E2BA7" w:rsidRPr="004E2BA7">
        <w:rPr>
          <w:rFonts w:cs="Times New Roman"/>
          <w:sz w:val="28"/>
        </w:rPr>
        <w:t>according to the size of the</w:t>
      </w:r>
      <w:r w:rsidR="004E2BA7">
        <w:rPr>
          <w:rFonts w:cs="Times New Roman"/>
          <w:sz w:val="28"/>
        </w:rPr>
        <w:t xml:space="preserve"> upload data. The default value is </w:t>
      </w:r>
      <w:r w:rsidR="004E2BA7" w:rsidRPr="004E2BA7">
        <w:rPr>
          <w:rFonts w:cs="Times New Roman"/>
          <w:sz w:val="28"/>
        </w:rPr>
        <w:t>5</w:t>
      </w:r>
      <w:r w:rsidR="004E2BA7">
        <w:rPr>
          <w:rFonts w:cs="Times New Roman"/>
          <w:sz w:val="28"/>
        </w:rPr>
        <w:t xml:space="preserve"> bytes.</w:t>
      </w:r>
    </w:p>
    <w:p w:rsidR="00C000D5" w:rsidRPr="00C000D5" w:rsidRDefault="00C000D5" w:rsidP="00C000D5">
      <w:pPr>
        <w:pStyle w:val="ListParagraph"/>
        <w:spacing w:after="0"/>
        <w:rPr>
          <w:rFonts w:cs="Times New Roman"/>
          <w:sz w:val="28"/>
        </w:rPr>
      </w:pPr>
    </w:p>
    <w:p w:rsidR="00A77F78" w:rsidRPr="001252C3" w:rsidRDefault="00A77F78" w:rsidP="00A77F78">
      <w:pPr>
        <w:pStyle w:val="ListParagraph"/>
        <w:rPr>
          <w:rFonts w:cs="Times New Roman"/>
          <w:b/>
          <w:i/>
          <w:sz w:val="28"/>
          <w:u w:val="single"/>
        </w:rPr>
      </w:pPr>
      <w:r w:rsidRPr="001252C3">
        <w:rPr>
          <w:rFonts w:cs="Times New Roman"/>
          <w:b/>
          <w:i/>
          <w:sz w:val="28"/>
          <w:u w:val="single"/>
        </w:rPr>
        <w:t>Exceptions:</w:t>
      </w:r>
    </w:p>
    <w:p w:rsidR="00D96DE4" w:rsidRDefault="00D96DE4" w:rsidP="00D96DE4">
      <w:pPr>
        <w:pStyle w:val="ListParagraph"/>
        <w:rPr>
          <w:rFonts w:cs="Times New Roman"/>
          <w:sz w:val="28"/>
        </w:rPr>
      </w:pPr>
      <w:proofErr w:type="spellStart"/>
      <w:r w:rsidRPr="00D96DE4">
        <w:rPr>
          <w:rFonts w:cs="Times New Roman"/>
          <w:b/>
          <w:sz w:val="28"/>
        </w:rPr>
        <w:t>Storage</w:t>
      </w:r>
      <w:r w:rsidR="00EE6829">
        <w:rPr>
          <w:rFonts w:cs="Times New Roman"/>
          <w:b/>
          <w:sz w:val="28"/>
        </w:rPr>
        <w:t>Operation</w:t>
      </w:r>
      <w:r w:rsidRPr="00D96DE4">
        <w:rPr>
          <w:rFonts w:cs="Times New Roman"/>
          <w:b/>
          <w:sz w:val="28"/>
        </w:rPr>
        <w:t>Exception</w:t>
      </w:r>
      <w:proofErr w:type="spellEnd"/>
      <w:r>
        <w:rPr>
          <w:rFonts w:cs="Times New Roman"/>
          <w:b/>
          <w:sz w:val="28"/>
        </w:rPr>
        <w:t xml:space="preserve"> </w:t>
      </w:r>
      <w:r w:rsidRPr="001252C3">
        <w:rPr>
          <w:rFonts w:cs="Times New Roman"/>
          <w:sz w:val="28"/>
        </w:rPr>
        <w:t>is thrown</w:t>
      </w:r>
      <w:r w:rsidR="00EE6829">
        <w:rPr>
          <w:rFonts w:cs="Times New Roman"/>
          <w:sz w:val="28"/>
        </w:rPr>
        <w:t xml:space="preserve"> with appropriate message and error code</w:t>
      </w:r>
      <w:r w:rsidRPr="001252C3">
        <w:rPr>
          <w:rFonts w:cs="Times New Roman"/>
          <w:sz w:val="28"/>
        </w:rPr>
        <w:t xml:space="preserve"> when an Amazon</w:t>
      </w:r>
      <w:r w:rsidR="00E652C6">
        <w:rPr>
          <w:rFonts w:cs="Times New Roman"/>
          <w:sz w:val="28"/>
        </w:rPr>
        <w:t xml:space="preserve">S3 </w:t>
      </w:r>
      <w:r w:rsidRPr="001252C3">
        <w:rPr>
          <w:rFonts w:cs="Times New Roman"/>
          <w:sz w:val="28"/>
        </w:rPr>
        <w:t>Exception occurs.</w:t>
      </w:r>
    </w:p>
    <w:p w:rsidR="00AF1AD5" w:rsidRPr="001252C3" w:rsidRDefault="00AF1AD5" w:rsidP="00D96DE4">
      <w:pPr>
        <w:pStyle w:val="ListParagraph"/>
        <w:rPr>
          <w:rFonts w:cs="Times New Roman"/>
          <w:sz w:val="28"/>
        </w:rPr>
      </w:pPr>
      <w:proofErr w:type="spellStart"/>
      <w:r w:rsidRPr="00AF1AD5">
        <w:rPr>
          <w:rFonts w:cs="Times New Roman"/>
          <w:b/>
          <w:sz w:val="28"/>
        </w:rPr>
        <w:t>StorageOperationException</w:t>
      </w:r>
      <w:proofErr w:type="spellEnd"/>
      <w:r w:rsidRPr="00AF1AD5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i</w:t>
      </w:r>
      <w:r w:rsidR="00F71D3D">
        <w:rPr>
          <w:rFonts w:cs="Times New Roman"/>
          <w:sz w:val="28"/>
        </w:rPr>
        <w:t xml:space="preserve">s also thrown </w:t>
      </w:r>
      <w:r w:rsidR="005542DF">
        <w:rPr>
          <w:rFonts w:cs="Times New Roman"/>
          <w:sz w:val="28"/>
        </w:rPr>
        <w:t>when</w:t>
      </w:r>
      <w:r w:rsidR="00D46648">
        <w:rPr>
          <w:rFonts w:cs="Times New Roman"/>
          <w:sz w:val="28"/>
        </w:rPr>
        <w:t xml:space="preserve"> the input stream is empty or null.</w:t>
      </w:r>
    </w:p>
    <w:p w:rsidR="00A77F78" w:rsidRPr="001252C3" w:rsidRDefault="00A77F78" w:rsidP="00A77F78">
      <w:pPr>
        <w:pStyle w:val="ListParagraph"/>
        <w:rPr>
          <w:rFonts w:cs="Times New Roman"/>
          <w:sz w:val="28"/>
        </w:rPr>
      </w:pPr>
    </w:p>
    <w:p w:rsidR="00A77F78" w:rsidRPr="000021F6" w:rsidRDefault="00A77F78" w:rsidP="00C000D5">
      <w:pPr>
        <w:pStyle w:val="Heading2"/>
        <w:numPr>
          <w:ilvl w:val="1"/>
          <w:numId w:val="2"/>
        </w:numPr>
        <w:rPr>
          <w:rFonts w:ascii="Arial" w:hAnsi="Arial" w:cs="Arial"/>
          <w:color w:val="00B050"/>
          <w:sz w:val="32"/>
          <w:szCs w:val="32"/>
        </w:rPr>
      </w:pPr>
      <w:bookmarkStart w:id="11" w:name="_Toc74562350"/>
      <w:r w:rsidRPr="000021F6">
        <w:rPr>
          <w:rFonts w:ascii="Arial" w:hAnsi="Arial" w:cs="Arial"/>
          <w:color w:val="00B050"/>
          <w:sz w:val="32"/>
          <w:szCs w:val="32"/>
        </w:rPr>
        <w:t xml:space="preserve">The </w:t>
      </w:r>
      <w:r w:rsidR="00327C18">
        <w:rPr>
          <w:rFonts w:ascii="Arial" w:hAnsi="Arial" w:cs="Arial"/>
          <w:color w:val="00B050"/>
          <w:sz w:val="32"/>
          <w:szCs w:val="32"/>
        </w:rPr>
        <w:t>Delete</w:t>
      </w:r>
      <w:r w:rsidRPr="000021F6">
        <w:rPr>
          <w:rFonts w:ascii="Arial" w:hAnsi="Arial" w:cs="Arial"/>
          <w:color w:val="00B050"/>
          <w:sz w:val="32"/>
          <w:szCs w:val="32"/>
        </w:rPr>
        <w:t xml:space="preserve"> Method</w:t>
      </w:r>
      <w:bookmarkEnd w:id="11"/>
    </w:p>
    <w:p w:rsidR="00622C34" w:rsidRDefault="00A77F78" w:rsidP="00D96B15">
      <w:pPr>
        <w:pStyle w:val="ListParagraph"/>
        <w:rPr>
          <w:rFonts w:cs="Times New Roman"/>
          <w:sz w:val="28"/>
        </w:rPr>
      </w:pPr>
      <w:r w:rsidRPr="001252C3">
        <w:rPr>
          <w:rFonts w:cs="Times New Roman"/>
          <w:sz w:val="28"/>
        </w:rPr>
        <w:t xml:space="preserve">Using </w:t>
      </w:r>
      <w:r w:rsidR="00B7779D">
        <w:rPr>
          <w:rFonts w:cs="Times New Roman"/>
          <w:sz w:val="28"/>
        </w:rPr>
        <w:t xml:space="preserve">the </w:t>
      </w:r>
      <w:r w:rsidR="00B7779D" w:rsidRPr="004B3996">
        <w:rPr>
          <w:rFonts w:cs="Times New Roman"/>
          <w:b/>
          <w:sz w:val="28"/>
        </w:rPr>
        <w:t>IC2CStorageServiceClient</w:t>
      </w:r>
      <w:r w:rsidR="00B7779D">
        <w:rPr>
          <w:rFonts w:cs="Times New Roman"/>
          <w:b/>
          <w:sz w:val="28"/>
        </w:rPr>
        <w:t xml:space="preserve"> </w:t>
      </w:r>
      <w:r w:rsidR="00B7779D" w:rsidRPr="00E55150">
        <w:rPr>
          <w:rFonts w:cs="Times New Roman"/>
          <w:sz w:val="28"/>
        </w:rPr>
        <w:t>object</w:t>
      </w:r>
      <w:r w:rsidRPr="001252C3">
        <w:rPr>
          <w:rFonts w:cs="Times New Roman"/>
          <w:sz w:val="28"/>
        </w:rPr>
        <w:t xml:space="preserve">, call the </w:t>
      </w:r>
      <w:r w:rsidR="00622C34">
        <w:rPr>
          <w:rFonts w:cs="Times New Roman"/>
          <w:sz w:val="28"/>
        </w:rPr>
        <w:t>delete</w:t>
      </w:r>
      <w:r w:rsidRPr="001252C3">
        <w:rPr>
          <w:rFonts w:cs="Times New Roman"/>
          <w:sz w:val="28"/>
        </w:rPr>
        <w:t xml:space="preserve"> method </w:t>
      </w:r>
      <w:r w:rsidR="00622C34">
        <w:rPr>
          <w:rFonts w:cs="Times New Roman"/>
          <w:sz w:val="28"/>
        </w:rPr>
        <w:t>to delete an object from storage. We pass the bucket name and file path as a parameter for the delete method.</w:t>
      </w:r>
    </w:p>
    <w:p w:rsidR="00D96B15" w:rsidRPr="00D96B15" w:rsidRDefault="00D96B15" w:rsidP="00D96B15">
      <w:pPr>
        <w:pStyle w:val="ListParagraph"/>
        <w:rPr>
          <w:rFonts w:cs="Times New Roman"/>
          <w:sz w:val="28"/>
        </w:rPr>
      </w:pPr>
    </w:p>
    <w:p w:rsidR="00A77F78" w:rsidRPr="001252C3" w:rsidRDefault="00A77F78" w:rsidP="00A77F78">
      <w:pPr>
        <w:pStyle w:val="ListParagraph"/>
        <w:rPr>
          <w:rFonts w:cs="Times New Roman"/>
          <w:b/>
          <w:i/>
          <w:sz w:val="28"/>
          <w:u w:val="single"/>
        </w:rPr>
      </w:pPr>
      <w:r w:rsidRPr="001252C3">
        <w:rPr>
          <w:rFonts w:cs="Times New Roman"/>
          <w:b/>
          <w:i/>
          <w:sz w:val="28"/>
          <w:u w:val="single"/>
        </w:rPr>
        <w:t>Exceptions:</w:t>
      </w:r>
    </w:p>
    <w:p w:rsidR="00EE6829" w:rsidRPr="001252C3" w:rsidRDefault="00EE6829" w:rsidP="00EE6829">
      <w:pPr>
        <w:pStyle w:val="ListParagraph"/>
        <w:rPr>
          <w:rFonts w:cs="Times New Roman"/>
          <w:sz w:val="28"/>
        </w:rPr>
      </w:pPr>
      <w:proofErr w:type="spellStart"/>
      <w:r w:rsidRPr="00D96DE4">
        <w:rPr>
          <w:rFonts w:cs="Times New Roman"/>
          <w:b/>
          <w:sz w:val="28"/>
        </w:rPr>
        <w:t>Storage</w:t>
      </w:r>
      <w:r>
        <w:rPr>
          <w:rFonts w:cs="Times New Roman"/>
          <w:b/>
          <w:sz w:val="28"/>
        </w:rPr>
        <w:t>Operation</w:t>
      </w:r>
      <w:r w:rsidRPr="00D96DE4">
        <w:rPr>
          <w:rFonts w:cs="Times New Roman"/>
          <w:b/>
          <w:sz w:val="28"/>
        </w:rPr>
        <w:t>Exception</w:t>
      </w:r>
      <w:proofErr w:type="spellEnd"/>
      <w:r>
        <w:rPr>
          <w:rFonts w:cs="Times New Roman"/>
          <w:b/>
          <w:sz w:val="28"/>
        </w:rPr>
        <w:t xml:space="preserve"> </w:t>
      </w:r>
      <w:r w:rsidRPr="001252C3">
        <w:rPr>
          <w:rFonts w:cs="Times New Roman"/>
          <w:sz w:val="28"/>
        </w:rPr>
        <w:t>is thrown</w:t>
      </w:r>
      <w:r>
        <w:rPr>
          <w:rFonts w:cs="Times New Roman"/>
          <w:sz w:val="28"/>
        </w:rPr>
        <w:t xml:space="preserve"> with appropriate message and error code</w:t>
      </w:r>
      <w:r w:rsidRPr="001252C3">
        <w:rPr>
          <w:rFonts w:cs="Times New Roman"/>
          <w:sz w:val="28"/>
        </w:rPr>
        <w:t xml:space="preserve"> when an Amazon</w:t>
      </w:r>
      <w:r>
        <w:rPr>
          <w:rFonts w:cs="Times New Roman"/>
          <w:sz w:val="28"/>
        </w:rPr>
        <w:t xml:space="preserve">S3 </w:t>
      </w:r>
      <w:r w:rsidRPr="001252C3">
        <w:rPr>
          <w:rFonts w:cs="Times New Roman"/>
          <w:sz w:val="28"/>
        </w:rPr>
        <w:t>Exception occurs.</w:t>
      </w:r>
    </w:p>
    <w:p w:rsidR="00A77F78" w:rsidRPr="001252C3" w:rsidRDefault="00A77F78" w:rsidP="00A77F78">
      <w:pPr>
        <w:pStyle w:val="ListParagraph"/>
        <w:rPr>
          <w:rFonts w:cs="Times New Roman"/>
          <w:sz w:val="28"/>
        </w:rPr>
      </w:pPr>
    </w:p>
    <w:p w:rsidR="00990542" w:rsidRPr="000021F6" w:rsidRDefault="00990542" w:rsidP="00C000D5">
      <w:pPr>
        <w:pStyle w:val="Heading2"/>
        <w:numPr>
          <w:ilvl w:val="1"/>
          <w:numId w:val="2"/>
        </w:numPr>
        <w:rPr>
          <w:rFonts w:ascii="Arial" w:hAnsi="Arial" w:cs="Arial"/>
          <w:color w:val="00B050"/>
          <w:sz w:val="32"/>
          <w:szCs w:val="32"/>
        </w:rPr>
      </w:pPr>
      <w:bookmarkStart w:id="12" w:name="_Toc74562351"/>
      <w:r w:rsidRPr="000021F6">
        <w:rPr>
          <w:rFonts w:ascii="Arial" w:hAnsi="Arial" w:cs="Arial"/>
          <w:color w:val="00B050"/>
          <w:sz w:val="32"/>
          <w:szCs w:val="32"/>
        </w:rPr>
        <w:t xml:space="preserve">The </w:t>
      </w:r>
      <w:r>
        <w:rPr>
          <w:rFonts w:ascii="Arial" w:hAnsi="Arial" w:cs="Arial"/>
          <w:color w:val="00B050"/>
          <w:sz w:val="32"/>
          <w:szCs w:val="32"/>
        </w:rPr>
        <w:t>Copy</w:t>
      </w:r>
      <w:r w:rsidRPr="000021F6">
        <w:rPr>
          <w:rFonts w:ascii="Arial" w:hAnsi="Arial" w:cs="Arial"/>
          <w:color w:val="00B050"/>
          <w:sz w:val="32"/>
          <w:szCs w:val="32"/>
        </w:rPr>
        <w:t xml:space="preserve"> Method</w:t>
      </w:r>
      <w:bookmarkEnd w:id="12"/>
    </w:p>
    <w:p w:rsidR="00990542" w:rsidRPr="001252C3" w:rsidRDefault="00990542" w:rsidP="00990542">
      <w:pPr>
        <w:pStyle w:val="ListParagraph"/>
        <w:rPr>
          <w:rFonts w:cs="Times New Roman"/>
          <w:sz w:val="28"/>
        </w:rPr>
      </w:pPr>
      <w:r w:rsidRPr="001252C3">
        <w:rPr>
          <w:rFonts w:cs="Times New Roman"/>
          <w:sz w:val="28"/>
        </w:rPr>
        <w:t xml:space="preserve">Using </w:t>
      </w:r>
      <w:r w:rsidR="00E938A0">
        <w:rPr>
          <w:rFonts w:cs="Times New Roman"/>
          <w:sz w:val="28"/>
        </w:rPr>
        <w:t xml:space="preserve">the </w:t>
      </w:r>
      <w:r w:rsidR="00E938A0" w:rsidRPr="004B3996">
        <w:rPr>
          <w:rFonts w:cs="Times New Roman"/>
          <w:b/>
          <w:sz w:val="28"/>
        </w:rPr>
        <w:t>IC2CStorageServiceClient</w:t>
      </w:r>
      <w:r w:rsidR="00E938A0">
        <w:rPr>
          <w:rFonts w:cs="Times New Roman"/>
          <w:b/>
          <w:sz w:val="28"/>
        </w:rPr>
        <w:t xml:space="preserve"> </w:t>
      </w:r>
      <w:r w:rsidR="00E938A0" w:rsidRPr="00E55150">
        <w:rPr>
          <w:rFonts w:cs="Times New Roman"/>
          <w:sz w:val="28"/>
        </w:rPr>
        <w:t>object</w:t>
      </w:r>
      <w:r w:rsidRPr="001252C3">
        <w:rPr>
          <w:rFonts w:cs="Times New Roman"/>
          <w:sz w:val="28"/>
        </w:rPr>
        <w:t xml:space="preserve">, call the </w:t>
      </w:r>
      <w:r>
        <w:rPr>
          <w:rFonts w:cs="Times New Roman"/>
          <w:sz w:val="28"/>
        </w:rPr>
        <w:t>copy</w:t>
      </w:r>
      <w:r w:rsidRPr="001252C3">
        <w:rPr>
          <w:rFonts w:cs="Times New Roman"/>
          <w:sz w:val="28"/>
        </w:rPr>
        <w:t xml:space="preserve"> method </w:t>
      </w:r>
      <w:r>
        <w:rPr>
          <w:rFonts w:cs="Times New Roman"/>
          <w:sz w:val="28"/>
        </w:rPr>
        <w:t>to copy an object in the storage. We pass the source bucket name, file path in source b</w:t>
      </w:r>
      <w:r w:rsidRPr="00990542">
        <w:rPr>
          <w:rFonts w:cs="Times New Roman"/>
          <w:sz w:val="28"/>
        </w:rPr>
        <w:t>ucket</w:t>
      </w:r>
      <w:r>
        <w:rPr>
          <w:rFonts w:cs="Times New Roman"/>
          <w:sz w:val="28"/>
        </w:rPr>
        <w:t>, destination bucket name, file path in destination b</w:t>
      </w:r>
      <w:r w:rsidRPr="00990542">
        <w:rPr>
          <w:rFonts w:cs="Times New Roman"/>
          <w:sz w:val="28"/>
        </w:rPr>
        <w:t>ucket</w:t>
      </w:r>
      <w:r>
        <w:rPr>
          <w:rFonts w:cs="Times New Roman"/>
          <w:sz w:val="28"/>
        </w:rPr>
        <w:t xml:space="preserve"> as a parameter for the copy method.</w:t>
      </w:r>
    </w:p>
    <w:p w:rsidR="00A77F78" w:rsidRDefault="00A77F78" w:rsidP="00A77F78">
      <w:pPr>
        <w:pStyle w:val="ListParagraph"/>
        <w:rPr>
          <w:rFonts w:cs="Times New Roman"/>
          <w:sz w:val="28"/>
        </w:rPr>
      </w:pPr>
    </w:p>
    <w:p w:rsidR="00990542" w:rsidRPr="001252C3" w:rsidRDefault="00990542" w:rsidP="00990542">
      <w:pPr>
        <w:pStyle w:val="ListParagraph"/>
        <w:rPr>
          <w:rFonts w:cs="Times New Roman"/>
          <w:b/>
          <w:i/>
          <w:sz w:val="28"/>
          <w:u w:val="single"/>
        </w:rPr>
      </w:pPr>
      <w:r w:rsidRPr="001252C3">
        <w:rPr>
          <w:rFonts w:cs="Times New Roman"/>
          <w:b/>
          <w:i/>
          <w:sz w:val="28"/>
          <w:u w:val="single"/>
        </w:rPr>
        <w:t>Exceptions:</w:t>
      </w:r>
    </w:p>
    <w:p w:rsidR="00EE6829" w:rsidRPr="001252C3" w:rsidRDefault="00EE6829" w:rsidP="00EE6829">
      <w:pPr>
        <w:pStyle w:val="ListParagraph"/>
        <w:rPr>
          <w:rFonts w:cs="Times New Roman"/>
          <w:sz w:val="28"/>
        </w:rPr>
      </w:pPr>
      <w:proofErr w:type="spellStart"/>
      <w:r w:rsidRPr="00D96DE4">
        <w:rPr>
          <w:rFonts w:cs="Times New Roman"/>
          <w:b/>
          <w:sz w:val="28"/>
        </w:rPr>
        <w:t>Storage</w:t>
      </w:r>
      <w:r>
        <w:rPr>
          <w:rFonts w:cs="Times New Roman"/>
          <w:b/>
          <w:sz w:val="28"/>
        </w:rPr>
        <w:t>Operation</w:t>
      </w:r>
      <w:r w:rsidRPr="00D96DE4">
        <w:rPr>
          <w:rFonts w:cs="Times New Roman"/>
          <w:b/>
          <w:sz w:val="28"/>
        </w:rPr>
        <w:t>Exception</w:t>
      </w:r>
      <w:proofErr w:type="spellEnd"/>
      <w:r>
        <w:rPr>
          <w:rFonts w:cs="Times New Roman"/>
          <w:b/>
          <w:sz w:val="28"/>
        </w:rPr>
        <w:t xml:space="preserve"> </w:t>
      </w:r>
      <w:r w:rsidRPr="001252C3">
        <w:rPr>
          <w:rFonts w:cs="Times New Roman"/>
          <w:sz w:val="28"/>
        </w:rPr>
        <w:t>is thrown</w:t>
      </w:r>
      <w:r>
        <w:rPr>
          <w:rFonts w:cs="Times New Roman"/>
          <w:sz w:val="28"/>
        </w:rPr>
        <w:t xml:space="preserve"> with appropriate message and error code</w:t>
      </w:r>
      <w:r w:rsidRPr="001252C3">
        <w:rPr>
          <w:rFonts w:cs="Times New Roman"/>
          <w:sz w:val="28"/>
        </w:rPr>
        <w:t xml:space="preserve"> when an Amazon</w:t>
      </w:r>
      <w:r>
        <w:rPr>
          <w:rFonts w:cs="Times New Roman"/>
          <w:sz w:val="28"/>
        </w:rPr>
        <w:t xml:space="preserve">S3 </w:t>
      </w:r>
      <w:r w:rsidRPr="001252C3">
        <w:rPr>
          <w:rFonts w:cs="Times New Roman"/>
          <w:sz w:val="28"/>
        </w:rPr>
        <w:t>Exception occurs.</w:t>
      </w:r>
    </w:p>
    <w:p w:rsidR="00990542" w:rsidRPr="001252C3" w:rsidRDefault="00990542" w:rsidP="00A77F78">
      <w:pPr>
        <w:pStyle w:val="ListParagraph"/>
        <w:rPr>
          <w:rFonts w:cs="Times New Roman"/>
          <w:sz w:val="28"/>
        </w:rPr>
      </w:pPr>
    </w:p>
    <w:p w:rsidR="00231A63" w:rsidRPr="000021F6" w:rsidRDefault="00231A63" w:rsidP="00C000D5">
      <w:pPr>
        <w:pStyle w:val="Heading2"/>
        <w:numPr>
          <w:ilvl w:val="1"/>
          <w:numId w:val="2"/>
        </w:numPr>
        <w:rPr>
          <w:rFonts w:ascii="Arial" w:hAnsi="Arial" w:cs="Arial"/>
          <w:color w:val="00B050"/>
          <w:sz w:val="32"/>
          <w:szCs w:val="32"/>
        </w:rPr>
      </w:pPr>
      <w:bookmarkStart w:id="13" w:name="_Toc74562352"/>
      <w:r w:rsidRPr="000021F6">
        <w:rPr>
          <w:rFonts w:ascii="Arial" w:hAnsi="Arial" w:cs="Arial"/>
          <w:color w:val="00B050"/>
          <w:sz w:val="32"/>
          <w:szCs w:val="32"/>
        </w:rPr>
        <w:t xml:space="preserve">The </w:t>
      </w:r>
      <w:r>
        <w:rPr>
          <w:rFonts w:ascii="Arial" w:hAnsi="Arial" w:cs="Arial"/>
          <w:color w:val="00B050"/>
          <w:sz w:val="32"/>
          <w:szCs w:val="32"/>
        </w:rPr>
        <w:t>Move</w:t>
      </w:r>
      <w:r w:rsidRPr="000021F6">
        <w:rPr>
          <w:rFonts w:ascii="Arial" w:hAnsi="Arial" w:cs="Arial"/>
          <w:color w:val="00B050"/>
          <w:sz w:val="32"/>
          <w:szCs w:val="32"/>
        </w:rPr>
        <w:t xml:space="preserve"> Method</w:t>
      </w:r>
      <w:bookmarkEnd w:id="13"/>
    </w:p>
    <w:p w:rsidR="009E3947" w:rsidRPr="00C62E28" w:rsidRDefault="00231A63" w:rsidP="00C62E28">
      <w:pPr>
        <w:pStyle w:val="ListParagraph"/>
        <w:rPr>
          <w:rFonts w:cs="Times New Roman"/>
          <w:sz w:val="28"/>
        </w:rPr>
      </w:pPr>
      <w:r w:rsidRPr="001252C3">
        <w:rPr>
          <w:rFonts w:cs="Times New Roman"/>
          <w:sz w:val="28"/>
        </w:rPr>
        <w:t xml:space="preserve">Using </w:t>
      </w:r>
      <w:r w:rsidR="00E938A0">
        <w:rPr>
          <w:rFonts w:cs="Times New Roman"/>
          <w:sz w:val="28"/>
        </w:rPr>
        <w:t xml:space="preserve">the </w:t>
      </w:r>
      <w:r w:rsidR="00E938A0" w:rsidRPr="004B3996">
        <w:rPr>
          <w:rFonts w:cs="Times New Roman"/>
          <w:b/>
          <w:sz w:val="28"/>
        </w:rPr>
        <w:t>IC2CStorageServiceClient</w:t>
      </w:r>
      <w:r w:rsidR="00E938A0">
        <w:rPr>
          <w:rFonts w:cs="Times New Roman"/>
          <w:b/>
          <w:sz w:val="28"/>
        </w:rPr>
        <w:t xml:space="preserve"> </w:t>
      </w:r>
      <w:r w:rsidR="00E938A0" w:rsidRPr="00E55150">
        <w:rPr>
          <w:rFonts w:cs="Times New Roman"/>
          <w:sz w:val="28"/>
        </w:rPr>
        <w:t>object</w:t>
      </w:r>
      <w:r w:rsidRPr="001252C3">
        <w:rPr>
          <w:rFonts w:cs="Times New Roman"/>
          <w:sz w:val="28"/>
        </w:rPr>
        <w:t xml:space="preserve">, call the </w:t>
      </w:r>
      <w:r>
        <w:rPr>
          <w:rFonts w:cs="Times New Roman"/>
          <w:sz w:val="28"/>
        </w:rPr>
        <w:t>move</w:t>
      </w:r>
      <w:r w:rsidRPr="001252C3">
        <w:rPr>
          <w:rFonts w:cs="Times New Roman"/>
          <w:sz w:val="28"/>
        </w:rPr>
        <w:t xml:space="preserve"> method </w:t>
      </w:r>
      <w:r>
        <w:rPr>
          <w:rFonts w:cs="Times New Roman"/>
          <w:sz w:val="28"/>
        </w:rPr>
        <w:t>to move an object in the storage. We pass the source bucket name, file path in source b</w:t>
      </w:r>
      <w:r w:rsidRPr="00990542">
        <w:rPr>
          <w:rFonts w:cs="Times New Roman"/>
          <w:sz w:val="28"/>
        </w:rPr>
        <w:t>ucket</w:t>
      </w:r>
      <w:r>
        <w:rPr>
          <w:rFonts w:cs="Times New Roman"/>
          <w:sz w:val="28"/>
        </w:rPr>
        <w:t>, destination bucket name, file path in destination b</w:t>
      </w:r>
      <w:r w:rsidRPr="00990542">
        <w:rPr>
          <w:rFonts w:cs="Times New Roman"/>
          <w:sz w:val="28"/>
        </w:rPr>
        <w:t>ucket</w:t>
      </w:r>
      <w:r>
        <w:rPr>
          <w:rFonts w:cs="Times New Roman"/>
          <w:sz w:val="28"/>
        </w:rPr>
        <w:t xml:space="preserve"> as a parameter for the </w:t>
      </w:r>
      <w:r w:rsidR="00B27FF8">
        <w:rPr>
          <w:rFonts w:cs="Times New Roman"/>
          <w:sz w:val="28"/>
        </w:rPr>
        <w:t>move</w:t>
      </w:r>
      <w:r>
        <w:rPr>
          <w:rFonts w:cs="Times New Roman"/>
          <w:sz w:val="28"/>
        </w:rPr>
        <w:t xml:space="preserve"> method.</w:t>
      </w:r>
    </w:p>
    <w:p w:rsidR="009E3947" w:rsidRDefault="009E3947" w:rsidP="00231A63">
      <w:pPr>
        <w:pStyle w:val="ListParagraph"/>
        <w:rPr>
          <w:rFonts w:cs="Times New Roman"/>
          <w:b/>
          <w:i/>
          <w:sz w:val="28"/>
          <w:u w:val="single"/>
        </w:rPr>
      </w:pPr>
    </w:p>
    <w:p w:rsidR="00231A63" w:rsidRPr="001252C3" w:rsidRDefault="00231A63" w:rsidP="00231A63">
      <w:pPr>
        <w:pStyle w:val="ListParagraph"/>
        <w:rPr>
          <w:rFonts w:cs="Times New Roman"/>
          <w:b/>
          <w:i/>
          <w:sz w:val="28"/>
          <w:u w:val="single"/>
        </w:rPr>
      </w:pPr>
      <w:r w:rsidRPr="001252C3">
        <w:rPr>
          <w:rFonts w:cs="Times New Roman"/>
          <w:b/>
          <w:i/>
          <w:sz w:val="28"/>
          <w:u w:val="single"/>
        </w:rPr>
        <w:t>Exceptions:</w:t>
      </w:r>
    </w:p>
    <w:p w:rsidR="00EE6829" w:rsidRPr="001252C3" w:rsidRDefault="00EE6829" w:rsidP="00EE6829">
      <w:pPr>
        <w:pStyle w:val="ListParagraph"/>
        <w:rPr>
          <w:rFonts w:cs="Times New Roman"/>
          <w:sz w:val="28"/>
        </w:rPr>
      </w:pPr>
      <w:proofErr w:type="spellStart"/>
      <w:r w:rsidRPr="00D96DE4">
        <w:rPr>
          <w:rFonts w:cs="Times New Roman"/>
          <w:b/>
          <w:sz w:val="28"/>
        </w:rPr>
        <w:t>Storage</w:t>
      </w:r>
      <w:r>
        <w:rPr>
          <w:rFonts w:cs="Times New Roman"/>
          <w:b/>
          <w:sz w:val="28"/>
        </w:rPr>
        <w:t>Operation</w:t>
      </w:r>
      <w:r w:rsidRPr="00D96DE4">
        <w:rPr>
          <w:rFonts w:cs="Times New Roman"/>
          <w:b/>
          <w:sz w:val="28"/>
        </w:rPr>
        <w:t>Exception</w:t>
      </w:r>
      <w:proofErr w:type="spellEnd"/>
      <w:r>
        <w:rPr>
          <w:rFonts w:cs="Times New Roman"/>
          <w:b/>
          <w:sz w:val="28"/>
        </w:rPr>
        <w:t xml:space="preserve"> </w:t>
      </w:r>
      <w:r w:rsidRPr="001252C3">
        <w:rPr>
          <w:rFonts w:cs="Times New Roman"/>
          <w:sz w:val="28"/>
        </w:rPr>
        <w:t>is thrown</w:t>
      </w:r>
      <w:r>
        <w:rPr>
          <w:rFonts w:cs="Times New Roman"/>
          <w:sz w:val="28"/>
        </w:rPr>
        <w:t xml:space="preserve"> with appropriate message and error code</w:t>
      </w:r>
      <w:r w:rsidRPr="001252C3">
        <w:rPr>
          <w:rFonts w:cs="Times New Roman"/>
          <w:sz w:val="28"/>
        </w:rPr>
        <w:t xml:space="preserve"> when an Amazon</w:t>
      </w:r>
      <w:r>
        <w:rPr>
          <w:rFonts w:cs="Times New Roman"/>
          <w:sz w:val="28"/>
        </w:rPr>
        <w:t xml:space="preserve">S3 </w:t>
      </w:r>
      <w:r w:rsidRPr="001252C3">
        <w:rPr>
          <w:rFonts w:cs="Times New Roman"/>
          <w:sz w:val="28"/>
        </w:rPr>
        <w:t>Exception occurs.</w:t>
      </w:r>
    </w:p>
    <w:p w:rsidR="009E3947" w:rsidRPr="009E3947" w:rsidRDefault="009E3947" w:rsidP="00231A63">
      <w:pPr>
        <w:pStyle w:val="ListParagraph"/>
        <w:rPr>
          <w:rFonts w:cs="Times New Roman"/>
          <w:b/>
          <w:sz w:val="28"/>
        </w:rPr>
      </w:pPr>
      <w:proofErr w:type="spellStart"/>
      <w:r w:rsidRPr="009E3947">
        <w:rPr>
          <w:rFonts w:cs="Times New Roman"/>
          <w:b/>
          <w:sz w:val="28"/>
        </w:rPr>
        <w:t>StorageApplicationException</w:t>
      </w:r>
      <w:proofErr w:type="spellEnd"/>
      <w:r>
        <w:rPr>
          <w:rFonts w:cs="Times New Roman"/>
          <w:b/>
          <w:sz w:val="28"/>
        </w:rPr>
        <w:t xml:space="preserve"> </w:t>
      </w:r>
      <w:r w:rsidRPr="009E3947">
        <w:rPr>
          <w:rFonts w:cs="Times New Roman"/>
          <w:sz w:val="28"/>
        </w:rPr>
        <w:t>is thrown</w:t>
      </w:r>
      <w:r>
        <w:rPr>
          <w:rFonts w:cs="Times New Roman"/>
          <w:sz w:val="28"/>
        </w:rPr>
        <w:t xml:space="preserve"> when an Interrupted Exception occurs.</w:t>
      </w:r>
    </w:p>
    <w:p w:rsidR="00A77F78" w:rsidRPr="001252C3" w:rsidRDefault="00A77F78" w:rsidP="00A77F78">
      <w:pPr>
        <w:pStyle w:val="ListParagraph"/>
        <w:rPr>
          <w:rFonts w:cs="Times New Roman"/>
          <w:sz w:val="28"/>
        </w:rPr>
      </w:pPr>
    </w:p>
    <w:p w:rsidR="009E3947" w:rsidRPr="000021F6" w:rsidRDefault="009E3947" w:rsidP="00C000D5">
      <w:pPr>
        <w:pStyle w:val="Heading2"/>
        <w:numPr>
          <w:ilvl w:val="1"/>
          <w:numId w:val="2"/>
        </w:numPr>
        <w:rPr>
          <w:rFonts w:ascii="Arial" w:hAnsi="Arial" w:cs="Arial"/>
          <w:color w:val="00B050"/>
          <w:sz w:val="32"/>
          <w:szCs w:val="32"/>
        </w:rPr>
      </w:pPr>
      <w:bookmarkStart w:id="14" w:name="_Toc74562353"/>
      <w:r w:rsidRPr="000021F6">
        <w:rPr>
          <w:rFonts w:ascii="Arial" w:hAnsi="Arial" w:cs="Arial"/>
          <w:color w:val="00B050"/>
          <w:sz w:val="32"/>
          <w:szCs w:val="32"/>
        </w:rPr>
        <w:t xml:space="preserve">The </w:t>
      </w:r>
      <w:r>
        <w:rPr>
          <w:rFonts w:ascii="Arial" w:hAnsi="Arial" w:cs="Arial"/>
          <w:color w:val="00B050"/>
          <w:sz w:val="32"/>
          <w:szCs w:val="32"/>
        </w:rPr>
        <w:t>Download</w:t>
      </w:r>
      <w:r w:rsidRPr="000021F6">
        <w:rPr>
          <w:rFonts w:ascii="Arial" w:hAnsi="Arial" w:cs="Arial"/>
          <w:color w:val="00B050"/>
          <w:sz w:val="32"/>
          <w:szCs w:val="32"/>
        </w:rPr>
        <w:t xml:space="preserve"> Method</w:t>
      </w:r>
      <w:bookmarkEnd w:id="14"/>
    </w:p>
    <w:p w:rsidR="00D96B15" w:rsidRDefault="009E3947" w:rsidP="00D96B15">
      <w:pPr>
        <w:pStyle w:val="ListParagraph"/>
        <w:rPr>
          <w:rFonts w:cs="Times New Roman"/>
          <w:sz w:val="28"/>
        </w:rPr>
      </w:pPr>
      <w:r w:rsidRPr="001252C3">
        <w:rPr>
          <w:rFonts w:cs="Times New Roman"/>
          <w:sz w:val="28"/>
        </w:rPr>
        <w:t xml:space="preserve">Using </w:t>
      </w:r>
      <w:r w:rsidR="007D1DDA">
        <w:rPr>
          <w:rFonts w:cs="Times New Roman"/>
          <w:sz w:val="28"/>
        </w:rPr>
        <w:t xml:space="preserve">the </w:t>
      </w:r>
      <w:r w:rsidR="007D1DDA" w:rsidRPr="004B3996">
        <w:rPr>
          <w:rFonts w:cs="Times New Roman"/>
          <w:b/>
          <w:sz w:val="28"/>
        </w:rPr>
        <w:t>IC2CStorageServiceClient</w:t>
      </w:r>
      <w:r w:rsidR="007D1DDA">
        <w:rPr>
          <w:rFonts w:cs="Times New Roman"/>
          <w:b/>
          <w:sz w:val="28"/>
        </w:rPr>
        <w:t xml:space="preserve"> </w:t>
      </w:r>
      <w:r w:rsidR="007D1DDA" w:rsidRPr="00E55150">
        <w:rPr>
          <w:rFonts w:cs="Times New Roman"/>
          <w:sz w:val="28"/>
        </w:rPr>
        <w:t>object</w:t>
      </w:r>
      <w:r w:rsidRPr="001252C3">
        <w:rPr>
          <w:rFonts w:cs="Times New Roman"/>
          <w:sz w:val="28"/>
        </w:rPr>
        <w:t xml:space="preserve">, call the </w:t>
      </w:r>
      <w:r w:rsidR="00226425">
        <w:rPr>
          <w:rFonts w:cs="Times New Roman"/>
          <w:sz w:val="28"/>
        </w:rPr>
        <w:t>download</w:t>
      </w:r>
      <w:r w:rsidRPr="001252C3">
        <w:rPr>
          <w:rFonts w:cs="Times New Roman"/>
          <w:sz w:val="28"/>
        </w:rPr>
        <w:t xml:space="preserve"> method </w:t>
      </w:r>
      <w:r>
        <w:rPr>
          <w:rFonts w:cs="Times New Roman"/>
          <w:sz w:val="28"/>
        </w:rPr>
        <w:t xml:space="preserve">to </w:t>
      </w:r>
      <w:r w:rsidR="00226425">
        <w:rPr>
          <w:rFonts w:cs="Times New Roman"/>
          <w:sz w:val="28"/>
        </w:rPr>
        <w:t>download the object from</w:t>
      </w:r>
      <w:r>
        <w:rPr>
          <w:rFonts w:cs="Times New Roman"/>
          <w:sz w:val="28"/>
        </w:rPr>
        <w:t xml:space="preserve"> storage. </w:t>
      </w:r>
      <w:r w:rsidR="008A59A0">
        <w:rPr>
          <w:rFonts w:cs="Times New Roman"/>
          <w:sz w:val="28"/>
        </w:rPr>
        <w:t>We pass the bucket name and file path as a parameter for the download method.</w:t>
      </w:r>
      <w:r w:rsidR="00723562">
        <w:rPr>
          <w:rFonts w:cs="Times New Roman"/>
          <w:sz w:val="28"/>
        </w:rPr>
        <w:t xml:space="preserve"> It returns an object of the </w:t>
      </w:r>
      <w:proofErr w:type="spellStart"/>
      <w:r w:rsidR="00723562">
        <w:rPr>
          <w:rFonts w:cs="Times New Roman"/>
          <w:sz w:val="28"/>
        </w:rPr>
        <w:t>BufferedInputStream</w:t>
      </w:r>
      <w:proofErr w:type="spellEnd"/>
      <w:r w:rsidR="00723562">
        <w:rPr>
          <w:rFonts w:cs="Times New Roman"/>
          <w:sz w:val="28"/>
        </w:rPr>
        <w:t xml:space="preserve"> class.</w:t>
      </w:r>
    </w:p>
    <w:p w:rsidR="00D96B15" w:rsidRPr="00D96B15" w:rsidRDefault="00D96B15" w:rsidP="00D96B15">
      <w:pPr>
        <w:pStyle w:val="ListParagraph"/>
        <w:rPr>
          <w:rFonts w:cs="Times New Roman"/>
          <w:sz w:val="28"/>
        </w:rPr>
      </w:pPr>
    </w:p>
    <w:p w:rsidR="003573C5" w:rsidRPr="001252C3" w:rsidRDefault="003573C5" w:rsidP="003573C5">
      <w:pPr>
        <w:pStyle w:val="ListParagraph"/>
        <w:rPr>
          <w:rFonts w:cs="Times New Roman"/>
          <w:b/>
          <w:i/>
          <w:sz w:val="28"/>
          <w:u w:val="single"/>
        </w:rPr>
      </w:pPr>
      <w:r w:rsidRPr="001252C3">
        <w:rPr>
          <w:rFonts w:cs="Times New Roman"/>
          <w:b/>
          <w:i/>
          <w:sz w:val="28"/>
          <w:u w:val="single"/>
        </w:rPr>
        <w:t>Exceptions:</w:t>
      </w:r>
    </w:p>
    <w:p w:rsidR="00EE6829" w:rsidRPr="001252C3" w:rsidRDefault="00EE6829" w:rsidP="00EE6829">
      <w:pPr>
        <w:pStyle w:val="ListParagraph"/>
        <w:rPr>
          <w:rFonts w:cs="Times New Roman"/>
          <w:sz w:val="28"/>
        </w:rPr>
      </w:pPr>
      <w:proofErr w:type="spellStart"/>
      <w:r w:rsidRPr="00D96DE4">
        <w:rPr>
          <w:rFonts w:cs="Times New Roman"/>
          <w:b/>
          <w:sz w:val="28"/>
        </w:rPr>
        <w:t>Storage</w:t>
      </w:r>
      <w:r>
        <w:rPr>
          <w:rFonts w:cs="Times New Roman"/>
          <w:b/>
          <w:sz w:val="28"/>
        </w:rPr>
        <w:t>Operation</w:t>
      </w:r>
      <w:r w:rsidRPr="00D96DE4">
        <w:rPr>
          <w:rFonts w:cs="Times New Roman"/>
          <w:b/>
          <w:sz w:val="28"/>
        </w:rPr>
        <w:t>Exception</w:t>
      </w:r>
      <w:proofErr w:type="spellEnd"/>
      <w:r>
        <w:rPr>
          <w:rFonts w:cs="Times New Roman"/>
          <w:b/>
          <w:sz w:val="28"/>
        </w:rPr>
        <w:t xml:space="preserve"> </w:t>
      </w:r>
      <w:r w:rsidRPr="001252C3">
        <w:rPr>
          <w:rFonts w:cs="Times New Roman"/>
          <w:sz w:val="28"/>
        </w:rPr>
        <w:t>is thrown</w:t>
      </w:r>
      <w:r>
        <w:rPr>
          <w:rFonts w:cs="Times New Roman"/>
          <w:sz w:val="28"/>
        </w:rPr>
        <w:t xml:space="preserve"> with appropriate message and error code</w:t>
      </w:r>
      <w:r w:rsidRPr="001252C3">
        <w:rPr>
          <w:rFonts w:cs="Times New Roman"/>
          <w:sz w:val="28"/>
        </w:rPr>
        <w:t xml:space="preserve"> when an Amazon</w:t>
      </w:r>
      <w:r>
        <w:rPr>
          <w:rFonts w:cs="Times New Roman"/>
          <w:sz w:val="28"/>
        </w:rPr>
        <w:t xml:space="preserve">S3 </w:t>
      </w:r>
      <w:r w:rsidRPr="001252C3">
        <w:rPr>
          <w:rFonts w:cs="Times New Roman"/>
          <w:sz w:val="28"/>
        </w:rPr>
        <w:t>Exception occurs.</w:t>
      </w:r>
    </w:p>
    <w:p w:rsidR="003573C5" w:rsidRDefault="003573C5" w:rsidP="003573C5">
      <w:pPr>
        <w:pStyle w:val="ListParagraph"/>
        <w:rPr>
          <w:rFonts w:cs="Times New Roman"/>
          <w:sz w:val="28"/>
        </w:rPr>
      </w:pPr>
      <w:proofErr w:type="spellStart"/>
      <w:r w:rsidRPr="009E3947">
        <w:rPr>
          <w:rFonts w:cs="Times New Roman"/>
          <w:b/>
          <w:sz w:val="28"/>
        </w:rPr>
        <w:t>StorageApplicationException</w:t>
      </w:r>
      <w:proofErr w:type="spellEnd"/>
      <w:r>
        <w:rPr>
          <w:rFonts w:cs="Times New Roman"/>
          <w:b/>
          <w:sz w:val="28"/>
        </w:rPr>
        <w:t xml:space="preserve"> </w:t>
      </w:r>
      <w:r w:rsidRPr="009E3947">
        <w:rPr>
          <w:rFonts w:cs="Times New Roman"/>
          <w:sz w:val="28"/>
        </w:rPr>
        <w:t>is thrown</w:t>
      </w:r>
      <w:r>
        <w:rPr>
          <w:rFonts w:cs="Times New Roman"/>
          <w:sz w:val="28"/>
        </w:rPr>
        <w:t xml:space="preserve"> when a Null pointer or Illegal Argument Exception occurs.</w:t>
      </w:r>
    </w:p>
    <w:p w:rsidR="003573C5" w:rsidRDefault="003573C5" w:rsidP="003573C5">
      <w:pPr>
        <w:pStyle w:val="ListParagraph"/>
        <w:rPr>
          <w:rFonts w:cs="Times New Roman"/>
          <w:sz w:val="28"/>
        </w:rPr>
      </w:pPr>
    </w:p>
    <w:p w:rsidR="003573C5" w:rsidRPr="000021F6" w:rsidRDefault="003573C5" w:rsidP="00C000D5">
      <w:pPr>
        <w:pStyle w:val="Heading2"/>
        <w:numPr>
          <w:ilvl w:val="1"/>
          <w:numId w:val="2"/>
        </w:numPr>
        <w:rPr>
          <w:rFonts w:ascii="Arial" w:hAnsi="Arial" w:cs="Arial"/>
          <w:color w:val="00B050"/>
          <w:sz w:val="32"/>
          <w:szCs w:val="32"/>
        </w:rPr>
      </w:pPr>
      <w:bookmarkStart w:id="15" w:name="_Toc74562354"/>
      <w:r w:rsidRPr="000021F6">
        <w:rPr>
          <w:rFonts w:ascii="Arial" w:hAnsi="Arial" w:cs="Arial"/>
          <w:color w:val="00B050"/>
          <w:sz w:val="32"/>
          <w:szCs w:val="32"/>
        </w:rPr>
        <w:t xml:space="preserve">The </w:t>
      </w:r>
      <w:r>
        <w:rPr>
          <w:rFonts w:ascii="Arial" w:hAnsi="Arial" w:cs="Arial"/>
          <w:color w:val="00B050"/>
          <w:sz w:val="32"/>
          <w:szCs w:val="32"/>
        </w:rPr>
        <w:t>Delete</w:t>
      </w:r>
      <w:r w:rsidRPr="000021F6">
        <w:rPr>
          <w:rFonts w:ascii="Arial" w:hAnsi="Arial" w:cs="Arial"/>
          <w:color w:val="00B050"/>
          <w:sz w:val="32"/>
          <w:szCs w:val="32"/>
        </w:rPr>
        <w:t xml:space="preserve"> Method</w:t>
      </w:r>
      <w:r w:rsidR="00723562">
        <w:rPr>
          <w:rFonts w:ascii="Arial" w:hAnsi="Arial" w:cs="Arial"/>
          <w:color w:val="00B050"/>
          <w:sz w:val="32"/>
          <w:szCs w:val="32"/>
        </w:rPr>
        <w:t xml:space="preserve"> </w:t>
      </w:r>
      <w:r>
        <w:rPr>
          <w:rFonts w:ascii="Arial" w:hAnsi="Arial" w:cs="Arial"/>
          <w:color w:val="00B050"/>
          <w:sz w:val="32"/>
          <w:szCs w:val="32"/>
        </w:rPr>
        <w:t>(Delete Multiple Objects)</w:t>
      </w:r>
      <w:bookmarkEnd w:id="15"/>
    </w:p>
    <w:p w:rsidR="00150A6E" w:rsidRDefault="003573C5" w:rsidP="00F54CC9">
      <w:pPr>
        <w:pStyle w:val="ListParagraph"/>
        <w:rPr>
          <w:rFonts w:cs="Times New Roman"/>
          <w:sz w:val="28"/>
        </w:rPr>
      </w:pPr>
      <w:r w:rsidRPr="001252C3">
        <w:rPr>
          <w:rFonts w:cs="Times New Roman"/>
          <w:sz w:val="28"/>
        </w:rPr>
        <w:t xml:space="preserve">Using </w:t>
      </w:r>
      <w:r w:rsidR="004A388B">
        <w:rPr>
          <w:rFonts w:cs="Times New Roman"/>
          <w:sz w:val="28"/>
        </w:rPr>
        <w:t xml:space="preserve">the </w:t>
      </w:r>
      <w:r w:rsidR="004A388B" w:rsidRPr="004B3996">
        <w:rPr>
          <w:rFonts w:cs="Times New Roman"/>
          <w:b/>
          <w:sz w:val="28"/>
        </w:rPr>
        <w:t>IC2CStorageServiceClient</w:t>
      </w:r>
      <w:r w:rsidR="004A388B">
        <w:rPr>
          <w:rFonts w:cs="Times New Roman"/>
          <w:b/>
          <w:sz w:val="28"/>
        </w:rPr>
        <w:t xml:space="preserve"> </w:t>
      </w:r>
      <w:r w:rsidR="004A388B" w:rsidRPr="00E55150">
        <w:rPr>
          <w:rFonts w:cs="Times New Roman"/>
          <w:sz w:val="28"/>
        </w:rPr>
        <w:t>object</w:t>
      </w:r>
      <w:r w:rsidRPr="001252C3">
        <w:rPr>
          <w:rFonts w:cs="Times New Roman"/>
          <w:sz w:val="28"/>
        </w:rPr>
        <w:t xml:space="preserve">, call the </w:t>
      </w:r>
      <w:r>
        <w:rPr>
          <w:rFonts w:cs="Times New Roman"/>
          <w:sz w:val="28"/>
        </w:rPr>
        <w:t>delete</w:t>
      </w:r>
      <w:r w:rsidRPr="001252C3">
        <w:rPr>
          <w:rFonts w:cs="Times New Roman"/>
          <w:sz w:val="28"/>
        </w:rPr>
        <w:t xml:space="preserve"> method </w:t>
      </w:r>
      <w:r>
        <w:rPr>
          <w:rFonts w:cs="Times New Roman"/>
          <w:sz w:val="28"/>
        </w:rPr>
        <w:t xml:space="preserve">to delete </w:t>
      </w:r>
      <w:r w:rsidR="00723562">
        <w:rPr>
          <w:rFonts w:cs="Times New Roman"/>
          <w:sz w:val="28"/>
        </w:rPr>
        <w:t xml:space="preserve">multiple objects </w:t>
      </w:r>
      <w:r>
        <w:rPr>
          <w:rFonts w:cs="Times New Roman"/>
          <w:sz w:val="28"/>
        </w:rPr>
        <w:t xml:space="preserve">from </w:t>
      </w:r>
      <w:r w:rsidR="00723562">
        <w:rPr>
          <w:rFonts w:cs="Times New Roman"/>
          <w:sz w:val="28"/>
        </w:rPr>
        <w:t xml:space="preserve">the </w:t>
      </w:r>
      <w:r>
        <w:rPr>
          <w:rFonts w:cs="Times New Roman"/>
          <w:sz w:val="28"/>
        </w:rPr>
        <w:t xml:space="preserve">storage. We pass the bucket name and </w:t>
      </w:r>
      <w:r w:rsidR="00F04486">
        <w:rPr>
          <w:rFonts w:cs="Times New Roman"/>
          <w:sz w:val="28"/>
        </w:rPr>
        <w:t xml:space="preserve">a list of </w:t>
      </w:r>
      <w:r>
        <w:rPr>
          <w:rFonts w:cs="Times New Roman"/>
          <w:sz w:val="28"/>
        </w:rPr>
        <w:lastRenderedPageBreak/>
        <w:t>file path</w:t>
      </w:r>
      <w:r w:rsidR="00F04486">
        <w:rPr>
          <w:rFonts w:cs="Times New Roman"/>
          <w:sz w:val="28"/>
        </w:rPr>
        <w:t xml:space="preserve">s as </w:t>
      </w:r>
      <w:r>
        <w:rPr>
          <w:rFonts w:cs="Times New Roman"/>
          <w:sz w:val="28"/>
        </w:rPr>
        <w:t>parameter for the delete method.</w:t>
      </w:r>
      <w:r w:rsidR="00421E35">
        <w:rPr>
          <w:rFonts w:cs="Times New Roman"/>
          <w:sz w:val="28"/>
        </w:rPr>
        <w:t xml:space="preserve"> The number of file paths cannot be more than 1000.</w:t>
      </w:r>
    </w:p>
    <w:p w:rsidR="00F54CC9" w:rsidRPr="00F54CC9" w:rsidRDefault="00F54CC9" w:rsidP="00F54CC9">
      <w:pPr>
        <w:pStyle w:val="ListParagraph"/>
        <w:rPr>
          <w:rFonts w:cs="Times New Roman"/>
          <w:sz w:val="28"/>
        </w:rPr>
      </w:pPr>
    </w:p>
    <w:p w:rsidR="003476E5" w:rsidRPr="001252C3" w:rsidRDefault="003476E5" w:rsidP="003476E5">
      <w:pPr>
        <w:pStyle w:val="ListParagraph"/>
        <w:rPr>
          <w:rFonts w:cs="Times New Roman"/>
          <w:b/>
          <w:i/>
          <w:sz w:val="28"/>
          <w:u w:val="single"/>
        </w:rPr>
      </w:pPr>
      <w:r w:rsidRPr="001252C3">
        <w:rPr>
          <w:rFonts w:cs="Times New Roman"/>
          <w:b/>
          <w:i/>
          <w:sz w:val="28"/>
          <w:u w:val="single"/>
        </w:rPr>
        <w:t>Exceptions:</w:t>
      </w:r>
    </w:p>
    <w:p w:rsidR="00EE6829" w:rsidRDefault="00EE6829" w:rsidP="00EE6829">
      <w:pPr>
        <w:pStyle w:val="ListParagraph"/>
        <w:rPr>
          <w:rFonts w:cs="Times New Roman"/>
          <w:sz w:val="28"/>
        </w:rPr>
      </w:pPr>
      <w:proofErr w:type="spellStart"/>
      <w:r w:rsidRPr="00D96DE4">
        <w:rPr>
          <w:rFonts w:cs="Times New Roman"/>
          <w:b/>
          <w:sz w:val="28"/>
        </w:rPr>
        <w:t>Storage</w:t>
      </w:r>
      <w:r>
        <w:rPr>
          <w:rFonts w:cs="Times New Roman"/>
          <w:b/>
          <w:sz w:val="28"/>
        </w:rPr>
        <w:t>Operation</w:t>
      </w:r>
      <w:r w:rsidRPr="00D96DE4">
        <w:rPr>
          <w:rFonts w:cs="Times New Roman"/>
          <w:b/>
          <w:sz w:val="28"/>
        </w:rPr>
        <w:t>Exception</w:t>
      </w:r>
      <w:proofErr w:type="spellEnd"/>
      <w:r>
        <w:rPr>
          <w:rFonts w:cs="Times New Roman"/>
          <w:b/>
          <w:sz w:val="28"/>
        </w:rPr>
        <w:t xml:space="preserve"> </w:t>
      </w:r>
      <w:r w:rsidRPr="001252C3">
        <w:rPr>
          <w:rFonts w:cs="Times New Roman"/>
          <w:sz w:val="28"/>
        </w:rPr>
        <w:t>is thrown</w:t>
      </w:r>
      <w:r>
        <w:rPr>
          <w:rFonts w:cs="Times New Roman"/>
          <w:sz w:val="28"/>
        </w:rPr>
        <w:t xml:space="preserve"> with appropriate message and error code</w:t>
      </w:r>
      <w:r w:rsidRPr="001252C3">
        <w:rPr>
          <w:rFonts w:cs="Times New Roman"/>
          <w:sz w:val="28"/>
        </w:rPr>
        <w:t xml:space="preserve"> when an Amazon</w:t>
      </w:r>
      <w:r>
        <w:rPr>
          <w:rFonts w:cs="Times New Roman"/>
          <w:sz w:val="28"/>
        </w:rPr>
        <w:t xml:space="preserve">S3 </w:t>
      </w:r>
      <w:r w:rsidRPr="001252C3">
        <w:rPr>
          <w:rFonts w:cs="Times New Roman"/>
          <w:sz w:val="28"/>
        </w:rPr>
        <w:t>Exception occurs.</w:t>
      </w:r>
    </w:p>
    <w:p w:rsidR="00BF4E52" w:rsidRPr="001252C3" w:rsidRDefault="00BF4E52" w:rsidP="00EE6829">
      <w:pPr>
        <w:pStyle w:val="ListParagraph"/>
        <w:rPr>
          <w:rFonts w:cs="Times New Roman"/>
          <w:sz w:val="28"/>
        </w:rPr>
      </w:pPr>
      <w:proofErr w:type="spellStart"/>
      <w:r w:rsidRPr="00D96DE4">
        <w:rPr>
          <w:rFonts w:cs="Times New Roman"/>
          <w:b/>
          <w:sz w:val="28"/>
        </w:rPr>
        <w:t>Storage</w:t>
      </w:r>
      <w:r>
        <w:rPr>
          <w:rFonts w:cs="Times New Roman"/>
          <w:b/>
          <w:sz w:val="28"/>
        </w:rPr>
        <w:t>Operation</w:t>
      </w:r>
      <w:r w:rsidRPr="00D96DE4">
        <w:rPr>
          <w:rFonts w:cs="Times New Roman"/>
          <w:b/>
          <w:sz w:val="28"/>
        </w:rPr>
        <w:t>Exception</w:t>
      </w:r>
      <w:proofErr w:type="spellEnd"/>
      <w:r>
        <w:rPr>
          <w:rFonts w:cs="Times New Roman"/>
          <w:b/>
          <w:sz w:val="28"/>
        </w:rPr>
        <w:t xml:space="preserve"> </w:t>
      </w:r>
      <w:r w:rsidRPr="00BF4E52">
        <w:rPr>
          <w:rFonts w:cs="Times New Roman"/>
          <w:sz w:val="28"/>
        </w:rPr>
        <w:t>is also thrown</w:t>
      </w:r>
      <w:r>
        <w:rPr>
          <w:rFonts w:cs="Times New Roman"/>
          <w:sz w:val="28"/>
        </w:rPr>
        <w:t xml:space="preserve"> when the number of file</w:t>
      </w:r>
      <w:r w:rsidR="00766F24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paths to be deleted is more than 1000.</w:t>
      </w:r>
    </w:p>
    <w:p w:rsidR="006041D6" w:rsidRDefault="006041D6" w:rsidP="003476E5">
      <w:pPr>
        <w:pStyle w:val="ListParagraph"/>
        <w:rPr>
          <w:rFonts w:cs="Times New Roman"/>
          <w:sz w:val="28"/>
        </w:rPr>
      </w:pPr>
    </w:p>
    <w:p w:rsidR="006041D6" w:rsidRPr="000021F6" w:rsidRDefault="006041D6" w:rsidP="00C000D5">
      <w:pPr>
        <w:pStyle w:val="Heading2"/>
        <w:numPr>
          <w:ilvl w:val="1"/>
          <w:numId w:val="2"/>
        </w:numPr>
        <w:rPr>
          <w:rFonts w:ascii="Arial" w:hAnsi="Arial" w:cs="Arial"/>
          <w:color w:val="00B050"/>
          <w:sz w:val="32"/>
          <w:szCs w:val="32"/>
        </w:rPr>
      </w:pPr>
      <w:bookmarkStart w:id="16" w:name="_Toc74562355"/>
      <w:r w:rsidRPr="000021F6">
        <w:rPr>
          <w:rFonts w:ascii="Arial" w:hAnsi="Arial" w:cs="Arial"/>
          <w:color w:val="00B050"/>
          <w:sz w:val="32"/>
          <w:szCs w:val="32"/>
        </w:rPr>
        <w:t xml:space="preserve">The </w:t>
      </w:r>
      <w:r>
        <w:rPr>
          <w:rFonts w:ascii="Arial" w:hAnsi="Arial" w:cs="Arial"/>
          <w:color w:val="00B050"/>
          <w:sz w:val="32"/>
          <w:szCs w:val="32"/>
        </w:rPr>
        <w:t xml:space="preserve">List </w:t>
      </w:r>
      <w:r w:rsidRPr="000021F6">
        <w:rPr>
          <w:rFonts w:ascii="Arial" w:hAnsi="Arial" w:cs="Arial"/>
          <w:color w:val="00B050"/>
          <w:sz w:val="32"/>
          <w:szCs w:val="32"/>
        </w:rPr>
        <w:t>Method</w:t>
      </w:r>
      <w:bookmarkEnd w:id="16"/>
    </w:p>
    <w:p w:rsidR="006041D6" w:rsidRDefault="006041D6" w:rsidP="006041D6">
      <w:pPr>
        <w:pStyle w:val="ListParagraph"/>
        <w:rPr>
          <w:rFonts w:cs="Times New Roman"/>
          <w:sz w:val="28"/>
        </w:rPr>
      </w:pPr>
      <w:r w:rsidRPr="001252C3">
        <w:rPr>
          <w:rFonts w:cs="Times New Roman"/>
          <w:sz w:val="28"/>
        </w:rPr>
        <w:t xml:space="preserve">Using </w:t>
      </w:r>
      <w:r w:rsidR="000012B9">
        <w:rPr>
          <w:rFonts w:cs="Times New Roman"/>
          <w:sz w:val="28"/>
        </w:rPr>
        <w:t xml:space="preserve">the </w:t>
      </w:r>
      <w:r w:rsidR="000012B9" w:rsidRPr="004B3996">
        <w:rPr>
          <w:rFonts w:cs="Times New Roman"/>
          <w:b/>
          <w:sz w:val="28"/>
        </w:rPr>
        <w:t>IC2CStorageServiceClient</w:t>
      </w:r>
      <w:r w:rsidR="000012B9">
        <w:rPr>
          <w:rFonts w:cs="Times New Roman"/>
          <w:b/>
          <w:sz w:val="28"/>
        </w:rPr>
        <w:t xml:space="preserve"> </w:t>
      </w:r>
      <w:r w:rsidR="000012B9" w:rsidRPr="00E55150">
        <w:rPr>
          <w:rFonts w:cs="Times New Roman"/>
          <w:sz w:val="28"/>
        </w:rPr>
        <w:t>object</w:t>
      </w:r>
      <w:r w:rsidRPr="001252C3">
        <w:rPr>
          <w:rFonts w:cs="Times New Roman"/>
          <w:sz w:val="28"/>
        </w:rPr>
        <w:t xml:space="preserve">, call the </w:t>
      </w:r>
      <w:r>
        <w:rPr>
          <w:rFonts w:cs="Times New Roman"/>
          <w:sz w:val="28"/>
        </w:rPr>
        <w:t>list</w:t>
      </w:r>
      <w:r w:rsidRPr="001252C3">
        <w:rPr>
          <w:rFonts w:cs="Times New Roman"/>
          <w:sz w:val="28"/>
        </w:rPr>
        <w:t xml:space="preserve"> method </w:t>
      </w:r>
      <w:r>
        <w:rPr>
          <w:rFonts w:cs="Times New Roman"/>
          <w:sz w:val="28"/>
        </w:rPr>
        <w:t>to list all the objects in the s</w:t>
      </w:r>
      <w:r w:rsidRPr="006041D6">
        <w:rPr>
          <w:rFonts w:cs="Times New Roman"/>
          <w:sz w:val="28"/>
        </w:rPr>
        <w:t>torage</w:t>
      </w:r>
      <w:r>
        <w:rPr>
          <w:rFonts w:cs="Times New Roman"/>
          <w:sz w:val="28"/>
        </w:rPr>
        <w:t xml:space="preserve">. </w:t>
      </w:r>
      <w:r w:rsidR="00D47415">
        <w:rPr>
          <w:rFonts w:cs="Times New Roman"/>
          <w:sz w:val="28"/>
        </w:rPr>
        <w:t>We pass the bucket name as a parameter for the list method.</w:t>
      </w:r>
    </w:p>
    <w:p w:rsidR="00D47415" w:rsidRPr="001252C3" w:rsidRDefault="00D47415" w:rsidP="006041D6">
      <w:pPr>
        <w:pStyle w:val="ListParagraph"/>
        <w:rPr>
          <w:rFonts w:cs="Times New Roman"/>
          <w:sz w:val="28"/>
        </w:rPr>
      </w:pPr>
      <w:r>
        <w:rPr>
          <w:rFonts w:cs="Times New Roman"/>
          <w:sz w:val="28"/>
        </w:rPr>
        <w:t>It returns a List&lt;Object&gt; that contains l</w:t>
      </w:r>
      <w:r w:rsidRPr="00D47415">
        <w:rPr>
          <w:rFonts w:cs="Times New Roman"/>
          <w:sz w:val="28"/>
        </w:rPr>
        <w:t>ist o</w:t>
      </w:r>
      <w:r>
        <w:rPr>
          <w:rFonts w:cs="Times New Roman"/>
          <w:sz w:val="28"/>
        </w:rPr>
        <w:t>f path to all the Objects in the s</w:t>
      </w:r>
      <w:r w:rsidRPr="00D47415">
        <w:rPr>
          <w:rFonts w:cs="Times New Roman"/>
          <w:sz w:val="28"/>
        </w:rPr>
        <w:t>torage</w:t>
      </w:r>
      <w:r>
        <w:rPr>
          <w:rFonts w:cs="Times New Roman"/>
          <w:sz w:val="28"/>
        </w:rPr>
        <w:t>.</w:t>
      </w:r>
    </w:p>
    <w:p w:rsidR="00150A6E" w:rsidRDefault="00150A6E" w:rsidP="003476E5">
      <w:pPr>
        <w:pStyle w:val="ListParagraph"/>
        <w:rPr>
          <w:rFonts w:cs="Times New Roman"/>
          <w:sz w:val="28"/>
        </w:rPr>
      </w:pPr>
    </w:p>
    <w:p w:rsidR="00F3767E" w:rsidRPr="001252C3" w:rsidRDefault="00F3767E" w:rsidP="00F3767E">
      <w:pPr>
        <w:pStyle w:val="ListParagraph"/>
        <w:rPr>
          <w:rFonts w:cs="Times New Roman"/>
          <w:b/>
          <w:i/>
          <w:sz w:val="28"/>
          <w:u w:val="single"/>
        </w:rPr>
      </w:pPr>
      <w:r w:rsidRPr="001252C3">
        <w:rPr>
          <w:rFonts w:cs="Times New Roman"/>
          <w:b/>
          <w:i/>
          <w:sz w:val="28"/>
          <w:u w:val="single"/>
        </w:rPr>
        <w:t>Exceptions:</w:t>
      </w:r>
    </w:p>
    <w:p w:rsidR="00150A6E" w:rsidRDefault="00EE6829" w:rsidP="00D96B15">
      <w:pPr>
        <w:pStyle w:val="ListParagraph"/>
        <w:rPr>
          <w:rFonts w:cs="Times New Roman"/>
          <w:sz w:val="28"/>
        </w:rPr>
      </w:pPr>
      <w:proofErr w:type="spellStart"/>
      <w:r w:rsidRPr="00D96DE4">
        <w:rPr>
          <w:rFonts w:cs="Times New Roman"/>
          <w:b/>
          <w:sz w:val="28"/>
        </w:rPr>
        <w:t>Storage</w:t>
      </w:r>
      <w:r>
        <w:rPr>
          <w:rFonts w:cs="Times New Roman"/>
          <w:b/>
          <w:sz w:val="28"/>
        </w:rPr>
        <w:t>Operation</w:t>
      </w:r>
      <w:r w:rsidRPr="00D96DE4">
        <w:rPr>
          <w:rFonts w:cs="Times New Roman"/>
          <w:b/>
          <w:sz w:val="28"/>
        </w:rPr>
        <w:t>Exception</w:t>
      </w:r>
      <w:proofErr w:type="spellEnd"/>
      <w:r>
        <w:rPr>
          <w:rFonts w:cs="Times New Roman"/>
          <w:b/>
          <w:sz w:val="28"/>
        </w:rPr>
        <w:t xml:space="preserve"> </w:t>
      </w:r>
      <w:r w:rsidRPr="001252C3">
        <w:rPr>
          <w:rFonts w:cs="Times New Roman"/>
          <w:sz w:val="28"/>
        </w:rPr>
        <w:t>is thrown</w:t>
      </w:r>
      <w:r>
        <w:rPr>
          <w:rFonts w:cs="Times New Roman"/>
          <w:sz w:val="28"/>
        </w:rPr>
        <w:t xml:space="preserve"> with appropriate message and error code</w:t>
      </w:r>
      <w:r w:rsidRPr="001252C3">
        <w:rPr>
          <w:rFonts w:cs="Times New Roman"/>
          <w:sz w:val="28"/>
        </w:rPr>
        <w:t xml:space="preserve"> when an Amazon</w:t>
      </w:r>
      <w:r>
        <w:rPr>
          <w:rFonts w:cs="Times New Roman"/>
          <w:sz w:val="28"/>
        </w:rPr>
        <w:t xml:space="preserve">S3 </w:t>
      </w:r>
      <w:r w:rsidRPr="001252C3">
        <w:rPr>
          <w:rFonts w:cs="Times New Roman"/>
          <w:sz w:val="28"/>
        </w:rPr>
        <w:t>Exception occurs.</w:t>
      </w:r>
    </w:p>
    <w:p w:rsidR="007A31D8" w:rsidRDefault="007A31D8" w:rsidP="00D96B15">
      <w:pPr>
        <w:pStyle w:val="ListParagraph"/>
        <w:rPr>
          <w:rFonts w:cs="Times New Roman"/>
          <w:sz w:val="28"/>
        </w:rPr>
      </w:pPr>
      <w:proofErr w:type="spellStart"/>
      <w:r w:rsidRPr="007A31D8">
        <w:rPr>
          <w:rFonts w:cs="Times New Roman"/>
          <w:b/>
          <w:sz w:val="28"/>
        </w:rPr>
        <w:t>StorageOperationException</w:t>
      </w:r>
      <w:proofErr w:type="spellEnd"/>
      <w:r w:rsidRPr="007A31D8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is also thrown when the</w:t>
      </w:r>
      <w:r w:rsidRPr="007A31D8">
        <w:rPr>
          <w:rFonts w:cs="Times New Roman"/>
          <w:sz w:val="28"/>
        </w:rPr>
        <w:t xml:space="preserve"> list of object result is </w:t>
      </w:r>
      <w:r w:rsidR="005F585F">
        <w:rPr>
          <w:rFonts w:cs="Times New Roman"/>
          <w:sz w:val="28"/>
        </w:rPr>
        <w:t>empty or null.</w:t>
      </w:r>
    </w:p>
    <w:p w:rsidR="00D96B15" w:rsidRPr="00D96B15" w:rsidRDefault="00D96B15" w:rsidP="00D96B15">
      <w:pPr>
        <w:pStyle w:val="ListParagraph"/>
        <w:rPr>
          <w:rFonts w:cs="Times New Roman"/>
          <w:sz w:val="28"/>
        </w:rPr>
      </w:pPr>
    </w:p>
    <w:p w:rsidR="0022114E" w:rsidRPr="00AD1DED" w:rsidRDefault="0043201E" w:rsidP="00AD1DED">
      <w:pPr>
        <w:pStyle w:val="Heading2"/>
        <w:numPr>
          <w:ilvl w:val="1"/>
          <w:numId w:val="2"/>
        </w:numPr>
        <w:rPr>
          <w:rFonts w:ascii="Arial" w:hAnsi="Arial" w:cs="Arial"/>
          <w:color w:val="00B050"/>
          <w:sz w:val="32"/>
          <w:szCs w:val="32"/>
        </w:rPr>
      </w:pPr>
      <w:bookmarkStart w:id="17" w:name="_Toc74562356"/>
      <w:r w:rsidRPr="000021F6">
        <w:rPr>
          <w:rFonts w:ascii="Arial" w:hAnsi="Arial" w:cs="Arial"/>
          <w:color w:val="00B050"/>
          <w:sz w:val="32"/>
          <w:szCs w:val="32"/>
        </w:rPr>
        <w:t xml:space="preserve">The </w:t>
      </w:r>
      <w:r>
        <w:rPr>
          <w:rFonts w:ascii="Arial" w:hAnsi="Arial" w:cs="Arial"/>
          <w:color w:val="00B050"/>
          <w:sz w:val="32"/>
          <w:szCs w:val="32"/>
        </w:rPr>
        <w:t>Upload</w:t>
      </w:r>
      <w:r w:rsidRPr="000021F6">
        <w:rPr>
          <w:rFonts w:ascii="Arial" w:hAnsi="Arial" w:cs="Arial"/>
          <w:color w:val="00B050"/>
          <w:sz w:val="32"/>
          <w:szCs w:val="32"/>
        </w:rPr>
        <w:t xml:space="preserve"> Method</w:t>
      </w:r>
      <w:r>
        <w:rPr>
          <w:rFonts w:ascii="Arial" w:hAnsi="Arial" w:cs="Arial"/>
          <w:color w:val="00B050"/>
          <w:sz w:val="32"/>
          <w:szCs w:val="32"/>
        </w:rPr>
        <w:t xml:space="preserve"> (Upload Multiple Objects)</w:t>
      </w:r>
      <w:bookmarkEnd w:id="17"/>
    </w:p>
    <w:p w:rsidR="00F47A1C" w:rsidRPr="00F54CC9" w:rsidRDefault="0043201E" w:rsidP="00F54CC9">
      <w:pPr>
        <w:pStyle w:val="ListParagraph"/>
        <w:spacing w:after="0"/>
        <w:rPr>
          <w:rFonts w:cs="Times New Roman"/>
          <w:sz w:val="28"/>
        </w:rPr>
      </w:pPr>
      <w:r w:rsidRPr="001252C3">
        <w:rPr>
          <w:rFonts w:cs="Times New Roman"/>
          <w:sz w:val="28"/>
        </w:rPr>
        <w:t xml:space="preserve">Using </w:t>
      </w:r>
      <w:r w:rsidR="00AD1DED">
        <w:rPr>
          <w:rFonts w:cs="Times New Roman"/>
          <w:sz w:val="28"/>
        </w:rPr>
        <w:t xml:space="preserve">the </w:t>
      </w:r>
      <w:r w:rsidR="00AD1DED" w:rsidRPr="004B3996">
        <w:rPr>
          <w:rFonts w:cs="Times New Roman"/>
          <w:b/>
          <w:sz w:val="28"/>
        </w:rPr>
        <w:t>IC2CStorageServiceClient</w:t>
      </w:r>
      <w:r w:rsidR="00AD1DED">
        <w:rPr>
          <w:rFonts w:cs="Times New Roman"/>
          <w:b/>
          <w:sz w:val="28"/>
        </w:rPr>
        <w:t xml:space="preserve"> </w:t>
      </w:r>
      <w:r w:rsidR="00AD1DED" w:rsidRPr="00E55150">
        <w:rPr>
          <w:rFonts w:cs="Times New Roman"/>
          <w:sz w:val="28"/>
        </w:rPr>
        <w:t>object</w:t>
      </w:r>
      <w:r w:rsidRPr="001252C3">
        <w:rPr>
          <w:rFonts w:cs="Times New Roman"/>
          <w:sz w:val="28"/>
        </w:rPr>
        <w:t xml:space="preserve">, call the </w:t>
      </w:r>
      <w:r>
        <w:rPr>
          <w:rFonts w:cs="Times New Roman"/>
          <w:sz w:val="28"/>
        </w:rPr>
        <w:t>upload</w:t>
      </w:r>
      <w:r w:rsidRPr="001252C3">
        <w:rPr>
          <w:rFonts w:cs="Times New Roman"/>
          <w:sz w:val="28"/>
        </w:rPr>
        <w:t xml:space="preserve"> method to </w:t>
      </w:r>
      <w:r>
        <w:rPr>
          <w:rFonts w:cs="Times New Roman"/>
          <w:sz w:val="28"/>
        </w:rPr>
        <w:t xml:space="preserve">upload </w:t>
      </w:r>
      <w:r w:rsidR="007C239C">
        <w:rPr>
          <w:rFonts w:cs="Times New Roman"/>
          <w:sz w:val="28"/>
        </w:rPr>
        <w:t>multiple</w:t>
      </w:r>
      <w:r>
        <w:rPr>
          <w:rFonts w:cs="Times New Roman"/>
          <w:sz w:val="28"/>
        </w:rPr>
        <w:t xml:space="preserve"> object</w:t>
      </w:r>
      <w:r w:rsidR="007C239C">
        <w:rPr>
          <w:rFonts w:cs="Times New Roman"/>
          <w:sz w:val="28"/>
        </w:rPr>
        <w:t>s</w:t>
      </w:r>
      <w:r w:rsidRPr="001252C3">
        <w:rPr>
          <w:rFonts w:cs="Times New Roman"/>
          <w:sz w:val="28"/>
        </w:rPr>
        <w:t xml:space="preserve"> to the </w:t>
      </w:r>
      <w:r>
        <w:rPr>
          <w:rFonts w:cs="Times New Roman"/>
          <w:sz w:val="28"/>
        </w:rPr>
        <w:t>storage</w:t>
      </w:r>
      <w:r w:rsidRPr="001252C3">
        <w:rPr>
          <w:rFonts w:cs="Times New Roman"/>
          <w:sz w:val="28"/>
        </w:rPr>
        <w:t xml:space="preserve">. We pass </w:t>
      </w:r>
      <w:r w:rsidR="007C239C">
        <w:rPr>
          <w:rFonts w:cs="Times New Roman"/>
          <w:sz w:val="28"/>
        </w:rPr>
        <w:t>the bucket name</w:t>
      </w:r>
      <w:r w:rsidR="00CD66F0">
        <w:rPr>
          <w:rFonts w:cs="Times New Roman"/>
          <w:sz w:val="28"/>
        </w:rPr>
        <w:t xml:space="preserve"> and a </w:t>
      </w:r>
      <w:r w:rsidR="007C239C">
        <w:rPr>
          <w:rFonts w:cs="Times New Roman"/>
          <w:sz w:val="28"/>
        </w:rPr>
        <w:t xml:space="preserve">map </w:t>
      </w:r>
      <w:r w:rsidR="007C239C" w:rsidRPr="007C239C">
        <w:rPr>
          <w:rFonts w:cs="Times New Roman"/>
          <w:sz w:val="28"/>
        </w:rPr>
        <w:t>containing the</w:t>
      </w:r>
      <w:r w:rsidR="007C239C">
        <w:rPr>
          <w:rFonts w:cs="Times New Roman"/>
          <w:sz w:val="28"/>
        </w:rPr>
        <w:t xml:space="preserve"> File Path as Key and </w:t>
      </w:r>
      <w:proofErr w:type="spellStart"/>
      <w:r w:rsidR="007C239C">
        <w:rPr>
          <w:rFonts w:cs="Times New Roman"/>
          <w:sz w:val="28"/>
        </w:rPr>
        <w:t>InputStream</w:t>
      </w:r>
      <w:proofErr w:type="spellEnd"/>
      <w:r w:rsidR="007C239C">
        <w:rPr>
          <w:rFonts w:cs="Times New Roman"/>
          <w:sz w:val="28"/>
        </w:rPr>
        <w:t xml:space="preserve"> object as</w:t>
      </w:r>
      <w:r w:rsidR="00CD66F0">
        <w:rPr>
          <w:rFonts w:cs="Times New Roman"/>
          <w:sz w:val="28"/>
        </w:rPr>
        <w:t xml:space="preserve"> value as </w:t>
      </w:r>
      <w:r w:rsidR="00FB7C96">
        <w:rPr>
          <w:rFonts w:cs="Times New Roman"/>
          <w:sz w:val="28"/>
        </w:rPr>
        <w:t>parameter for the upload m</w:t>
      </w:r>
      <w:r w:rsidR="00150A6E">
        <w:rPr>
          <w:rFonts w:cs="Times New Roman"/>
          <w:sz w:val="28"/>
        </w:rPr>
        <w:t>ethod.</w:t>
      </w:r>
      <w:r w:rsidR="00F31234">
        <w:rPr>
          <w:rFonts w:cs="Times New Roman"/>
          <w:sz w:val="28"/>
        </w:rPr>
        <w:t xml:space="preserve"> </w:t>
      </w:r>
      <w:r w:rsidR="000A5651">
        <w:rPr>
          <w:rFonts w:cs="Times New Roman"/>
          <w:sz w:val="28"/>
        </w:rPr>
        <w:t xml:space="preserve">The value for </w:t>
      </w:r>
      <w:r w:rsidR="000A5651">
        <w:rPr>
          <w:rFonts w:cs="Times New Roman"/>
          <w:b/>
          <w:sz w:val="28"/>
        </w:rPr>
        <w:t>S</w:t>
      </w:r>
      <w:r w:rsidR="000A5651" w:rsidRPr="00F31234">
        <w:rPr>
          <w:rFonts w:cs="Times New Roman"/>
          <w:b/>
          <w:sz w:val="28"/>
        </w:rPr>
        <w:t>ingle</w:t>
      </w:r>
      <w:r w:rsidR="000A5651">
        <w:rPr>
          <w:rFonts w:cs="Times New Roman"/>
          <w:b/>
          <w:sz w:val="28"/>
        </w:rPr>
        <w:t xml:space="preserve"> </w:t>
      </w:r>
      <w:r w:rsidR="000A5651" w:rsidRPr="00F31234">
        <w:rPr>
          <w:rFonts w:cs="Times New Roman"/>
          <w:b/>
          <w:sz w:val="28"/>
        </w:rPr>
        <w:t>Upload</w:t>
      </w:r>
      <w:r w:rsidR="000A5651">
        <w:rPr>
          <w:rFonts w:cs="Times New Roman"/>
          <w:b/>
          <w:sz w:val="28"/>
        </w:rPr>
        <w:t xml:space="preserve"> </w:t>
      </w:r>
      <w:r w:rsidR="000A5651" w:rsidRPr="00F31234">
        <w:rPr>
          <w:rFonts w:cs="Times New Roman"/>
          <w:b/>
          <w:sz w:val="28"/>
        </w:rPr>
        <w:t>Limit</w:t>
      </w:r>
      <w:r w:rsidR="000A5651">
        <w:rPr>
          <w:rFonts w:cs="Times New Roman"/>
          <w:sz w:val="28"/>
        </w:rPr>
        <w:t xml:space="preserve"> is set as </w:t>
      </w:r>
      <w:r w:rsidR="007A7D16">
        <w:rPr>
          <w:rFonts w:cs="Times New Roman"/>
          <w:sz w:val="28"/>
        </w:rPr>
        <w:t>1</w:t>
      </w:r>
      <w:r w:rsidR="00991731">
        <w:rPr>
          <w:rFonts w:cs="Times New Roman"/>
          <w:sz w:val="28"/>
        </w:rPr>
        <w:t>0 MB</w:t>
      </w:r>
      <w:r w:rsidR="00D130B2">
        <w:rPr>
          <w:rFonts w:cs="Times New Roman"/>
          <w:sz w:val="28"/>
        </w:rPr>
        <w:t>. T</w:t>
      </w:r>
      <w:r w:rsidR="00D130B2" w:rsidRPr="004E2BA7">
        <w:rPr>
          <w:rFonts w:cs="Times New Roman"/>
          <w:sz w:val="28"/>
        </w:rPr>
        <w:t xml:space="preserve">he </w:t>
      </w:r>
      <w:r w:rsidR="00D130B2" w:rsidRPr="004E2BA7">
        <w:rPr>
          <w:rFonts w:cs="Times New Roman"/>
          <w:b/>
          <w:sz w:val="28"/>
        </w:rPr>
        <w:t>Minimum Upload Part Size</w:t>
      </w:r>
      <w:r w:rsidR="00D130B2" w:rsidRPr="004E2BA7">
        <w:rPr>
          <w:rFonts w:cs="Times New Roman"/>
          <w:sz w:val="28"/>
        </w:rPr>
        <w:t xml:space="preserve"> </w:t>
      </w:r>
      <w:r w:rsidR="00D130B2">
        <w:rPr>
          <w:rFonts w:cs="Times New Roman"/>
          <w:sz w:val="28"/>
        </w:rPr>
        <w:t xml:space="preserve">is set </w:t>
      </w:r>
      <w:r w:rsidR="00D130B2" w:rsidRPr="004E2BA7">
        <w:rPr>
          <w:rFonts w:cs="Times New Roman"/>
          <w:sz w:val="28"/>
        </w:rPr>
        <w:t>according to the size of the</w:t>
      </w:r>
      <w:r w:rsidR="00D130B2">
        <w:rPr>
          <w:rFonts w:cs="Times New Roman"/>
          <w:sz w:val="28"/>
        </w:rPr>
        <w:t xml:space="preserve"> upload data. The default value is </w:t>
      </w:r>
      <w:r w:rsidR="00D130B2" w:rsidRPr="004E2BA7">
        <w:rPr>
          <w:rFonts w:cs="Times New Roman"/>
          <w:sz w:val="28"/>
        </w:rPr>
        <w:t>5</w:t>
      </w:r>
      <w:r w:rsidR="00D130B2">
        <w:rPr>
          <w:rFonts w:cs="Times New Roman"/>
          <w:sz w:val="28"/>
        </w:rPr>
        <w:t xml:space="preserve"> bytes.</w:t>
      </w:r>
    </w:p>
    <w:p w:rsidR="00F54CC9" w:rsidRDefault="00F54CC9" w:rsidP="007C239C">
      <w:pPr>
        <w:pStyle w:val="ListParagraph"/>
        <w:rPr>
          <w:rFonts w:cs="Times New Roman"/>
          <w:b/>
          <w:i/>
          <w:sz w:val="28"/>
          <w:u w:val="single"/>
        </w:rPr>
      </w:pPr>
    </w:p>
    <w:p w:rsidR="007C239C" w:rsidRPr="001252C3" w:rsidRDefault="007C239C" w:rsidP="007C239C">
      <w:pPr>
        <w:pStyle w:val="ListParagraph"/>
        <w:rPr>
          <w:rFonts w:cs="Times New Roman"/>
          <w:b/>
          <w:i/>
          <w:sz w:val="28"/>
          <w:u w:val="single"/>
        </w:rPr>
      </w:pPr>
      <w:r w:rsidRPr="001252C3">
        <w:rPr>
          <w:rFonts w:cs="Times New Roman"/>
          <w:b/>
          <w:i/>
          <w:sz w:val="28"/>
          <w:u w:val="single"/>
        </w:rPr>
        <w:t>Exceptions:</w:t>
      </w:r>
    </w:p>
    <w:p w:rsidR="007C239C" w:rsidRDefault="00EE6829" w:rsidP="00EE6829">
      <w:pPr>
        <w:pStyle w:val="ListParagraph"/>
        <w:rPr>
          <w:rFonts w:cs="Times New Roman"/>
          <w:sz w:val="28"/>
        </w:rPr>
      </w:pPr>
      <w:proofErr w:type="spellStart"/>
      <w:r w:rsidRPr="00D96DE4">
        <w:rPr>
          <w:rFonts w:cs="Times New Roman"/>
          <w:b/>
          <w:sz w:val="28"/>
        </w:rPr>
        <w:t>Storage</w:t>
      </w:r>
      <w:r>
        <w:rPr>
          <w:rFonts w:cs="Times New Roman"/>
          <w:b/>
          <w:sz w:val="28"/>
        </w:rPr>
        <w:t>Operation</w:t>
      </w:r>
      <w:r w:rsidRPr="00D96DE4">
        <w:rPr>
          <w:rFonts w:cs="Times New Roman"/>
          <w:b/>
          <w:sz w:val="28"/>
        </w:rPr>
        <w:t>Exception</w:t>
      </w:r>
      <w:proofErr w:type="spellEnd"/>
      <w:r>
        <w:rPr>
          <w:rFonts w:cs="Times New Roman"/>
          <w:b/>
          <w:sz w:val="28"/>
        </w:rPr>
        <w:t xml:space="preserve"> </w:t>
      </w:r>
      <w:r w:rsidRPr="001252C3">
        <w:rPr>
          <w:rFonts w:cs="Times New Roman"/>
          <w:sz w:val="28"/>
        </w:rPr>
        <w:t>is thrown</w:t>
      </w:r>
      <w:r>
        <w:rPr>
          <w:rFonts w:cs="Times New Roman"/>
          <w:sz w:val="28"/>
        </w:rPr>
        <w:t xml:space="preserve"> with appropriate message and error code</w:t>
      </w:r>
      <w:r w:rsidRPr="001252C3">
        <w:rPr>
          <w:rFonts w:cs="Times New Roman"/>
          <w:sz w:val="28"/>
        </w:rPr>
        <w:t xml:space="preserve"> when an Amazon</w:t>
      </w:r>
      <w:r>
        <w:rPr>
          <w:rFonts w:cs="Times New Roman"/>
          <w:sz w:val="28"/>
        </w:rPr>
        <w:t xml:space="preserve">S3 </w:t>
      </w:r>
      <w:r w:rsidRPr="001252C3">
        <w:rPr>
          <w:rFonts w:cs="Times New Roman"/>
          <w:sz w:val="28"/>
        </w:rPr>
        <w:t>Exception occurs.</w:t>
      </w:r>
    </w:p>
    <w:p w:rsidR="000B0A96" w:rsidRPr="00EE6829" w:rsidRDefault="000B0A96" w:rsidP="00EE6829">
      <w:pPr>
        <w:pStyle w:val="ListParagraph"/>
        <w:rPr>
          <w:rFonts w:cs="Times New Roman"/>
          <w:sz w:val="28"/>
        </w:rPr>
      </w:pPr>
      <w:proofErr w:type="spellStart"/>
      <w:r w:rsidRPr="000B0A96">
        <w:rPr>
          <w:rFonts w:cs="Times New Roman"/>
          <w:b/>
          <w:sz w:val="28"/>
        </w:rPr>
        <w:lastRenderedPageBreak/>
        <w:t>StorageOperationException</w:t>
      </w:r>
      <w:proofErr w:type="spellEnd"/>
      <w:r w:rsidRPr="000B0A96">
        <w:rPr>
          <w:rFonts w:cs="Times New Roman"/>
          <w:b/>
          <w:sz w:val="28"/>
        </w:rPr>
        <w:t xml:space="preserve"> </w:t>
      </w:r>
      <w:r w:rsidRPr="000B0A96">
        <w:rPr>
          <w:rFonts w:cs="Times New Roman"/>
          <w:sz w:val="28"/>
        </w:rPr>
        <w:t xml:space="preserve">is also thrown when the input stream </w:t>
      </w:r>
      <w:r w:rsidR="0010739F">
        <w:rPr>
          <w:rFonts w:cs="Times New Roman"/>
          <w:sz w:val="28"/>
        </w:rPr>
        <w:t>map is empty or null.</w:t>
      </w:r>
    </w:p>
    <w:p w:rsidR="000B0A96" w:rsidRPr="000B0A96" w:rsidRDefault="00F47A1C" w:rsidP="000B0A96">
      <w:pPr>
        <w:pStyle w:val="ListParagraph"/>
        <w:rPr>
          <w:rFonts w:cs="Times New Roman"/>
          <w:sz w:val="28"/>
        </w:rPr>
      </w:pPr>
      <w:proofErr w:type="spellStart"/>
      <w:r w:rsidRPr="009E3947">
        <w:rPr>
          <w:rFonts w:cs="Times New Roman"/>
          <w:b/>
          <w:sz w:val="28"/>
        </w:rPr>
        <w:t>StorageApplicationException</w:t>
      </w:r>
      <w:proofErr w:type="spellEnd"/>
      <w:r>
        <w:rPr>
          <w:rFonts w:cs="Times New Roman"/>
          <w:b/>
          <w:sz w:val="28"/>
        </w:rPr>
        <w:t xml:space="preserve"> </w:t>
      </w:r>
      <w:r w:rsidRPr="009E3947">
        <w:rPr>
          <w:rFonts w:cs="Times New Roman"/>
          <w:sz w:val="28"/>
        </w:rPr>
        <w:t>is thrown</w:t>
      </w:r>
      <w:r>
        <w:rPr>
          <w:rFonts w:cs="Times New Roman"/>
          <w:sz w:val="28"/>
        </w:rPr>
        <w:t xml:space="preserve"> when an Interrupted Exception occurs.</w:t>
      </w:r>
    </w:p>
    <w:p w:rsidR="004A28F5" w:rsidRDefault="004A28F5" w:rsidP="00F47A1C">
      <w:pPr>
        <w:pStyle w:val="ListParagraph"/>
        <w:rPr>
          <w:rFonts w:cs="Times New Roman"/>
          <w:sz w:val="28"/>
        </w:rPr>
      </w:pPr>
    </w:p>
    <w:p w:rsidR="004A28F5" w:rsidRPr="000021F6" w:rsidRDefault="004A28F5" w:rsidP="00C000D5">
      <w:pPr>
        <w:pStyle w:val="Heading2"/>
        <w:numPr>
          <w:ilvl w:val="1"/>
          <w:numId w:val="2"/>
        </w:numPr>
        <w:rPr>
          <w:rFonts w:ascii="Arial" w:hAnsi="Arial" w:cs="Arial"/>
          <w:color w:val="00B050"/>
          <w:sz w:val="32"/>
          <w:szCs w:val="32"/>
        </w:rPr>
      </w:pPr>
      <w:bookmarkStart w:id="18" w:name="_Toc74562357"/>
      <w:r w:rsidRPr="000021F6">
        <w:rPr>
          <w:rFonts w:ascii="Arial" w:hAnsi="Arial" w:cs="Arial"/>
          <w:color w:val="00B050"/>
          <w:sz w:val="32"/>
          <w:szCs w:val="32"/>
        </w:rPr>
        <w:t xml:space="preserve">The </w:t>
      </w:r>
      <w:r>
        <w:rPr>
          <w:rFonts w:ascii="Arial" w:hAnsi="Arial" w:cs="Arial"/>
          <w:color w:val="00B050"/>
          <w:sz w:val="32"/>
          <w:szCs w:val="32"/>
        </w:rPr>
        <w:t>Reconnect Method</w:t>
      </w:r>
      <w:bookmarkEnd w:id="18"/>
    </w:p>
    <w:p w:rsidR="003654EA" w:rsidRPr="003654EA" w:rsidRDefault="003654EA" w:rsidP="003654EA">
      <w:pPr>
        <w:pStyle w:val="ListParagraph"/>
        <w:rPr>
          <w:rFonts w:cs="Times New Roman"/>
          <w:b/>
          <w:sz w:val="28"/>
        </w:rPr>
      </w:pPr>
      <w:r w:rsidRPr="003654EA">
        <w:rPr>
          <w:rFonts w:cs="Times New Roman"/>
          <w:sz w:val="28"/>
        </w:rPr>
        <w:t xml:space="preserve">Using </w:t>
      </w:r>
      <w:r w:rsidR="00AD1DED">
        <w:rPr>
          <w:rFonts w:cs="Times New Roman"/>
          <w:sz w:val="28"/>
        </w:rPr>
        <w:t xml:space="preserve">the </w:t>
      </w:r>
      <w:r w:rsidR="00AD1DED" w:rsidRPr="004B3996">
        <w:rPr>
          <w:rFonts w:cs="Times New Roman"/>
          <w:b/>
          <w:sz w:val="28"/>
        </w:rPr>
        <w:t>IC2CStorageServiceClient</w:t>
      </w:r>
      <w:r w:rsidR="00AD1DED">
        <w:rPr>
          <w:rFonts w:cs="Times New Roman"/>
          <w:b/>
          <w:sz w:val="28"/>
        </w:rPr>
        <w:t xml:space="preserve"> </w:t>
      </w:r>
      <w:r w:rsidR="00AD1DED" w:rsidRPr="00E55150">
        <w:rPr>
          <w:rFonts w:cs="Times New Roman"/>
          <w:sz w:val="28"/>
        </w:rPr>
        <w:t>object</w:t>
      </w:r>
      <w:r w:rsidRPr="003654EA">
        <w:rPr>
          <w:rFonts w:cs="Times New Roman"/>
          <w:sz w:val="28"/>
        </w:rPr>
        <w:t>, call the reconnect method to reconnect the client for connection establishment.</w:t>
      </w:r>
    </w:p>
    <w:p w:rsidR="004A28F5" w:rsidRPr="00F54CC9" w:rsidRDefault="004A28F5" w:rsidP="004A28F5">
      <w:pPr>
        <w:pStyle w:val="ListParagraph"/>
        <w:rPr>
          <w:rFonts w:cs="Times New Roman"/>
          <w:sz w:val="28"/>
        </w:rPr>
      </w:pPr>
    </w:p>
    <w:p w:rsidR="004A28F5" w:rsidRPr="001252C3" w:rsidRDefault="004A28F5" w:rsidP="004A28F5">
      <w:pPr>
        <w:pStyle w:val="ListParagraph"/>
        <w:rPr>
          <w:rFonts w:cs="Times New Roman"/>
          <w:b/>
          <w:i/>
          <w:sz w:val="28"/>
          <w:u w:val="single"/>
        </w:rPr>
      </w:pPr>
      <w:r w:rsidRPr="001252C3">
        <w:rPr>
          <w:rFonts w:cs="Times New Roman"/>
          <w:b/>
          <w:i/>
          <w:sz w:val="28"/>
          <w:u w:val="single"/>
        </w:rPr>
        <w:t>Exceptions:</w:t>
      </w:r>
    </w:p>
    <w:p w:rsidR="004A28F5" w:rsidRDefault="004A28F5" w:rsidP="004A28F5">
      <w:pPr>
        <w:pStyle w:val="ListParagraph"/>
        <w:rPr>
          <w:rFonts w:cs="Times New Roman"/>
          <w:sz w:val="28"/>
        </w:rPr>
      </w:pPr>
      <w:proofErr w:type="spellStart"/>
      <w:r w:rsidRPr="004A28F5">
        <w:rPr>
          <w:rFonts w:cs="Times New Roman"/>
          <w:b/>
          <w:sz w:val="28"/>
        </w:rPr>
        <w:t>StorageApplicationException</w:t>
      </w:r>
      <w:proofErr w:type="spellEnd"/>
      <w:r w:rsidRPr="001252C3">
        <w:rPr>
          <w:rFonts w:cs="Times New Roman"/>
          <w:b/>
          <w:sz w:val="28"/>
        </w:rPr>
        <w:t xml:space="preserve"> </w:t>
      </w:r>
      <w:r w:rsidRPr="001252C3">
        <w:rPr>
          <w:rFonts w:cs="Times New Roman"/>
          <w:sz w:val="28"/>
        </w:rPr>
        <w:t xml:space="preserve">is thrown when an </w:t>
      </w:r>
      <w:proofErr w:type="spellStart"/>
      <w:r w:rsidRPr="004A28F5">
        <w:rPr>
          <w:rFonts w:cs="Times New Roman"/>
          <w:sz w:val="28"/>
        </w:rPr>
        <w:t>IllegalArgumentException</w:t>
      </w:r>
      <w:proofErr w:type="spellEnd"/>
      <w:r>
        <w:rPr>
          <w:rFonts w:cs="Times New Roman"/>
          <w:sz w:val="28"/>
        </w:rPr>
        <w:t xml:space="preserve"> or </w:t>
      </w:r>
      <w:proofErr w:type="spellStart"/>
      <w:r w:rsidRPr="004A28F5">
        <w:rPr>
          <w:rFonts w:cs="Times New Roman"/>
          <w:sz w:val="28"/>
        </w:rPr>
        <w:t>SdkClientException</w:t>
      </w:r>
      <w:proofErr w:type="spellEnd"/>
      <w:r w:rsidR="00EA411B">
        <w:rPr>
          <w:rFonts w:cs="Times New Roman"/>
          <w:sz w:val="28"/>
        </w:rPr>
        <w:t xml:space="preserve"> occurs.</w:t>
      </w:r>
    </w:p>
    <w:p w:rsidR="004A28F5" w:rsidRDefault="004A28F5" w:rsidP="00F47A1C">
      <w:pPr>
        <w:pStyle w:val="ListParagraph"/>
        <w:rPr>
          <w:rFonts w:cs="Times New Roman"/>
          <w:b/>
          <w:sz w:val="28"/>
        </w:rPr>
      </w:pPr>
    </w:p>
    <w:p w:rsidR="00D65FE6" w:rsidRPr="000021F6" w:rsidRDefault="00D65FE6" w:rsidP="00D65FE6">
      <w:pPr>
        <w:pStyle w:val="Heading2"/>
        <w:numPr>
          <w:ilvl w:val="1"/>
          <w:numId w:val="2"/>
        </w:numPr>
        <w:rPr>
          <w:rFonts w:ascii="Arial" w:hAnsi="Arial" w:cs="Arial"/>
          <w:color w:val="00B050"/>
          <w:sz w:val="32"/>
          <w:szCs w:val="32"/>
        </w:rPr>
      </w:pPr>
      <w:bookmarkStart w:id="19" w:name="_Toc74562358"/>
      <w:r w:rsidRPr="000021F6">
        <w:rPr>
          <w:rFonts w:ascii="Arial" w:hAnsi="Arial" w:cs="Arial"/>
          <w:color w:val="00B050"/>
          <w:sz w:val="32"/>
          <w:szCs w:val="32"/>
        </w:rPr>
        <w:t xml:space="preserve">The </w:t>
      </w:r>
      <w:r>
        <w:rPr>
          <w:rFonts w:ascii="Arial" w:hAnsi="Arial" w:cs="Arial"/>
          <w:color w:val="00B050"/>
          <w:sz w:val="32"/>
          <w:szCs w:val="32"/>
        </w:rPr>
        <w:t xml:space="preserve">List </w:t>
      </w:r>
      <w:r w:rsidRPr="000021F6">
        <w:rPr>
          <w:rFonts w:ascii="Arial" w:hAnsi="Arial" w:cs="Arial"/>
          <w:color w:val="00B050"/>
          <w:sz w:val="32"/>
          <w:szCs w:val="32"/>
        </w:rPr>
        <w:t>Method</w:t>
      </w:r>
      <w:r w:rsidR="00403183">
        <w:rPr>
          <w:rFonts w:ascii="Arial" w:hAnsi="Arial" w:cs="Arial"/>
          <w:color w:val="00B050"/>
          <w:sz w:val="32"/>
          <w:szCs w:val="32"/>
        </w:rPr>
        <w:t xml:space="preserve"> (List Objects in a Folder)</w:t>
      </w:r>
      <w:bookmarkEnd w:id="19"/>
    </w:p>
    <w:p w:rsidR="00D65FE6" w:rsidRDefault="00D65FE6" w:rsidP="00D65FE6">
      <w:pPr>
        <w:pStyle w:val="ListParagraph"/>
        <w:rPr>
          <w:rFonts w:cs="Times New Roman"/>
          <w:sz w:val="28"/>
        </w:rPr>
      </w:pPr>
      <w:r w:rsidRPr="001252C3">
        <w:rPr>
          <w:rFonts w:cs="Times New Roman"/>
          <w:sz w:val="28"/>
        </w:rPr>
        <w:t xml:space="preserve">Using </w:t>
      </w:r>
      <w:r>
        <w:rPr>
          <w:rFonts w:cs="Times New Roman"/>
          <w:sz w:val="28"/>
        </w:rPr>
        <w:t xml:space="preserve">the </w:t>
      </w:r>
      <w:r w:rsidRPr="004B3996">
        <w:rPr>
          <w:rFonts w:cs="Times New Roman"/>
          <w:b/>
          <w:sz w:val="28"/>
        </w:rPr>
        <w:t>IC2CStorageServiceClient</w:t>
      </w:r>
      <w:r>
        <w:rPr>
          <w:rFonts w:cs="Times New Roman"/>
          <w:b/>
          <w:sz w:val="28"/>
        </w:rPr>
        <w:t xml:space="preserve"> </w:t>
      </w:r>
      <w:r w:rsidRPr="00E55150">
        <w:rPr>
          <w:rFonts w:cs="Times New Roman"/>
          <w:sz w:val="28"/>
        </w:rPr>
        <w:t>object</w:t>
      </w:r>
      <w:r w:rsidRPr="001252C3">
        <w:rPr>
          <w:rFonts w:cs="Times New Roman"/>
          <w:sz w:val="28"/>
        </w:rPr>
        <w:t xml:space="preserve">, call the </w:t>
      </w:r>
      <w:bookmarkStart w:id="20" w:name="_GoBack"/>
      <w:r>
        <w:rPr>
          <w:rFonts w:cs="Times New Roman"/>
          <w:sz w:val="28"/>
        </w:rPr>
        <w:t>list</w:t>
      </w:r>
      <w:r w:rsidRPr="001252C3">
        <w:rPr>
          <w:rFonts w:cs="Times New Roman"/>
          <w:sz w:val="28"/>
        </w:rPr>
        <w:t xml:space="preserve"> method </w:t>
      </w:r>
      <w:r>
        <w:rPr>
          <w:rFonts w:cs="Times New Roman"/>
          <w:sz w:val="28"/>
        </w:rPr>
        <w:t>to list all the objects in the s</w:t>
      </w:r>
      <w:r w:rsidRPr="006041D6">
        <w:rPr>
          <w:rFonts w:cs="Times New Roman"/>
          <w:sz w:val="28"/>
        </w:rPr>
        <w:t>torage</w:t>
      </w:r>
      <w:r>
        <w:rPr>
          <w:rFonts w:cs="Times New Roman"/>
          <w:sz w:val="28"/>
        </w:rPr>
        <w:t xml:space="preserve">. </w:t>
      </w:r>
      <w:r w:rsidR="00403183">
        <w:rPr>
          <w:rFonts w:cs="Times New Roman"/>
          <w:sz w:val="28"/>
        </w:rPr>
        <w:t xml:space="preserve">We pass the bucket name, file path of the </w:t>
      </w:r>
      <w:bookmarkEnd w:id="20"/>
      <w:r w:rsidR="00403183">
        <w:rPr>
          <w:rFonts w:cs="Times New Roman"/>
          <w:sz w:val="28"/>
        </w:rPr>
        <w:t xml:space="preserve">folder with delimiter and a Boolean variable </w:t>
      </w:r>
      <w:proofErr w:type="spellStart"/>
      <w:r w:rsidR="005900FA">
        <w:rPr>
          <w:rFonts w:cs="Times New Roman"/>
          <w:sz w:val="28"/>
        </w:rPr>
        <w:t>ListSubfolders</w:t>
      </w:r>
      <w:proofErr w:type="spellEnd"/>
      <w:r w:rsidR="005900FA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as parameter for the list method.</w:t>
      </w:r>
      <w:r w:rsidR="005900FA">
        <w:rPr>
          <w:rFonts w:cs="Times New Roman"/>
          <w:sz w:val="28"/>
        </w:rPr>
        <w:t xml:space="preserve"> If the Boolean value is true, it will list all the objects in the folder including the sub folders. </w:t>
      </w:r>
      <w:r w:rsidR="005900FA" w:rsidRPr="005900FA">
        <w:rPr>
          <w:rFonts w:cs="Times New Roman"/>
          <w:sz w:val="28"/>
        </w:rPr>
        <w:t>If it is false, it will only list the objects in the folder excluding the sub folders.</w:t>
      </w:r>
    </w:p>
    <w:p w:rsidR="00D65FE6" w:rsidRPr="001252C3" w:rsidRDefault="00D65FE6" w:rsidP="00D65FE6">
      <w:pPr>
        <w:pStyle w:val="ListParagraph"/>
        <w:rPr>
          <w:rFonts w:cs="Times New Roman"/>
          <w:sz w:val="28"/>
        </w:rPr>
      </w:pPr>
      <w:r>
        <w:rPr>
          <w:rFonts w:cs="Times New Roman"/>
          <w:sz w:val="28"/>
        </w:rPr>
        <w:t>It returns a List&lt;Object&gt; that contains l</w:t>
      </w:r>
      <w:r w:rsidRPr="00D47415">
        <w:rPr>
          <w:rFonts w:cs="Times New Roman"/>
          <w:sz w:val="28"/>
        </w:rPr>
        <w:t>ist o</w:t>
      </w:r>
      <w:r>
        <w:rPr>
          <w:rFonts w:cs="Times New Roman"/>
          <w:sz w:val="28"/>
        </w:rPr>
        <w:t>f path to all the Objects in the s</w:t>
      </w:r>
      <w:r w:rsidRPr="00D47415">
        <w:rPr>
          <w:rFonts w:cs="Times New Roman"/>
          <w:sz w:val="28"/>
        </w:rPr>
        <w:t>torage</w:t>
      </w:r>
      <w:r>
        <w:rPr>
          <w:rFonts w:cs="Times New Roman"/>
          <w:sz w:val="28"/>
        </w:rPr>
        <w:t>.</w:t>
      </w:r>
    </w:p>
    <w:p w:rsidR="00D65FE6" w:rsidRDefault="00D65FE6" w:rsidP="00D65FE6">
      <w:pPr>
        <w:pStyle w:val="ListParagraph"/>
        <w:rPr>
          <w:rFonts w:cs="Times New Roman"/>
          <w:sz w:val="28"/>
        </w:rPr>
      </w:pPr>
    </w:p>
    <w:p w:rsidR="00D65FE6" w:rsidRPr="001252C3" w:rsidRDefault="00D65FE6" w:rsidP="00D65FE6">
      <w:pPr>
        <w:pStyle w:val="ListParagraph"/>
        <w:rPr>
          <w:rFonts w:cs="Times New Roman"/>
          <w:b/>
          <w:i/>
          <w:sz w:val="28"/>
          <w:u w:val="single"/>
        </w:rPr>
      </w:pPr>
      <w:r w:rsidRPr="001252C3">
        <w:rPr>
          <w:rFonts w:cs="Times New Roman"/>
          <w:b/>
          <w:i/>
          <w:sz w:val="28"/>
          <w:u w:val="single"/>
        </w:rPr>
        <w:t>Exceptions:</w:t>
      </w:r>
    </w:p>
    <w:p w:rsidR="00D65FE6" w:rsidRDefault="00D65FE6" w:rsidP="00D65FE6">
      <w:pPr>
        <w:pStyle w:val="ListParagraph"/>
        <w:rPr>
          <w:rFonts w:cs="Times New Roman"/>
          <w:sz w:val="28"/>
        </w:rPr>
      </w:pPr>
      <w:proofErr w:type="spellStart"/>
      <w:r w:rsidRPr="00D96DE4">
        <w:rPr>
          <w:rFonts w:cs="Times New Roman"/>
          <w:b/>
          <w:sz w:val="28"/>
        </w:rPr>
        <w:t>Storage</w:t>
      </w:r>
      <w:r>
        <w:rPr>
          <w:rFonts w:cs="Times New Roman"/>
          <w:b/>
          <w:sz w:val="28"/>
        </w:rPr>
        <w:t>Operation</w:t>
      </w:r>
      <w:r w:rsidRPr="00D96DE4">
        <w:rPr>
          <w:rFonts w:cs="Times New Roman"/>
          <w:b/>
          <w:sz w:val="28"/>
        </w:rPr>
        <w:t>Exception</w:t>
      </w:r>
      <w:proofErr w:type="spellEnd"/>
      <w:r>
        <w:rPr>
          <w:rFonts w:cs="Times New Roman"/>
          <w:b/>
          <w:sz w:val="28"/>
        </w:rPr>
        <w:t xml:space="preserve"> </w:t>
      </w:r>
      <w:r w:rsidRPr="001252C3">
        <w:rPr>
          <w:rFonts w:cs="Times New Roman"/>
          <w:sz w:val="28"/>
        </w:rPr>
        <w:t>is thrown</w:t>
      </w:r>
      <w:r>
        <w:rPr>
          <w:rFonts w:cs="Times New Roman"/>
          <w:sz w:val="28"/>
        </w:rPr>
        <w:t xml:space="preserve"> with appropriate message and error code</w:t>
      </w:r>
      <w:r w:rsidRPr="001252C3">
        <w:rPr>
          <w:rFonts w:cs="Times New Roman"/>
          <w:sz w:val="28"/>
        </w:rPr>
        <w:t xml:space="preserve"> when an Amazon</w:t>
      </w:r>
      <w:r>
        <w:rPr>
          <w:rFonts w:cs="Times New Roman"/>
          <w:sz w:val="28"/>
        </w:rPr>
        <w:t xml:space="preserve">S3 </w:t>
      </w:r>
      <w:r w:rsidRPr="001252C3">
        <w:rPr>
          <w:rFonts w:cs="Times New Roman"/>
          <w:sz w:val="28"/>
        </w:rPr>
        <w:t>Exception occurs.</w:t>
      </w:r>
    </w:p>
    <w:p w:rsidR="00D65FE6" w:rsidRDefault="00D65FE6" w:rsidP="00D65FE6">
      <w:pPr>
        <w:pStyle w:val="ListParagraph"/>
        <w:rPr>
          <w:rFonts w:cs="Times New Roman"/>
          <w:sz w:val="28"/>
        </w:rPr>
      </w:pPr>
      <w:proofErr w:type="spellStart"/>
      <w:r w:rsidRPr="007A31D8">
        <w:rPr>
          <w:rFonts w:cs="Times New Roman"/>
          <w:b/>
          <w:sz w:val="28"/>
        </w:rPr>
        <w:t>StorageOperationException</w:t>
      </w:r>
      <w:proofErr w:type="spellEnd"/>
      <w:r w:rsidRPr="007A31D8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is also thrown when the</w:t>
      </w:r>
      <w:r w:rsidRPr="007A31D8">
        <w:rPr>
          <w:rFonts w:cs="Times New Roman"/>
          <w:sz w:val="28"/>
        </w:rPr>
        <w:t xml:space="preserve"> list of object result is </w:t>
      </w:r>
      <w:r>
        <w:rPr>
          <w:rFonts w:cs="Times New Roman"/>
          <w:sz w:val="28"/>
        </w:rPr>
        <w:t>empty or null.</w:t>
      </w:r>
    </w:p>
    <w:p w:rsidR="00D65FE6" w:rsidRPr="009E3947" w:rsidRDefault="00D65FE6" w:rsidP="00F47A1C">
      <w:pPr>
        <w:pStyle w:val="ListParagraph"/>
        <w:rPr>
          <w:rFonts w:cs="Times New Roman"/>
          <w:b/>
          <w:sz w:val="28"/>
        </w:rPr>
      </w:pPr>
    </w:p>
    <w:sectPr w:rsidR="00D65FE6" w:rsidRPr="009E3947" w:rsidSect="00C50A2F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90E" w:rsidRDefault="005E190E" w:rsidP="008349A1">
      <w:pPr>
        <w:spacing w:after="0" w:line="240" w:lineRule="auto"/>
      </w:pPr>
      <w:r>
        <w:separator/>
      </w:r>
    </w:p>
  </w:endnote>
  <w:endnote w:type="continuationSeparator" w:id="0">
    <w:p w:rsidR="005E190E" w:rsidRDefault="005E190E" w:rsidP="00834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50879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4ABD" w:rsidRDefault="000C09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095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24ABD" w:rsidRDefault="005E19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90E" w:rsidRDefault="005E190E" w:rsidP="008349A1">
      <w:pPr>
        <w:spacing w:after="0" w:line="240" w:lineRule="auto"/>
      </w:pPr>
      <w:r>
        <w:separator/>
      </w:r>
    </w:p>
  </w:footnote>
  <w:footnote w:type="continuationSeparator" w:id="0">
    <w:p w:rsidR="005E190E" w:rsidRDefault="005E190E" w:rsidP="00834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91E18"/>
    <w:multiLevelType w:val="hybridMultilevel"/>
    <w:tmpl w:val="686E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91E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7972E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BE1"/>
    <w:rsid w:val="000012B9"/>
    <w:rsid w:val="00090958"/>
    <w:rsid w:val="000A5651"/>
    <w:rsid w:val="000B0A96"/>
    <w:rsid w:val="000B6970"/>
    <w:rsid w:val="000C09AD"/>
    <w:rsid w:val="000D7405"/>
    <w:rsid w:val="0010739F"/>
    <w:rsid w:val="00125856"/>
    <w:rsid w:val="00150A6E"/>
    <w:rsid w:val="00156077"/>
    <w:rsid w:val="001A21A1"/>
    <w:rsid w:val="001D6C1A"/>
    <w:rsid w:val="0022114E"/>
    <w:rsid w:val="002214B1"/>
    <w:rsid w:val="00226425"/>
    <w:rsid w:val="00231A63"/>
    <w:rsid w:val="00235F19"/>
    <w:rsid w:val="00257900"/>
    <w:rsid w:val="002A71AA"/>
    <w:rsid w:val="002B760E"/>
    <w:rsid w:val="002F6F6D"/>
    <w:rsid w:val="00310A0C"/>
    <w:rsid w:val="003153BC"/>
    <w:rsid w:val="00327934"/>
    <w:rsid w:val="00327C18"/>
    <w:rsid w:val="00345FF9"/>
    <w:rsid w:val="003476E5"/>
    <w:rsid w:val="003573C5"/>
    <w:rsid w:val="00357B54"/>
    <w:rsid w:val="003654EA"/>
    <w:rsid w:val="003970A2"/>
    <w:rsid w:val="003A7479"/>
    <w:rsid w:val="003B7843"/>
    <w:rsid w:val="003C74C8"/>
    <w:rsid w:val="00403183"/>
    <w:rsid w:val="00413BD7"/>
    <w:rsid w:val="00421DE4"/>
    <w:rsid w:val="00421E35"/>
    <w:rsid w:val="0043201E"/>
    <w:rsid w:val="004631AE"/>
    <w:rsid w:val="00463B35"/>
    <w:rsid w:val="00482B40"/>
    <w:rsid w:val="00492B98"/>
    <w:rsid w:val="004A28F5"/>
    <w:rsid w:val="004A388B"/>
    <w:rsid w:val="004B3996"/>
    <w:rsid w:val="004E2BA7"/>
    <w:rsid w:val="004F38AE"/>
    <w:rsid w:val="004F48DE"/>
    <w:rsid w:val="00531A6A"/>
    <w:rsid w:val="00532EA9"/>
    <w:rsid w:val="005542DF"/>
    <w:rsid w:val="005675C2"/>
    <w:rsid w:val="005900FA"/>
    <w:rsid w:val="00593426"/>
    <w:rsid w:val="005E190E"/>
    <w:rsid w:val="005F585F"/>
    <w:rsid w:val="006041D6"/>
    <w:rsid w:val="0060715D"/>
    <w:rsid w:val="00622C34"/>
    <w:rsid w:val="00642CC0"/>
    <w:rsid w:val="00662738"/>
    <w:rsid w:val="00676BCD"/>
    <w:rsid w:val="006920E0"/>
    <w:rsid w:val="006A4BA1"/>
    <w:rsid w:val="006B6FBA"/>
    <w:rsid w:val="006F1489"/>
    <w:rsid w:val="007017D5"/>
    <w:rsid w:val="00723562"/>
    <w:rsid w:val="00724CD8"/>
    <w:rsid w:val="007366EB"/>
    <w:rsid w:val="00766F24"/>
    <w:rsid w:val="00770DE3"/>
    <w:rsid w:val="007719B6"/>
    <w:rsid w:val="0077409A"/>
    <w:rsid w:val="007A31D8"/>
    <w:rsid w:val="007A7D16"/>
    <w:rsid w:val="007B16C0"/>
    <w:rsid w:val="007C239C"/>
    <w:rsid w:val="007D1DDA"/>
    <w:rsid w:val="007D5BDE"/>
    <w:rsid w:val="00801978"/>
    <w:rsid w:val="0083106D"/>
    <w:rsid w:val="008349A1"/>
    <w:rsid w:val="00864DEA"/>
    <w:rsid w:val="008A17D4"/>
    <w:rsid w:val="008A59A0"/>
    <w:rsid w:val="008B31EE"/>
    <w:rsid w:val="008B6A34"/>
    <w:rsid w:val="008F2A9E"/>
    <w:rsid w:val="00940AE2"/>
    <w:rsid w:val="0094770F"/>
    <w:rsid w:val="00990542"/>
    <w:rsid w:val="00991731"/>
    <w:rsid w:val="009978C0"/>
    <w:rsid w:val="009B31BD"/>
    <w:rsid w:val="009C7017"/>
    <w:rsid w:val="009E18E1"/>
    <w:rsid w:val="009E3947"/>
    <w:rsid w:val="00A36B53"/>
    <w:rsid w:val="00A77F78"/>
    <w:rsid w:val="00AD1DED"/>
    <w:rsid w:val="00AF1AD5"/>
    <w:rsid w:val="00AF7BF9"/>
    <w:rsid w:val="00B27FF8"/>
    <w:rsid w:val="00B45DA3"/>
    <w:rsid w:val="00B547F4"/>
    <w:rsid w:val="00B603BE"/>
    <w:rsid w:val="00B7779D"/>
    <w:rsid w:val="00BB5624"/>
    <w:rsid w:val="00BC593B"/>
    <w:rsid w:val="00BD4162"/>
    <w:rsid w:val="00BE4934"/>
    <w:rsid w:val="00BF4E52"/>
    <w:rsid w:val="00C000D5"/>
    <w:rsid w:val="00C105B8"/>
    <w:rsid w:val="00C424E8"/>
    <w:rsid w:val="00C62E28"/>
    <w:rsid w:val="00C72F72"/>
    <w:rsid w:val="00C75A76"/>
    <w:rsid w:val="00CD66F0"/>
    <w:rsid w:val="00D130B2"/>
    <w:rsid w:val="00D33C7C"/>
    <w:rsid w:val="00D46648"/>
    <w:rsid w:val="00D47415"/>
    <w:rsid w:val="00D65FE6"/>
    <w:rsid w:val="00D96B15"/>
    <w:rsid w:val="00D96DE4"/>
    <w:rsid w:val="00E1765F"/>
    <w:rsid w:val="00E33091"/>
    <w:rsid w:val="00E55150"/>
    <w:rsid w:val="00E652C6"/>
    <w:rsid w:val="00E938A0"/>
    <w:rsid w:val="00EA411B"/>
    <w:rsid w:val="00EE6829"/>
    <w:rsid w:val="00F04486"/>
    <w:rsid w:val="00F23BE1"/>
    <w:rsid w:val="00F31234"/>
    <w:rsid w:val="00F3767E"/>
    <w:rsid w:val="00F40078"/>
    <w:rsid w:val="00F47A1C"/>
    <w:rsid w:val="00F54CC9"/>
    <w:rsid w:val="00F652D6"/>
    <w:rsid w:val="00F71D3D"/>
    <w:rsid w:val="00F96B6B"/>
    <w:rsid w:val="00FB7C96"/>
    <w:rsid w:val="00FE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EAD39"/>
  <w15:chartTrackingRefBased/>
  <w15:docId w15:val="{072C6258-BC1E-4D29-9009-928C6329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F78"/>
  </w:style>
  <w:style w:type="paragraph" w:styleId="Heading1">
    <w:name w:val="heading 1"/>
    <w:basedOn w:val="Normal"/>
    <w:link w:val="Heading1Char"/>
    <w:uiPriority w:val="9"/>
    <w:qFormat/>
    <w:rsid w:val="00A77F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F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F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77F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A77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F78"/>
  </w:style>
  <w:style w:type="paragraph" w:styleId="ListParagraph">
    <w:name w:val="List Paragraph"/>
    <w:basedOn w:val="Normal"/>
    <w:uiPriority w:val="34"/>
    <w:qFormat/>
    <w:rsid w:val="00A77F7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77F7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77F78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A77F7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A77F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77F78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77F7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8049A0F7E340B0A90AA77E728E8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8CD7F-1990-4186-8C0D-8A1245E65A96}"/>
      </w:docPartPr>
      <w:docPartBody>
        <w:p w:rsidR="00954448" w:rsidRDefault="00491818" w:rsidP="00491818">
          <w:pPr>
            <w:pStyle w:val="568049A0F7E340B0A90AA77E728E8D0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18"/>
    <w:rsid w:val="001379AA"/>
    <w:rsid w:val="00295AFB"/>
    <w:rsid w:val="002F3BFD"/>
    <w:rsid w:val="00391F87"/>
    <w:rsid w:val="003F2B06"/>
    <w:rsid w:val="004459A9"/>
    <w:rsid w:val="00491818"/>
    <w:rsid w:val="004C494B"/>
    <w:rsid w:val="007D065F"/>
    <w:rsid w:val="00840AC6"/>
    <w:rsid w:val="008F4146"/>
    <w:rsid w:val="00954448"/>
    <w:rsid w:val="00A31CB3"/>
    <w:rsid w:val="00A64968"/>
    <w:rsid w:val="00B1420F"/>
    <w:rsid w:val="00BD6BA5"/>
    <w:rsid w:val="00C03572"/>
    <w:rsid w:val="00D4526C"/>
    <w:rsid w:val="00D9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8049A0F7E340B0A90AA77E728E8D04">
    <w:name w:val="568049A0F7E340B0A90AA77E728E8D04"/>
    <w:rsid w:val="004918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2021-05-27T00:00:00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5DCC97E61D447921E3D38F62A13A3" ma:contentTypeVersion="12" ma:contentTypeDescription="Create a new document." ma:contentTypeScope="" ma:versionID="ce9fb939df5f7f31b8353295cae55897">
  <xsd:schema xmlns:xsd="http://www.w3.org/2001/XMLSchema" xmlns:xs="http://www.w3.org/2001/XMLSchema" xmlns:p="http://schemas.microsoft.com/office/2006/metadata/properties" xmlns:ns2="d71ba74d-f9a4-4236-a940-efb9d07ae282" xmlns:ns3="8fc488b5-b049-4430-9240-2e684ace180c" targetNamespace="http://schemas.microsoft.com/office/2006/metadata/properties" ma:root="true" ma:fieldsID="9cb947fc504bf7ed272611a7717cb462" ns2:_="" ns3:_="">
    <xsd:import namespace="d71ba74d-f9a4-4236-a940-efb9d07ae282"/>
    <xsd:import namespace="8fc488b5-b049-4430-9240-2e684ace18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ba74d-f9a4-4236-a940-efb9d07ae2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488b5-b049-4430-9240-2e684ace180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C58A80-C93E-4CBB-86ED-FE98E57AEFB7}"/>
</file>

<file path=customXml/itemProps3.xml><?xml version="1.0" encoding="utf-8"?>
<ds:datastoreItem xmlns:ds="http://schemas.openxmlformats.org/officeDocument/2006/customXml" ds:itemID="{AC61747E-08A9-42DC-BD7D-80A7177B18D4}"/>
</file>

<file path=customXml/itemProps4.xml><?xml version="1.0" encoding="utf-8"?>
<ds:datastoreItem xmlns:ds="http://schemas.openxmlformats.org/officeDocument/2006/customXml" ds:itemID="{027F9205-6A27-4A9E-8C4A-9D358F7F02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7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BASE STORAGE IMPLEMENTATION</vt:lpstr>
    </vt:vector>
  </TitlesOfParts>
  <Company>Cognizant</Company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STORAGE IMPLEMENTATION</dc:title>
  <dc:subject/>
  <dc:creator>Dasgupta, Soumya (Cognizant)</dc:creator>
  <cp:keywords/>
  <dc:description/>
  <cp:lastModifiedBy>SUDHEER KUMAR, CHUNDURU (Cognizant)</cp:lastModifiedBy>
  <cp:revision>112</cp:revision>
  <dcterms:created xsi:type="dcterms:W3CDTF">2021-05-10T08:28:00Z</dcterms:created>
  <dcterms:modified xsi:type="dcterms:W3CDTF">2021-06-14T06:02:00Z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0x0101002955DCC97E61D447921E3D38F62A13A3</vt:lpwstr>
  </property>
</Properties>
</file>