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bookmarkStart w:id="0" w:name="_Toc459784494"/>
      <w:r>
        <w:rPr>
          <w:rStyle w:val="35"/>
        </w:rPr>
        <w:commentReference w:id="0"/>
      </w:r>
    </w:p>
    <w:p>
      <w:pPr>
        <w:ind w:firstLine="480"/>
        <w:rPr>
          <w:rFonts w:ascii="宋体" w:hAnsi="宋体"/>
          <w:u w:val="single"/>
        </w:rPr>
      </w:pPr>
    </w:p>
    <w:p>
      <w:pPr>
        <w:ind w:firstLine="480"/>
      </w:pPr>
    </w:p>
    <w:p>
      <w:pPr>
        <w:ind w:firstLine="480"/>
        <w:rPr>
          <w:rFonts w:ascii="宋体" w:hAnsi="宋体"/>
        </w:rPr>
      </w:pPr>
    </w:p>
    <w:p>
      <w:pPr>
        <w:ind w:firstLine="480"/>
        <w:rPr>
          <w:rFonts w:ascii="宋体" w:hAnsi="宋体"/>
          <w:color w:val="0000FF"/>
        </w:rPr>
      </w:pPr>
    </w:p>
    <w:p>
      <w:pPr>
        <w:ind w:firstLine="480"/>
        <w:rPr>
          <w:rFonts w:ascii="宋体" w:hAnsi="宋体"/>
        </w:rPr>
      </w:pPr>
    </w:p>
    <w:p>
      <w:pPr>
        <w:ind w:firstLine="480"/>
        <w:rPr>
          <w:rFonts w:ascii="宋体" w:hAnsi="宋体"/>
        </w:rPr>
      </w:pPr>
    </w:p>
    <w:p>
      <w:pPr>
        <w:pStyle w:val="28"/>
        <w:jc w:val="center"/>
        <w:rPr>
          <w:rFonts w:hint="default" w:eastAsia="隶书"/>
          <w:lang w:val="en-US" w:eastAsia="zh-CN"/>
        </w:rPr>
      </w:pPr>
      <w:bookmarkStart w:id="1" w:name="_Toc54599901"/>
      <w:r>
        <w:rPr>
          <w:rFonts w:hint="eastAsia"/>
        </w:rPr>
        <w:t>基于</w:t>
      </w:r>
      <w:bookmarkEnd w:id="1"/>
      <w:r>
        <w:rPr>
          <w:rFonts w:hint="eastAsia"/>
          <w:lang w:val="en-US" w:eastAsia="zh-CN"/>
        </w:rPr>
        <w:t>ARMA模型进行未来5年北京省的居民消费价格指数的预测</w:t>
      </w:r>
    </w:p>
    <w:p>
      <w:pPr>
        <w:ind w:firstLine="480"/>
      </w:pPr>
    </w:p>
    <w:p>
      <w:pPr>
        <w:ind w:firstLine="480"/>
      </w:pPr>
    </w:p>
    <w:p>
      <w:pPr>
        <w:ind w:firstLine="480"/>
      </w:pPr>
    </w:p>
    <w:p>
      <w:pPr>
        <w:ind w:firstLine="480"/>
      </w:pPr>
    </w:p>
    <w:p>
      <w:pPr>
        <w:ind w:firstLine="480"/>
      </w:pPr>
    </w:p>
    <w:p>
      <w:pPr>
        <w:ind w:firstLine="480"/>
      </w:pPr>
    </w:p>
    <w:p>
      <w:pPr>
        <w:pStyle w:val="59"/>
        <w:spacing w:line="300" w:lineRule="auto"/>
        <w:ind w:left="2880" w:leftChars="1200" w:firstLine="0" w:firstLineChars="0"/>
        <w:rPr>
          <w:rFonts w:hint="default" w:eastAsia="宋体"/>
          <w:sz w:val="32"/>
          <w:szCs w:val="32"/>
          <w:lang w:val="en-US" w:eastAsia="zh-CN"/>
        </w:rPr>
      </w:pPr>
      <w:r>
        <w:rPr>
          <w:rFonts w:hint="eastAsia"/>
          <w:sz w:val="32"/>
          <w:szCs w:val="32"/>
        </w:rPr>
        <w:t>学</w:t>
      </w:r>
      <w:r>
        <w:rPr>
          <w:sz w:val="32"/>
          <w:szCs w:val="32"/>
        </w:rPr>
        <w:tab/>
      </w:r>
      <w:r>
        <w:rPr>
          <w:sz w:val="32"/>
          <w:szCs w:val="32"/>
        </w:rPr>
        <w:tab/>
      </w:r>
      <w:r>
        <w:rPr>
          <w:rFonts w:hint="eastAsia"/>
          <w:sz w:val="32"/>
          <w:szCs w:val="32"/>
        </w:rPr>
        <w:t>号：</w:t>
      </w:r>
      <w:r>
        <w:rPr>
          <w:sz w:val="32"/>
          <w:szCs w:val="32"/>
        </w:rPr>
        <w:t xml:space="preserve"> </w:t>
      </w:r>
      <w:r>
        <w:rPr>
          <w:rFonts w:hint="eastAsia"/>
          <w:sz w:val="32"/>
          <w:szCs w:val="32"/>
          <w:lang w:val="en-US" w:eastAsia="zh-CN"/>
        </w:rPr>
        <w:t>202120113220</w:t>
      </w:r>
    </w:p>
    <w:p>
      <w:pPr>
        <w:ind w:firstLine="480"/>
      </w:pPr>
    </w:p>
    <w:p>
      <w:pPr>
        <w:ind w:firstLine="480"/>
      </w:pPr>
    </w:p>
    <w:p>
      <w:pPr>
        <w:tabs>
          <w:tab w:val="left" w:pos="840"/>
          <w:tab w:val="left" w:pos="2936"/>
        </w:tabs>
        <w:spacing w:line="240" w:lineRule="auto"/>
        <w:ind w:firstLine="960" w:firstLineChars="300"/>
        <w:rPr>
          <w:rFonts w:hint="eastAsia" w:eastAsia="宋体" w:cs="宋体"/>
          <w:sz w:val="32"/>
          <w:szCs w:val="32"/>
          <w:lang w:val="en-US" w:eastAsia="zh-CN"/>
        </w:rPr>
      </w:pPr>
      <w:r>
        <w:rPr>
          <w:rFonts w:cs="宋体"/>
          <w:kern w:val="0"/>
          <w:sz w:val="32"/>
          <w:szCs w:val="32"/>
        </w:rPr>
        <w:tab/>
      </w:r>
      <w:r>
        <w:rPr>
          <w:rFonts w:hint="eastAsia" w:cs="宋体"/>
          <w:kern w:val="0"/>
          <w:sz w:val="32"/>
          <w:szCs w:val="32"/>
        </w:rPr>
        <w:t>姓</w:t>
      </w:r>
      <w:r>
        <w:rPr>
          <w:rFonts w:cs="宋体"/>
          <w:kern w:val="0"/>
          <w:sz w:val="32"/>
          <w:szCs w:val="32"/>
        </w:rPr>
        <w:tab/>
      </w:r>
      <w:r>
        <w:rPr>
          <w:rFonts w:cs="宋体"/>
          <w:kern w:val="0"/>
          <w:sz w:val="32"/>
          <w:szCs w:val="32"/>
        </w:rPr>
        <w:tab/>
      </w:r>
      <w:r>
        <w:rPr>
          <w:rFonts w:hint="eastAsia" w:cs="宋体"/>
          <w:kern w:val="0"/>
          <w:sz w:val="32"/>
          <w:szCs w:val="32"/>
        </w:rPr>
        <w:t>名</w:t>
      </w:r>
      <w:r>
        <w:rPr>
          <w:rFonts w:hint="eastAsia" w:cs="宋体"/>
          <w:sz w:val="32"/>
          <w:szCs w:val="32"/>
        </w:rPr>
        <w:t>：</w:t>
      </w:r>
      <w:r>
        <w:rPr>
          <w:rFonts w:cs="宋体"/>
          <w:sz w:val="32"/>
          <w:szCs w:val="32"/>
        </w:rPr>
        <w:t xml:space="preserve"> </w:t>
      </w:r>
      <w:r>
        <w:rPr>
          <w:rFonts w:hint="eastAsia" w:cs="宋体"/>
          <w:sz w:val="32"/>
          <w:szCs w:val="32"/>
          <w:lang w:val="en-US" w:eastAsia="zh-CN"/>
        </w:rPr>
        <w:t>蒋婧雯</w:t>
      </w:r>
    </w:p>
    <w:p>
      <w:pPr>
        <w:ind w:firstLine="480"/>
      </w:pPr>
    </w:p>
    <w:p>
      <w:pPr>
        <w:ind w:firstLine="480"/>
      </w:pPr>
    </w:p>
    <w:p>
      <w:pPr>
        <w:pStyle w:val="59"/>
        <w:spacing w:line="300" w:lineRule="auto"/>
        <w:ind w:left="2880" w:leftChars="1200" w:firstLine="0" w:firstLineChars="0"/>
        <w:rPr>
          <w:rFonts w:hint="eastAsia" w:eastAsia="宋体"/>
          <w:sz w:val="32"/>
          <w:szCs w:val="32"/>
          <w:lang w:val="en-US" w:eastAsia="zh-CN"/>
        </w:rPr>
      </w:pPr>
      <w:r>
        <w:rPr>
          <w:rFonts w:hint="eastAsia"/>
          <w:sz w:val="32"/>
          <w:szCs w:val="32"/>
        </w:rPr>
        <w:t>专业名称：</w:t>
      </w:r>
      <w:r>
        <w:rPr>
          <w:sz w:val="32"/>
          <w:szCs w:val="32"/>
        </w:rPr>
        <w:t xml:space="preserve"> </w:t>
      </w:r>
      <w:r>
        <w:rPr>
          <w:rFonts w:hint="eastAsia"/>
          <w:sz w:val="32"/>
          <w:szCs w:val="32"/>
          <w:lang w:val="en-US" w:eastAsia="zh-CN"/>
        </w:rPr>
        <w:t>数据科学与大数据技术</w:t>
      </w:r>
    </w:p>
    <w:p>
      <w:pPr>
        <w:ind w:firstLine="480"/>
      </w:pPr>
    </w:p>
    <w:p>
      <w:pPr>
        <w:ind w:firstLine="480"/>
      </w:pPr>
    </w:p>
    <w:p>
      <w:pPr>
        <w:ind w:firstLine="480"/>
      </w:pPr>
    </w:p>
    <w:p>
      <w:pPr>
        <w:pStyle w:val="59"/>
        <w:spacing w:line="300" w:lineRule="auto"/>
        <w:ind w:left="2880" w:leftChars="1200" w:firstLine="0" w:firstLineChars="0"/>
        <w:rPr>
          <w:rFonts w:ascii="楷体" w:hAnsi="楷体" w:eastAsia="楷体"/>
          <w:sz w:val="32"/>
          <w:szCs w:val="32"/>
        </w:rPr>
      </w:pPr>
      <w:r>
        <w:rPr>
          <w:rFonts w:hint="eastAsia"/>
          <w:sz w:val="32"/>
          <w:szCs w:val="32"/>
        </w:rPr>
        <w:t>指导</w:t>
      </w:r>
      <w:r>
        <w:rPr>
          <w:rFonts w:hint="eastAsia" w:ascii="宋体" w:hAnsi="宋体"/>
          <w:sz w:val="32"/>
          <w:szCs w:val="32"/>
        </w:rPr>
        <w:t>教师：</w:t>
      </w:r>
      <w:r>
        <w:rPr>
          <w:rFonts w:hint="eastAsia" w:ascii="楷体" w:hAnsi="楷体" w:eastAsia="楷体"/>
          <w:sz w:val="32"/>
          <w:szCs w:val="32"/>
        </w:rPr>
        <w:t>马健</w:t>
      </w:r>
    </w:p>
    <w:p>
      <w:pPr>
        <w:ind w:firstLine="480"/>
      </w:pPr>
    </w:p>
    <w:p>
      <w:pPr>
        <w:ind w:firstLine="480"/>
      </w:pPr>
    </w:p>
    <w:p>
      <w:pPr>
        <w:pStyle w:val="59"/>
        <w:spacing w:line="240" w:lineRule="auto"/>
        <w:ind w:left="2458" w:leftChars="1024" w:firstLine="640"/>
        <w:rPr>
          <w:rFonts w:ascii="楷体_GB2312" w:hAnsi="华文细黑" w:eastAsia="楷体_GB2312"/>
          <w:sz w:val="32"/>
          <w:szCs w:val="32"/>
        </w:rPr>
        <w:sectPr>
          <w:headerReference r:id="rId9" w:type="first"/>
          <w:footerReference r:id="rId12" w:type="first"/>
          <w:headerReference r:id="rId7" w:type="default"/>
          <w:footerReference r:id="rId10" w:type="default"/>
          <w:headerReference r:id="rId8" w:type="even"/>
          <w:footerReference r:id="rId11" w:type="even"/>
          <w:pgSz w:w="11907" w:h="16840"/>
          <w:pgMar w:top="1440" w:right="1803" w:bottom="1440" w:left="1803" w:header="851" w:footer="992" w:gutter="0"/>
          <w:pgNumType w:fmt="upperRoman" w:start="1"/>
          <w:cols w:space="425" w:num="1"/>
          <w:docGrid w:type="lines" w:linePitch="332" w:charSpace="0"/>
        </w:sectPr>
      </w:pPr>
    </w:p>
    <w:p>
      <w:pPr>
        <w:ind w:firstLine="480"/>
      </w:pPr>
      <w:bookmarkStart w:id="2" w:name="_Toc382300243"/>
      <w:bookmarkStart w:id="3" w:name="_Toc151366386"/>
    </w:p>
    <w:p>
      <w:pPr>
        <w:pStyle w:val="2"/>
      </w:pPr>
      <w:bookmarkStart w:id="4" w:name="_Toc22444"/>
      <w:bookmarkStart w:id="5" w:name="_Toc54600404"/>
      <w:bookmarkStart w:id="6" w:name="_Toc54599902"/>
      <w:bookmarkStart w:id="7" w:name="_Toc92992646"/>
      <w:commentRangeStart w:id="1"/>
      <w:r>
        <w:rPr>
          <w:rFonts w:hint="eastAsia"/>
        </w:rPr>
        <w:t>摘要</w:t>
      </w:r>
      <w:commentRangeEnd w:id="1"/>
      <w:r>
        <w:rPr>
          <w:rStyle w:val="35"/>
          <w:rFonts w:ascii="Times New Roman" w:eastAsia="宋体"/>
          <w:b w:val="0"/>
          <w:bCs w:val="0"/>
          <w:kern w:val="2"/>
        </w:rPr>
        <w:commentReference w:id="1"/>
      </w:r>
      <w:bookmarkEnd w:id="2"/>
      <w:bookmarkEnd w:id="3"/>
      <w:bookmarkEnd w:id="4"/>
      <w:bookmarkEnd w:id="5"/>
      <w:bookmarkEnd w:id="6"/>
      <w:bookmarkEnd w:id="7"/>
    </w:p>
    <w:p>
      <w:pPr>
        <w:keepNext w:val="0"/>
        <w:keepLines w:val="0"/>
        <w:pageBreakBefore w:val="0"/>
        <w:widowControl/>
        <w:suppressLineNumbers w:val="0"/>
        <w:kinsoku/>
        <w:wordWrap/>
        <w:overflowPunct/>
        <w:topLinePunct w:val="0"/>
        <w:autoSpaceDE/>
        <w:autoSpaceDN/>
        <w:bidi w:val="0"/>
        <w:adjustRightInd/>
        <w:snapToGrid w:val="0"/>
        <w:ind w:left="0" w:leftChars="0" w:firstLine="0" w:firstLineChars="0"/>
        <w:jc w:val="left"/>
        <w:textAlignment w:val="auto"/>
        <w:rPr>
          <w:rFonts w:hint="eastAsia" w:ascii="Times New Roman" w:hAnsi="Times New Roman" w:eastAsia="宋体" w:cs="宋体"/>
          <w:b/>
          <w:bCs/>
          <w:sz w:val="24"/>
          <w:szCs w:val="24"/>
        </w:rPr>
      </w:pPr>
      <w:r>
        <w:rPr>
          <w:rFonts w:hint="eastAsia" w:ascii="Times New Roman" w:hAnsi="Times New Roman" w:eastAsia="宋体" w:cs="宋体"/>
          <w:b/>
          <w:bCs/>
          <w:color w:val="000000"/>
          <w:kern w:val="0"/>
          <w:sz w:val="24"/>
          <w:szCs w:val="24"/>
          <w:lang w:val="en-US" w:eastAsia="zh-CN" w:bidi="ar"/>
        </w:rPr>
        <w:t>AＲMA( Auto Ｒegression Moving Average) ，即自回归移动平均模型，是目前最常用的平稳时间序列模型，可分为 AＲ( Auto Ｒegression ) 模型、MA( Moving Average) 模型和 AＲMA 模型</w:t>
      </w:r>
    </w:p>
    <w:p>
      <w:pPr>
        <w:keepNext w:val="0"/>
        <w:keepLines w:val="0"/>
        <w:pageBreakBefore w:val="0"/>
        <w:kinsoku/>
        <w:wordWrap/>
        <w:overflowPunct/>
        <w:topLinePunct w:val="0"/>
        <w:autoSpaceDE/>
        <w:autoSpaceDN/>
        <w:bidi w:val="0"/>
        <w:adjustRightInd/>
        <w:snapToGrid w:val="0"/>
        <w:ind w:left="0" w:leftChars="0" w:firstLine="560" w:firstLineChars="200"/>
        <w:textAlignment w:val="auto"/>
        <w:rPr>
          <w:rFonts w:hint="eastAsia" w:ascii="宋体" w:hAnsi="宋体" w:eastAsia="宋体" w:cs="宋体"/>
          <w:sz w:val="28"/>
          <w:szCs w:val="28"/>
        </w:rPr>
      </w:pPr>
    </w:p>
    <w:p>
      <w:pPr>
        <w:ind w:firstLine="480"/>
      </w:pPr>
    </w:p>
    <w:p>
      <w:pPr>
        <w:ind w:firstLine="0" w:firstLineChars="0"/>
        <w:rPr>
          <w:rFonts w:hint="default" w:eastAsia="宋体"/>
          <w:lang w:val="en-US" w:eastAsia="zh-CN"/>
        </w:rPr>
      </w:pPr>
      <w:commentRangeStart w:id="2"/>
      <w:r>
        <w:rPr>
          <w:rFonts w:hint="eastAsia"/>
          <w:b/>
        </w:rPr>
        <w:t>关键词</w:t>
      </w:r>
      <w:commentRangeEnd w:id="2"/>
      <w:r>
        <w:rPr>
          <w:rStyle w:val="35"/>
        </w:rPr>
        <w:commentReference w:id="2"/>
      </w:r>
      <w:r>
        <w:rPr>
          <w:rFonts w:hint="eastAsia"/>
          <w:b/>
        </w:rPr>
        <w:t>：</w:t>
      </w:r>
      <w:r>
        <w:rPr>
          <w:rFonts w:hint="eastAsia"/>
          <w:b/>
          <w:lang w:val="en-US" w:eastAsia="zh-CN"/>
        </w:rPr>
        <w:t>预测，平稳分析，ARMA模型</w:t>
      </w:r>
    </w:p>
    <w:p>
      <w:pPr>
        <w:ind w:firstLine="480"/>
      </w:pPr>
    </w:p>
    <w:p>
      <w:pPr>
        <w:ind w:firstLine="480"/>
      </w:pPr>
    </w:p>
    <w:p>
      <w:pPr>
        <w:ind w:firstLine="480"/>
      </w:pPr>
    </w:p>
    <w:p>
      <w:pPr>
        <w:ind w:firstLine="480"/>
      </w:pPr>
    </w:p>
    <w:p>
      <w:pPr>
        <w:pStyle w:val="17"/>
        <w:spacing w:before="360" w:after="360"/>
        <w:ind w:firstLine="960"/>
        <w:rPr>
          <w:rFonts w:ascii="黑体" w:eastAsia="黑体"/>
          <w:sz w:val="48"/>
        </w:rPr>
        <w:sectPr>
          <w:headerReference r:id="rId13" w:type="default"/>
          <w:footerReference r:id="rId14" w:type="default"/>
          <w:pgSz w:w="11907" w:h="16840"/>
          <w:pgMar w:top="1440" w:right="1803" w:bottom="1440" w:left="1803" w:header="851" w:footer="992" w:gutter="0"/>
          <w:pgNumType w:fmt="upperRoman" w:start="1"/>
          <w:cols w:space="425" w:num="1"/>
          <w:docGrid w:type="lines" w:linePitch="332" w:charSpace="0"/>
        </w:sectPr>
      </w:pPr>
    </w:p>
    <w:p>
      <w:pPr>
        <w:ind w:firstLine="480"/>
      </w:pPr>
      <w:bookmarkStart w:id="8" w:name="_Toc382300244"/>
      <w:bookmarkStart w:id="9" w:name="_Toc151366387"/>
    </w:p>
    <w:p>
      <w:pPr>
        <w:pStyle w:val="2"/>
        <w:rPr>
          <w:b/>
          <w:bCs/>
        </w:rPr>
      </w:pPr>
      <w:bookmarkStart w:id="10" w:name="_Toc92992647"/>
      <w:bookmarkStart w:id="11" w:name="_Toc54600405"/>
      <w:bookmarkStart w:id="12" w:name="_Toc54599903"/>
      <w:bookmarkStart w:id="13" w:name="_Toc17505"/>
      <w:commentRangeStart w:id="3"/>
      <w:r>
        <w:rPr>
          <w:b/>
          <w:bCs/>
        </w:rPr>
        <w:t>Abstract</w:t>
      </w:r>
      <w:commentRangeEnd w:id="3"/>
      <w:r>
        <w:rPr>
          <w:rStyle w:val="35"/>
          <w:rFonts w:ascii="Times New Roman" w:eastAsia="宋体"/>
          <w:b/>
          <w:bCs/>
          <w:kern w:val="2"/>
        </w:rPr>
        <w:commentReference w:id="3"/>
      </w:r>
      <w:bookmarkEnd w:id="8"/>
      <w:bookmarkEnd w:id="9"/>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val="0"/>
        <w:ind w:firstLine="480"/>
        <w:textAlignment w:val="auto"/>
        <w:rPr>
          <w:rFonts w:hint="eastAsia"/>
        </w:rPr>
      </w:pPr>
      <w:r>
        <w:rPr>
          <w:rFonts w:hint="eastAsia"/>
        </w:rPr>
        <w:t>ARMA (AutoRegressive Moving Average), which stands for AutoRegressive Moving Average model, is currently the most commonly used stationary time series model. It can be divided into AR (AutoRegressive) model, MA (Moving Average) model, and ARMA model.</w:t>
      </w:r>
    </w:p>
    <w:p>
      <w:pPr>
        <w:ind w:firstLine="480"/>
      </w:pPr>
    </w:p>
    <w:p>
      <w:pPr>
        <w:ind w:firstLine="0" w:firstLineChars="0"/>
        <w:rPr>
          <w:rFonts w:hint="eastAsia"/>
          <w:b/>
          <w:bCs/>
          <w:szCs w:val="24"/>
        </w:rPr>
      </w:pPr>
      <w:r>
        <w:rPr>
          <w:b/>
          <w:bCs/>
        </w:rPr>
        <w:t>Keyword</w:t>
      </w:r>
      <w:r>
        <w:rPr>
          <w:b/>
          <w:bCs/>
          <w:szCs w:val="24"/>
        </w:rPr>
        <w:t>s:</w:t>
      </w:r>
      <w:r>
        <w:rPr>
          <w:rFonts w:hint="eastAsia"/>
          <w:b/>
          <w:bCs/>
          <w:szCs w:val="24"/>
        </w:rPr>
        <w:t>Forecasting,</w:t>
      </w:r>
      <w:r>
        <w:rPr>
          <w:rFonts w:hint="eastAsia"/>
          <w:b/>
          <w:bCs/>
          <w:szCs w:val="24"/>
          <w:lang w:val="en-US" w:eastAsia="zh-CN"/>
        </w:rPr>
        <w:t xml:space="preserve"> </w:t>
      </w:r>
      <w:r>
        <w:rPr>
          <w:rFonts w:hint="eastAsia"/>
          <w:b/>
          <w:bCs/>
          <w:szCs w:val="24"/>
        </w:rPr>
        <w:t>Stationary</w:t>
      </w:r>
      <w:r>
        <w:rPr>
          <w:rFonts w:hint="eastAsia"/>
          <w:b/>
          <w:bCs/>
          <w:szCs w:val="24"/>
          <w:lang w:val="en-US" w:eastAsia="zh-CN"/>
        </w:rPr>
        <w:t xml:space="preserve"> </w:t>
      </w:r>
      <w:r>
        <w:rPr>
          <w:rFonts w:hint="eastAsia"/>
          <w:b/>
          <w:bCs/>
          <w:szCs w:val="24"/>
        </w:rPr>
        <w:t>Analysis,</w:t>
      </w:r>
      <w:r>
        <w:rPr>
          <w:rFonts w:hint="eastAsia"/>
          <w:b/>
          <w:bCs/>
          <w:szCs w:val="24"/>
          <w:lang w:val="en-US" w:eastAsia="zh-CN"/>
        </w:rPr>
        <w:t xml:space="preserve"> </w:t>
      </w:r>
      <w:r>
        <w:rPr>
          <w:rFonts w:hint="eastAsia"/>
          <w:b/>
          <w:bCs/>
          <w:szCs w:val="24"/>
        </w:rPr>
        <w:t>ARMA</w:t>
      </w:r>
      <w:r>
        <w:rPr>
          <w:rFonts w:hint="eastAsia"/>
          <w:b/>
          <w:bCs/>
          <w:szCs w:val="24"/>
          <w:lang w:val="en-US" w:eastAsia="zh-CN"/>
        </w:rPr>
        <w:t xml:space="preserve"> </w:t>
      </w:r>
      <w:r>
        <w:rPr>
          <w:rFonts w:hint="eastAsia"/>
          <w:b/>
          <w:bCs/>
          <w:szCs w:val="24"/>
        </w:rPr>
        <w:t>model</w:t>
      </w:r>
    </w:p>
    <w:p>
      <w:pPr>
        <w:ind w:firstLine="0" w:firstLineChars="0"/>
        <w:rPr>
          <w:szCs w:val="24"/>
        </w:rPr>
      </w:pPr>
    </w:p>
    <w:p>
      <w:pPr>
        <w:ind w:firstLine="480"/>
      </w:pPr>
    </w:p>
    <w:p>
      <w:pPr>
        <w:ind w:firstLine="560"/>
        <w:rPr>
          <w:sz w:val="28"/>
        </w:rPr>
        <w:sectPr>
          <w:pgSz w:w="11907" w:h="16840"/>
          <w:pgMar w:top="1440" w:right="1803" w:bottom="1440" w:left="1803" w:header="851" w:footer="992" w:gutter="0"/>
          <w:pgNumType w:fmt="upperRoman"/>
          <w:cols w:space="425" w:num="1"/>
          <w:docGrid w:type="lines" w:linePitch="332" w:charSpace="0"/>
        </w:sectPr>
      </w:pPr>
    </w:p>
    <w:p>
      <w:pPr>
        <w:ind w:left="0" w:leftChars="0" w:firstLine="0" w:firstLineChars="0"/>
      </w:pPr>
      <w:bookmarkStart w:id="14" w:name="_Toc151366388"/>
      <w:bookmarkStart w:id="15" w:name="_Toc382300245"/>
    </w:p>
    <w:p>
      <w:pPr>
        <w:pStyle w:val="2"/>
        <w:keepNext w:val="0"/>
        <w:keepLines w:val="0"/>
        <w:pageBreakBefore w:val="0"/>
        <w:widowControl w:val="0"/>
        <w:tabs>
          <w:tab w:val="right" w:leader="dot" w:pos="8292"/>
        </w:tabs>
        <w:kinsoku/>
        <w:wordWrap/>
        <w:overflowPunct/>
        <w:topLinePunct w:val="0"/>
        <w:autoSpaceDE/>
        <w:autoSpaceDN/>
        <w:bidi w:val="0"/>
        <w:adjustRightInd/>
        <w:snapToGrid w:val="0"/>
        <w:spacing w:before="240" w:after="240" w:line="579" w:lineRule="auto"/>
        <w:jc w:val="center"/>
        <w:textAlignment w:val="auto"/>
        <w:rPr>
          <w:rFonts w:ascii="黑体" w:hAnsi="Times New Roman" w:eastAsia="黑体" w:cs="Times New Roman"/>
          <w:b/>
          <w:bCs/>
          <w:kern w:val="44"/>
          <w:sz w:val="36"/>
          <w:lang w:val="en-US" w:eastAsia="zh-CN" w:bidi="ar-SA"/>
        </w:rPr>
      </w:pPr>
      <w:bookmarkStart w:id="16" w:name="_Toc54600406"/>
      <w:bookmarkStart w:id="17" w:name="_Toc1189"/>
      <w:bookmarkStart w:id="18" w:name="_Toc92992648"/>
      <w:bookmarkStart w:id="19" w:name="_Toc54599904"/>
      <w:commentRangeStart w:id="4"/>
      <w:r>
        <w:rPr>
          <w:rFonts w:hint="eastAsia" w:ascii="黑体" w:hAnsi="黑体" w:eastAsia="黑体" w:cs="黑体"/>
          <w:b/>
          <w:bCs/>
          <w:sz w:val="36"/>
          <w:szCs w:val="36"/>
        </w:rPr>
        <w:t>目录</w:t>
      </w:r>
      <w:commentRangeEnd w:id="4"/>
      <w:r>
        <w:rPr>
          <w:rFonts w:hint="eastAsia" w:ascii="黑体" w:hAnsi="黑体" w:eastAsia="黑体" w:cs="黑体"/>
          <w:b/>
          <w:bCs/>
          <w:sz w:val="36"/>
          <w:szCs w:val="36"/>
        </w:rPr>
        <w:commentReference w:id="4"/>
      </w:r>
      <w:bookmarkEnd w:id="0"/>
      <w:bookmarkEnd w:id="14"/>
      <w:bookmarkEnd w:id="15"/>
      <w:bookmarkEnd w:id="16"/>
      <w:bookmarkEnd w:id="17"/>
      <w:bookmarkEnd w:id="18"/>
      <w:bookmarkEnd w:id="19"/>
      <w:r>
        <w:fldChar w:fldCharType="begin"/>
      </w:r>
      <w:r>
        <w:instrText xml:space="preserve"> TOC \o "2-3" \f \h \z \u \t "标题 1,1" </w:instrText>
      </w:r>
      <w:r>
        <w:fldChar w:fldCharType="separate"/>
      </w:r>
    </w:p>
    <w:p>
      <w:pPr>
        <w:pStyle w:val="23"/>
        <w:tabs>
          <w:tab w:val="right" w:leader="dot" w:pos="8301"/>
        </w:tabs>
      </w:pPr>
      <w:r>
        <w:fldChar w:fldCharType="begin"/>
      </w:r>
      <w:r>
        <w:instrText xml:space="preserve"> HYPERLINK \l _Toc22444 </w:instrText>
      </w:r>
      <w:r>
        <w:fldChar w:fldCharType="separate"/>
      </w:r>
      <w:r>
        <w:rPr>
          <w:rFonts w:hint="eastAsia"/>
        </w:rPr>
        <w:t>摘要</w:t>
      </w:r>
      <w:r>
        <w:tab/>
      </w:r>
      <w:r>
        <w:fldChar w:fldCharType="begin"/>
      </w:r>
      <w:r>
        <w:instrText xml:space="preserve"> PAGEREF _Toc22444 \h </w:instrText>
      </w:r>
      <w:r>
        <w:fldChar w:fldCharType="separate"/>
      </w:r>
      <w:r>
        <w:t>I</w:t>
      </w:r>
      <w:r>
        <w:fldChar w:fldCharType="end"/>
      </w:r>
      <w:r>
        <w:fldChar w:fldCharType="end"/>
      </w:r>
    </w:p>
    <w:p>
      <w:pPr>
        <w:pStyle w:val="23"/>
        <w:tabs>
          <w:tab w:val="right" w:leader="dot" w:pos="8301"/>
        </w:tabs>
      </w:pPr>
      <w:r>
        <w:fldChar w:fldCharType="begin"/>
      </w:r>
      <w:r>
        <w:instrText xml:space="preserve"> HYPERLINK \l _Toc17505 </w:instrText>
      </w:r>
      <w:r>
        <w:fldChar w:fldCharType="separate"/>
      </w:r>
      <w:r>
        <w:rPr>
          <w:bCs/>
        </w:rPr>
        <w:t>Abstract</w:t>
      </w:r>
      <w:r>
        <w:tab/>
      </w:r>
      <w:r>
        <w:fldChar w:fldCharType="begin"/>
      </w:r>
      <w:r>
        <w:instrText xml:space="preserve"> PAGEREF _Toc17505 \h </w:instrText>
      </w:r>
      <w:r>
        <w:fldChar w:fldCharType="separate"/>
      </w:r>
      <w:r>
        <w:t>II</w:t>
      </w:r>
      <w:r>
        <w:fldChar w:fldCharType="end"/>
      </w:r>
      <w:r>
        <w:fldChar w:fldCharType="end"/>
      </w:r>
    </w:p>
    <w:p>
      <w:pPr>
        <w:pStyle w:val="23"/>
        <w:tabs>
          <w:tab w:val="right" w:leader="dot" w:pos="8301"/>
        </w:tabs>
      </w:pPr>
      <w:r>
        <w:fldChar w:fldCharType="begin"/>
      </w:r>
      <w:r>
        <w:instrText xml:space="preserve"> HYPERLINK \l _Toc1189 </w:instrText>
      </w:r>
      <w:r>
        <w:fldChar w:fldCharType="separate"/>
      </w:r>
      <w:r>
        <w:rPr>
          <w:rFonts w:hint="eastAsia" w:ascii="黑体" w:hAnsi="黑体" w:eastAsia="黑体" w:cs="黑体"/>
          <w:bCs/>
          <w:szCs w:val="36"/>
        </w:rPr>
        <w:t>目录</w:t>
      </w:r>
      <w:r>
        <w:tab/>
      </w:r>
      <w:r>
        <w:fldChar w:fldCharType="begin"/>
      </w:r>
      <w:r>
        <w:instrText xml:space="preserve"> PAGEREF _Toc1189 \h </w:instrText>
      </w:r>
      <w:r>
        <w:fldChar w:fldCharType="separate"/>
      </w:r>
      <w:r>
        <w:t>III</w:t>
      </w:r>
      <w:r>
        <w:fldChar w:fldCharType="end"/>
      </w:r>
      <w:r>
        <w:fldChar w:fldCharType="end"/>
      </w:r>
    </w:p>
    <w:p>
      <w:pPr>
        <w:pStyle w:val="23"/>
        <w:tabs>
          <w:tab w:val="right" w:leader="dot" w:pos="8301"/>
        </w:tabs>
      </w:pPr>
      <w:r>
        <w:fldChar w:fldCharType="begin"/>
      </w:r>
      <w:r>
        <w:instrText xml:space="preserve"> HYPERLINK \l _Toc1826 </w:instrText>
      </w:r>
      <w:r>
        <w:fldChar w:fldCharType="separate"/>
      </w:r>
      <w:r>
        <w:rPr>
          <w:rFonts w:hint="eastAsia"/>
        </w:rPr>
        <w:t>前言</w:t>
      </w:r>
      <w:r>
        <w:tab/>
      </w:r>
      <w:r>
        <w:fldChar w:fldCharType="begin"/>
      </w:r>
      <w:r>
        <w:instrText xml:space="preserve"> PAGEREF _Toc1826 \h </w:instrText>
      </w:r>
      <w:r>
        <w:fldChar w:fldCharType="separate"/>
      </w:r>
      <w:r>
        <w:t>1</w:t>
      </w:r>
      <w:r>
        <w:fldChar w:fldCharType="end"/>
      </w:r>
      <w:r>
        <w:fldChar w:fldCharType="end"/>
      </w:r>
    </w:p>
    <w:p>
      <w:pPr>
        <w:pStyle w:val="23"/>
        <w:tabs>
          <w:tab w:val="right" w:leader="dot" w:pos="8301"/>
        </w:tabs>
      </w:pPr>
      <w:r>
        <w:fldChar w:fldCharType="begin"/>
      </w:r>
      <w:r>
        <w:instrText xml:space="preserve"> HYPERLINK \l _Toc29316 </w:instrText>
      </w:r>
      <w:r>
        <w:fldChar w:fldCharType="separate"/>
      </w:r>
      <w:r>
        <w:rPr>
          <w:rFonts w:hint="eastAsia"/>
        </w:rPr>
        <w:t>1 数据相关背景概述</w:t>
      </w:r>
      <w:r>
        <w:tab/>
      </w:r>
      <w:r>
        <w:fldChar w:fldCharType="begin"/>
      </w:r>
      <w:r>
        <w:instrText xml:space="preserve"> PAGEREF _Toc29316 \h </w:instrText>
      </w:r>
      <w:r>
        <w:fldChar w:fldCharType="separate"/>
      </w:r>
      <w:r>
        <w:t>2</w:t>
      </w:r>
      <w:r>
        <w:fldChar w:fldCharType="end"/>
      </w:r>
      <w:r>
        <w:fldChar w:fldCharType="end"/>
      </w:r>
    </w:p>
    <w:p>
      <w:pPr>
        <w:pStyle w:val="24"/>
        <w:tabs>
          <w:tab w:val="right" w:leader="dot" w:pos="8301"/>
        </w:tabs>
      </w:pPr>
      <w:r>
        <w:fldChar w:fldCharType="begin"/>
      </w:r>
      <w:r>
        <w:instrText xml:space="preserve"> HYPERLINK \l _Toc25023 </w:instrText>
      </w:r>
      <w:r>
        <w:fldChar w:fldCharType="separate"/>
      </w:r>
      <w:r>
        <w:rPr>
          <w:rFonts w:hint="default"/>
          <w:lang w:val="en-US" w:eastAsia="zh-CN"/>
        </w:rPr>
        <w:t xml:space="preserve">1.1 </w:t>
      </w:r>
      <w:r>
        <w:rPr>
          <w:lang w:val="en-US" w:eastAsia="zh-CN"/>
        </w:rPr>
        <w:t>通过官方新闻媒体渠道</w:t>
      </w:r>
      <w:r>
        <w:rPr>
          <w:rFonts w:hint="eastAsia"/>
          <w:lang w:val="en-US" w:eastAsia="zh-CN"/>
        </w:rPr>
        <w:t>收集了2020-2024年北京省的居民消费价格指数（上年同月＝100）</w:t>
      </w:r>
      <w:r>
        <w:tab/>
      </w:r>
      <w:r>
        <w:fldChar w:fldCharType="begin"/>
      </w:r>
      <w:r>
        <w:instrText xml:space="preserve"> PAGEREF _Toc25023 \h </w:instrText>
      </w:r>
      <w:r>
        <w:fldChar w:fldCharType="separate"/>
      </w:r>
      <w:r>
        <w:t>2</w:t>
      </w:r>
      <w:r>
        <w:fldChar w:fldCharType="end"/>
      </w:r>
      <w:r>
        <w:fldChar w:fldCharType="end"/>
      </w:r>
    </w:p>
    <w:p>
      <w:pPr>
        <w:pStyle w:val="23"/>
        <w:tabs>
          <w:tab w:val="right" w:leader="dot" w:pos="8301"/>
        </w:tabs>
      </w:pPr>
      <w:r>
        <w:fldChar w:fldCharType="begin"/>
      </w:r>
      <w:r>
        <w:instrText xml:space="preserve"> HYPERLINK \l _Toc8725 </w:instrText>
      </w:r>
      <w:r>
        <w:fldChar w:fldCharType="separate"/>
      </w:r>
      <w:r>
        <w:rPr>
          <w:rFonts w:hint="eastAsia"/>
        </w:rPr>
        <w:t>2 相关理论方法</w:t>
      </w:r>
      <w:r>
        <w:tab/>
      </w:r>
      <w:r>
        <w:fldChar w:fldCharType="begin"/>
      </w:r>
      <w:r>
        <w:instrText xml:space="preserve"> PAGEREF _Toc8725 \h </w:instrText>
      </w:r>
      <w:r>
        <w:fldChar w:fldCharType="separate"/>
      </w:r>
      <w:r>
        <w:t>3</w:t>
      </w:r>
      <w:r>
        <w:fldChar w:fldCharType="end"/>
      </w:r>
      <w:r>
        <w:fldChar w:fldCharType="end"/>
      </w:r>
    </w:p>
    <w:p>
      <w:pPr>
        <w:pStyle w:val="23"/>
        <w:tabs>
          <w:tab w:val="right" w:leader="dot" w:pos="8301"/>
        </w:tabs>
      </w:pPr>
      <w:r>
        <w:fldChar w:fldCharType="begin"/>
      </w:r>
      <w:r>
        <w:instrText xml:space="preserve"> HYPERLINK \l _Toc4205 </w:instrText>
      </w:r>
      <w:r>
        <w:fldChar w:fldCharType="separate"/>
      </w:r>
      <w:r>
        <w:rPr>
          <w:rFonts w:hint="default" w:ascii="黑体" w:hAnsi="黑体" w:eastAsia="黑体" w:cs="黑体"/>
          <w:kern w:val="0"/>
          <w:szCs w:val="36"/>
          <w:lang w:val="en-US" w:eastAsia="zh-CN" w:bidi="ar"/>
        </w:rPr>
        <w:t xml:space="preserve">3. </w:t>
      </w:r>
      <w:r>
        <w:rPr>
          <w:rFonts w:hint="eastAsia"/>
          <w:lang w:val="en-US" w:eastAsia="zh-CN"/>
        </w:rPr>
        <w:t>数据统计</w:t>
      </w:r>
      <w:r>
        <w:tab/>
      </w:r>
      <w:r>
        <w:fldChar w:fldCharType="begin"/>
      </w:r>
      <w:r>
        <w:instrText xml:space="preserve"> PAGEREF _Toc4205 \h </w:instrText>
      </w:r>
      <w:r>
        <w:fldChar w:fldCharType="separate"/>
      </w:r>
      <w:r>
        <w:t>5</w:t>
      </w:r>
      <w:r>
        <w:fldChar w:fldCharType="end"/>
      </w:r>
      <w:r>
        <w:fldChar w:fldCharType="end"/>
      </w:r>
    </w:p>
    <w:p>
      <w:pPr>
        <w:pStyle w:val="24"/>
        <w:tabs>
          <w:tab w:val="right" w:leader="dot" w:pos="8301"/>
        </w:tabs>
      </w:pPr>
      <w:r>
        <w:fldChar w:fldCharType="begin"/>
      </w:r>
      <w:r>
        <w:instrText xml:space="preserve"> HYPERLINK \l _Toc27402 </w:instrText>
      </w:r>
      <w:r>
        <w:fldChar w:fldCharType="separate"/>
      </w:r>
      <w:r>
        <w:rPr>
          <w:rFonts w:hint="eastAsia"/>
          <w:lang w:val="en-US" w:eastAsia="zh-CN"/>
        </w:rPr>
        <w:t>3. 1 数据统计</w:t>
      </w:r>
      <w:r>
        <w:tab/>
      </w:r>
      <w:r>
        <w:fldChar w:fldCharType="begin"/>
      </w:r>
      <w:r>
        <w:instrText xml:space="preserve"> PAGEREF _Toc27402 \h </w:instrText>
      </w:r>
      <w:r>
        <w:fldChar w:fldCharType="separate"/>
      </w:r>
      <w:r>
        <w:t>5</w:t>
      </w:r>
      <w:r>
        <w:fldChar w:fldCharType="end"/>
      </w:r>
      <w:r>
        <w:fldChar w:fldCharType="end"/>
      </w:r>
    </w:p>
    <w:p>
      <w:pPr>
        <w:pStyle w:val="23"/>
        <w:tabs>
          <w:tab w:val="right" w:leader="dot" w:pos="8301"/>
        </w:tabs>
      </w:pPr>
      <w:r>
        <w:fldChar w:fldCharType="begin"/>
      </w:r>
      <w:r>
        <w:instrText xml:space="preserve"> HYPERLINK \l _Toc3893 </w:instrText>
      </w:r>
      <w:r>
        <w:fldChar w:fldCharType="separate"/>
      </w:r>
      <w:r>
        <w:rPr>
          <w:rFonts w:hint="eastAsia"/>
          <w:lang w:val="en-US" w:eastAsia="zh-CN"/>
        </w:rPr>
        <w:t>4</w:t>
      </w:r>
      <w:r>
        <w:rPr>
          <w:rFonts w:hint="eastAsia"/>
        </w:rPr>
        <w:t xml:space="preserve"> 结果与分析</w:t>
      </w:r>
      <w:r>
        <w:tab/>
      </w:r>
      <w:r>
        <w:fldChar w:fldCharType="begin"/>
      </w:r>
      <w:r>
        <w:instrText xml:space="preserve"> PAGEREF _Toc3893 \h </w:instrText>
      </w:r>
      <w:r>
        <w:fldChar w:fldCharType="separate"/>
      </w:r>
      <w:r>
        <w:t>6</w:t>
      </w:r>
      <w:r>
        <w:fldChar w:fldCharType="end"/>
      </w:r>
      <w:r>
        <w:fldChar w:fldCharType="end"/>
      </w:r>
    </w:p>
    <w:p>
      <w:pPr>
        <w:pStyle w:val="24"/>
        <w:tabs>
          <w:tab w:val="right" w:leader="dot" w:pos="8301"/>
        </w:tabs>
      </w:pPr>
      <w:r>
        <w:fldChar w:fldCharType="begin"/>
      </w:r>
      <w:r>
        <w:instrText xml:space="preserve"> HYPERLINK \l _Toc22492 </w:instrText>
      </w:r>
      <w:r>
        <w:fldChar w:fldCharType="separate"/>
      </w:r>
      <w:r>
        <w:rPr>
          <w:rFonts w:hint="eastAsia"/>
          <w:lang w:val="en-US" w:eastAsia="zh-CN"/>
        </w:rPr>
        <w:t>4</w:t>
      </w:r>
      <w:r>
        <w:rPr>
          <w:rFonts w:hint="eastAsia"/>
        </w:rPr>
        <w:t xml:space="preserve">.1 </w:t>
      </w:r>
      <w:r>
        <w:rPr>
          <w:rFonts w:hint="eastAsia"/>
          <w:lang w:val="en-US" w:eastAsia="zh-CN"/>
        </w:rPr>
        <w:t>稳定性分析：</w:t>
      </w:r>
      <w:r>
        <w:tab/>
      </w:r>
      <w:r>
        <w:fldChar w:fldCharType="begin"/>
      </w:r>
      <w:r>
        <w:instrText xml:space="preserve"> PAGEREF _Toc22492 \h </w:instrText>
      </w:r>
      <w:r>
        <w:fldChar w:fldCharType="separate"/>
      </w:r>
      <w:r>
        <w:t>6</w:t>
      </w:r>
      <w:r>
        <w:fldChar w:fldCharType="end"/>
      </w:r>
      <w:r>
        <w:fldChar w:fldCharType="end"/>
      </w:r>
    </w:p>
    <w:p>
      <w:pPr>
        <w:pStyle w:val="24"/>
        <w:tabs>
          <w:tab w:val="right" w:leader="dot" w:pos="8301"/>
        </w:tabs>
      </w:pPr>
      <w:r>
        <w:fldChar w:fldCharType="begin"/>
      </w:r>
      <w:r>
        <w:instrText xml:space="preserve"> HYPERLINK \l _Toc10974 </w:instrText>
      </w:r>
      <w:r>
        <w:fldChar w:fldCharType="separate"/>
      </w:r>
      <w:r>
        <w:rPr>
          <w:rFonts w:hint="eastAsia"/>
          <w:bCs/>
          <w:szCs w:val="28"/>
          <w:lang w:val="en-US" w:eastAsia="zh-CN"/>
        </w:rPr>
        <w:t>4.2</w:t>
      </w:r>
      <w:r>
        <w:rPr>
          <w:lang w:val="en-US" w:eastAsia="zh-CN"/>
        </w:rPr>
        <w:t>自相关函数和偏自相关函数的计算</w:t>
      </w:r>
      <w:r>
        <w:tab/>
      </w:r>
      <w:r>
        <w:fldChar w:fldCharType="begin"/>
      </w:r>
      <w:r>
        <w:instrText xml:space="preserve"> PAGEREF _Toc10974 \h </w:instrText>
      </w:r>
      <w:r>
        <w:fldChar w:fldCharType="separate"/>
      </w:r>
      <w:r>
        <w:t>8</w:t>
      </w:r>
      <w:r>
        <w:fldChar w:fldCharType="end"/>
      </w:r>
      <w:r>
        <w:fldChar w:fldCharType="end"/>
      </w:r>
    </w:p>
    <w:p>
      <w:pPr>
        <w:pStyle w:val="24"/>
        <w:tabs>
          <w:tab w:val="right" w:leader="dot" w:pos="8301"/>
        </w:tabs>
      </w:pPr>
      <w:r>
        <w:fldChar w:fldCharType="begin"/>
      </w:r>
      <w:r>
        <w:instrText xml:space="preserve"> HYPERLINK \l _Toc1444 </w:instrText>
      </w:r>
      <w:r>
        <w:fldChar w:fldCharType="separate"/>
      </w:r>
      <w:r>
        <w:rPr>
          <w:rFonts w:hint="eastAsia"/>
          <w:bCs/>
          <w:szCs w:val="28"/>
          <w:lang w:val="en-US" w:eastAsia="zh-CN"/>
        </w:rPr>
        <w:t>4.3</w:t>
      </w:r>
      <w:r>
        <w:rPr>
          <w:rFonts w:hint="eastAsia"/>
          <w:lang w:val="en-US" w:eastAsia="zh-CN"/>
        </w:rPr>
        <w:t xml:space="preserve"> 模型定阶</w:t>
      </w:r>
      <w:r>
        <w:tab/>
      </w:r>
      <w:r>
        <w:fldChar w:fldCharType="begin"/>
      </w:r>
      <w:r>
        <w:instrText xml:space="preserve"> PAGEREF _Toc1444 \h </w:instrText>
      </w:r>
      <w:r>
        <w:fldChar w:fldCharType="separate"/>
      </w:r>
      <w:r>
        <w:t>10</w:t>
      </w:r>
      <w:r>
        <w:fldChar w:fldCharType="end"/>
      </w:r>
      <w:r>
        <w:fldChar w:fldCharType="end"/>
      </w:r>
    </w:p>
    <w:p>
      <w:pPr>
        <w:pStyle w:val="24"/>
        <w:tabs>
          <w:tab w:val="right" w:leader="dot" w:pos="8301"/>
        </w:tabs>
      </w:pPr>
      <w:r>
        <w:fldChar w:fldCharType="begin"/>
      </w:r>
      <w:r>
        <w:instrText xml:space="preserve"> HYPERLINK \l _Toc10720 </w:instrText>
      </w:r>
      <w:r>
        <w:fldChar w:fldCharType="separate"/>
      </w:r>
      <w:r>
        <w:rPr>
          <w:rFonts w:hint="eastAsia"/>
          <w:bCs/>
          <w:szCs w:val="28"/>
          <w:lang w:val="en-US" w:eastAsia="zh-CN"/>
        </w:rPr>
        <w:t xml:space="preserve">4.4 </w:t>
      </w:r>
      <w:r>
        <w:rPr>
          <w:rFonts w:ascii="方正书宋_GBK" w:hAnsi="方正书宋_GBK" w:eastAsia="方正书宋_GBK" w:cs="方正书宋_GBK"/>
          <w:bCs w:val="0"/>
          <w:kern w:val="0"/>
          <w:szCs w:val="28"/>
          <w:lang w:val="en-US" w:eastAsia="zh-CN" w:bidi="ar"/>
        </w:rPr>
        <w:t>系数确定及模型预测结果分析</w:t>
      </w:r>
      <w:r>
        <w:tab/>
      </w:r>
      <w:r>
        <w:fldChar w:fldCharType="begin"/>
      </w:r>
      <w:r>
        <w:instrText xml:space="preserve"> PAGEREF _Toc10720 \h </w:instrText>
      </w:r>
      <w:r>
        <w:fldChar w:fldCharType="separate"/>
      </w:r>
      <w:r>
        <w:t>11</w:t>
      </w:r>
      <w:r>
        <w:fldChar w:fldCharType="end"/>
      </w:r>
      <w:r>
        <w:fldChar w:fldCharType="end"/>
      </w:r>
    </w:p>
    <w:p>
      <w:pPr>
        <w:pStyle w:val="23"/>
        <w:tabs>
          <w:tab w:val="right" w:leader="dot" w:pos="8301"/>
        </w:tabs>
      </w:pPr>
      <w:r>
        <w:fldChar w:fldCharType="begin"/>
      </w:r>
      <w:r>
        <w:instrText xml:space="preserve"> HYPERLINK \l _Toc20403 </w:instrText>
      </w:r>
      <w:r>
        <w:fldChar w:fldCharType="separate"/>
      </w:r>
      <w:r>
        <w:rPr>
          <w:rFonts w:hint="eastAsia"/>
          <w:lang w:val="en-US" w:eastAsia="zh-CN"/>
        </w:rPr>
        <w:t>5</w:t>
      </w:r>
      <w:r>
        <w:rPr>
          <w:rFonts w:hint="eastAsia"/>
        </w:rPr>
        <w:t xml:space="preserve"> 结论</w:t>
      </w:r>
      <w:r>
        <w:tab/>
      </w:r>
      <w:r>
        <w:fldChar w:fldCharType="begin"/>
      </w:r>
      <w:r>
        <w:instrText xml:space="preserve"> PAGEREF _Toc20403 \h </w:instrText>
      </w:r>
      <w:r>
        <w:fldChar w:fldCharType="separate"/>
      </w:r>
      <w:r>
        <w:t>15</w:t>
      </w:r>
      <w:r>
        <w:fldChar w:fldCharType="end"/>
      </w:r>
      <w:r>
        <w:fldChar w:fldCharType="end"/>
      </w:r>
    </w:p>
    <w:p>
      <w:pPr>
        <w:pStyle w:val="23"/>
        <w:tabs>
          <w:tab w:val="right" w:leader="dot" w:pos="8301"/>
        </w:tabs>
      </w:pPr>
      <w:r>
        <w:fldChar w:fldCharType="begin"/>
      </w:r>
      <w:r>
        <w:instrText xml:space="preserve"> HYPERLINK \l _Toc22042 </w:instrText>
      </w:r>
      <w:r>
        <w:fldChar w:fldCharType="separate"/>
      </w:r>
      <w:r>
        <w:rPr>
          <w:rFonts w:hint="eastAsia"/>
        </w:rPr>
        <w:t>参考文献</w:t>
      </w:r>
      <w:r>
        <w:tab/>
      </w:r>
      <w:r>
        <w:fldChar w:fldCharType="begin"/>
      </w:r>
      <w:r>
        <w:instrText xml:space="preserve"> PAGEREF _Toc22042 \h </w:instrText>
      </w:r>
      <w:r>
        <w:fldChar w:fldCharType="separate"/>
      </w:r>
      <w:r>
        <w:t>16</w:t>
      </w:r>
      <w:r>
        <w:fldChar w:fldCharType="end"/>
      </w:r>
      <w:r>
        <w:fldChar w:fldCharType="end"/>
      </w:r>
    </w:p>
    <w:p>
      <w:pPr>
        <w:pStyle w:val="37"/>
        <w:keepNext w:val="0"/>
        <w:keepLines w:val="0"/>
        <w:pageBreakBefore w:val="0"/>
        <w:widowControl w:val="0"/>
        <w:kinsoku/>
        <w:wordWrap/>
        <w:overflowPunct/>
        <w:topLinePunct w:val="0"/>
        <w:autoSpaceDE/>
        <w:autoSpaceDN/>
        <w:bidi w:val="0"/>
        <w:adjustRightInd/>
        <w:snapToGrid w:val="0"/>
        <w:spacing w:before="240" w:after="240" w:line="579" w:lineRule="auto"/>
        <w:jc w:val="center"/>
        <w:textAlignment w:val="auto"/>
      </w:pPr>
      <w:r>
        <w:fldChar w:fldCharType="end"/>
      </w:r>
    </w:p>
    <w:p>
      <w:pPr>
        <w:ind w:firstLine="480"/>
      </w:pPr>
    </w:p>
    <w:p>
      <w:pPr>
        <w:ind w:firstLine="480"/>
      </w:pPr>
    </w:p>
    <w:p>
      <w:pPr>
        <w:ind w:firstLine="480"/>
      </w:pPr>
    </w:p>
    <w:p>
      <w:pPr>
        <w:ind w:firstLine="480"/>
      </w:pPr>
    </w:p>
    <w:p>
      <w:pPr>
        <w:ind w:firstLine="480"/>
      </w:pPr>
    </w:p>
    <w:p>
      <w:pPr>
        <w:ind w:firstLine="480"/>
        <w:sectPr>
          <w:pgSz w:w="11907" w:h="16840"/>
          <w:pgMar w:top="1440" w:right="1803" w:bottom="1440" w:left="1803" w:header="851" w:footer="992" w:gutter="0"/>
          <w:pgNumType w:fmt="upperRoman"/>
          <w:cols w:space="425" w:num="1"/>
          <w:docGrid w:type="lines" w:linePitch="332" w:charSpace="0"/>
        </w:sectPr>
      </w:pPr>
    </w:p>
    <w:p>
      <w:pPr>
        <w:ind w:firstLine="480"/>
      </w:pPr>
      <w:bookmarkStart w:id="20" w:name="_Toc382300246"/>
      <w:bookmarkStart w:id="21" w:name="_Toc151366389"/>
    </w:p>
    <w:p>
      <w:pPr>
        <w:pStyle w:val="2"/>
      </w:pPr>
      <w:commentRangeStart w:id="5"/>
      <w:bookmarkStart w:id="22" w:name="_Toc1826"/>
      <w:bookmarkStart w:id="23" w:name="_Toc54599905"/>
      <w:bookmarkStart w:id="24" w:name="_Toc92992649"/>
      <w:r>
        <w:rPr>
          <w:rFonts w:hint="eastAsia"/>
        </w:rPr>
        <w:t>前言</w:t>
      </w:r>
      <w:commentRangeEnd w:id="5"/>
      <w:r>
        <w:rPr>
          <w:rStyle w:val="35"/>
          <w:rFonts w:ascii="Times New Roman" w:eastAsia="宋体"/>
          <w:b w:val="0"/>
          <w:bCs w:val="0"/>
          <w:kern w:val="2"/>
        </w:rPr>
        <w:commentReference w:id="5"/>
      </w:r>
      <w:bookmarkEnd w:id="20"/>
      <w:bookmarkEnd w:id="21"/>
      <w:bookmarkEnd w:id="22"/>
      <w:bookmarkEnd w:id="23"/>
      <w:bookmarkEnd w:id="24"/>
    </w:p>
    <w:p>
      <w:pPr>
        <w:keepNext w:val="0"/>
        <w:keepLines w:val="0"/>
        <w:pageBreakBefore w:val="0"/>
        <w:widowControl w:val="0"/>
        <w:kinsoku/>
        <w:wordWrap/>
        <w:overflowPunct/>
        <w:topLinePunct w:val="0"/>
        <w:autoSpaceDE/>
        <w:autoSpaceDN/>
        <w:bidi w:val="0"/>
        <w:adjustRightInd/>
        <w:snapToGrid w:val="0"/>
        <w:ind w:firstLine="480"/>
        <w:textAlignment w:val="auto"/>
        <w:rPr>
          <w:rFonts w:hint="eastAsia"/>
        </w:rPr>
      </w:pPr>
      <w:r>
        <w:rPr>
          <w:rFonts w:hint="eastAsia"/>
          <w:sz w:val="24"/>
          <w:szCs w:val="24"/>
        </w:rPr>
        <w:t>ARMA（AutoRegressive Moving Average）模型是用于分析和预测时间序列数据的一种常用统计方法。它结合了自回归（AR）和移动平均（MA）组件，以捕捉数据中的依赖关系。AR部分表示观测值与一定数量的滞后观测值之间的线性关系，而MA部分则基于滞后的误差项值捕捉观测值与随机误差项之间的线性关系。ARMA模型广泛应用于经济学、金融学和工程学等各个领域，因其有效建模和预测时间序列数据的能力</w:t>
      </w:r>
      <w:r>
        <w:rPr>
          <w:rFonts w:hint="eastAsia"/>
        </w:rPr>
        <w:t>。</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spacing w:line="360" w:lineRule="exact"/>
        <w:ind w:firstLine="480"/>
        <w:rPr>
          <w:szCs w:val="24"/>
        </w:rPr>
        <w:sectPr>
          <w:footerReference r:id="rId16" w:type="default"/>
          <w:headerReference r:id="rId15" w:type="even"/>
          <w:pgSz w:w="11907" w:h="16840"/>
          <w:pgMar w:top="1440" w:right="1803" w:bottom="1440" w:left="1803" w:header="851" w:footer="992" w:gutter="0"/>
          <w:pgNumType w:start="1"/>
          <w:cols w:space="425" w:num="1"/>
          <w:docGrid w:type="lines" w:linePitch="332" w:charSpace="0"/>
        </w:sectPr>
      </w:pPr>
    </w:p>
    <w:p>
      <w:pPr>
        <w:ind w:firstLine="480"/>
      </w:pPr>
      <w:bookmarkStart w:id="25" w:name="_Toc151366390"/>
      <w:bookmarkStart w:id="26" w:name="_Toc382300247"/>
    </w:p>
    <w:p>
      <w:pPr>
        <w:pStyle w:val="2"/>
      </w:pPr>
      <w:bookmarkStart w:id="27" w:name="_Toc29316"/>
      <w:bookmarkStart w:id="28" w:name="_Toc92992650"/>
      <w:bookmarkStart w:id="29" w:name="_Toc54599906"/>
      <w:r>
        <w:rPr>
          <w:rFonts w:hint="eastAsia"/>
        </w:rPr>
        <w:t>1 数据相关背景概述</w:t>
      </w:r>
      <w:bookmarkEnd w:id="25"/>
      <w:bookmarkEnd w:id="26"/>
      <w:bookmarkEnd w:id="27"/>
      <w:bookmarkEnd w:id="28"/>
      <w:bookmarkEnd w:id="29"/>
    </w:p>
    <w:p>
      <w:pPr>
        <w:pStyle w:val="3"/>
        <w:keepNext/>
        <w:keepLines/>
        <w:pageBreakBefore w:val="0"/>
        <w:widowControl w:val="0"/>
        <w:numPr>
          <w:ilvl w:val="1"/>
          <w:numId w:val="2"/>
        </w:numPr>
        <w:kinsoku/>
        <w:wordWrap/>
        <w:overflowPunct/>
        <w:topLinePunct w:val="0"/>
        <w:autoSpaceDE/>
        <w:autoSpaceDN/>
        <w:bidi w:val="0"/>
        <w:adjustRightInd/>
        <w:snapToGrid w:val="0"/>
        <w:spacing w:line="416" w:lineRule="auto"/>
        <w:textAlignment w:val="auto"/>
        <w:rPr>
          <w:rFonts w:hint="eastAsia"/>
          <w:lang w:val="en-US" w:eastAsia="zh-CN"/>
        </w:rPr>
      </w:pPr>
      <w:bookmarkStart w:id="30" w:name="_Toc25023"/>
      <w:bookmarkStart w:id="31" w:name="_Toc528473622"/>
      <w:bookmarkStart w:id="32" w:name="_Toc523319191"/>
      <w:r>
        <w:rPr>
          <w:lang w:val="en-US" w:eastAsia="zh-CN"/>
        </w:rPr>
        <w:t>通过官方新闻媒体渠道</w:t>
      </w:r>
      <w:r>
        <w:rPr>
          <w:rFonts w:hint="eastAsia"/>
          <w:lang w:val="en-US" w:eastAsia="zh-CN"/>
        </w:rPr>
        <w:t>收集了2020-2024年北京省的居民消费价格指数（上年同月＝100）</w:t>
      </w:r>
      <w:bookmarkEnd w:id="30"/>
    </w:p>
    <w:p>
      <w:pPr>
        <w:pStyle w:val="4"/>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现在对这个数据进行分析，确定其是否平稳，同时利用ARMA模型进行预测未来5年消费价格指数的变化情况，计算他的纯随机性，判断是否具有周期性或者季节性，是否适用于ARMA模型进行预测。利用绝对误差和相对误差对数据进行整体对比，判断最优模型的预测效果。</w:t>
      </w:r>
    </w:p>
    <w:p>
      <w:pPr>
        <w:pStyle w:val="4"/>
        <w:widowControl w:val="0"/>
        <w:numPr>
          <w:ilvl w:val="0"/>
          <w:numId w:val="0"/>
        </w:numPr>
        <w:snapToGrid w:val="0"/>
        <w:spacing w:line="300" w:lineRule="auto"/>
        <w:jc w:val="both"/>
      </w:pPr>
    </w:p>
    <w:p>
      <w:pPr>
        <w:pStyle w:val="4"/>
        <w:widowControl w:val="0"/>
        <w:numPr>
          <w:ilvl w:val="0"/>
          <w:numId w:val="0"/>
        </w:numPr>
        <w:snapToGrid w:val="0"/>
        <w:spacing w:line="300" w:lineRule="auto"/>
        <w:jc w:val="both"/>
        <w:rPr>
          <w:rFonts w:hint="eastAsia" w:eastAsia="宋体"/>
          <w:lang w:val="en-US" w:eastAsia="zh-CN"/>
        </w:rPr>
        <w:sectPr>
          <w:pgSz w:w="11907" w:h="16840"/>
          <w:pgMar w:top="1440" w:right="1803" w:bottom="1440" w:left="1803" w:header="851" w:footer="992" w:gutter="0"/>
          <w:cols w:space="425" w:num="1"/>
          <w:docGrid w:type="lines" w:linePitch="332" w:charSpace="0"/>
        </w:sectPr>
      </w:pPr>
    </w:p>
    <w:bookmarkEnd w:id="31"/>
    <w:bookmarkEnd w:id="32"/>
    <w:p>
      <w:pPr>
        <w:ind w:firstLine="480"/>
      </w:pPr>
      <w:bookmarkStart w:id="33" w:name="_Toc382300254"/>
      <w:bookmarkStart w:id="34" w:name="_Toc151366397"/>
    </w:p>
    <w:p>
      <w:pPr>
        <w:pStyle w:val="2"/>
      </w:pPr>
      <w:bookmarkStart w:id="35" w:name="_Toc92992657"/>
      <w:bookmarkStart w:id="36" w:name="_Toc54599913"/>
      <w:bookmarkStart w:id="37" w:name="_Toc8725"/>
      <w:r>
        <w:rPr>
          <w:rFonts w:hint="eastAsia"/>
        </w:rPr>
        <w:t xml:space="preserve">2 </w:t>
      </w:r>
      <w:bookmarkEnd w:id="33"/>
      <w:bookmarkEnd w:id="34"/>
      <w:bookmarkEnd w:id="35"/>
      <w:bookmarkEnd w:id="36"/>
      <w:r>
        <w:rPr>
          <w:rFonts w:hint="eastAsia"/>
        </w:rPr>
        <w:t>相关理论方法</w:t>
      </w:r>
      <w:bookmarkEnd w:id="37"/>
    </w:p>
    <w:p>
      <w:pPr>
        <w:ind w:firstLine="480"/>
        <w:rPr>
          <w:lang w:val="de-DE"/>
        </w:rPr>
      </w:pPr>
      <w:r>
        <w:rPr>
          <w:rFonts w:hint="eastAsia"/>
        </w:rPr>
        <w:t>公式</w:t>
      </w:r>
      <w:r>
        <w:rPr>
          <w:rFonts w:hint="eastAsia"/>
          <w:lang w:val="de-DE"/>
        </w:rPr>
        <w:t>（2-1）：</w:t>
      </w:r>
    </w:p>
    <w:p>
      <w:pPr>
        <w:keepNext w:val="0"/>
        <w:keepLines w:val="0"/>
        <w:pageBreakBefore w:val="0"/>
        <w:widowControl w:val="0"/>
        <w:kinsoku/>
        <w:wordWrap/>
        <w:overflowPunct/>
        <w:topLinePunct w:val="0"/>
        <w:autoSpaceDE/>
        <w:autoSpaceDN/>
        <w:bidi w:val="0"/>
        <w:adjustRightInd/>
        <w:snapToGrid w:val="0"/>
        <w:spacing w:before="333" w:beforeLines="100" w:after="333" w:afterLines="100"/>
        <w:ind w:firstLine="480"/>
        <w:jc w:val="right"/>
        <w:textAlignment w:val="auto"/>
        <w:rPr>
          <w:lang w:val="de-DE"/>
        </w:rPr>
      </w:pPr>
      <m:oMath>
        <m:r>
          <m:rPr>
            <m:nor/>
          </m:rPr>
          <w:rPr>
            <w:i/>
            <w:iCs/>
          </w:rPr>
          <m:t>Γ</m:t>
        </m:r>
        <m:d>
          <m:dPr>
            <m:ctrlPr>
              <w:rPr>
                <w:rFonts w:ascii="Cambria Math" w:hAnsi="Cambria Math"/>
                <w:i/>
                <w:iCs/>
              </w:rPr>
            </m:ctrlPr>
          </m:dPr>
          <m:e>
            <m:r>
              <m:rPr>
                <m:nor/>
              </m:rPr>
              <w:rPr>
                <w:i/>
                <w:iCs/>
                <w:lang w:val="de-DE"/>
              </w:rPr>
              <m:t>z</m:t>
            </m:r>
            <m:ctrlPr>
              <w:rPr>
                <w:rFonts w:ascii="Cambria Math" w:hAnsi="Cambria Math"/>
                <w:i/>
                <w:iCs/>
              </w:rPr>
            </m:ctrlPr>
          </m:e>
        </m:d>
        <m:r>
          <m:rPr>
            <m:nor/>
          </m:rPr>
          <w:rPr>
            <w:i/>
            <w:iCs/>
            <w:lang w:val="de-DE"/>
          </w:rPr>
          <m:t>=</m:t>
        </m:r>
        <m:nary>
          <m:naryPr>
            <m:ctrlPr>
              <w:rPr>
                <w:rFonts w:ascii="Cambria Math" w:hAnsi="Cambria Math"/>
                <w:i/>
                <w:iCs/>
              </w:rPr>
            </m:ctrlPr>
          </m:naryPr>
          <m:sub>
            <m:r>
              <m:rPr>
                <m:nor/>
              </m:rPr>
              <w:rPr>
                <w:i/>
                <w:iCs/>
                <w:lang w:val="de-DE"/>
              </w:rPr>
              <m:t>0</m:t>
            </m:r>
            <m:ctrlPr>
              <w:rPr>
                <w:rFonts w:ascii="Cambria Math" w:hAnsi="Cambria Math"/>
                <w:i/>
                <w:iCs/>
              </w:rPr>
            </m:ctrlPr>
          </m:sub>
          <m:sup>
            <m:r>
              <m:rPr>
                <m:nor/>
              </m:rPr>
              <w:rPr>
                <w:rFonts w:ascii="Cambria Math"/>
                <w:i/>
                <w:iCs/>
                <w:lang w:val="de-DE"/>
              </w:rPr>
              <m:t xml:space="preserve">  </m:t>
            </m:r>
            <m:r>
              <m:rPr>
                <m:nor/>
              </m:rPr>
              <w:rPr>
                <w:i/>
                <w:iCs/>
                <w:lang w:val="de-DE"/>
              </w:rPr>
              <m:t>∞</m:t>
            </m:r>
            <m:ctrlPr>
              <w:rPr>
                <w:rFonts w:ascii="Cambria Math" w:hAnsi="Cambria Math"/>
                <w:i/>
                <w:iCs/>
              </w:rPr>
            </m:ctrlPr>
          </m:sup>
          <m:e>
            <m:sSup>
              <m:sSupPr>
                <m:ctrlPr>
                  <w:rPr>
                    <w:rFonts w:ascii="Cambria Math" w:hAnsi="Cambria Math"/>
                    <w:i/>
                    <w:iCs/>
                  </w:rPr>
                </m:ctrlPr>
              </m:sSupPr>
              <m:e>
                <m:r>
                  <m:rPr>
                    <m:nor/>
                  </m:rPr>
                  <w:rPr>
                    <w:i/>
                    <w:iCs/>
                    <w:lang w:val="de-DE"/>
                  </w:rPr>
                  <m:t>t</m:t>
                </m:r>
                <m:ctrlPr>
                  <w:rPr>
                    <w:rFonts w:ascii="Cambria Math" w:hAnsi="Cambria Math"/>
                    <w:i/>
                    <w:iCs/>
                  </w:rPr>
                </m:ctrlPr>
              </m:e>
              <m:sup>
                <m:r>
                  <m:rPr>
                    <m:nor/>
                  </m:rPr>
                  <w:rPr>
                    <w:i/>
                    <w:iCs/>
                    <w:lang w:val="de-DE"/>
                  </w:rPr>
                  <m:t>z-1</m:t>
                </m:r>
                <m:ctrlPr>
                  <w:rPr>
                    <w:rFonts w:ascii="Cambria Math" w:hAnsi="Cambria Math"/>
                    <w:i/>
                    <w:iCs/>
                  </w:rPr>
                </m:ctrlPr>
              </m:sup>
            </m:sSup>
            <m:sSup>
              <m:sSupPr>
                <m:ctrlPr>
                  <w:rPr>
                    <w:rFonts w:ascii="Cambria Math" w:hAnsi="Cambria Math"/>
                    <w:i/>
                    <w:iCs/>
                  </w:rPr>
                </m:ctrlPr>
              </m:sSupPr>
              <m:e>
                <m:r>
                  <m:rPr>
                    <m:nor/>
                  </m:rPr>
                  <w:rPr>
                    <w:i/>
                    <w:iCs/>
                    <w:lang w:val="de-DE"/>
                  </w:rPr>
                  <m:t>e</m:t>
                </m:r>
                <m:ctrlPr>
                  <w:rPr>
                    <w:rFonts w:ascii="Cambria Math" w:hAnsi="Cambria Math"/>
                    <w:i/>
                    <w:iCs/>
                    <w:lang w:val="de-DE"/>
                  </w:rPr>
                </m:ctrlPr>
              </m:e>
              <m:sup>
                <m:r>
                  <m:rPr>
                    <m:nor/>
                  </m:rPr>
                  <w:rPr>
                    <w:i/>
                    <w:iCs/>
                    <w:lang w:val="de-DE"/>
                  </w:rPr>
                  <m:t>-t</m:t>
                </m:r>
                <m:ctrlPr>
                  <w:rPr>
                    <w:rFonts w:ascii="Cambria Math" w:hAnsi="Cambria Math"/>
                    <w:i/>
                    <w:iCs/>
                  </w:rPr>
                </m:ctrlPr>
              </m:sup>
            </m:sSup>
            <m:r>
              <m:rPr>
                <m:nor/>
              </m:rPr>
              <w:rPr>
                <w:i/>
                <w:iCs/>
                <w:lang w:val="de-DE"/>
              </w:rPr>
              <m:t>dt</m:t>
            </m:r>
            <m:ctrlPr>
              <w:rPr>
                <w:rFonts w:ascii="Cambria Math" w:hAnsi="Cambria Math"/>
                <w:i/>
                <w:iCs/>
              </w:rPr>
            </m:ctrlPr>
          </m:e>
        </m:nary>
        <m:r>
          <m:rPr>
            <m:nor/>
          </m:rPr>
          <w:rPr>
            <w:i/>
            <w:iCs/>
            <w:lang w:val="de-DE"/>
          </w:rPr>
          <m:t>=</m:t>
        </m:r>
        <m:f>
          <m:fPr>
            <m:ctrlPr>
              <w:rPr>
                <w:rFonts w:ascii="Cambria Math" w:hAnsi="Cambria Math"/>
                <w:i/>
                <w:iCs/>
              </w:rPr>
            </m:ctrlPr>
          </m:fPr>
          <m:num>
            <m:sSup>
              <m:sSupPr>
                <m:ctrlPr>
                  <w:rPr>
                    <w:rFonts w:ascii="Cambria Math" w:hAnsi="Cambria Math"/>
                    <w:i/>
                    <w:iCs/>
                  </w:rPr>
                </m:ctrlPr>
              </m:sSupPr>
              <m:e>
                <m:r>
                  <m:rPr>
                    <m:nor/>
                  </m:rPr>
                  <w:rPr>
                    <w:i/>
                    <w:iCs/>
                    <w:lang w:val="de-DE"/>
                  </w:rPr>
                  <m:t>e</m:t>
                </m:r>
                <m:ctrlPr>
                  <w:rPr>
                    <w:rFonts w:ascii="Cambria Math" w:hAnsi="Cambria Math"/>
                    <w:i/>
                    <w:iCs/>
                  </w:rPr>
                </m:ctrlPr>
              </m:e>
              <m:sup>
                <m:r>
                  <m:rPr>
                    <m:nor/>
                  </m:rPr>
                  <w:rPr>
                    <w:i/>
                    <w:iCs/>
                    <w:lang w:val="de-DE"/>
                  </w:rPr>
                  <m:t>-</m:t>
                </m:r>
                <m:r>
                  <m:rPr>
                    <m:nor/>
                  </m:rPr>
                  <w:rPr>
                    <w:i/>
                    <w:iCs/>
                    <w:cs/>
                    <w:lang w:bidi="en-US"/>
                  </w:rPr>
                  <m:t>γ</m:t>
                </m:r>
                <m:r>
                  <m:rPr>
                    <m:nor/>
                  </m:rPr>
                  <w:rPr>
                    <w:i/>
                    <w:iCs/>
                    <w:lang w:val="de-DE"/>
                  </w:rPr>
                  <m:t>z</m:t>
                </m:r>
                <m:ctrlPr>
                  <w:rPr>
                    <w:rFonts w:ascii="Cambria Math" w:hAnsi="Cambria Math"/>
                    <w:i/>
                    <w:iCs/>
                  </w:rPr>
                </m:ctrlPr>
              </m:sup>
            </m:sSup>
            <m:ctrlPr>
              <w:rPr>
                <w:rFonts w:ascii="Cambria Math" w:hAnsi="Cambria Math"/>
                <w:i/>
                <w:iCs/>
              </w:rPr>
            </m:ctrlPr>
          </m:num>
          <m:den>
            <m:r>
              <m:rPr>
                <m:nor/>
              </m:rPr>
              <w:rPr>
                <w:i/>
                <w:iCs/>
                <w:lang w:val="de-DE"/>
              </w:rPr>
              <m:t>z</m:t>
            </m:r>
            <m:ctrlPr>
              <w:rPr>
                <w:rFonts w:ascii="Cambria Math" w:hAnsi="Cambria Math"/>
                <w:i/>
                <w:iCs/>
              </w:rPr>
            </m:ctrlPr>
          </m:den>
        </m:f>
        <m:nary>
          <m:naryPr>
            <m:chr m:val="∏"/>
            <m:ctrlPr>
              <w:rPr>
                <w:rFonts w:ascii="Cambria Math" w:hAnsi="Cambria Math"/>
                <w:i/>
                <w:iCs/>
              </w:rPr>
            </m:ctrlPr>
          </m:naryPr>
          <m:sub>
            <m:r>
              <m:rPr>
                <m:nor/>
              </m:rPr>
              <w:rPr>
                <w:i/>
                <w:iCs/>
                <w:lang w:val="de-DE"/>
              </w:rPr>
              <m:t>k=1</m:t>
            </m:r>
            <m:ctrlPr>
              <w:rPr>
                <w:rFonts w:ascii="Cambria Math" w:hAnsi="Cambria Math"/>
                <w:i/>
                <w:iCs/>
              </w:rPr>
            </m:ctrlPr>
          </m:sub>
          <m:sup>
            <m:r>
              <m:rPr>
                <m:nor/>
              </m:rPr>
              <w:rPr>
                <w:rFonts w:ascii="Cambria Math"/>
                <w:i/>
                <w:iCs/>
                <w:lang w:val="de-DE"/>
              </w:rPr>
              <m:t xml:space="preserve">  </m:t>
            </m:r>
            <m:r>
              <m:rPr>
                <m:nor/>
              </m:rPr>
              <w:rPr>
                <w:i/>
                <w:iCs/>
                <w:lang w:val="de-DE"/>
              </w:rPr>
              <m:t>∞</m:t>
            </m:r>
            <m:ctrlPr>
              <w:rPr>
                <w:rFonts w:ascii="Cambria Math" w:hAnsi="Cambria Math"/>
                <w:i/>
                <w:iCs/>
              </w:rPr>
            </m:ctrlPr>
          </m:sup>
          <m:e>
            <m:sSup>
              <m:sSupPr>
                <m:ctrlPr>
                  <w:rPr>
                    <w:rFonts w:ascii="Cambria Math" w:hAnsi="Cambria Math"/>
                    <w:i/>
                    <w:iCs/>
                  </w:rPr>
                </m:ctrlPr>
              </m:sSupPr>
              <m:e>
                <m:d>
                  <m:dPr>
                    <m:ctrlPr>
                      <w:rPr>
                        <w:rFonts w:ascii="Cambria Math" w:hAnsi="Cambria Math"/>
                        <w:i/>
                        <w:iCs/>
                      </w:rPr>
                    </m:ctrlPr>
                  </m:dPr>
                  <m:e>
                    <m:r>
                      <m:rPr>
                        <m:nor/>
                      </m:rPr>
                      <w:rPr>
                        <w:i/>
                        <w:iCs/>
                        <w:lang w:val="de-DE"/>
                      </w:rPr>
                      <m:t>1+</m:t>
                    </m:r>
                    <m:f>
                      <m:fPr>
                        <m:ctrlPr>
                          <w:rPr>
                            <w:rFonts w:ascii="Cambria Math" w:hAnsi="Cambria Math"/>
                            <w:i/>
                            <w:iCs/>
                          </w:rPr>
                        </m:ctrlPr>
                      </m:fPr>
                      <m:num>
                        <m:r>
                          <m:rPr>
                            <m:nor/>
                          </m:rPr>
                          <w:rPr>
                            <w:i/>
                            <w:iCs/>
                            <w:lang w:val="de-DE"/>
                          </w:rPr>
                          <m:t>z</m:t>
                        </m:r>
                        <m:ctrlPr>
                          <w:rPr>
                            <w:rFonts w:ascii="Cambria Math" w:hAnsi="Cambria Math"/>
                            <w:i/>
                            <w:iCs/>
                          </w:rPr>
                        </m:ctrlPr>
                      </m:num>
                      <m:den>
                        <m:r>
                          <m:rPr>
                            <m:nor/>
                          </m:rPr>
                          <w:rPr>
                            <w:i/>
                            <w:iCs/>
                            <w:lang w:val="de-DE"/>
                          </w:rPr>
                          <m:t>k</m:t>
                        </m:r>
                        <m:ctrlPr>
                          <w:rPr>
                            <w:rFonts w:ascii="Cambria Math" w:hAnsi="Cambria Math"/>
                            <w:i/>
                            <w:iCs/>
                          </w:rPr>
                        </m:ctrlPr>
                      </m:den>
                    </m:f>
                    <m:ctrlPr>
                      <w:rPr>
                        <w:rFonts w:ascii="Cambria Math" w:hAnsi="Cambria Math"/>
                        <w:i/>
                        <w:iCs/>
                      </w:rPr>
                    </m:ctrlPr>
                  </m:e>
                </m:d>
                <m:ctrlPr>
                  <w:rPr>
                    <w:rFonts w:ascii="Cambria Math" w:hAnsi="Cambria Math"/>
                    <w:i/>
                    <w:iCs/>
                  </w:rPr>
                </m:ctrlPr>
              </m:e>
              <m:sup>
                <m:r>
                  <m:rPr/>
                  <w:rPr>
                    <w:rFonts w:ascii="Cambria Math" w:hAnsi="Cambria Math"/>
                    <w:lang w:val="de-DE"/>
                  </w:rPr>
                  <m:t xml:space="preserve"> </m:t>
                </m:r>
                <m:r>
                  <m:rPr>
                    <m:nor/>
                  </m:rPr>
                  <w:rPr>
                    <w:i/>
                    <w:iCs/>
                    <w:lang w:val="de-DE"/>
                  </w:rPr>
                  <m:t>-1</m:t>
                </m:r>
                <m:ctrlPr>
                  <w:rPr>
                    <w:rFonts w:ascii="Cambria Math" w:hAnsi="Cambria Math"/>
                    <w:i/>
                    <w:iCs/>
                  </w:rPr>
                </m:ctrlPr>
              </m:sup>
            </m:sSup>
            <m:sSup>
              <m:sSupPr>
                <m:ctrlPr>
                  <w:rPr>
                    <w:rFonts w:ascii="Cambria Math" w:hAnsi="Cambria Math"/>
                    <w:i/>
                    <w:iCs/>
                  </w:rPr>
                </m:ctrlPr>
              </m:sSupPr>
              <m:e>
                <m:r>
                  <m:rPr>
                    <m:nor/>
                  </m:rPr>
                  <w:rPr>
                    <w:i/>
                    <w:iCs/>
                    <w:lang w:val="de-DE"/>
                  </w:rPr>
                  <m:t>e</m:t>
                </m:r>
                <m:ctrlPr>
                  <w:rPr>
                    <w:rFonts w:ascii="Cambria Math" w:hAnsi="Cambria Math"/>
                    <w:i/>
                    <w:iCs/>
                    <w:lang w:val="de-DE"/>
                  </w:rPr>
                </m:ctrlPr>
              </m:e>
              <m:sup>
                <m:r>
                  <m:rPr>
                    <m:nor/>
                  </m:rPr>
                  <w:rPr>
                    <w:i/>
                    <w:iCs/>
                    <w:lang w:val="de-DE"/>
                  </w:rPr>
                  <m:t>z/k</m:t>
                </m:r>
                <m:ctrlPr>
                  <w:rPr>
                    <w:rFonts w:ascii="Cambria Math" w:hAnsi="Cambria Math"/>
                    <w:i/>
                    <w:iCs/>
                  </w:rPr>
                </m:ctrlPr>
              </m:sup>
            </m:sSup>
            <m:ctrlPr>
              <w:rPr>
                <w:rFonts w:ascii="Cambria Math" w:hAnsi="Cambria Math"/>
                <w:i/>
                <w:iCs/>
              </w:rPr>
            </m:ctrlPr>
          </m:e>
        </m:nary>
      </m:oMath>
      <w:r>
        <w:rPr>
          <w:rFonts w:hint="eastAsia"/>
          <w:iCs/>
          <w:lang w:val="de-DE"/>
        </w:rPr>
        <w:t xml:space="preserve"> </w:t>
      </w:r>
      <w:r>
        <w:rPr>
          <w:iCs/>
          <w:lang w:val="de-DE"/>
        </w:rPr>
        <w:t xml:space="preserve">             </w:t>
      </w:r>
      <w:r>
        <w:rPr>
          <w:rFonts w:hint="eastAsia"/>
          <w:lang w:val="de-DE"/>
        </w:rPr>
        <w:t>（2-1）</w:t>
      </w:r>
    </w:p>
    <w:p>
      <w:pPr>
        <w:ind w:firstLine="480"/>
        <w:rPr>
          <w:lang w:val="de-DE"/>
        </w:rPr>
      </w:pPr>
    </w:p>
    <w:p>
      <w:pPr>
        <w:ind w:firstLine="480"/>
        <w:rPr>
          <w:lang w:val="de-DE"/>
        </w:rPr>
      </w:pPr>
      <w:r>
        <w:rPr>
          <w:rFonts w:hint="eastAsia"/>
        </w:rPr>
        <w:t>公式</w:t>
      </w:r>
      <w:r>
        <w:rPr>
          <w:rFonts w:hint="eastAsia"/>
          <w:lang w:val="de-DE"/>
        </w:rPr>
        <w:t>（2-</w:t>
      </w:r>
      <w:r>
        <w:rPr>
          <w:lang w:val="de-DE"/>
        </w:rPr>
        <w:t>2</w:t>
      </w:r>
      <w:r>
        <w:rPr>
          <w:rFonts w:hint="eastAsia"/>
          <w:lang w:val="de-DE"/>
        </w:rPr>
        <w:t>）：</w:t>
      </w:r>
    </w:p>
    <w:p>
      <w:pPr>
        <w:keepNext w:val="0"/>
        <w:keepLines w:val="0"/>
        <w:pageBreakBefore w:val="0"/>
        <w:widowControl w:val="0"/>
        <w:kinsoku/>
        <w:wordWrap/>
        <w:overflowPunct/>
        <w:topLinePunct w:val="0"/>
        <w:autoSpaceDE/>
        <w:autoSpaceDN/>
        <w:bidi w:val="0"/>
        <w:adjustRightInd/>
        <w:snapToGrid w:val="0"/>
        <w:spacing w:before="333" w:beforeLines="100" w:after="333" w:afterLines="100"/>
        <w:ind w:firstLine="480"/>
        <w:jc w:val="right"/>
        <w:textAlignment w:val="auto"/>
        <w:rPr>
          <w:lang w:val="de-DE"/>
        </w:rPr>
      </w:pPr>
      <m:oMath>
        <m:r>
          <m:rPr>
            <m:nor/>
          </m:rPr>
          <w:rPr>
            <w:i/>
            <w:iCs/>
            <w:lang w:val="de-DE"/>
          </w:rPr>
          <m:t>f</m:t>
        </m:r>
        <m:d>
          <m:dPr>
            <m:ctrlPr>
              <w:rPr>
                <w:rFonts w:ascii="Cambria Math" w:hAnsi="Cambria Math"/>
                <w:i/>
                <w:iCs/>
              </w:rPr>
            </m:ctrlPr>
          </m:dPr>
          <m:e>
            <m:r>
              <m:rPr>
                <m:nor/>
              </m:rPr>
              <w:rPr>
                <w:i/>
                <w:iCs/>
                <w:lang w:val="de-DE"/>
              </w:rPr>
              <m:t>a</m:t>
            </m:r>
            <m:ctrlPr>
              <w:rPr>
                <w:rFonts w:ascii="Cambria Math" w:hAnsi="Cambria Math"/>
                <w:i/>
                <w:iCs/>
              </w:rPr>
            </m:ctrlPr>
          </m:e>
        </m:d>
        <m:r>
          <m:rPr>
            <m:nor/>
          </m:rPr>
          <w:rPr>
            <w:i/>
            <w:iCs/>
            <w:lang w:val="de-DE"/>
          </w:rPr>
          <m:t>=</m:t>
        </m:r>
        <m:f>
          <m:fPr>
            <m:ctrlPr>
              <w:rPr>
                <w:rFonts w:ascii="Cambria Math" w:hAnsi="Cambria Math"/>
                <w:i/>
                <w:iCs/>
              </w:rPr>
            </m:ctrlPr>
          </m:fPr>
          <m:num>
            <m:r>
              <m:rPr>
                <m:nor/>
              </m:rPr>
              <w:rPr>
                <w:i/>
                <w:iCs/>
                <w:lang w:val="de-DE"/>
              </w:rPr>
              <m:t>1</m:t>
            </m:r>
            <m:ctrlPr>
              <w:rPr>
                <w:rFonts w:ascii="Cambria Math" w:hAnsi="Cambria Math"/>
                <w:i/>
                <w:iCs/>
              </w:rPr>
            </m:ctrlPr>
          </m:num>
          <m:den>
            <m:r>
              <m:rPr>
                <m:nor/>
              </m:rPr>
              <w:rPr>
                <w:i/>
                <w:iCs/>
                <w:lang w:val="de-DE"/>
              </w:rPr>
              <m:t>2</m:t>
            </m:r>
            <m:r>
              <m:rPr>
                <m:nor/>
              </m:rPr>
              <w:rPr>
                <w:i/>
                <w:iCs/>
                <w:cs/>
                <w:lang w:bidi="en-US"/>
              </w:rPr>
              <m:t>π</m:t>
            </m:r>
            <m:r>
              <m:rPr>
                <m:nor/>
              </m:rPr>
              <w:rPr>
                <w:i/>
                <w:iCs/>
                <w:lang w:val="de-DE"/>
              </w:rPr>
              <m:t>i</m:t>
            </m:r>
            <m:ctrlPr>
              <w:rPr>
                <w:rFonts w:ascii="Cambria Math" w:hAnsi="Cambria Math"/>
                <w:i/>
                <w:iCs/>
              </w:rPr>
            </m:ctrlPr>
          </m:den>
        </m:f>
        <m:nary>
          <m:naryPr>
            <m:chr m:val="∮"/>
            <m:subHide m:val="1"/>
            <m:supHide m:val="1"/>
            <m:ctrlPr>
              <w:rPr>
                <w:rFonts w:ascii="Cambria Math" w:hAnsi="Cambria Math"/>
                <w:i/>
                <w:iCs/>
              </w:rPr>
            </m:ctrlPr>
          </m:naryPr>
          <m:sub>
            <m:ctrlPr>
              <w:rPr>
                <w:rFonts w:ascii="Cambria Math" w:hAnsi="Cambria Math"/>
                <w:i/>
                <w:iCs/>
              </w:rPr>
            </m:ctrlPr>
          </m:sub>
          <m:sup>
            <m:ctrlPr>
              <w:rPr>
                <w:rFonts w:ascii="Cambria Math" w:hAnsi="Cambria Math"/>
                <w:i/>
                <w:iCs/>
              </w:rPr>
            </m:ctrlPr>
          </m:sup>
          <m:e>
            <m:r>
              <m:rPr/>
              <w:rPr>
                <w:rFonts w:ascii="Cambria Math" w:hAnsi="Cambria Math"/>
                <w:lang w:val="de-DE"/>
              </w:rPr>
              <m:t xml:space="preserve"> </m:t>
            </m:r>
            <m:f>
              <m:fPr>
                <m:ctrlPr>
                  <w:rPr>
                    <w:rFonts w:ascii="Cambria Math" w:hAnsi="Cambria Math"/>
                    <w:i/>
                    <w:iCs/>
                  </w:rPr>
                </m:ctrlPr>
              </m:fPr>
              <m:num>
                <m:r>
                  <m:rPr>
                    <m:nor/>
                  </m:rPr>
                  <w:rPr>
                    <w:i/>
                    <w:iCs/>
                    <w:lang w:val="de-DE"/>
                  </w:rPr>
                  <m:t>f</m:t>
                </m:r>
                <m:d>
                  <m:dPr>
                    <m:ctrlPr>
                      <w:rPr>
                        <w:rFonts w:ascii="Cambria Math" w:hAnsi="Cambria Math"/>
                        <w:i/>
                        <w:iCs/>
                      </w:rPr>
                    </m:ctrlPr>
                  </m:dPr>
                  <m:e>
                    <m:r>
                      <m:rPr>
                        <m:nor/>
                      </m:rPr>
                      <w:rPr>
                        <w:i/>
                        <w:iCs/>
                        <w:lang w:val="de-DE"/>
                      </w:rPr>
                      <m:t>z</m:t>
                    </m:r>
                    <m:ctrlPr>
                      <w:rPr>
                        <w:rFonts w:ascii="Cambria Math" w:hAnsi="Cambria Math"/>
                        <w:i/>
                        <w:iCs/>
                      </w:rPr>
                    </m:ctrlPr>
                  </m:e>
                </m:d>
                <m:ctrlPr>
                  <w:rPr>
                    <w:rFonts w:ascii="Cambria Math" w:hAnsi="Cambria Math"/>
                    <w:i/>
                    <w:iCs/>
                  </w:rPr>
                </m:ctrlPr>
              </m:num>
              <m:den>
                <m:r>
                  <m:rPr>
                    <m:nor/>
                  </m:rPr>
                  <w:rPr>
                    <w:i/>
                    <w:iCs/>
                    <w:lang w:val="de-DE"/>
                  </w:rPr>
                  <m:t>z-a</m:t>
                </m:r>
                <m:ctrlPr>
                  <w:rPr>
                    <w:rFonts w:ascii="Cambria Math" w:hAnsi="Cambria Math"/>
                    <w:i/>
                    <w:iCs/>
                  </w:rPr>
                </m:ctrlPr>
              </m:den>
            </m:f>
            <m:r>
              <m:rPr>
                <m:nor/>
              </m:rPr>
              <w:rPr>
                <w:i/>
                <w:iCs/>
                <w:lang w:val="de-DE"/>
              </w:rPr>
              <m:t>dz</m:t>
            </m:r>
            <m:ctrlPr>
              <w:rPr>
                <w:rFonts w:ascii="Cambria Math" w:hAnsi="Cambria Math"/>
                <w:i/>
                <w:iCs/>
              </w:rPr>
            </m:ctrlPr>
          </m:e>
        </m:nary>
      </m:oMath>
      <w:r>
        <w:rPr>
          <w:lang w:val="de-DE"/>
        </w:rPr>
        <w:t xml:space="preserve"> </w:t>
      </w:r>
      <w:r>
        <w:rPr>
          <w:rFonts w:hint="eastAsia"/>
          <w:lang w:val="de-DE"/>
        </w:rPr>
        <w:t xml:space="preserve">                     （2-2）</w:t>
      </w:r>
    </w:p>
    <w:p>
      <w:pPr>
        <w:ind w:firstLine="480"/>
        <w:rPr>
          <w:lang w:val="de-DE"/>
        </w:rPr>
      </w:pPr>
      <w:r>
        <w:rPr>
          <w:rFonts w:hint="eastAsia"/>
        </w:rPr>
        <w:t>公式</w:t>
      </w:r>
      <w:r>
        <w:rPr>
          <w:rFonts w:hint="eastAsia"/>
          <w:lang w:val="de-DE"/>
        </w:rPr>
        <w:t>（2-</w:t>
      </w:r>
      <w:r>
        <w:rPr>
          <w:lang w:val="de-DE"/>
        </w:rPr>
        <w:t>3</w:t>
      </w:r>
      <w:r>
        <w:rPr>
          <w:rFonts w:hint="eastAsia"/>
          <w:lang w:val="de-DE"/>
        </w:rPr>
        <w:t>）</w:t>
      </w:r>
    </w:p>
    <w:p>
      <w:pPr>
        <w:keepNext w:val="0"/>
        <w:keepLines w:val="0"/>
        <w:pageBreakBefore w:val="0"/>
        <w:widowControl w:val="0"/>
        <w:kinsoku/>
        <w:wordWrap w:val="0"/>
        <w:overflowPunct/>
        <w:topLinePunct w:val="0"/>
        <w:autoSpaceDE/>
        <w:autoSpaceDN/>
        <w:bidi w:val="0"/>
        <w:adjustRightInd/>
        <w:snapToGrid w:val="0"/>
        <w:spacing w:before="333" w:beforeLines="100" w:after="333" w:afterLines="100"/>
        <w:ind w:firstLine="480"/>
        <w:jc w:val="right"/>
        <w:textAlignment w:val="auto"/>
        <w:rPr>
          <w:lang w:val="de-DE"/>
        </w:rPr>
      </w:pPr>
      <m:oMath>
        <m:nary>
          <m:naryPr>
            <m:chr m:val="∭"/>
            <m:supHide m:val="1"/>
            <m:ctrlPr>
              <w:rPr>
                <w:rFonts w:ascii="Cambria Math" w:hAnsi="Cambria Math"/>
                <w:iCs/>
                <w:lang w:val="de-DE"/>
              </w:rPr>
            </m:ctrlPr>
          </m:naryPr>
          <m:sub>
            <m:r>
              <m:rPr/>
              <w:rPr>
                <w:rFonts w:ascii="Cambria Math" w:hAnsi="Cambria Math"/>
              </w:rPr>
              <m:t>V</m:t>
            </m:r>
            <m:ctrlPr>
              <w:rPr>
                <w:rFonts w:ascii="Cambria Math" w:hAnsi="Cambria Math"/>
                <w:iCs/>
                <w:lang w:val="de-DE"/>
              </w:rPr>
            </m:ctrlPr>
          </m:sub>
          <m:sup>
            <m:ctrlPr>
              <w:rPr>
                <w:rFonts w:ascii="Cambria Math" w:hAnsi="Cambria Math"/>
                <w:iCs/>
                <w:lang w:val="de-DE"/>
              </w:rPr>
            </m:ctrlPr>
          </m:sup>
          <m:e>
            <m:d>
              <m:dPr>
                <m:ctrlPr>
                  <w:rPr>
                    <w:rFonts w:ascii="Cambria Math" w:hAnsi="Cambria Math"/>
                    <w:iCs/>
                    <w:lang w:val="de-DE"/>
                  </w:rPr>
                </m:ctrlPr>
              </m:dPr>
              <m:e>
                <m:r>
                  <m:rPr>
                    <m:sty m:val="bi"/>
                  </m:rPr>
                  <w:rPr>
                    <w:rFonts w:ascii="Cambria Math" w:hAnsi="Cambria Math"/>
                  </w:rPr>
                  <m:t>∇</m:t>
                </m:r>
                <m:r>
                  <m:rPr/>
                  <w:rPr>
                    <w:rFonts w:ascii="Cambria Math" w:hAnsi="Cambria Math" w:eastAsia="MS Gothic"/>
                    <w:lang w:val="de-DE"/>
                  </w:rPr>
                  <m:t>⋅</m:t>
                </m:r>
                <m:r>
                  <m:rPr>
                    <m:sty m:val="bi"/>
                  </m:rPr>
                  <w:rPr>
                    <w:rFonts w:ascii="Cambria Math" w:hAnsi="Cambria Math"/>
                  </w:rPr>
                  <m:t>F</m:t>
                </m:r>
                <m:ctrlPr>
                  <w:rPr>
                    <w:rFonts w:ascii="Cambria Math" w:hAnsi="Cambria Math"/>
                    <w:iCs/>
                    <w:lang w:val="de-DE"/>
                  </w:rPr>
                </m:ctrlPr>
              </m:e>
            </m:d>
            <m:r>
              <m:rPr/>
              <w:rPr>
                <w:rFonts w:ascii="Cambria Math" w:hAnsi="Cambria Math"/>
              </w:rPr>
              <m:t>dV</m:t>
            </m:r>
            <m:ctrlPr>
              <w:rPr>
                <w:rFonts w:ascii="Cambria Math" w:hAnsi="Cambria Math"/>
                <w:iCs/>
                <w:lang w:val="de-DE"/>
              </w:rPr>
            </m:ctrlPr>
          </m:e>
        </m:nary>
        <m:r>
          <m:rPr/>
          <w:rPr>
            <w:rFonts w:ascii="Cambria Math" w:hAnsi="Cambria Math"/>
            <w:lang w:val="de-DE"/>
          </w:rPr>
          <m:t>=</m:t>
        </m:r>
        <m:nary>
          <m:naryPr>
            <m:chr m:val="∯"/>
            <m:supHide m:val="1"/>
            <m:ctrlPr>
              <w:rPr>
                <w:rFonts w:ascii="Cambria Math" w:hAnsi="Cambria Math"/>
                <w:iCs/>
                <w:lang w:val="de-DE"/>
              </w:rPr>
            </m:ctrlPr>
          </m:naryPr>
          <m:sub>
            <m:r>
              <m:rPr/>
              <w:rPr>
                <w:rFonts w:ascii="Cambria Math" w:hAnsi="Cambria Math"/>
              </w:rPr>
              <m:t>S</m:t>
            </m:r>
            <m:ctrlPr>
              <w:rPr>
                <w:rFonts w:ascii="Cambria Math" w:hAnsi="Cambria Math"/>
                <w:iCs/>
                <w:lang w:val="de-DE"/>
              </w:rPr>
            </m:ctrlPr>
          </m:sub>
          <m:sup>
            <m:ctrlPr>
              <w:rPr>
                <w:rFonts w:ascii="Cambria Math" w:hAnsi="Cambria Math"/>
                <w:iCs/>
                <w:lang w:val="de-DE"/>
              </w:rPr>
            </m:ctrlPr>
          </m:sup>
          <m:e>
            <m:r>
              <m:rPr>
                <m:sty m:val="bi"/>
              </m:rPr>
              <w:rPr>
                <w:rFonts w:ascii="Cambria Math" w:hAnsi="Cambria Math"/>
              </w:rPr>
              <m:t>F</m:t>
            </m:r>
            <m:r>
              <m:rPr>
                <m:sty m:val="bi"/>
              </m:rPr>
              <w:rPr>
                <w:rFonts w:ascii="Cambria Math" w:hAnsi="Cambria Math" w:eastAsia="MS Gothic"/>
                <w:lang w:val="de-DE"/>
              </w:rPr>
              <m:t>⋅</m:t>
            </m:r>
            <m:r>
              <m:rPr/>
              <w:rPr>
                <w:rFonts w:ascii="Cambria Math" w:hAnsi="Cambria Math"/>
              </w:rPr>
              <m:t>d</m:t>
            </m:r>
            <m:r>
              <m:rPr>
                <m:sty m:val="bi"/>
              </m:rPr>
              <w:rPr>
                <w:rFonts w:ascii="Cambria Math" w:hAnsi="Cambria Math"/>
              </w:rPr>
              <m:t>S</m:t>
            </m:r>
            <m:ctrlPr>
              <w:rPr>
                <w:rFonts w:ascii="Cambria Math" w:hAnsi="Cambria Math"/>
                <w:iCs/>
                <w:lang w:val="de-DE"/>
              </w:rPr>
            </m:ctrlPr>
          </m:e>
        </m:nary>
      </m:oMath>
      <w:r>
        <w:rPr>
          <w:rFonts w:hint="eastAsia"/>
          <w:lang w:val="de-DE"/>
        </w:rPr>
        <w:t xml:space="preserve">                   （2-3）</w:t>
      </w:r>
    </w:p>
    <w:p>
      <w:pPr>
        <w:keepNext w:val="0"/>
        <w:keepLines w:val="0"/>
        <w:widowControl/>
        <w:suppressLineNumbers w:val="0"/>
        <w:jc w:val="left"/>
        <w:rPr>
          <w:rFonts w:ascii="Times New Roman" w:hAnsi="Times New Roman" w:eastAsia="宋体"/>
          <w:sz w:val="24"/>
          <w:szCs w:val="24"/>
        </w:rPr>
      </w:pPr>
      <w:r>
        <w:rPr>
          <w:rFonts w:ascii="Times New Roman" w:hAnsi="Times New Roman" w:eastAsia="宋体" w:cs="E-BZ"/>
          <w:color w:val="000000"/>
          <w:kern w:val="0"/>
          <w:sz w:val="24"/>
          <w:szCs w:val="24"/>
          <w:lang w:val="en-US" w:eastAsia="zh-CN" w:bidi="ar"/>
        </w:rPr>
        <w:t>AＲ</w:t>
      </w:r>
      <w:r>
        <w:rPr>
          <w:rFonts w:ascii="Times New Roman" w:hAnsi="Times New Roman" w:eastAsia="宋体" w:cs="方正书宋_GBK"/>
          <w:color w:val="000000"/>
          <w:kern w:val="0"/>
          <w:sz w:val="24"/>
          <w:szCs w:val="24"/>
          <w:lang w:val="en-US" w:eastAsia="zh-CN" w:bidi="ar"/>
        </w:rPr>
        <w:t xml:space="preserve">( </w:t>
      </w:r>
      <w:r>
        <w:rPr>
          <w:rFonts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 模型中，</w:t>
      </w:r>
    </w:p>
    <w:p>
      <w:pPr>
        <w:keepNext w:val="0"/>
        <w:keepLines w:val="0"/>
        <w:widowControl/>
        <w:suppressLineNumbers w:val="0"/>
        <w:jc w:val="left"/>
        <w:rPr>
          <w:rFonts w:ascii="Times New Roman" w:hAnsi="Times New Roman" w:eastAsia="宋体"/>
          <w:sz w:val="24"/>
          <w:szCs w:val="24"/>
        </w:rPr>
      </w:pP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方正书宋_GBK"/>
          <w:color w:val="000000"/>
          <w:kern w:val="0"/>
          <w:sz w:val="24"/>
          <w:szCs w:val="24"/>
          <w:lang w:val="en-US" w:eastAsia="zh-CN" w:bidi="ar"/>
        </w:rPr>
        <w:t xml:space="preserve">时刻的时间序列数值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方正书宋_GBK"/>
          <w:color w:val="000000"/>
          <w:kern w:val="0"/>
          <w:sz w:val="24"/>
          <w:szCs w:val="24"/>
          <w:lang w:val="en-US" w:eastAsia="zh-CN" w:bidi="ar"/>
        </w:rPr>
        <w:t xml:space="preserve">与其前 </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方正书宋_GBK"/>
          <w:color w:val="000000"/>
          <w:kern w:val="0"/>
          <w:sz w:val="24"/>
          <w:szCs w:val="24"/>
          <w:lang w:val="en-US" w:eastAsia="zh-CN" w:bidi="ar"/>
        </w:rPr>
        <w:t xml:space="preserve">时刻的时间序列数据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w:t>
      </w:r>
      <w:r>
        <w:rPr>
          <w:rFonts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方正书宋_GBK"/>
          <w:color w:val="000000"/>
          <w:kern w:val="0"/>
          <w:sz w:val="24"/>
          <w:szCs w:val="24"/>
          <w:lang w:val="en-US" w:eastAsia="zh-CN" w:bidi="ar"/>
        </w:rPr>
        <w:t>有关［</w:t>
      </w:r>
      <w:r>
        <w:rPr>
          <w:rFonts w:hint="default" w:ascii="Times New Roman" w:hAnsi="Times New Roman" w:eastAsia="宋体" w:cs="E-BZ"/>
          <w:color w:val="000000"/>
          <w:kern w:val="0"/>
          <w:sz w:val="24"/>
          <w:szCs w:val="24"/>
          <w:lang w:val="en-US" w:eastAsia="zh-CN" w:bidi="ar"/>
        </w:rPr>
        <w:t>5</w:t>
      </w:r>
      <w:r>
        <w:rPr>
          <w:rFonts w:hint="default" w:ascii="Times New Roman" w:hAnsi="Times New Roman" w:eastAsia="宋体" w:cs="方正书宋_GBK"/>
          <w:color w:val="000000"/>
          <w:kern w:val="0"/>
          <w:sz w:val="24"/>
          <w:szCs w:val="24"/>
          <w:lang w:val="en-US" w:eastAsia="zh-CN" w:bidi="ar"/>
        </w:rPr>
        <w:t xml:space="preserve">］，见 </w:t>
      </w:r>
      <w:r>
        <w:rPr>
          <w:rFonts w:hint="eastAsia" w:ascii="Times New Roman" w:hAnsi="Times New Roman" w:eastAsia="宋体" w:cs="方正书宋_GBK"/>
          <w:color w:val="000000"/>
          <w:kern w:val="0"/>
          <w:sz w:val="24"/>
          <w:szCs w:val="24"/>
          <w:lang w:val="en-US" w:eastAsia="zh-CN" w:bidi="ar"/>
        </w:rPr>
        <w:t>公式（2-4）</w:t>
      </w:r>
      <w:r>
        <w:rPr>
          <w:rFonts w:hint="default" w:ascii="Times New Roman" w:hAnsi="Times New Roman" w:eastAsia="宋体" w:cs="方正书宋_GBK"/>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jc w:val="left"/>
        <w:textAlignment w:val="auto"/>
        <w:rPr>
          <w:rFonts w:hint="default" w:ascii="Times New Roman" w:hAnsi="Times New Roman" w:eastAsia="宋体"/>
          <w:sz w:val="24"/>
          <w:szCs w:val="24"/>
          <w:lang w:val="en-US" w:eastAsia="zh-CN"/>
        </w:rPr>
      </w:pP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ascii="Times New Roman" w:hAnsi="Times New Roman" w:eastAsia="宋体" w:cs="DY1"/>
          <w:color w:val="000000"/>
          <w:kern w:val="0"/>
          <w:sz w:val="24"/>
          <w:szCs w:val="24"/>
          <w:lang w:val="en-US" w:eastAsia="zh-CN" w:bidi="ar"/>
        </w:rPr>
        <w:t>φ</w:t>
      </w:r>
      <w:r>
        <w:rPr>
          <w:rFonts w:hint="default" w:ascii="Times New Roman" w:hAnsi="Times New Roman" w:eastAsia="宋体" w:cs="E-BZ"/>
          <w:color w:val="000000"/>
          <w:kern w:val="0"/>
          <w:sz w:val="24"/>
          <w:szCs w:val="24"/>
          <w:lang w:val="en-US" w:eastAsia="zh-CN" w:bidi="ar"/>
        </w:rPr>
        <w:t>1</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1 + </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Z"/>
          <w:color w:val="000000"/>
          <w:kern w:val="0"/>
          <w:sz w:val="24"/>
          <w:szCs w:val="24"/>
          <w:lang w:val="en-US" w:eastAsia="zh-CN" w:bidi="ar"/>
        </w:rPr>
        <w:t>2</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2 + </w:t>
      </w:r>
      <w:r>
        <w:rPr>
          <w:rFonts w:ascii="Times New Roman" w:hAnsi="Times New Roman" w:eastAsia="宋体" w:cs="HTJ0"/>
          <w:color w:val="000000"/>
          <w:kern w:val="0"/>
          <w:sz w:val="24"/>
          <w:szCs w:val="24"/>
          <w:lang w:val="en-US" w:eastAsia="zh-CN" w:bidi="ar"/>
        </w:rPr>
        <w:t xml:space="preserve">…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X"/>
          <w:color w:val="000000"/>
          <w:kern w:val="0"/>
          <w:sz w:val="24"/>
          <w:szCs w:val="24"/>
          <w:lang w:val="en-US" w:eastAsia="zh-CN" w:bidi="ar"/>
        </w:rPr>
        <w:t xml:space="preserve">pXp </w:t>
      </w:r>
      <w:r>
        <w:rPr>
          <w:rFonts w:hint="default" w:ascii="Times New Roman" w:hAnsi="Times New Roman" w:eastAsia="宋体" w:cs="E-BZ"/>
          <w:color w:val="000000"/>
          <w:kern w:val="0"/>
          <w:sz w:val="24"/>
          <w:szCs w:val="24"/>
          <w:lang w:val="en-US" w:eastAsia="zh-CN" w:bidi="ar"/>
        </w:rPr>
        <w:t xml:space="preserve">－ 1 + </w:t>
      </w:r>
      <w:r>
        <w:rPr>
          <w:rFonts w:hint="default" w:ascii="Times New Roman" w:hAnsi="Times New Roman" w:eastAsia="宋体" w:cs="E-BX"/>
          <w:color w:val="000000"/>
          <w:kern w:val="0"/>
          <w:sz w:val="24"/>
          <w:szCs w:val="24"/>
          <w:lang w:val="en-US" w:eastAsia="zh-CN" w:bidi="ar"/>
        </w:rPr>
        <w:t xml:space="preserve">Ct </w:t>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sz w:val="24"/>
          <w:szCs w:val="24"/>
          <w:lang w:val="en-US" w:eastAsia="zh-CN"/>
        </w:rPr>
        <w:t>公式（2</w:t>
      </w:r>
      <w:r>
        <w:rPr>
          <w:rFonts w:hint="eastAsia"/>
          <w:sz w:val="24"/>
          <w:szCs w:val="24"/>
          <w:lang w:val="en-US" w:eastAsia="zh-CN"/>
        </w:rPr>
        <w:t>-</w:t>
      </w:r>
      <w:r>
        <w:rPr>
          <w:rFonts w:hint="eastAsia" w:ascii="Times New Roman" w:hAnsi="Times New Roman" w:eastAsia="宋体"/>
          <w:sz w:val="24"/>
          <w:szCs w:val="24"/>
          <w:lang w:val="en-US" w:eastAsia="zh-CN"/>
        </w:rPr>
        <w:t>4）</w:t>
      </w:r>
    </w:p>
    <w:p>
      <w:pPr>
        <w:keepNext w:val="0"/>
        <w:keepLines w:val="0"/>
        <w:widowControl/>
        <w:suppressLineNumbers w:val="0"/>
        <w:jc w:val="left"/>
        <w:rPr>
          <w:rFonts w:ascii="Times New Roman" w:hAnsi="Times New Roman" w:eastAsia="宋体"/>
          <w:sz w:val="24"/>
          <w:szCs w:val="24"/>
        </w:rPr>
      </w:pPr>
      <w:r>
        <w:rPr>
          <w:rFonts w:hint="default" w:ascii="Times New Roman" w:hAnsi="Times New Roman" w:eastAsia="宋体" w:cs="E-BZ"/>
          <w:color w:val="000000"/>
          <w:kern w:val="0"/>
          <w:sz w:val="24"/>
          <w:szCs w:val="24"/>
          <w:lang w:val="en-US" w:eastAsia="zh-CN" w:bidi="ar"/>
        </w:rPr>
        <w:t>92</w:t>
      </w:r>
      <w:r>
        <w:rPr>
          <w:rFonts w:hint="default" w:ascii="Times New Roman" w:hAnsi="Times New Roman" w:eastAsia="宋体" w:cs="方正书宋_GBK"/>
          <w:color w:val="000000"/>
          <w:kern w:val="0"/>
          <w:sz w:val="24"/>
          <w:szCs w:val="24"/>
          <w:lang w:val="en-US" w:eastAsia="zh-CN" w:bidi="ar"/>
        </w:rPr>
        <w:t xml:space="preserve">其中 </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Z"/>
          <w:color w:val="000000"/>
          <w:kern w:val="0"/>
          <w:sz w:val="24"/>
          <w:szCs w:val="24"/>
          <w:lang w:val="en-US" w:eastAsia="zh-CN" w:bidi="ar"/>
        </w:rPr>
        <w:t>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Z"/>
          <w:color w:val="000000"/>
          <w:kern w:val="0"/>
          <w:sz w:val="24"/>
          <w:szCs w:val="24"/>
          <w:lang w:val="en-US" w:eastAsia="zh-CN" w:bidi="ar"/>
        </w:rPr>
        <w:t>2</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方正书宋_GBK"/>
          <w:color w:val="000000"/>
          <w:kern w:val="0"/>
          <w:sz w:val="24"/>
          <w:szCs w:val="24"/>
          <w:lang w:val="en-US" w:eastAsia="zh-CN" w:bidi="ar"/>
        </w:rPr>
        <w:t>为系数，</w:t>
      </w:r>
      <w:r>
        <w:rPr>
          <w:rFonts w:hint="default" w:ascii="Times New Roman" w:hAnsi="Times New Roman" w:eastAsia="宋体" w:cs="E-BX"/>
          <w:color w:val="000000"/>
          <w:kern w:val="0"/>
          <w:sz w:val="24"/>
          <w:szCs w:val="24"/>
          <w:lang w:val="en-US" w:eastAsia="zh-CN" w:bidi="ar"/>
        </w:rPr>
        <w:t xml:space="preserve">Ct </w:t>
      </w:r>
      <w:r>
        <w:rPr>
          <w:rFonts w:hint="default" w:ascii="Times New Roman" w:hAnsi="Times New Roman" w:eastAsia="宋体" w:cs="方正书宋_GBK"/>
          <w:color w:val="000000"/>
          <w:kern w:val="0"/>
          <w:sz w:val="24"/>
          <w:szCs w:val="24"/>
          <w:lang w:val="en-US" w:eastAsia="zh-CN" w:bidi="ar"/>
        </w:rPr>
        <w:t>是常数项</w:t>
      </w:r>
      <w:r>
        <w:rPr>
          <w:rFonts w:hint="default" w:ascii="Times New Roman" w:hAnsi="Times New Roman" w:eastAsia="宋体" w:cs="HTJ0"/>
          <w:color w:val="000000"/>
          <w:kern w:val="0"/>
          <w:sz w:val="24"/>
          <w:szCs w:val="24"/>
          <w:lang w:val="en-US" w:eastAsia="zh-CN" w:bidi="ar"/>
        </w:rPr>
        <w:t xml:space="preserve">。 </w:t>
      </w:r>
    </w:p>
    <w:p>
      <w:pPr>
        <w:keepNext w:val="0"/>
        <w:keepLines w:val="0"/>
        <w:widowControl/>
        <w:suppressLineNumbers w:val="0"/>
        <w:jc w:val="left"/>
        <w:rPr>
          <w:rFonts w:ascii="Times New Roman" w:hAnsi="Times New Roman" w:eastAsia="宋体"/>
          <w:sz w:val="24"/>
          <w:szCs w:val="24"/>
        </w:rPr>
      </w:pPr>
      <w:r>
        <w:rPr>
          <w:rFonts w:hint="default" w:ascii="Times New Roman" w:hAnsi="Times New Roman" w:eastAsia="宋体" w:cs="E-BZ"/>
          <w:color w:val="000000"/>
          <w:kern w:val="0"/>
          <w:sz w:val="24"/>
          <w:szCs w:val="24"/>
          <w:lang w:val="en-US" w:eastAsia="zh-CN" w:bidi="ar"/>
        </w:rPr>
        <w:t>MA</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模型中，</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方正书宋_GBK"/>
          <w:color w:val="000000"/>
          <w:kern w:val="0"/>
          <w:sz w:val="24"/>
          <w:szCs w:val="24"/>
          <w:lang w:val="en-US" w:eastAsia="zh-CN" w:bidi="ar"/>
        </w:rPr>
        <w:t xml:space="preserve">时刻的时间序列数值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方正书宋_GBK"/>
          <w:color w:val="000000"/>
          <w:kern w:val="0"/>
          <w:sz w:val="24"/>
          <w:szCs w:val="24"/>
          <w:lang w:val="en-US" w:eastAsia="zh-CN" w:bidi="ar"/>
        </w:rPr>
        <w:t xml:space="preserve">与其前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 xml:space="preserve">时刻的时间序列数据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方正书宋_GBK"/>
          <w:color w:val="000000"/>
          <w:kern w:val="0"/>
          <w:sz w:val="24"/>
          <w:szCs w:val="24"/>
          <w:lang w:val="en-US" w:eastAsia="zh-CN" w:bidi="ar"/>
        </w:rPr>
        <w:t xml:space="preserve">及前 </w:t>
      </w:r>
      <w:r>
        <w:rPr>
          <w:rFonts w:hint="default" w:ascii="Times New Roman" w:hAnsi="Times New Roman" w:eastAsia="宋体" w:cs="E-BX"/>
          <w:color w:val="000000"/>
          <w:kern w:val="0"/>
          <w:sz w:val="24"/>
          <w:szCs w:val="24"/>
          <w:lang w:val="en-US" w:eastAsia="zh-CN" w:bidi="ar"/>
        </w:rPr>
        <w:t xml:space="preserve">q </w:t>
      </w:r>
      <w:r>
        <w:rPr>
          <w:rFonts w:hint="default" w:ascii="Times New Roman" w:hAnsi="Times New Roman" w:eastAsia="宋体" w:cs="方正书宋_GBK"/>
          <w:color w:val="000000"/>
          <w:kern w:val="0"/>
          <w:sz w:val="24"/>
          <w:szCs w:val="24"/>
          <w:lang w:val="en-US" w:eastAsia="zh-CN" w:bidi="ar"/>
        </w:rPr>
        <w:t xml:space="preserve">时刻的误差扰动数据 </w:t>
      </w:r>
    </w:p>
    <w:p>
      <w:pPr>
        <w:keepNext w:val="0"/>
        <w:keepLines w:val="0"/>
        <w:widowControl/>
        <w:suppressLineNumbers w:val="0"/>
        <w:jc w:val="left"/>
        <w:rPr>
          <w:rFonts w:ascii="Times New Roman" w:hAnsi="Times New Roman" w:eastAsia="宋体"/>
          <w:sz w:val="24"/>
          <w:szCs w:val="24"/>
        </w:rPr>
      </w:pP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均相关［</w:t>
      </w:r>
      <w:r>
        <w:rPr>
          <w:rFonts w:hint="default" w:ascii="Times New Roman" w:hAnsi="Times New Roman" w:eastAsia="宋体" w:cs="E-BZ"/>
          <w:color w:val="000000"/>
          <w:kern w:val="0"/>
          <w:sz w:val="24"/>
          <w:szCs w:val="24"/>
          <w:lang w:val="en-US" w:eastAsia="zh-CN" w:bidi="ar"/>
        </w:rPr>
        <w:t>5</w:t>
      </w:r>
      <w:r>
        <w:rPr>
          <w:rFonts w:hint="default" w:ascii="Times New Roman" w:hAnsi="Times New Roman" w:eastAsia="宋体" w:cs="方正书宋_GBK"/>
          <w:color w:val="000000"/>
          <w:kern w:val="0"/>
          <w:sz w:val="24"/>
          <w:szCs w:val="24"/>
          <w:lang w:val="en-US" w:eastAsia="zh-CN" w:bidi="ar"/>
        </w:rPr>
        <w:t>］，见</w:t>
      </w:r>
      <w:r>
        <w:rPr>
          <w:rFonts w:hint="eastAsia" w:ascii="Times New Roman" w:hAnsi="Times New Roman" w:eastAsia="宋体" w:cs="方正书宋_GBK"/>
          <w:color w:val="000000"/>
          <w:kern w:val="0"/>
          <w:sz w:val="24"/>
          <w:szCs w:val="24"/>
          <w:lang w:val="en-US" w:eastAsia="zh-CN" w:bidi="ar"/>
        </w:rPr>
        <w:t>公式（2-5）</w:t>
      </w:r>
      <w:r>
        <w:rPr>
          <w:rFonts w:hint="default" w:ascii="Times New Roman" w:hAnsi="Times New Roman" w:eastAsia="宋体" w:cs="方正书宋_GBK"/>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jc w:val="left"/>
        <w:textAlignment w:val="auto"/>
        <w:rPr>
          <w:rFonts w:hint="default" w:ascii="Times New Roman" w:hAnsi="Times New Roman" w:eastAsia="宋体" w:cs="方正书宋_GBK"/>
          <w:color w:val="000000"/>
          <w:kern w:val="0"/>
          <w:sz w:val="24"/>
          <w:szCs w:val="24"/>
          <w:lang w:val="en-US" w:eastAsia="zh-CN" w:bidi="ar"/>
        </w:rPr>
      </w:pP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C</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Z"/>
          <w:color w:val="000000"/>
          <w:kern w:val="0"/>
          <w:sz w:val="24"/>
          <w:szCs w:val="24"/>
          <w:lang w:val="en-US" w:eastAsia="zh-CN" w:bidi="ar"/>
        </w:rPr>
        <w:t>1</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1 －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Z"/>
          <w:color w:val="000000"/>
          <w:kern w:val="0"/>
          <w:sz w:val="24"/>
          <w:szCs w:val="24"/>
          <w:lang w:val="en-US" w:eastAsia="zh-CN" w:bidi="ar"/>
        </w:rPr>
        <w:t>2</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2 － </w:t>
      </w:r>
      <w:r>
        <w:rPr>
          <w:rFonts w:hint="default" w:ascii="Times New Roman" w:hAnsi="Times New Roman" w:eastAsia="宋体" w:cs="HTJ0"/>
          <w:color w:val="000000"/>
          <w:kern w:val="0"/>
          <w:sz w:val="24"/>
          <w:szCs w:val="24"/>
          <w:lang w:val="en-US" w:eastAsia="zh-CN" w:bidi="ar"/>
        </w:rPr>
        <w:t xml:space="preserve">…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q </w:t>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方正书宋_GBK"/>
          <w:color w:val="000000"/>
          <w:kern w:val="0"/>
          <w:sz w:val="24"/>
          <w:szCs w:val="24"/>
          <w:lang w:val="en-US" w:eastAsia="zh-CN" w:bidi="ar"/>
        </w:rPr>
        <w:t>公式（2-5）</w:t>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E-BX"/>
          <w:color w:val="000000"/>
          <w:kern w:val="0"/>
          <w:sz w:val="24"/>
          <w:szCs w:val="24"/>
          <w:lang w:val="en-US" w:eastAsia="zh-CN" w:bidi="ar"/>
        </w:rPr>
        <w:tab/>
      </w:r>
    </w:p>
    <w:p>
      <w:pPr>
        <w:keepNext w:val="0"/>
        <w:keepLines w:val="0"/>
        <w:widowControl/>
        <w:suppressLineNumbers w:val="0"/>
        <w:jc w:val="left"/>
        <w:rPr>
          <w:rFonts w:ascii="Times New Roman" w:hAnsi="Times New Roman" w:eastAsia="宋体"/>
          <w:sz w:val="24"/>
          <w:szCs w:val="24"/>
        </w:rPr>
      </w:pPr>
      <w:r>
        <w:rPr>
          <w:rFonts w:hint="default" w:ascii="Times New Roman" w:hAnsi="Times New Roman" w:eastAsia="宋体" w:cs="方正书宋_GBK"/>
          <w:color w:val="000000"/>
          <w:kern w:val="0"/>
          <w:sz w:val="24"/>
          <w:szCs w:val="24"/>
          <w:lang w:val="en-US" w:eastAsia="zh-CN" w:bidi="ar"/>
        </w:rPr>
        <w:t xml:space="preserve">其中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Z"/>
          <w:color w:val="000000"/>
          <w:kern w:val="0"/>
          <w:sz w:val="24"/>
          <w:szCs w:val="24"/>
          <w:lang w:val="en-US" w:eastAsia="zh-CN" w:bidi="ar"/>
        </w:rPr>
        <w:t>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Z"/>
          <w:color w:val="000000"/>
          <w:kern w:val="0"/>
          <w:sz w:val="24"/>
          <w:szCs w:val="24"/>
          <w:lang w:val="en-US" w:eastAsia="zh-CN" w:bidi="ar"/>
        </w:rPr>
        <w:t>2</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X"/>
          <w:color w:val="000000"/>
          <w:kern w:val="0"/>
          <w:sz w:val="24"/>
          <w:szCs w:val="24"/>
          <w:lang w:val="en-US" w:eastAsia="zh-CN" w:bidi="ar"/>
        </w:rPr>
        <w:t xml:space="preserve">q </w:t>
      </w:r>
      <w:r>
        <w:rPr>
          <w:rFonts w:hint="default" w:ascii="Times New Roman" w:hAnsi="Times New Roman" w:eastAsia="宋体" w:cs="方正书宋_GBK"/>
          <w:color w:val="000000"/>
          <w:kern w:val="0"/>
          <w:sz w:val="24"/>
          <w:szCs w:val="24"/>
          <w:lang w:val="en-US" w:eastAsia="zh-CN" w:bidi="ar"/>
        </w:rPr>
        <w:t>为系数，</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方正书宋_GBK"/>
          <w:color w:val="000000"/>
          <w:kern w:val="0"/>
          <w:sz w:val="24"/>
          <w:szCs w:val="24"/>
          <w:lang w:val="en-US" w:eastAsia="zh-CN" w:bidi="ar"/>
        </w:rPr>
        <w:t>是均值为零的误差扰动</w:t>
      </w:r>
      <w:r>
        <w:rPr>
          <w:rFonts w:hint="default" w:ascii="Times New Roman" w:hAnsi="Times New Roman" w:eastAsia="宋体" w:cs="HTJ0"/>
          <w:color w:val="000000"/>
          <w:kern w:val="0"/>
          <w:sz w:val="24"/>
          <w:szCs w:val="24"/>
          <w:lang w:val="en-US" w:eastAsia="zh-CN" w:bidi="ar"/>
        </w:rPr>
        <w:t xml:space="preserve">。 </w:t>
      </w:r>
    </w:p>
    <w:p>
      <w:pPr>
        <w:keepNext w:val="0"/>
        <w:keepLines w:val="0"/>
        <w:widowControl/>
        <w:suppressLineNumbers w:val="0"/>
        <w:jc w:val="left"/>
        <w:rPr>
          <w:rFonts w:ascii="Times New Roman" w:hAnsi="Times New Roman" w:eastAsia="宋体"/>
          <w:sz w:val="24"/>
          <w:szCs w:val="24"/>
        </w:rPr>
      </w:pPr>
      <w:r>
        <w:rPr>
          <w:rFonts w:hint="default" w:ascii="Times New Roman" w:hAnsi="Times New Roman" w:eastAsia="宋体" w:cs="E-BZ"/>
          <w:color w:val="000000"/>
          <w:kern w:val="0"/>
          <w:sz w:val="24"/>
          <w:szCs w:val="24"/>
          <w:lang w:val="en-US" w:eastAsia="zh-CN" w:bidi="ar"/>
        </w:rPr>
        <w:t>AＲMA</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模型中，</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方正书宋_GBK"/>
          <w:color w:val="000000"/>
          <w:kern w:val="0"/>
          <w:sz w:val="24"/>
          <w:szCs w:val="24"/>
          <w:lang w:val="en-US" w:eastAsia="zh-CN" w:bidi="ar"/>
        </w:rPr>
        <w:t xml:space="preserve">时刻的时间序列数值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方正书宋_GBK"/>
          <w:color w:val="000000"/>
          <w:kern w:val="0"/>
          <w:sz w:val="24"/>
          <w:szCs w:val="24"/>
          <w:lang w:val="en-US" w:eastAsia="zh-CN" w:bidi="ar"/>
        </w:rPr>
        <w:t xml:space="preserve">与其前 </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方正书宋_GBK"/>
          <w:color w:val="000000"/>
          <w:kern w:val="0"/>
          <w:sz w:val="24"/>
          <w:szCs w:val="24"/>
          <w:lang w:val="en-US" w:eastAsia="zh-CN" w:bidi="ar"/>
        </w:rPr>
        <w:t xml:space="preserve">时刻的时间序列数据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 xml:space="preserve">及前 </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xml:space="preserve">时刻的误差扰动数据 </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均相关［</w:t>
      </w:r>
      <w:r>
        <w:rPr>
          <w:rFonts w:hint="default" w:ascii="Times New Roman" w:hAnsi="Times New Roman" w:eastAsia="宋体" w:cs="E-BZ"/>
          <w:color w:val="000000"/>
          <w:kern w:val="0"/>
          <w:sz w:val="24"/>
          <w:szCs w:val="24"/>
          <w:lang w:val="en-US" w:eastAsia="zh-CN" w:bidi="ar"/>
        </w:rPr>
        <w:t>5</w:t>
      </w:r>
      <w:r>
        <w:rPr>
          <w:rFonts w:hint="default" w:ascii="Times New Roman" w:hAnsi="Times New Roman" w:eastAsia="宋体" w:cs="方正书宋_GBK"/>
          <w:color w:val="000000"/>
          <w:kern w:val="0"/>
          <w:sz w:val="24"/>
          <w:szCs w:val="24"/>
          <w:lang w:val="en-US" w:eastAsia="zh-CN" w:bidi="ar"/>
        </w:rPr>
        <w:t xml:space="preserve">］，见式( </w:t>
      </w:r>
      <w:r>
        <w:rPr>
          <w:rFonts w:hint="eastAsia" w:ascii="Times New Roman" w:hAnsi="Times New Roman" w:eastAsia="宋体" w:cs="方正书宋_GBK"/>
          <w:color w:val="000000"/>
          <w:kern w:val="0"/>
          <w:sz w:val="24"/>
          <w:szCs w:val="24"/>
          <w:lang w:val="en-US" w:eastAsia="zh-CN" w:bidi="ar"/>
        </w:rPr>
        <w:t>2-6</w:t>
      </w:r>
      <w:r>
        <w:rPr>
          <w:rFonts w:hint="default" w:ascii="Times New Roman" w:hAnsi="Times New Roman" w:eastAsia="宋体" w:cs="方正书宋_GBK"/>
          <w:color w:val="000000"/>
          <w:kern w:val="0"/>
          <w:sz w:val="24"/>
          <w:szCs w:val="24"/>
          <w:lang w:val="en-US" w:eastAsia="zh-CN" w:bidi="ar"/>
        </w:rPr>
        <w:t xml:space="preserve">) : </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line="240" w:lineRule="exact"/>
        <w:jc w:val="left"/>
        <w:textAlignment w:val="auto"/>
        <w:rPr>
          <w:rFonts w:hint="default" w:ascii="Times New Roman" w:hAnsi="Times New Roman" w:eastAsia="宋体" w:cs="E-BZ"/>
          <w:color w:val="000000"/>
          <w:kern w:val="0"/>
          <w:sz w:val="24"/>
          <w:szCs w:val="24"/>
          <w:lang w:val="en-US" w:eastAsia="zh-CN" w:bidi="ar"/>
        </w:rPr>
      </w:pP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Z"/>
          <w:color w:val="000000"/>
          <w:kern w:val="0"/>
          <w:sz w:val="24"/>
          <w:szCs w:val="24"/>
          <w:lang w:val="en-US" w:eastAsia="zh-CN" w:bidi="ar"/>
        </w:rPr>
        <w:t>1</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1 + </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Z"/>
          <w:color w:val="000000"/>
          <w:kern w:val="0"/>
          <w:sz w:val="24"/>
          <w:szCs w:val="24"/>
          <w:lang w:val="en-US" w:eastAsia="zh-CN" w:bidi="ar"/>
        </w:rPr>
        <w:t>2</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2 + </w:t>
      </w:r>
      <w:r>
        <w:rPr>
          <w:rFonts w:hint="default" w:ascii="Times New Roman" w:hAnsi="Times New Roman" w:eastAsia="宋体" w:cs="HTJ0"/>
          <w:color w:val="000000"/>
          <w:kern w:val="0"/>
          <w:sz w:val="24"/>
          <w:szCs w:val="24"/>
          <w:lang w:val="en-US" w:eastAsia="zh-CN" w:bidi="ar"/>
        </w:rPr>
        <w:t xml:space="preserve">…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φ</w:t>
      </w:r>
      <w:r>
        <w:rPr>
          <w:rFonts w:hint="default" w:ascii="Times New Roman" w:hAnsi="Times New Roman" w:eastAsia="宋体" w:cs="E-BX"/>
          <w:color w:val="000000"/>
          <w:kern w:val="0"/>
          <w:sz w:val="24"/>
          <w:szCs w:val="24"/>
          <w:lang w:val="en-US" w:eastAsia="zh-CN" w:bidi="ar"/>
        </w:rPr>
        <w:t xml:space="preserve">pXp </w:t>
      </w:r>
      <w:r>
        <w:rPr>
          <w:rFonts w:hint="default" w:ascii="Times New Roman" w:hAnsi="Times New Roman" w:eastAsia="宋体" w:cs="E-BZ"/>
          <w:color w:val="000000"/>
          <w:kern w:val="0"/>
          <w:sz w:val="24"/>
          <w:szCs w:val="24"/>
          <w:lang w:val="en-US" w:eastAsia="zh-CN" w:bidi="ar"/>
        </w:rPr>
        <w:t xml:space="preserve">－ 1 </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line="240" w:lineRule="exact"/>
        <w:jc w:val="left"/>
        <w:textAlignment w:val="auto"/>
        <w:rPr>
          <w:rFonts w:hint="default" w:ascii="Times New Roman" w:hAnsi="Times New Roman" w:eastAsia="宋体"/>
          <w:sz w:val="24"/>
          <w:szCs w:val="24"/>
          <w:lang w:val="en-US" w:eastAsia="zh-CN"/>
        </w:rPr>
      </w:pPr>
      <w:r>
        <w:rPr>
          <w:rFonts w:hint="default" w:ascii="Times New Roman" w:hAnsi="Times New Roman" w:eastAsia="宋体" w:cs="E-BZ"/>
          <w:color w:val="000000"/>
          <w:kern w:val="0"/>
          <w:sz w:val="24"/>
          <w:szCs w:val="24"/>
          <w:lang w:val="en-US" w:eastAsia="zh-CN" w:bidi="ar"/>
        </w:rPr>
        <w:t>+ C</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Z"/>
          <w:color w:val="000000"/>
          <w:kern w:val="0"/>
          <w:sz w:val="24"/>
          <w:szCs w:val="24"/>
          <w:lang w:val="en-US" w:eastAsia="zh-CN" w:bidi="ar"/>
        </w:rPr>
        <w:t>1</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1 －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Z"/>
          <w:color w:val="000000"/>
          <w:kern w:val="0"/>
          <w:sz w:val="24"/>
          <w:szCs w:val="24"/>
          <w:lang w:val="en-US" w:eastAsia="zh-CN" w:bidi="ar"/>
        </w:rPr>
        <w:t>2</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2 － </w:t>
      </w:r>
      <w:r>
        <w:rPr>
          <w:rFonts w:hint="default" w:ascii="Times New Roman" w:hAnsi="Times New Roman" w:eastAsia="宋体" w:cs="HTJ0"/>
          <w:color w:val="000000"/>
          <w:kern w:val="0"/>
          <w:sz w:val="24"/>
          <w:szCs w:val="24"/>
          <w:lang w:val="en-US" w:eastAsia="zh-CN" w:bidi="ar"/>
        </w:rPr>
        <w:t xml:space="preserve">…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DY1"/>
          <w:color w:val="000000"/>
          <w:kern w:val="0"/>
          <w:sz w:val="24"/>
          <w:szCs w:val="24"/>
          <w:lang w:val="en-US" w:eastAsia="zh-CN" w:bidi="ar"/>
        </w:rPr>
        <w:t>θ</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DY1"/>
          <w:color w:val="000000"/>
          <w:kern w:val="0"/>
          <w:sz w:val="24"/>
          <w:szCs w:val="24"/>
          <w:lang w:val="en-US" w:eastAsia="zh-CN" w:bidi="ar"/>
        </w:rPr>
        <w:t>ε</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q </w:t>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sz w:val="24"/>
          <w:szCs w:val="24"/>
          <w:lang w:val="en-US" w:eastAsia="zh-CN"/>
        </w:rPr>
        <w:t>式（2-6）</w:t>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E-BX"/>
          <w:color w:val="000000"/>
          <w:kern w:val="0"/>
          <w:sz w:val="24"/>
          <w:szCs w:val="24"/>
          <w:lang w:val="en-US" w:eastAsia="zh-CN" w:bidi="ar"/>
        </w:rPr>
        <w:tab/>
      </w:r>
      <w:r>
        <w:rPr>
          <w:rFonts w:hint="eastAsia" w:ascii="Times New Roman" w:hAnsi="Times New Roman" w:eastAsia="宋体" w:cs="E-BX"/>
          <w:color w:val="000000"/>
          <w:kern w:val="0"/>
          <w:sz w:val="24"/>
          <w:szCs w:val="24"/>
          <w:lang w:val="en-US" w:eastAsia="zh-CN" w:bidi="ar"/>
        </w:rPr>
        <w:tab/>
      </w:r>
    </w:p>
    <w:p>
      <w:pPr>
        <w:keepNext w:val="0"/>
        <w:keepLines w:val="0"/>
        <w:widowControl/>
        <w:suppressLineNumbers w:val="0"/>
        <w:ind w:left="0" w:leftChars="0" w:firstLine="480" w:firstLineChars="200"/>
        <w:jc w:val="left"/>
        <w:rPr>
          <w:rFonts w:ascii="Times New Roman" w:hAnsi="Times New Roman" w:eastAsia="宋体"/>
          <w:sz w:val="24"/>
          <w:szCs w:val="24"/>
        </w:rPr>
      </w:pPr>
      <w:r>
        <w:rPr>
          <w:rFonts w:hint="default" w:ascii="Times New Roman" w:hAnsi="Times New Roman" w:eastAsia="宋体" w:cs="方正书宋_GBK"/>
          <w:color w:val="000000"/>
          <w:kern w:val="0"/>
          <w:sz w:val="24"/>
          <w:szCs w:val="24"/>
          <w:lang w:val="en-US" w:eastAsia="zh-CN" w:bidi="ar"/>
        </w:rPr>
        <w:t xml:space="preserve">由式( </w:t>
      </w:r>
      <w:r>
        <w:rPr>
          <w:rFonts w:hint="default" w:ascii="Times New Roman" w:hAnsi="Times New Roman" w:eastAsia="宋体" w:cs="E-BZ"/>
          <w:color w:val="000000"/>
          <w:kern w:val="0"/>
          <w:sz w:val="24"/>
          <w:szCs w:val="24"/>
          <w:lang w:val="en-US" w:eastAsia="zh-CN" w:bidi="ar"/>
        </w:rPr>
        <w:t>3</w:t>
      </w:r>
      <w:r>
        <w:rPr>
          <w:rFonts w:hint="default" w:ascii="Times New Roman" w:hAnsi="Times New Roman" w:eastAsia="宋体" w:cs="方正书宋_GBK"/>
          <w:color w:val="000000"/>
          <w:kern w:val="0"/>
          <w:sz w:val="24"/>
          <w:szCs w:val="24"/>
          <w:lang w:val="en-US" w:eastAsia="zh-CN" w:bidi="ar"/>
        </w:rPr>
        <w:t xml:space="preserve">) 可知: 当 </w:t>
      </w:r>
      <w:r>
        <w:rPr>
          <w:rFonts w:hint="default" w:ascii="Times New Roman" w:hAnsi="Times New Roman" w:eastAsia="宋体" w:cs="E-BX"/>
          <w:color w:val="000000"/>
          <w:kern w:val="0"/>
          <w:sz w:val="24"/>
          <w:szCs w:val="24"/>
          <w:lang w:val="en-US" w:eastAsia="zh-CN" w:bidi="ar"/>
        </w:rPr>
        <w:t xml:space="preserve">q </w:t>
      </w:r>
      <w:r>
        <w:rPr>
          <w:rFonts w:hint="default" w:ascii="Times New Roman" w:hAnsi="Times New Roman" w:eastAsia="宋体" w:cs="E-BZ"/>
          <w:color w:val="000000"/>
          <w:kern w:val="0"/>
          <w:sz w:val="24"/>
          <w:szCs w:val="24"/>
          <w:lang w:val="en-US" w:eastAsia="zh-CN" w:bidi="ar"/>
        </w:rPr>
        <w:t xml:space="preserve">= 0 </w:t>
      </w:r>
      <w:r>
        <w:rPr>
          <w:rFonts w:hint="default" w:ascii="Times New Roman" w:hAnsi="Times New Roman" w:eastAsia="宋体" w:cs="方正书宋_GBK"/>
          <w:color w:val="000000"/>
          <w:kern w:val="0"/>
          <w:sz w:val="24"/>
          <w:szCs w:val="24"/>
          <w:lang w:val="en-US" w:eastAsia="zh-CN" w:bidi="ar"/>
        </w:rPr>
        <w:t>时，</w:t>
      </w:r>
      <w:r>
        <w:rPr>
          <w:rFonts w:hint="default" w:ascii="Times New Roman" w:hAnsi="Times New Roman" w:eastAsia="宋体" w:cs="E-BZ"/>
          <w:color w:val="000000"/>
          <w:kern w:val="0"/>
          <w:sz w:val="24"/>
          <w:szCs w:val="24"/>
          <w:lang w:val="en-US" w:eastAsia="zh-CN" w:bidi="ar"/>
        </w:rPr>
        <w:t>AＲMA</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xml:space="preserve">) 模型即 </w:t>
      </w:r>
      <w:r>
        <w:rPr>
          <w:rFonts w:hint="default" w:ascii="Times New Roman" w:hAnsi="Times New Roman" w:eastAsia="宋体" w:cs="E-BX"/>
          <w:color w:val="000000"/>
          <w:kern w:val="0"/>
          <w:sz w:val="24"/>
          <w:szCs w:val="24"/>
          <w:lang w:val="en-US" w:eastAsia="zh-CN" w:bidi="ar"/>
        </w:rPr>
        <w:t xml:space="preserve">AＲ </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 xml:space="preserve">) 模型; 当 </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E-BZ"/>
          <w:color w:val="000000"/>
          <w:kern w:val="0"/>
          <w:sz w:val="24"/>
          <w:szCs w:val="24"/>
          <w:lang w:val="en-US" w:eastAsia="zh-CN" w:bidi="ar"/>
        </w:rPr>
        <w:t xml:space="preserve">= 0 </w:t>
      </w:r>
      <w:r>
        <w:rPr>
          <w:rFonts w:hint="default" w:ascii="Times New Roman" w:hAnsi="Times New Roman" w:eastAsia="宋体" w:cs="方正书宋_GBK"/>
          <w:color w:val="000000"/>
          <w:kern w:val="0"/>
          <w:sz w:val="24"/>
          <w:szCs w:val="24"/>
          <w:lang w:val="en-US" w:eastAsia="zh-CN" w:bidi="ar"/>
        </w:rPr>
        <w:t>时，</w:t>
      </w:r>
      <w:r>
        <w:rPr>
          <w:rFonts w:hint="default" w:ascii="Times New Roman" w:hAnsi="Times New Roman" w:eastAsia="宋体" w:cs="E-BZ"/>
          <w:color w:val="000000"/>
          <w:kern w:val="0"/>
          <w:sz w:val="24"/>
          <w:szCs w:val="24"/>
          <w:lang w:val="en-US" w:eastAsia="zh-CN" w:bidi="ar"/>
        </w:rPr>
        <w:t>AＲMA</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xml:space="preserve">) 模 型 即 </w:t>
      </w:r>
      <w:r>
        <w:rPr>
          <w:rFonts w:hint="default" w:ascii="Times New Roman" w:hAnsi="Times New Roman" w:eastAsia="宋体" w:cs="E-BZ"/>
          <w:color w:val="000000"/>
          <w:kern w:val="0"/>
          <w:sz w:val="24"/>
          <w:szCs w:val="24"/>
          <w:lang w:val="en-US" w:eastAsia="zh-CN" w:bidi="ar"/>
        </w:rPr>
        <w:t xml:space="preserve">MA </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模型</w:t>
      </w:r>
      <w:r>
        <w:rPr>
          <w:rFonts w:hint="default" w:ascii="Times New Roman" w:hAnsi="Times New Roman" w:eastAsia="宋体" w:cs="HTJ0"/>
          <w:color w:val="000000"/>
          <w:kern w:val="0"/>
          <w:sz w:val="24"/>
          <w:szCs w:val="24"/>
          <w:lang w:val="en-US" w:eastAsia="zh-CN" w:bidi="ar"/>
        </w:rPr>
        <w:t xml:space="preserve">。 </w:t>
      </w:r>
    </w:p>
    <w:p>
      <w:pPr>
        <w:ind w:firstLine="480"/>
        <w:rPr>
          <w:rFonts w:ascii="Times New Roman" w:hAnsi="Times New Roman" w:eastAsia="宋体"/>
          <w:sz w:val="24"/>
          <w:szCs w:val="24"/>
          <w:lang w:val="de-DE"/>
        </w:rPr>
        <w:sectPr>
          <w:pgSz w:w="11907" w:h="16840"/>
          <w:pgMar w:top="1440" w:right="1803" w:bottom="1440" w:left="1803" w:header="851" w:footer="992" w:gutter="0"/>
          <w:cols w:space="425" w:num="1"/>
          <w:docGrid w:type="lines" w:linePitch="332" w:charSpace="0"/>
        </w:sectPr>
      </w:pPr>
    </w:p>
    <w:p>
      <w:pPr>
        <w:pStyle w:val="2"/>
        <w:numPr>
          <w:ilvl w:val="0"/>
          <w:numId w:val="3"/>
        </w:numPr>
        <w:bidi w:val="0"/>
        <w:rPr>
          <w:rFonts w:hint="eastAsia" w:ascii="E-BZ" w:hAnsi="E-BZ" w:eastAsia="E-BZ" w:cs="E-BZ"/>
          <w:color w:val="000000"/>
          <w:kern w:val="0"/>
          <w:sz w:val="20"/>
          <w:szCs w:val="20"/>
          <w:lang w:val="en-US" w:eastAsia="zh-CN" w:bidi="ar"/>
        </w:rPr>
      </w:pPr>
      <w:bookmarkStart w:id="38" w:name="_Toc4205"/>
      <w:r>
        <w:rPr>
          <w:rFonts w:hint="eastAsia"/>
          <w:lang w:val="en-US" w:eastAsia="zh-CN"/>
        </w:rPr>
        <w:t>数据统计</w:t>
      </w:r>
      <w:bookmarkEnd w:id="38"/>
    </w:p>
    <w:p>
      <w:pPr>
        <w:pStyle w:val="3"/>
        <w:bidi w:val="0"/>
        <w:rPr>
          <w:rFonts w:hint="eastAsia"/>
          <w:lang w:val="en-US" w:eastAsia="zh-CN"/>
        </w:rPr>
      </w:pPr>
      <w:bookmarkStart w:id="39" w:name="_Toc27402"/>
      <w:r>
        <w:rPr>
          <w:rFonts w:hint="eastAsia"/>
          <w:lang w:val="en-US" w:eastAsia="zh-CN"/>
        </w:rPr>
        <w:t>3. 1 数据统计</w:t>
      </w:r>
      <w:bookmarkEnd w:id="39"/>
    </w:p>
    <w:p>
      <w:pPr>
        <w:keepNext w:val="0"/>
        <w:keepLines w:val="0"/>
        <w:pageBreakBefore w:val="0"/>
        <w:widowControl/>
        <w:suppressLineNumbers w:val="0"/>
        <w:kinsoku/>
        <w:wordWrap/>
        <w:overflowPunct/>
        <w:topLinePunct w:val="0"/>
        <w:autoSpaceDE/>
        <w:autoSpaceDN/>
        <w:bidi w:val="0"/>
        <w:adjustRightInd/>
        <w:snapToGrid w:val="0"/>
        <w:spacing w:after="333" w:afterLines="100" w:line="24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通过官方新闻媒体渠道收集2020-2024年每月北京省的居民消费价格指数（上年同月＝100），按给出的对应的学号的表中的数据在官方下搜索，如图下表,</w:t>
      </w:r>
      <w:r>
        <w:rPr>
          <w:rFonts w:hint="eastAsia" w:ascii="宋体" w:hAnsi="宋体" w:eastAsia="宋体" w:cs="宋体"/>
          <w:sz w:val="24"/>
          <w:szCs w:val="24"/>
          <w:lang w:val="en-US" w:eastAsia="zh-CN"/>
        </w:rPr>
        <w:t>表3.1</w:t>
      </w:r>
    </w:p>
    <w:p>
      <w:pPr>
        <w:pStyle w:val="59"/>
        <w:keepNext w:val="0"/>
        <w:keepLines w:val="0"/>
        <w:pageBreakBefore w:val="0"/>
        <w:widowControl w:val="0"/>
        <w:kinsoku/>
        <w:wordWrap/>
        <w:overflowPunct/>
        <w:topLinePunct w:val="0"/>
        <w:autoSpaceDE/>
        <w:autoSpaceDN/>
        <w:bidi w:val="0"/>
        <w:adjustRightInd/>
        <w:snapToGrid w:val="0"/>
        <w:spacing w:after="333" w:afterLines="100" w:line="240" w:lineRule="auto"/>
        <w:ind w:left="850" w:leftChars="0" w:firstLine="425" w:firstLineChars="0"/>
        <w:textAlignment w:val="auto"/>
        <w:rPr>
          <w:rFonts w:hint="default" w:ascii="方正书宋_GBK" w:hAnsi="方正书宋_GBK" w:eastAsia="方正书宋_GBK" w:cs="方正书宋_GBK"/>
          <w:color w:val="000000"/>
          <w:kern w:val="0"/>
          <w:sz w:val="20"/>
          <w:szCs w:val="20"/>
          <w:lang w:val="en-US" w:eastAsia="zh-CN" w:bidi="ar"/>
        </w:rPr>
      </w:pPr>
      <w:r>
        <w:rPr>
          <w:rFonts w:hint="eastAsia"/>
          <w:lang w:val="en-US" w:eastAsia="zh-CN"/>
        </w:rPr>
        <w:t>表3.1 2020-2024年北京居民消费价格指数</w:t>
      </w:r>
    </w:p>
    <w:tbl>
      <w:tblPr>
        <w:tblStyle w:val="30"/>
        <w:tblW w:w="728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03"/>
        <w:gridCol w:w="1044"/>
        <w:gridCol w:w="1083"/>
        <w:gridCol w:w="1044"/>
        <w:gridCol w:w="1123"/>
        <w:gridCol w:w="1024"/>
        <w:gridCol w:w="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Jan-20</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Feb-20</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Mar-20</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Apr-20</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May-20</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Jun-20</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Jul-20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104.47</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103.55</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103.25</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102.38</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101.86</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101.44</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Aug-20</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Sep-20</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Oct-20</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Nov-20</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Dec-20</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Jan-21</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Feb-21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100.89</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100.9</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100.2</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100.2</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99.2</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Mar-21</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Apr-21</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May-21</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Jun-21</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Jul-21</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Aug-21</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Sep-21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100.6</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101.1</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101.2</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100.9</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101.5</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101.4</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Oct-21</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Nov-21</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Dec-21</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Jan-22</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Feb-22</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Mar-22</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Apr-22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102.4</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101.8</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101.3</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101.2</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101.8</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May-22</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Jun-22</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Jul-22</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Aug-22</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Sep-22</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Oct-22</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Nov-22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102.2</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102.5</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102.1</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101.9</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102.1</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101.3</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Dec-22</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Jan-23</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Feb-23</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Mar-23</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Apr-23</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May-23</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Jun-23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101.8</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102</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101.2</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100.7</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100.3</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100.2</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100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Jul-23</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Aug-23</w:t>
            </w:r>
          </w:p>
        </w:tc>
        <w:tc>
          <w:tcPr>
            <w:tcW w:w="108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Sep-23</w:t>
            </w:r>
          </w:p>
        </w:tc>
        <w:tc>
          <w:tcPr>
            <w:tcW w:w="104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Oct-23</w:t>
            </w:r>
          </w:p>
        </w:tc>
        <w:tc>
          <w:tcPr>
            <w:tcW w:w="11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Nov-23</w:t>
            </w:r>
          </w:p>
        </w:tc>
        <w:tc>
          <w:tcPr>
            <w:tcW w:w="102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Dec-23</w:t>
            </w:r>
          </w:p>
        </w:tc>
        <w:tc>
          <w:tcPr>
            <w:tcW w:w="965" w:type="dxa"/>
            <w:tcBorders>
              <w:top w:val="nil"/>
              <w:left w:val="nil"/>
              <w:bottom w:val="nil"/>
              <w:right w:val="nil"/>
            </w:tcBorders>
            <w:shd w:val="clear" w:color="auto" w:fill="D7DEF5"/>
            <w:vAlign w:val="center"/>
          </w:tcPr>
          <w:p>
            <w:pPr>
              <w:ind w:left="0" w:leftChars="0" w:firstLine="0" w:firstLineChars="0"/>
              <w:rPr>
                <w:rFonts w:hint="eastAsia"/>
                <w:lang w:val="de-DE" w:eastAsia="zh-CN"/>
              </w:rPr>
            </w:pPr>
            <w:r>
              <w:rPr>
                <w:rFonts w:hint="eastAsia"/>
                <w:lang w:val="de-DE" w:eastAsia="zh-CN"/>
              </w:rPr>
              <w:t>Jan-24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0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100.1</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100.3</w:t>
            </w:r>
          </w:p>
        </w:tc>
        <w:tc>
          <w:tcPr>
            <w:tcW w:w="108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100.4</w:t>
            </w:r>
          </w:p>
        </w:tc>
        <w:tc>
          <w:tcPr>
            <w:tcW w:w="104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100</w:t>
            </w:r>
          </w:p>
        </w:tc>
        <w:tc>
          <w:tcPr>
            <w:tcW w:w="11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99.7</w:t>
            </w:r>
          </w:p>
        </w:tc>
        <w:tc>
          <w:tcPr>
            <w:tcW w:w="102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99.5</w:t>
            </w:r>
          </w:p>
        </w:tc>
        <w:tc>
          <w:tcPr>
            <w:tcW w:w="965" w:type="dxa"/>
            <w:tcBorders>
              <w:top w:val="nil"/>
              <w:left w:val="nil"/>
              <w:bottom w:val="nil"/>
              <w:right w:val="nil"/>
            </w:tcBorders>
            <w:shd w:val="clear" w:color="auto" w:fill="F5F5F5"/>
            <w:vAlign w:val="center"/>
          </w:tcPr>
          <w:p>
            <w:pPr>
              <w:ind w:left="0" w:leftChars="0" w:firstLine="0" w:firstLineChars="0"/>
              <w:rPr>
                <w:rFonts w:hint="eastAsia"/>
                <w:lang w:val="de-DE" w:eastAsia="zh-CN"/>
              </w:rPr>
            </w:pPr>
            <w:r>
              <w:rPr>
                <w:rFonts w:hint="eastAsia"/>
                <w:lang w:val="de-DE" w:eastAsia="zh-CN"/>
              </w:rPr>
              <w:t>99.6</w:t>
            </w:r>
          </w:p>
        </w:tc>
      </w:tr>
    </w:tbl>
    <w:p>
      <w:pPr>
        <w:ind w:firstLine="480"/>
        <w:rPr>
          <w:lang w:val="de-DE"/>
        </w:rPr>
      </w:pPr>
    </w:p>
    <w:p>
      <w:pPr>
        <w:pStyle w:val="59"/>
        <w:ind w:firstLine="480"/>
        <w:rPr>
          <w:lang w:val="de-DE"/>
        </w:rPr>
      </w:pPr>
    </w:p>
    <w:p>
      <w:pPr>
        <w:pStyle w:val="59"/>
        <w:ind w:firstLine="480"/>
        <w:rPr>
          <w:lang w:val="de-DE"/>
        </w:rPr>
      </w:pPr>
    </w:p>
    <w:p>
      <w:pPr>
        <w:ind w:firstLine="480"/>
        <w:rPr>
          <w:lang w:val="de-DE"/>
        </w:rPr>
      </w:pPr>
      <w:bookmarkStart w:id="40" w:name="_Toc151366398"/>
      <w:bookmarkStart w:id="41" w:name="_Toc382300255"/>
    </w:p>
    <w:p>
      <w:pPr>
        <w:ind w:firstLine="480"/>
        <w:rPr>
          <w:lang w:val="de-DE"/>
        </w:rPr>
      </w:pPr>
    </w:p>
    <w:p>
      <w:pPr>
        <w:ind w:firstLine="480"/>
        <w:rPr>
          <w:lang w:val="de-DE"/>
        </w:rPr>
      </w:pPr>
    </w:p>
    <w:p>
      <w:pPr>
        <w:ind w:firstLine="480"/>
        <w:rPr>
          <w:lang w:val="de-DE"/>
        </w:rPr>
      </w:pPr>
    </w:p>
    <w:p>
      <w:pPr>
        <w:ind w:firstLine="480"/>
        <w:rPr>
          <w:lang w:val="de-DE"/>
        </w:rPr>
      </w:pPr>
    </w:p>
    <w:p>
      <w:pPr>
        <w:ind w:firstLine="480"/>
        <w:rPr>
          <w:lang w:val="de-DE"/>
        </w:rPr>
      </w:pPr>
    </w:p>
    <w:p>
      <w:pPr>
        <w:ind w:firstLine="480"/>
        <w:rPr>
          <w:lang w:val="de-DE"/>
        </w:rPr>
      </w:pPr>
    </w:p>
    <w:p>
      <w:pPr>
        <w:ind w:left="0" w:leftChars="0" w:firstLine="0" w:firstLineChars="0"/>
        <w:rPr>
          <w:lang w:val="de-DE"/>
        </w:rPr>
      </w:pPr>
    </w:p>
    <w:p>
      <w:pPr>
        <w:pStyle w:val="2"/>
      </w:pPr>
      <w:bookmarkStart w:id="42" w:name="_Toc92992658"/>
      <w:bookmarkStart w:id="43" w:name="_Toc54599914"/>
      <w:bookmarkStart w:id="44" w:name="_Toc3893"/>
      <w:r>
        <w:rPr>
          <w:rFonts w:hint="eastAsia"/>
          <w:lang w:val="en-US" w:eastAsia="zh-CN"/>
        </w:rPr>
        <w:t>4</w:t>
      </w:r>
      <w:r>
        <w:rPr>
          <w:rFonts w:hint="eastAsia"/>
        </w:rPr>
        <w:t xml:space="preserve"> </w:t>
      </w:r>
      <w:bookmarkEnd w:id="40"/>
      <w:bookmarkEnd w:id="41"/>
      <w:bookmarkEnd w:id="42"/>
      <w:bookmarkEnd w:id="43"/>
      <w:r>
        <w:rPr>
          <w:rFonts w:hint="eastAsia"/>
        </w:rPr>
        <w:t>结果与分析</w:t>
      </w:r>
      <w:bookmarkEnd w:id="44"/>
    </w:p>
    <w:p>
      <w:pPr>
        <w:pStyle w:val="3"/>
        <w:rPr>
          <w:rFonts w:hint="eastAsia"/>
          <w:lang w:val="en-US" w:eastAsia="zh-CN"/>
        </w:rPr>
      </w:pPr>
      <w:bookmarkStart w:id="45" w:name="_Toc151366399"/>
      <w:bookmarkStart w:id="46" w:name="_Toc92992659"/>
      <w:bookmarkStart w:id="47" w:name="_Toc382300256"/>
      <w:bookmarkStart w:id="48" w:name="_Toc54599915"/>
      <w:bookmarkStart w:id="49" w:name="_Toc105928526"/>
      <w:bookmarkStart w:id="50" w:name="_Toc22492"/>
      <w:r>
        <w:rPr>
          <w:rFonts w:hint="eastAsia"/>
          <w:lang w:val="en-US" w:eastAsia="zh-CN"/>
        </w:rPr>
        <w:t>4</w:t>
      </w:r>
      <w:r>
        <w:rPr>
          <w:rFonts w:hint="eastAsia"/>
        </w:rPr>
        <w:t xml:space="preserve">.1 </w:t>
      </w:r>
      <w:bookmarkEnd w:id="45"/>
      <w:bookmarkEnd w:id="46"/>
      <w:bookmarkEnd w:id="47"/>
      <w:bookmarkEnd w:id="48"/>
      <w:bookmarkEnd w:id="49"/>
      <w:r>
        <w:rPr>
          <w:rFonts w:hint="eastAsia"/>
          <w:lang w:val="en-US" w:eastAsia="zh-CN"/>
        </w:rPr>
        <w:t>稳定性分析：</w:t>
      </w:r>
      <w:bookmarkEnd w:id="50"/>
    </w:p>
    <w:p>
      <w:pPr>
        <w:pStyle w:val="4"/>
        <w:keepNext w:val="0"/>
        <w:keepLines w:val="0"/>
        <w:pageBreakBefore w:val="0"/>
        <w:widowControl w:val="0"/>
        <w:kinsoku/>
        <w:wordWrap/>
        <w:overflowPunct/>
        <w:topLinePunct w:val="0"/>
        <w:autoSpaceDE/>
        <w:autoSpaceDN/>
        <w:bidi w:val="0"/>
        <w:adjustRightInd/>
        <w:snapToGrid w:val="0"/>
        <w:spacing w:after="333" w:afterLines="100" w:line="240" w:lineRule="auto"/>
        <w:textAlignment w:val="auto"/>
        <w:rPr>
          <w:rFonts w:hint="default"/>
          <w:lang w:val="en-US" w:eastAsia="zh-CN"/>
        </w:rPr>
      </w:pPr>
      <w:r>
        <w:rPr>
          <w:rFonts w:hint="eastAsia"/>
          <w:lang w:val="en-US" w:eastAsia="zh-CN"/>
        </w:rPr>
        <w:t>原始数据的时序图如图4-1</w:t>
      </w:r>
    </w:p>
    <w:p>
      <w:pPr>
        <w:pStyle w:val="4"/>
      </w:pPr>
      <w:r>
        <w:drawing>
          <wp:inline distT="0" distB="0" distL="114300" distR="114300">
            <wp:extent cx="5264150" cy="4071620"/>
            <wp:effectExtent l="0" t="0" r="88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64150" cy="4071620"/>
                    </a:xfrm>
                    <a:prstGeom prst="rect">
                      <a:avLst/>
                    </a:prstGeom>
                    <a:noFill/>
                    <a:ln>
                      <a:noFill/>
                    </a:ln>
                  </pic:spPr>
                </pic:pic>
              </a:graphicData>
            </a:graphic>
          </wp:inline>
        </w:drawing>
      </w:r>
    </w:p>
    <w:p>
      <w:pPr>
        <w:pStyle w:val="4"/>
      </w:pPr>
    </w:p>
    <w:p>
      <w:pPr>
        <w:pStyle w:val="4"/>
        <w:ind w:firstLine="3664" w:firstLineChars="1527"/>
        <w:rPr>
          <w:rFonts w:hint="default" w:eastAsia="宋体"/>
          <w:lang w:val="en-US" w:eastAsia="zh-CN"/>
        </w:rPr>
      </w:pPr>
      <w:r>
        <w:rPr>
          <w:rFonts w:hint="eastAsia"/>
          <w:lang w:val="en-US" w:eastAsia="zh-CN"/>
        </w:rPr>
        <w:t>图4-1</w:t>
      </w:r>
    </w:p>
    <w:p>
      <w:pPr>
        <w:pStyle w:val="4"/>
        <w:ind w:left="425" w:leftChars="0" w:firstLine="425" w:firstLineChars="0"/>
        <w:rPr>
          <w:rFonts w:hint="eastAsia"/>
          <w:lang w:val="en-US" w:eastAsia="zh-CN"/>
        </w:rPr>
      </w:pPr>
    </w:p>
    <w:p>
      <w:pPr>
        <w:pStyle w:val="4"/>
        <w:ind w:left="0" w:leftChars="0" w:firstLine="0" w:firstLineChars="0"/>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val="0"/>
        <w:spacing w:after="333" w:afterLines="100"/>
        <w:ind w:left="425" w:leftChars="0" w:firstLine="425" w:firstLineChars="0"/>
        <w:textAlignment w:val="auto"/>
        <w:rPr>
          <w:rFonts w:hint="eastAsia"/>
          <w:lang w:val="en-US" w:eastAsia="zh-CN"/>
        </w:rPr>
      </w:pPr>
      <w:r>
        <w:rPr>
          <w:rFonts w:hint="eastAsia"/>
          <w:lang w:val="en-US" w:eastAsia="zh-CN"/>
        </w:rPr>
        <w:t>对其进行平稳性分析：如表4-2</w:t>
      </w:r>
    </w:p>
    <w:p>
      <w:pPr>
        <w:pStyle w:val="4"/>
        <w:keepNext w:val="0"/>
        <w:keepLines w:val="0"/>
        <w:pageBreakBefore w:val="0"/>
        <w:widowControl w:val="0"/>
        <w:kinsoku/>
        <w:wordWrap/>
        <w:overflowPunct/>
        <w:topLinePunct w:val="0"/>
        <w:autoSpaceDE/>
        <w:autoSpaceDN/>
        <w:bidi w:val="0"/>
        <w:adjustRightInd/>
        <w:snapToGrid w:val="0"/>
        <w:spacing w:after="333" w:afterLines="100"/>
        <w:ind w:firstLine="3014" w:firstLineChars="1256"/>
        <w:textAlignment w:val="auto"/>
        <w:rPr>
          <w:rFonts w:hint="default"/>
          <w:lang w:val="en-US" w:eastAsia="zh-CN"/>
        </w:rPr>
      </w:pPr>
      <w:r>
        <w:rPr>
          <w:rFonts w:hint="eastAsia"/>
          <w:lang w:val="en-US" w:eastAsia="zh-CN"/>
        </w:rPr>
        <w:t>表4-2 平稳性结果</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8"/>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8" w:type="dxa"/>
          </w:tcPr>
          <w:p>
            <w:pPr>
              <w:pStyle w:val="4"/>
              <w:keepNext w:val="0"/>
              <w:keepLines w:val="0"/>
              <w:pageBreakBefore w:val="0"/>
              <w:widowControl w:val="0"/>
              <w:kinsoku/>
              <w:wordWrap/>
              <w:overflowPunct/>
              <w:topLinePunct w:val="0"/>
              <w:autoSpaceDE/>
              <w:autoSpaceDN/>
              <w:bidi w:val="0"/>
              <w:adjustRightInd/>
              <w:snapToGrid w:val="0"/>
              <w:spacing w:after="333" w:afterLines="100"/>
              <w:textAlignment w:val="auto"/>
              <w:rPr>
                <w:rFonts w:hint="default"/>
                <w:vertAlign w:val="baseline"/>
                <w:lang w:val="en-US" w:eastAsia="zh-CN"/>
              </w:rPr>
            </w:pPr>
            <w:r>
              <w:rPr>
                <w:rFonts w:hint="eastAsia"/>
                <w:vertAlign w:val="baseline"/>
                <w:lang w:val="en-US" w:eastAsia="zh-CN"/>
              </w:rPr>
              <w:t>ADF Statistic</w:t>
            </w:r>
          </w:p>
        </w:tc>
        <w:tc>
          <w:tcPr>
            <w:tcW w:w="4259" w:type="dxa"/>
          </w:tcPr>
          <w:p>
            <w:pPr>
              <w:pStyle w:val="4"/>
              <w:keepNext w:val="0"/>
              <w:keepLines w:val="0"/>
              <w:pageBreakBefore w:val="0"/>
              <w:widowControl w:val="0"/>
              <w:kinsoku/>
              <w:wordWrap/>
              <w:overflowPunct/>
              <w:topLinePunct w:val="0"/>
              <w:autoSpaceDE/>
              <w:autoSpaceDN/>
              <w:bidi w:val="0"/>
              <w:adjustRightInd/>
              <w:snapToGrid w:val="0"/>
              <w:spacing w:after="333" w:afterLines="100"/>
              <w:textAlignment w:val="auto"/>
              <w:rPr>
                <w:rFonts w:hint="default"/>
                <w:vertAlign w:val="baseline"/>
                <w:lang w:val="en-US" w:eastAsia="zh-CN"/>
              </w:rPr>
            </w:pPr>
            <w:r>
              <w:rPr>
                <w:rFonts w:hint="eastAsia"/>
                <w:vertAlign w:val="baseline"/>
                <w:lang w:val="en-US" w:eastAsia="zh-CN"/>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8" w:type="dxa"/>
          </w:tcPr>
          <w:p>
            <w:pPr>
              <w:pStyle w:val="4"/>
              <w:keepNext w:val="0"/>
              <w:keepLines w:val="0"/>
              <w:pageBreakBefore w:val="0"/>
              <w:widowControl w:val="0"/>
              <w:kinsoku/>
              <w:wordWrap/>
              <w:overflowPunct/>
              <w:topLinePunct w:val="0"/>
              <w:autoSpaceDE/>
              <w:autoSpaceDN/>
              <w:bidi w:val="0"/>
              <w:adjustRightInd/>
              <w:snapToGrid w:val="0"/>
              <w:spacing w:after="333" w:afterLines="100"/>
              <w:textAlignment w:val="auto"/>
              <w:rPr>
                <w:rFonts w:hint="default"/>
                <w:vertAlign w:val="baseline"/>
                <w:lang w:val="en-US" w:eastAsia="zh-CN"/>
              </w:rPr>
            </w:pPr>
            <w:r>
              <w:rPr>
                <w:rFonts w:hint="eastAsia"/>
                <w:vertAlign w:val="baseline"/>
                <w:lang w:val="en-US" w:eastAsia="zh-CN"/>
              </w:rPr>
              <w:t>-2.920274</w:t>
            </w:r>
          </w:p>
        </w:tc>
        <w:tc>
          <w:tcPr>
            <w:tcW w:w="4259" w:type="dxa"/>
          </w:tcPr>
          <w:p>
            <w:pPr>
              <w:pStyle w:val="4"/>
              <w:keepNext w:val="0"/>
              <w:keepLines w:val="0"/>
              <w:pageBreakBefore w:val="0"/>
              <w:widowControl w:val="0"/>
              <w:kinsoku/>
              <w:wordWrap/>
              <w:overflowPunct/>
              <w:topLinePunct w:val="0"/>
              <w:autoSpaceDE/>
              <w:autoSpaceDN/>
              <w:bidi w:val="0"/>
              <w:adjustRightInd/>
              <w:snapToGrid w:val="0"/>
              <w:spacing w:after="333" w:afterLines="100"/>
              <w:textAlignment w:val="auto"/>
              <w:rPr>
                <w:rFonts w:hint="default"/>
                <w:vertAlign w:val="baseline"/>
                <w:lang w:val="en-US" w:eastAsia="zh-CN"/>
              </w:rPr>
            </w:pPr>
            <w:r>
              <w:rPr>
                <w:rFonts w:hint="eastAsia"/>
                <w:vertAlign w:val="baseline"/>
                <w:lang w:val="en-US" w:eastAsia="zh-CN"/>
              </w:rPr>
              <w:t>0.043041</w:t>
            </w:r>
          </w:p>
        </w:tc>
      </w:tr>
    </w:tbl>
    <w:p>
      <w:pPr>
        <w:pStyle w:val="4"/>
        <w:keepNext w:val="0"/>
        <w:keepLines w:val="0"/>
        <w:pageBreakBefore w:val="0"/>
        <w:widowControl w:val="0"/>
        <w:kinsoku/>
        <w:wordWrap/>
        <w:overflowPunct/>
        <w:topLinePunct w:val="0"/>
        <w:autoSpaceDE/>
        <w:autoSpaceDN/>
        <w:bidi w:val="0"/>
        <w:adjustRightInd/>
        <w:snapToGrid w:val="0"/>
        <w:spacing w:after="333" w:afterLines="100"/>
        <w:ind w:left="425" w:leftChars="0" w:firstLine="425" w:firstLineChars="0"/>
        <w:textAlignment w:val="auto"/>
        <w:rPr>
          <w:rFonts w:hint="default"/>
          <w:lang w:val="en-US" w:eastAsia="zh-CN"/>
        </w:rPr>
      </w:pPr>
    </w:p>
    <w:p>
      <w:pPr>
        <w:pStyle w:val="4"/>
        <w:ind w:left="0" w:leftChars="0" w:firstLine="0" w:firstLineChars="0"/>
        <w:rPr>
          <w:rFonts w:hint="default"/>
          <w:lang w:val="en-US" w:eastAsia="zh-CN"/>
        </w:rPr>
      </w:pPr>
    </w:p>
    <w:p>
      <w:pPr>
        <w:pStyle w:val="4"/>
        <w:rPr>
          <w:rFonts w:hint="eastAsia" w:ascii="宋体" w:hAnsi="宋体" w:cs="宋体"/>
          <w:i w:val="0"/>
          <w:iCs w:val="0"/>
          <w:caps w:val="0"/>
          <w:spacing w:val="0"/>
          <w:sz w:val="24"/>
          <w:szCs w:val="24"/>
          <w:shd w:val="clear" w:fill="FFFFFF"/>
          <w:lang w:eastAsia="zh-CN"/>
        </w:rPr>
      </w:pPr>
      <w:r>
        <w:rPr>
          <w:rFonts w:hint="eastAsia"/>
          <w:lang w:val="en-US" w:eastAsia="zh-CN"/>
        </w:rPr>
        <w:t>发现是平稳的无需进行差分。</w:t>
      </w:r>
      <w:r>
        <w:rPr>
          <w:rFonts w:hint="eastAsia" w:ascii="宋体" w:hAnsi="宋体" w:eastAsia="宋体" w:cs="宋体"/>
          <w:i w:val="0"/>
          <w:iCs w:val="0"/>
          <w:caps w:val="0"/>
          <w:spacing w:val="0"/>
          <w:sz w:val="24"/>
          <w:szCs w:val="24"/>
          <w:shd w:val="clear" w:fill="FFFFFF"/>
        </w:rPr>
        <w:t>ADF统计值越小，意味着越有可能拒绝原假设</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p值小于显著性水平（通常为0.05）时，我们拒绝原假设</w:t>
      </w:r>
      <w:r>
        <w:rPr>
          <w:rFonts w:hint="eastAsia" w:ascii="宋体" w:hAnsi="宋体" w:eastAsia="宋体" w:cs="宋体"/>
          <w:i w:val="0"/>
          <w:iCs w:val="0"/>
          <w:caps w:val="0"/>
          <w:spacing w:val="0"/>
          <w:sz w:val="24"/>
          <w:szCs w:val="24"/>
          <w:shd w:val="clear" w:fill="FFFFFF"/>
          <w:lang w:eastAsia="zh-CN"/>
        </w:rPr>
        <w:t>，</w:t>
      </w:r>
      <w:r>
        <w:rPr>
          <w:rFonts w:hint="eastAsia" w:ascii="宋体" w:hAnsi="宋体" w:cs="宋体"/>
          <w:i w:val="0"/>
          <w:iCs w:val="0"/>
          <w:caps w:val="0"/>
          <w:spacing w:val="0"/>
          <w:sz w:val="24"/>
          <w:szCs w:val="24"/>
          <w:shd w:val="clear" w:fill="FFFFFF"/>
          <w:lang w:val="en-US" w:eastAsia="zh-CN"/>
        </w:rPr>
        <w:t>因此这个</w:t>
      </w:r>
      <w:r>
        <w:rPr>
          <w:rFonts w:hint="eastAsia" w:ascii="宋体" w:hAnsi="宋体" w:eastAsia="宋体" w:cs="宋体"/>
          <w:i w:val="0"/>
          <w:iCs w:val="0"/>
          <w:caps w:val="0"/>
          <w:spacing w:val="0"/>
          <w:sz w:val="24"/>
          <w:szCs w:val="24"/>
          <w:shd w:val="clear" w:fill="FFFFFF"/>
        </w:rPr>
        <w:t>时间序列是平稳的</w:t>
      </w:r>
      <w:r>
        <w:rPr>
          <w:rFonts w:hint="eastAsia" w:ascii="宋体" w:hAnsi="宋体" w:cs="宋体"/>
          <w:i w:val="0"/>
          <w:iCs w:val="0"/>
          <w:caps w:val="0"/>
          <w:spacing w:val="0"/>
          <w:sz w:val="24"/>
          <w:szCs w:val="24"/>
          <w:shd w:val="clear" w:fill="FFFFFF"/>
          <w:lang w:eastAsia="zh-CN"/>
        </w:rPr>
        <w:t>。</w:t>
      </w:r>
    </w:p>
    <w:p>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US" w:eastAsia="zh-CN"/>
        </w:rPr>
      </w:pPr>
      <w:r>
        <w:rPr>
          <w:rFonts w:hint="eastAsia"/>
          <w:lang w:val="en-US" w:eastAsia="zh-CN"/>
        </w:rPr>
        <w:t>纯随机性结果如图4-22</w:t>
      </w:r>
    </w:p>
    <w:p>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US" w:eastAsia="zh-CN"/>
        </w:rPr>
      </w:pPr>
    </w:p>
    <w:p>
      <w:pPr>
        <w:pStyle w:val="4"/>
        <w:rPr>
          <w:rFonts w:hint="default"/>
          <w:lang w:val="en-US" w:eastAsia="zh-CN"/>
        </w:rPr>
      </w:pPr>
      <w:r>
        <w:drawing>
          <wp:inline distT="0" distB="0" distL="114300" distR="114300">
            <wp:extent cx="2159000" cy="17945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rcRect l="19050" t="35916" r="39957" b="1158"/>
                    <a:stretch>
                      <a:fillRect/>
                    </a:stretch>
                  </pic:blipFill>
                  <pic:spPr>
                    <a:xfrm>
                      <a:off x="0" y="0"/>
                      <a:ext cx="2159000" cy="1794510"/>
                    </a:xfrm>
                    <a:prstGeom prst="rect">
                      <a:avLst/>
                    </a:prstGeom>
                    <a:noFill/>
                    <a:ln>
                      <a:noFill/>
                    </a:ln>
                  </pic:spPr>
                </pic:pic>
              </a:graphicData>
            </a:graphic>
          </wp:inline>
        </w:drawing>
      </w:r>
    </w:p>
    <w:p>
      <w:pPr>
        <w:pStyle w:val="4"/>
        <w:rPr>
          <w:rFonts w:hint="default" w:eastAsia="宋体"/>
          <w:lang w:val="en-US" w:eastAsia="zh-CN"/>
        </w:rPr>
      </w:pPr>
    </w:p>
    <w:p>
      <w:pPr>
        <w:pStyle w:val="56"/>
        <w:ind w:firstLine="1747" w:firstLineChars="728"/>
        <w:rPr>
          <w:rFonts w:hint="eastAsia"/>
          <w:lang w:val="en-US" w:eastAsia="zh-CN"/>
        </w:rPr>
      </w:pPr>
      <w:r>
        <w:rPr>
          <w:rFonts w:hint="eastAsia"/>
          <w:lang w:val="en-US" w:eastAsia="zh-CN"/>
        </w:rPr>
        <w:t>图4-22</w:t>
      </w:r>
    </w:p>
    <w:p>
      <w:pPr>
        <w:pStyle w:val="4"/>
        <w:rPr>
          <w:rFonts w:hint="default"/>
          <w:lang w:val="en-US" w:eastAsia="zh-CN"/>
        </w:rPr>
      </w:pPr>
      <w:r>
        <w:rPr>
          <w:rFonts w:hint="eastAsia"/>
          <w:lang w:val="en-US" w:eastAsia="zh-CN"/>
        </w:rPr>
        <w:t>判断纯随机性：通过结果知道，对应的p值都比较小，接近0了，因此时间序列数据中存在显著的自相关性的作用，因此用ARMA模型预测是比较合适的，预测的结果也比较恰当。</w:t>
      </w:r>
    </w:p>
    <w:p>
      <w:pPr>
        <w:pStyle w:val="56"/>
        <w:ind w:left="0" w:leftChars="0" w:firstLine="0" w:firstLineChars="0"/>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1"/>
        <w:rPr>
          <w:rStyle w:val="83"/>
          <w:lang w:val="en-US" w:eastAsia="zh-CN"/>
        </w:rPr>
      </w:pPr>
      <w:bookmarkStart w:id="51" w:name="_Toc10974"/>
      <w:r>
        <w:rPr>
          <w:rFonts w:hint="eastAsia"/>
          <w:b/>
          <w:bCs/>
          <w:sz w:val="28"/>
          <w:szCs w:val="28"/>
          <w:lang w:val="en-US" w:eastAsia="zh-CN"/>
        </w:rPr>
        <w:t>4.2</w:t>
      </w:r>
      <w:r>
        <w:rPr>
          <w:rStyle w:val="83"/>
          <w:lang w:val="en-US" w:eastAsia="zh-CN"/>
        </w:rPr>
        <w:t>自相关函数和偏自相关函数的计算</w:t>
      </w:r>
      <w:bookmarkEnd w:id="51"/>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ascii="Times New Roman" w:hAnsi="Times New Roman" w:eastAsia="宋体"/>
          <w:sz w:val="24"/>
          <w:szCs w:val="24"/>
        </w:rPr>
      </w:pPr>
      <w:r>
        <w:rPr>
          <w:rFonts w:ascii="Times New Roman" w:hAnsi="Times New Roman" w:eastAsia="宋体" w:cs="方正书宋_GBK"/>
          <w:color w:val="000000"/>
          <w:kern w:val="0"/>
          <w:sz w:val="24"/>
          <w:szCs w:val="24"/>
          <w:lang w:val="en-US" w:eastAsia="zh-CN" w:bidi="ar"/>
        </w:rPr>
        <w:t xml:space="preserve">自相关函数( </w:t>
      </w:r>
      <w:r>
        <w:rPr>
          <w:rFonts w:ascii="Times New Roman" w:hAnsi="Times New Roman" w:eastAsia="宋体" w:cs="E-BZ"/>
          <w:color w:val="000000"/>
          <w:kern w:val="0"/>
          <w:sz w:val="24"/>
          <w:szCs w:val="24"/>
          <w:lang w:val="en-US" w:eastAsia="zh-CN" w:bidi="ar"/>
        </w:rPr>
        <w:t>ACF</w:t>
      </w:r>
      <w:r>
        <w:rPr>
          <w:rFonts w:hint="default" w:ascii="Times New Roman" w:hAnsi="Times New Roman" w:eastAsia="宋体" w:cs="方正书宋_GBK"/>
          <w:color w:val="000000"/>
          <w:kern w:val="0"/>
          <w:sz w:val="24"/>
          <w:szCs w:val="24"/>
          <w:lang w:val="en-US" w:eastAsia="zh-CN" w:bidi="ar"/>
        </w:rPr>
        <w:t xml:space="preserve">) 反映时间序列 </w:t>
      </w:r>
      <w:r>
        <w:rPr>
          <w:rFonts w:ascii="Times New Roman" w:hAnsi="Times New Roman" w:eastAsia="宋体" w:cs="E-BX"/>
          <w:color w:val="000000"/>
          <w:kern w:val="0"/>
          <w:sz w:val="24"/>
          <w:szCs w:val="24"/>
          <w:lang w:val="en-US" w:eastAsia="zh-CN" w:bidi="ar"/>
        </w:rPr>
        <w:t>X</w:t>
      </w:r>
      <w:r>
        <w:rPr>
          <w:rFonts w:hint="default" w:ascii="Times New Roman" w:hAnsi="Times New Roman" w:eastAsia="宋体" w:cs="E-BX"/>
          <w:color w:val="000000"/>
          <w:kern w:val="0"/>
          <w:sz w:val="24"/>
          <w:szCs w:val="24"/>
          <w:lang w:val="en-US" w:eastAsia="zh-CN" w:bidi="ar"/>
        </w:rPr>
        <w:t>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hint="eastAsia" w:ascii="Times New Roman" w:hAnsi="Times New Roman" w:eastAsia="宋体" w:cs="方正书宋_GBK"/>
          <w:color w:val="000000"/>
          <w:kern w:val="0"/>
          <w:sz w:val="24"/>
          <w:szCs w:val="24"/>
          <w:lang w:val="en-US" w:eastAsia="zh-CN" w:bidi="ar"/>
        </w:rPr>
      </w:pPr>
      <w:r>
        <w:rPr>
          <w:rFonts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k </w:t>
      </w:r>
      <w:r>
        <w:rPr>
          <w:rFonts w:hint="default" w:ascii="Times New Roman" w:hAnsi="Times New Roman" w:eastAsia="宋体" w:cs="方正书宋_GBK"/>
          <w:color w:val="000000"/>
          <w:kern w:val="0"/>
          <w:sz w:val="24"/>
          <w:szCs w:val="24"/>
          <w:lang w:val="en-US" w:eastAsia="zh-CN" w:bidi="ar"/>
        </w:rPr>
        <w:t>间 的 关 系，自相关程度通过</w:t>
      </w:r>
      <w:r>
        <w:rPr>
          <w:rFonts w:hint="eastAsia" w:ascii="Times New Roman" w:hAnsi="Times New Roman" w:eastAsia="宋体" w:cs="方正书宋_GBK"/>
          <w:color w:val="000000"/>
          <w:kern w:val="0"/>
          <w:sz w:val="24"/>
          <w:szCs w:val="24"/>
          <w:lang w:val="en-US" w:eastAsia="zh-CN" w:bidi="ar"/>
        </w:rPr>
        <w:t>下式</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ind w:firstLine="480" w:firstLineChars="200"/>
        <w:jc w:val="both"/>
        <w:textAlignment w:val="auto"/>
        <w:rPr>
          <w:rFonts w:hint="default" w:ascii="Times New Roman" w:hAnsi="Times New Roman" w:eastAsia="宋体"/>
          <w:i w:val="0"/>
          <w:sz w:val="24"/>
          <w:szCs w:val="24"/>
          <w:lang w:val="en-US" w:eastAsia="zh-CN"/>
        </w:rPr>
      </w:pPr>
      <m:oMathPara>
        <m:oMathParaPr>
          <m:jc m:val="center"/>
        </m:oMathParaPr>
        <m:oMath>
          <m:f>
            <m:fPr>
              <m:ctrlPr>
                <w:rPr>
                  <w:rFonts w:ascii="Cambria Math" w:hAnsi="Cambria Math" w:eastAsia="宋体"/>
                  <w:i/>
                  <w:sz w:val="24"/>
                  <w:szCs w:val="24"/>
                  <w:lang w:val="en-US"/>
                </w:rPr>
              </m:ctrlPr>
            </m:fPr>
            <m:num>
              <m:sSub>
                <m:sSubPr>
                  <m:ctrlPr>
                    <w:rPr>
                      <w:rFonts w:ascii="Cambria Math" w:hAnsi="Cambria Math" w:eastAsia="宋体"/>
                      <w:i/>
                      <w:sz w:val="24"/>
                      <w:szCs w:val="24"/>
                      <w:lang w:val="en-US"/>
                    </w:rPr>
                  </m:ctrlPr>
                </m:sSubPr>
                <m:e>
                  <m:r>
                    <m:rPr/>
                    <w:rPr>
                      <w:rFonts w:hint="default" w:ascii="Cambria Math" w:hAnsi="Cambria Math" w:eastAsia="宋体"/>
                      <w:sz w:val="24"/>
                      <w:szCs w:val="24"/>
                      <w:lang w:val="en-US" w:eastAsia="zh-CN"/>
                    </w:rPr>
                    <m:t>y</m:t>
                  </m:r>
                  <m:ctrlPr>
                    <w:rPr>
                      <w:rFonts w:ascii="Cambria Math" w:hAnsi="Cambria Math" w:eastAsia="宋体"/>
                      <w:i/>
                      <w:sz w:val="24"/>
                      <w:szCs w:val="24"/>
                      <w:lang w:val="en-US"/>
                    </w:rPr>
                  </m:ctrlPr>
                </m:e>
                <m:sub>
                  <m:r>
                    <m:rPr/>
                    <w:rPr>
                      <w:rFonts w:hint="default" w:ascii="Cambria Math" w:hAnsi="Cambria Math" w:eastAsia="宋体"/>
                      <w:sz w:val="24"/>
                      <w:szCs w:val="24"/>
                      <w:lang w:val="en-US" w:eastAsia="zh-CN"/>
                    </w:rPr>
                    <m:t>k</m:t>
                  </m:r>
                  <m:ctrlPr>
                    <w:rPr>
                      <w:rFonts w:ascii="Cambria Math" w:hAnsi="Cambria Math" w:eastAsia="宋体"/>
                      <w:i/>
                      <w:sz w:val="24"/>
                      <w:szCs w:val="24"/>
                      <w:lang w:val="en-US"/>
                    </w:rPr>
                  </m:ctrlPr>
                </m:sub>
              </m:sSub>
              <m:r>
                <m:rPr>
                  <m:sty m:val="p"/>
                </m:rPr>
                <w:rPr>
                  <w:rFonts w:hint="eastAsia" w:ascii="Cambria Math" w:hAnsi="Cambria Math" w:eastAsia="宋体"/>
                  <w:sz w:val="24"/>
                  <w:szCs w:val="24"/>
                  <w:lang w:val="en-US" w:eastAsia="zh-CN"/>
                </w:rPr>
                <m:t>=</m:t>
              </m:r>
              <m:nary>
                <m:naryPr>
                  <m:chr m:val="∑"/>
                  <m:limLoc m:val="undOvr"/>
                  <m:ctrlPr>
                    <w:rPr>
                      <w:rFonts w:ascii="Cambria Math" w:hAnsi="Cambria Math" w:eastAsia="宋体"/>
                      <w:i/>
                      <w:sz w:val="24"/>
                      <w:szCs w:val="24"/>
                      <w:lang w:val="en-US"/>
                    </w:rPr>
                  </m:ctrlPr>
                </m:naryPr>
                <m:sub>
                  <m:r>
                    <m:rPr/>
                    <w:rPr>
                      <w:rFonts w:hint="default" w:ascii="Cambria Math" w:hAnsi="Cambria Math" w:eastAsia="宋体"/>
                      <w:sz w:val="24"/>
                      <w:szCs w:val="24"/>
                      <w:lang w:val="en-US" w:eastAsia="zh-CN"/>
                    </w:rPr>
                    <m:t>t=1</m:t>
                  </m:r>
                  <m:ctrlPr>
                    <w:rPr>
                      <w:rFonts w:ascii="Cambria Math" w:hAnsi="Cambria Math" w:eastAsia="宋体"/>
                      <w:i/>
                      <w:sz w:val="24"/>
                      <w:szCs w:val="24"/>
                      <w:lang w:val="en-US"/>
                    </w:rPr>
                  </m:ctrlPr>
                </m:sub>
                <m:sup>
                  <m:r>
                    <m:rPr/>
                    <w:rPr>
                      <w:rFonts w:hint="default" w:ascii="Cambria Math" w:hAnsi="Cambria Math" w:eastAsia="宋体"/>
                      <w:sz w:val="24"/>
                      <w:szCs w:val="24"/>
                      <w:lang w:val="en-US" w:eastAsia="zh-CN"/>
                    </w:rPr>
                    <m:t>n−k</m:t>
                  </m:r>
                  <m:ctrlPr>
                    <w:rPr>
                      <w:rFonts w:ascii="Cambria Math" w:hAnsi="Cambria Math" w:eastAsia="宋体"/>
                      <w:i/>
                      <w:sz w:val="24"/>
                      <w:szCs w:val="24"/>
                      <w:lang w:val="en-US"/>
                    </w:rPr>
                  </m:ctrlPr>
                </m:sup>
                <m:e>
                  <m:r>
                    <m:rPr/>
                    <w:rPr>
                      <w:rFonts w:hint="default" w:ascii="Cambria Math" w:hAnsi="Cambria Math" w:eastAsia="宋体"/>
                      <w:sz w:val="24"/>
                      <w:szCs w:val="24"/>
                      <w:lang w:val="en-US" w:eastAsia="zh-CN"/>
                    </w:rPr>
                    <m:t>(</m:t>
                  </m:r>
                  <m:sSub>
                    <m:sSubPr>
                      <m:ctrlPr>
                        <w:rPr>
                          <w:rFonts w:hint="default" w:ascii="Cambria Math" w:hAnsi="Cambria Math" w:eastAsia="宋体"/>
                          <w:i/>
                          <w:sz w:val="24"/>
                          <w:szCs w:val="24"/>
                          <w:lang w:val="en-US" w:eastAsia="zh-CN"/>
                        </w:rPr>
                      </m:ctrlPr>
                    </m:sSubPr>
                    <m:e>
                      <m:r>
                        <m:rPr/>
                        <w:rPr>
                          <w:rFonts w:hint="default" w:ascii="Cambria Math" w:hAnsi="Cambria Math" w:eastAsia="宋体"/>
                          <w:sz w:val="24"/>
                          <w:szCs w:val="24"/>
                          <w:lang w:val="en-US" w:eastAsia="zh-CN"/>
                        </w:rPr>
                        <m:t>X</m:t>
                      </m:r>
                      <m:ctrlPr>
                        <w:rPr>
                          <w:rFonts w:hint="default" w:ascii="Cambria Math" w:hAnsi="Cambria Math" w:eastAsia="宋体"/>
                          <w:i/>
                          <w:sz w:val="24"/>
                          <w:szCs w:val="24"/>
                          <w:lang w:val="en-US" w:eastAsia="zh-CN"/>
                        </w:rPr>
                      </m:ctrlPr>
                    </m:e>
                    <m:sub>
                      <m:r>
                        <m:rPr/>
                        <w:rPr>
                          <w:rFonts w:hint="default" w:ascii="Cambria Math" w:hAnsi="Cambria Math" w:eastAsia="宋体"/>
                          <w:sz w:val="24"/>
                          <w:szCs w:val="24"/>
                          <w:lang w:val="en-US" w:eastAsia="zh-CN"/>
                        </w:rPr>
                        <m:t>t</m:t>
                      </m:r>
                      <m:ctrlPr>
                        <w:rPr>
                          <w:rFonts w:hint="default" w:ascii="Cambria Math" w:hAnsi="Cambria Math" w:eastAsia="宋体"/>
                          <w:i/>
                          <w:sz w:val="24"/>
                          <w:szCs w:val="24"/>
                          <w:lang w:val="en-US" w:eastAsia="zh-CN"/>
                        </w:rPr>
                      </m:ctrlPr>
                    </m:sub>
                  </m:sSub>
                  <m:ctrlPr>
                    <w:rPr>
                      <w:rFonts w:ascii="Cambria Math" w:hAnsi="Cambria Math" w:eastAsia="宋体"/>
                      <w:i/>
                      <w:sz w:val="24"/>
                      <w:szCs w:val="24"/>
                      <w:lang w:val="en-US"/>
                    </w:rPr>
                  </m:ctrlPr>
                </m:e>
              </m:nary>
              <m:r>
                <m:rPr>
                  <m:sty m:val="p"/>
                </m:rPr>
                <w:rPr>
                  <w:rFonts w:hint="eastAsia" w:ascii="Cambria Math" w:hAnsi="Cambria Math" w:eastAsia="宋体"/>
                  <w:sz w:val="24"/>
                  <w:szCs w:val="24"/>
                  <w:lang w:val="en-US" w:eastAsia="zh-CN"/>
                </w:rPr>
                <m:t>−X)(</m:t>
              </m:r>
              <m:sSub>
                <m:sSubPr>
                  <m:ctrlPr>
                    <w:rPr>
                      <w:rFonts w:ascii="Cambria Math" w:hAnsi="Cambria Math" w:eastAsia="宋体"/>
                      <w:i/>
                      <w:sz w:val="24"/>
                      <w:szCs w:val="24"/>
                      <w:lang w:val="en-US"/>
                    </w:rPr>
                  </m:ctrlPr>
                </m:sSubPr>
                <m:e>
                  <m:r>
                    <m:rPr/>
                    <w:rPr>
                      <w:rFonts w:hint="default" w:ascii="Cambria Math" w:hAnsi="Cambria Math" w:eastAsia="宋体"/>
                      <w:sz w:val="24"/>
                      <w:szCs w:val="24"/>
                      <w:lang w:val="en-US" w:eastAsia="zh-CN"/>
                    </w:rPr>
                    <m:t>X</m:t>
                  </m:r>
                  <m:ctrlPr>
                    <w:rPr>
                      <w:rFonts w:ascii="Cambria Math" w:hAnsi="Cambria Math" w:eastAsia="宋体"/>
                      <w:i/>
                      <w:sz w:val="24"/>
                      <w:szCs w:val="24"/>
                      <w:lang w:val="en-US"/>
                    </w:rPr>
                  </m:ctrlPr>
                </m:e>
                <m:sub>
                  <m:r>
                    <m:rPr/>
                    <w:rPr>
                      <w:rFonts w:hint="default" w:ascii="Cambria Math" w:hAnsi="Cambria Math" w:eastAsia="宋体"/>
                      <w:sz w:val="24"/>
                      <w:szCs w:val="24"/>
                      <w:lang w:val="en-US" w:eastAsia="zh-CN"/>
                    </w:rPr>
                    <m:t>t+k</m:t>
                  </m:r>
                  <m:ctrlPr>
                    <w:rPr>
                      <w:rFonts w:ascii="Cambria Math" w:hAnsi="Cambria Math" w:eastAsia="宋体"/>
                      <w:i/>
                      <w:sz w:val="24"/>
                      <w:szCs w:val="24"/>
                      <w:lang w:val="en-US"/>
                    </w:rPr>
                  </m:ctrlPr>
                </m:sub>
              </m:sSub>
              <m:r>
                <m:rPr/>
                <w:rPr>
                  <w:rFonts w:hint="default" w:ascii="Cambria Math" w:hAnsi="Cambria Math" w:eastAsia="宋体"/>
                  <w:sz w:val="24"/>
                  <w:szCs w:val="24"/>
                  <w:lang w:val="en-US" w:eastAsia="zh-CN"/>
                </w:rPr>
                <m:t>−X)</m:t>
              </m:r>
              <m:ctrlPr>
                <w:rPr>
                  <w:rFonts w:ascii="Cambria Math" w:hAnsi="Cambria Math" w:eastAsia="宋体"/>
                  <w:i/>
                  <w:sz w:val="24"/>
                  <w:szCs w:val="24"/>
                  <w:lang w:val="en-US"/>
                </w:rPr>
              </m:ctrlPr>
            </m:num>
            <m:den>
              <m:nary>
                <m:naryPr>
                  <m:chr m:val="∑"/>
                  <m:limLoc m:val="undOvr"/>
                  <m:ctrlPr>
                    <w:rPr>
                      <w:rFonts w:ascii="Cambria Math" w:hAnsi="Cambria Math" w:eastAsia="宋体"/>
                      <w:i/>
                      <w:sz w:val="24"/>
                      <w:szCs w:val="24"/>
                      <w:lang w:val="en-US"/>
                    </w:rPr>
                  </m:ctrlPr>
                </m:naryPr>
                <m:sub>
                  <m:r>
                    <m:rPr/>
                    <w:rPr>
                      <w:rFonts w:hint="default" w:ascii="Cambria Math" w:hAnsi="Cambria Math" w:eastAsia="宋体"/>
                      <w:sz w:val="24"/>
                      <w:szCs w:val="24"/>
                      <w:lang w:val="en-US" w:eastAsia="zh-CN"/>
                    </w:rPr>
                    <m:t>t=1</m:t>
                  </m:r>
                  <m:ctrlPr>
                    <w:rPr>
                      <w:rFonts w:ascii="Cambria Math" w:hAnsi="Cambria Math" w:eastAsia="宋体"/>
                      <w:i/>
                      <w:sz w:val="24"/>
                      <w:szCs w:val="24"/>
                      <w:lang w:val="en-US"/>
                    </w:rPr>
                  </m:ctrlPr>
                </m:sub>
                <m:sup>
                  <m:r>
                    <m:rPr/>
                    <w:rPr>
                      <w:rFonts w:hint="default" w:ascii="Cambria Math" w:hAnsi="Cambria Math" w:eastAsia="宋体"/>
                      <w:sz w:val="24"/>
                      <w:szCs w:val="24"/>
                      <w:lang w:val="en-US" w:eastAsia="zh-CN"/>
                    </w:rPr>
                    <m:t>n−k</m:t>
                  </m:r>
                  <m:ctrlPr>
                    <w:rPr>
                      <w:rFonts w:ascii="Cambria Math" w:hAnsi="Cambria Math" w:eastAsia="宋体"/>
                      <w:i/>
                      <w:sz w:val="24"/>
                      <w:szCs w:val="24"/>
                      <w:lang w:val="en-US"/>
                    </w:rPr>
                  </m:ctrlPr>
                </m:sup>
                <m:e>
                  <m:r>
                    <m:rPr/>
                    <w:rPr>
                      <w:rFonts w:hint="default" w:ascii="Cambria Math" w:hAnsi="Cambria Math" w:eastAsia="宋体"/>
                      <w:sz w:val="24"/>
                      <w:szCs w:val="24"/>
                      <w:lang w:val="en-US" w:eastAsia="zh-CN"/>
                    </w:rPr>
                    <m:t>(</m:t>
                  </m:r>
                  <m:sSub>
                    <m:sSubPr>
                      <m:ctrlPr>
                        <w:rPr>
                          <w:rFonts w:hint="default" w:ascii="Cambria Math" w:hAnsi="Cambria Math" w:eastAsia="宋体"/>
                          <w:i/>
                          <w:sz w:val="24"/>
                          <w:szCs w:val="24"/>
                          <w:lang w:val="en-US" w:eastAsia="zh-CN"/>
                        </w:rPr>
                      </m:ctrlPr>
                    </m:sSubPr>
                    <m:e>
                      <m:r>
                        <m:rPr/>
                        <w:rPr>
                          <w:rFonts w:hint="default" w:ascii="Cambria Math" w:hAnsi="Cambria Math" w:eastAsia="宋体"/>
                          <w:sz w:val="24"/>
                          <w:szCs w:val="24"/>
                          <w:lang w:val="en-US" w:eastAsia="zh-CN"/>
                        </w:rPr>
                        <m:t>X</m:t>
                      </m:r>
                      <m:ctrlPr>
                        <w:rPr>
                          <w:rFonts w:hint="default" w:ascii="Cambria Math" w:hAnsi="Cambria Math" w:eastAsia="宋体"/>
                          <w:i/>
                          <w:sz w:val="24"/>
                          <w:szCs w:val="24"/>
                          <w:lang w:val="en-US" w:eastAsia="zh-CN"/>
                        </w:rPr>
                      </m:ctrlPr>
                    </m:e>
                    <m:sub>
                      <m:r>
                        <m:rPr/>
                        <w:rPr>
                          <w:rFonts w:hint="default" w:ascii="Cambria Math" w:hAnsi="Cambria Math" w:eastAsia="宋体"/>
                          <w:sz w:val="24"/>
                          <w:szCs w:val="24"/>
                          <w:lang w:val="en-US" w:eastAsia="zh-CN"/>
                        </w:rPr>
                        <m:t>t</m:t>
                      </m:r>
                      <m:ctrlPr>
                        <w:rPr>
                          <w:rFonts w:hint="default" w:ascii="Cambria Math" w:hAnsi="Cambria Math" w:eastAsia="宋体"/>
                          <w:i/>
                          <w:sz w:val="24"/>
                          <w:szCs w:val="24"/>
                          <w:lang w:val="en-US" w:eastAsia="zh-CN"/>
                        </w:rPr>
                      </m:ctrlPr>
                    </m:sub>
                  </m:sSub>
                  <m:ctrlPr>
                    <w:rPr>
                      <w:rFonts w:ascii="Cambria Math" w:hAnsi="Cambria Math" w:eastAsia="宋体"/>
                      <w:i/>
                      <w:sz w:val="24"/>
                      <w:szCs w:val="24"/>
                      <w:lang w:val="en-US"/>
                    </w:rPr>
                  </m:ctrlPr>
                </m:e>
              </m:nary>
              <m:r>
                <m:rPr/>
                <w:rPr>
                  <w:rFonts w:hint="default" w:ascii="Cambria Math" w:hAnsi="Cambria Math" w:eastAsia="宋体"/>
                  <w:sz w:val="24"/>
                  <w:szCs w:val="24"/>
                  <w:lang w:val="en-US" w:eastAsia="zh-CN"/>
                </w:rPr>
                <m:t>−X)</m:t>
              </m:r>
              <m:sSup>
                <m:sSupPr>
                  <m:ctrlPr>
                    <w:rPr>
                      <w:rFonts w:hint="default" w:ascii="Cambria Math" w:hAnsi="Cambria Math" w:eastAsia="宋体"/>
                      <w:i/>
                      <w:sz w:val="24"/>
                      <w:szCs w:val="24"/>
                      <w:lang w:val="en-US" w:eastAsia="zh-CN"/>
                    </w:rPr>
                  </m:ctrlPr>
                </m:sSupPr>
                <m:e>
                  <m:ctrlPr>
                    <w:rPr>
                      <w:rFonts w:hint="default" w:ascii="Cambria Math" w:hAnsi="Cambria Math" w:eastAsia="宋体"/>
                      <w:i/>
                      <w:sz w:val="24"/>
                      <w:szCs w:val="24"/>
                      <w:lang w:val="en-US" w:eastAsia="zh-CN"/>
                    </w:rPr>
                  </m:ctrlPr>
                </m:e>
                <m:sup>
                  <m:r>
                    <m:rPr/>
                    <w:rPr>
                      <w:rFonts w:hint="default" w:ascii="Cambria Math" w:hAnsi="Cambria Math" w:eastAsia="宋体"/>
                      <w:sz w:val="24"/>
                      <w:szCs w:val="24"/>
                      <w:lang w:val="en-US" w:eastAsia="zh-CN"/>
                    </w:rPr>
                    <m:t>2</m:t>
                  </m:r>
                  <m:ctrlPr>
                    <w:rPr>
                      <w:rFonts w:hint="default" w:ascii="Cambria Math" w:hAnsi="Cambria Math" w:eastAsia="宋体"/>
                      <w:i/>
                      <w:sz w:val="24"/>
                      <w:szCs w:val="24"/>
                      <w:lang w:val="en-US" w:eastAsia="zh-CN"/>
                    </w:rPr>
                  </m:ctrlPr>
                </m:sup>
              </m:sSup>
              <m:ctrlPr>
                <w:rPr>
                  <w:rFonts w:ascii="Cambria Math" w:hAnsi="Cambria Math" w:eastAsia="宋体"/>
                  <w:i/>
                  <w:sz w:val="24"/>
                  <w:szCs w:val="24"/>
                  <w:lang w:val="en-US"/>
                </w:rPr>
              </m:ctrlPr>
            </m:den>
          </m:f>
        </m:oMath>
      </m:oMathPara>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ascii="Times New Roman" w:hAnsi="Times New Roman" w:eastAsia="宋体"/>
          <w:sz w:val="24"/>
          <w:szCs w:val="24"/>
        </w:rPr>
      </w:pPr>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ascii="Times New Roman" w:hAnsi="Times New Roman" w:eastAsia="宋体"/>
          <w:sz w:val="24"/>
          <w:szCs w:val="24"/>
        </w:rPr>
      </w:pPr>
      <w:r>
        <w:rPr>
          <w:rFonts w:ascii="Times New Roman" w:hAnsi="Times New Roman" w:eastAsia="宋体" w:cs="方正书宋_GBK"/>
          <w:color w:val="000000"/>
          <w:kern w:val="0"/>
          <w:sz w:val="24"/>
          <w:szCs w:val="24"/>
          <w:lang w:val="en-US" w:eastAsia="zh-CN" w:bidi="ar"/>
        </w:rPr>
        <w:t xml:space="preserve">偏自相关函数( </w:t>
      </w:r>
      <w:r>
        <w:rPr>
          <w:rFonts w:ascii="Times New Roman" w:hAnsi="Times New Roman" w:eastAsia="宋体" w:cs="E-BZ"/>
          <w:color w:val="000000"/>
          <w:kern w:val="0"/>
          <w:sz w:val="24"/>
          <w:szCs w:val="24"/>
          <w:lang w:val="en-US" w:eastAsia="zh-CN" w:bidi="ar"/>
        </w:rPr>
        <w:t>PACF</w:t>
      </w:r>
      <w:r>
        <w:rPr>
          <w:rFonts w:hint="default" w:ascii="Times New Roman" w:hAnsi="Times New Roman" w:eastAsia="宋体" w:cs="方正书宋_GBK"/>
          <w:color w:val="000000"/>
          <w:kern w:val="0"/>
          <w:sz w:val="24"/>
          <w:szCs w:val="24"/>
          <w:lang w:val="en-US" w:eastAsia="zh-CN" w:bidi="ar"/>
        </w:rPr>
        <w:t xml:space="preserve">) 反映 </w:t>
      </w:r>
      <w:r>
        <w:rPr>
          <w:rFonts w:ascii="Times New Roman" w:hAnsi="Times New Roman" w:eastAsia="宋体" w:cs="E-BX"/>
          <w:color w:val="000000"/>
          <w:kern w:val="0"/>
          <w:sz w:val="24"/>
          <w:szCs w:val="24"/>
          <w:lang w:val="en-US" w:eastAsia="zh-CN" w:bidi="ar"/>
        </w:rPr>
        <w:t>X</w:t>
      </w:r>
      <w:r>
        <w:rPr>
          <w:rFonts w:hint="default" w:ascii="Times New Roman" w:hAnsi="Times New Roman" w:eastAsia="宋体" w:cs="E-BX"/>
          <w:color w:val="000000"/>
          <w:kern w:val="0"/>
          <w:sz w:val="24"/>
          <w:szCs w:val="24"/>
          <w:lang w:val="en-US" w:eastAsia="zh-CN" w:bidi="ar"/>
        </w:rPr>
        <w:t xml:space="preserve">t </w:t>
      </w:r>
      <w:r>
        <w:rPr>
          <w:rFonts w:hint="default" w:ascii="Times New Roman" w:hAnsi="Times New Roman" w:eastAsia="宋体" w:cs="方正书宋_GBK"/>
          <w:color w:val="000000"/>
          <w:kern w:val="0"/>
          <w:sz w:val="24"/>
          <w:szCs w:val="24"/>
          <w:lang w:val="en-US" w:eastAsia="zh-CN" w:bidi="ar"/>
        </w:rPr>
        <w:t xml:space="preserve">在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2</w:t>
      </w:r>
      <w:r>
        <w:rPr>
          <w:rFonts w:hint="default" w:ascii="Times New Roman" w:hAnsi="Times New Roman" w:eastAsia="宋体" w:cs="方正书宋_GBK"/>
          <w:color w:val="000000"/>
          <w:kern w:val="0"/>
          <w:sz w:val="24"/>
          <w:szCs w:val="24"/>
          <w:lang w:val="en-US" w:eastAsia="zh-CN" w:bidi="ar"/>
        </w:rPr>
        <w:t>，</w:t>
      </w:r>
      <w:r>
        <w:rPr>
          <w:rFonts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ascii="Times New Roman" w:hAnsi="Times New Roman" w:eastAsia="宋体"/>
          <w:sz w:val="24"/>
          <w:szCs w:val="24"/>
        </w:rPr>
      </w:pP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k </w:t>
      </w:r>
      <w:r>
        <w:rPr>
          <w:rFonts w:hint="default" w:ascii="Times New Roman" w:hAnsi="Times New Roman" w:eastAsia="宋体" w:cs="E-BZ"/>
          <w:color w:val="000000"/>
          <w:kern w:val="0"/>
          <w:sz w:val="24"/>
          <w:szCs w:val="24"/>
          <w:lang w:val="en-US" w:eastAsia="zh-CN" w:bidi="ar"/>
        </w:rPr>
        <w:t>+ 1</w:t>
      </w:r>
      <w:r>
        <w:rPr>
          <w:rFonts w:hint="default" w:ascii="Times New Roman" w:hAnsi="Times New Roman" w:eastAsia="宋体" w:cs="方正书宋_GBK"/>
          <w:color w:val="000000"/>
          <w:kern w:val="0"/>
          <w:sz w:val="24"/>
          <w:szCs w:val="24"/>
          <w:lang w:val="en-US" w:eastAsia="zh-CN" w:bidi="ar"/>
        </w:rPr>
        <w:t>条件下，</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方正书宋_GBK"/>
          <w:color w:val="000000"/>
          <w:kern w:val="0"/>
          <w:sz w:val="24"/>
          <w:szCs w:val="24"/>
          <w:lang w:val="en-US" w:eastAsia="zh-CN" w:bidi="ar"/>
        </w:rPr>
        <w:t xml:space="preserve">与 </w:t>
      </w:r>
      <w:r>
        <w:rPr>
          <w:rFonts w:hint="default" w:ascii="Times New Roman" w:hAnsi="Times New Roman" w:eastAsia="宋体" w:cs="E-BX"/>
          <w:color w:val="000000"/>
          <w:kern w:val="0"/>
          <w:sz w:val="24"/>
          <w:szCs w:val="24"/>
          <w:lang w:val="en-US" w:eastAsia="zh-CN" w:bidi="ar"/>
        </w:rPr>
        <w:t xml:space="preserve">Xt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k</w:t>
      </w:r>
      <w:r>
        <w:rPr>
          <w:rFonts w:hint="default" w:ascii="Times New Roman" w:hAnsi="Times New Roman" w:eastAsia="宋体" w:cs="方正书宋_GBK"/>
          <w:color w:val="000000"/>
          <w:kern w:val="0"/>
          <w:sz w:val="24"/>
          <w:szCs w:val="24"/>
          <w:lang w:val="en-US" w:eastAsia="zh-CN" w:bidi="ar"/>
        </w:rPr>
        <w:t xml:space="preserve">间的关系，通过式( </w:t>
      </w:r>
      <w:r>
        <w:rPr>
          <w:rFonts w:hint="default" w:ascii="Times New Roman" w:hAnsi="Times New Roman" w:eastAsia="宋体" w:cs="E-BZ"/>
          <w:color w:val="000000"/>
          <w:kern w:val="0"/>
          <w:sz w:val="24"/>
          <w:szCs w:val="24"/>
          <w:lang w:val="en-US" w:eastAsia="zh-CN" w:bidi="ar"/>
        </w:rPr>
        <w:t>5</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SS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 xml:space="preserve">式( </w:t>
      </w:r>
      <w:r>
        <w:rPr>
          <w:rFonts w:hint="default" w:ascii="Times New Roman" w:hAnsi="Times New Roman" w:eastAsia="宋体" w:cs="E-BZ"/>
          <w:color w:val="000000"/>
          <w:kern w:val="0"/>
          <w:sz w:val="24"/>
          <w:szCs w:val="24"/>
          <w:lang w:val="en-US" w:eastAsia="zh-CN" w:bidi="ar"/>
        </w:rPr>
        <w:t>6</w:t>
      </w:r>
      <w:r>
        <w:rPr>
          <w:rFonts w:hint="default" w:ascii="Times New Roman" w:hAnsi="Times New Roman" w:eastAsia="宋体" w:cs="方正书宋_GBK"/>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ascii="Times New Roman" w:hAnsi="Times New Roman" w:eastAsia="宋体" w:cs="HTJ0"/>
          <w:color w:val="000000"/>
          <w:kern w:val="0"/>
          <w:sz w:val="24"/>
          <w:szCs w:val="24"/>
          <w:lang w:val="en-US" w:eastAsia="zh-CN" w:bidi="ar"/>
        </w:rPr>
      </w:pPr>
      <w:r>
        <w:rPr>
          <w:rFonts w:hint="default" w:ascii="Times New Roman" w:hAnsi="Times New Roman" w:eastAsia="宋体" w:cs="方正书宋_GBK"/>
          <w:color w:val="000000"/>
          <w:kern w:val="0"/>
          <w:sz w:val="24"/>
          <w:szCs w:val="24"/>
          <w:lang w:val="en-US" w:eastAsia="zh-CN" w:bidi="ar"/>
        </w:rPr>
        <w:t>进行计算［</w:t>
      </w:r>
      <w:r>
        <w:rPr>
          <w:rFonts w:hint="default" w:ascii="Times New Roman" w:hAnsi="Times New Roman" w:eastAsia="宋体" w:cs="E-BZ"/>
          <w:color w:val="000000"/>
          <w:kern w:val="0"/>
          <w:sz w:val="24"/>
          <w:szCs w:val="24"/>
          <w:lang w:val="en-US" w:eastAsia="zh-CN" w:bidi="ar"/>
        </w:rPr>
        <w:t>5</w:t>
      </w:r>
      <w:r>
        <w:rPr>
          <w:rFonts w:hint="default" w:ascii="Times New Roman" w:hAnsi="Times New Roman" w:eastAsia="宋体" w:cs="方正书宋_GBK"/>
          <w:color w:val="000000"/>
          <w:kern w:val="0"/>
          <w:sz w:val="24"/>
          <w:szCs w:val="24"/>
          <w:lang w:val="en-US" w:eastAsia="zh-CN" w:bidi="ar"/>
        </w:rPr>
        <w:t>］</w:t>
      </w:r>
      <w:r>
        <w:rPr>
          <w:rFonts w:ascii="Times New Roman" w:hAnsi="Times New Roman" w:eastAsia="宋体" w:cs="HTJ0"/>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ind w:firstLine="480" w:firstLineChars="200"/>
        <w:jc w:val="both"/>
        <w:textAlignment w:val="auto"/>
        <w:rPr>
          <w:rFonts w:hint="default" w:ascii="Times New Roman" w:hAnsi="Times New Roman" w:eastAsia="宋体" w:cs="HTJ0"/>
          <w:color w:val="000000"/>
          <w:kern w:val="0"/>
          <w:sz w:val="24"/>
          <w:szCs w:val="24"/>
          <w:lang w:val="en-US" w:eastAsia="zh-CN" w:bidi="ar"/>
        </w:rPr>
      </w:pPr>
      <m:oMath>
        <m:sSub>
          <m:sSubPr>
            <m:ctrlPr>
              <w:rPr>
                <w:rFonts w:ascii="Cambria Math" w:hAnsi="Cambria Math" w:eastAsia="宋体" w:cs="HTJ0"/>
                <w:color w:val="000000"/>
                <w:kern w:val="0"/>
                <w:sz w:val="24"/>
                <w:szCs w:val="24"/>
                <w:lang w:val="en-US" w:bidi="ar"/>
              </w:rPr>
            </m:ctrlPr>
          </m:sSubPr>
          <m:e>
            <m:r>
              <m:rPr>
                <m:sty m:val="p"/>
              </m:rPr>
              <w:rPr>
                <w:rFonts w:ascii="Cambria Math" w:hAnsi="Cambria Math" w:eastAsia="宋体" w:cs="HTJ0"/>
                <w:color w:val="000000"/>
                <w:kern w:val="0"/>
                <w:sz w:val="24"/>
                <w:szCs w:val="24"/>
                <w:lang w:val="en-US" w:bidi="ar"/>
              </w:rPr>
              <m:t>φ</m:t>
            </m:r>
            <m:ctrlPr>
              <w:rPr>
                <w:rFonts w:ascii="Cambria Math" w:hAnsi="Cambria Math" w:eastAsia="宋体" w:cs="HTJ0"/>
                <w:color w:val="000000"/>
                <w:kern w:val="0"/>
                <w:sz w:val="24"/>
                <w:szCs w:val="24"/>
                <w:lang w:val="en-US" w:bidi="ar"/>
              </w:rPr>
            </m:ctrlPr>
          </m:e>
          <m:sub>
            <m:r>
              <m:rPr>
                <m:sty m:val="p"/>
              </m:rPr>
              <w:rPr>
                <w:rFonts w:hint="eastAsia" w:ascii="Cambria Math" w:hAnsi="Cambria Math" w:eastAsia="宋体" w:cs="HTJ0"/>
                <w:color w:val="000000"/>
                <w:kern w:val="0"/>
                <w:sz w:val="24"/>
                <w:szCs w:val="24"/>
                <w:lang w:val="en-US" w:eastAsia="zh-CN" w:bidi="ar"/>
              </w:rPr>
              <m:t>kk</m:t>
            </m:r>
            <m:ctrlPr>
              <w:rPr>
                <w:rFonts w:ascii="Cambria Math" w:hAnsi="Cambria Math" w:eastAsia="宋体" w:cs="HTJ0"/>
                <w:color w:val="000000"/>
                <w:kern w:val="0"/>
                <w:sz w:val="24"/>
                <w:szCs w:val="24"/>
                <w:lang w:val="en-US" w:bidi="ar"/>
              </w:rPr>
            </m:ctrlPr>
          </m:sub>
        </m:sSub>
      </m:oMath>
      <w:r>
        <w:rPr>
          <w:rFonts w:hint="eastAsia" w:ascii="Times New Roman" w:hAnsi="Times New Roman" w:eastAsia="宋体" w:cs="HTJ0"/>
          <w:i w:val="0"/>
          <w:color w:val="000000"/>
          <w:kern w:val="0"/>
          <w:sz w:val="24"/>
          <w:szCs w:val="24"/>
          <w:lang w:val="en-US" w:eastAsia="zh-CN" w:bidi="ar"/>
        </w:rPr>
        <w:t>=</w:t>
      </w:r>
      <m:oMath>
        <m:d>
          <m:dPr>
            <m:begChr m:val="{"/>
            <m:endChr m:val=""/>
            <m:ctrlPr>
              <w:rPr>
                <w:rFonts w:ascii="Cambria Math" w:hAnsi="Cambria Math" w:eastAsia="宋体" w:cs="HTJ0"/>
                <w:i/>
                <w:color w:val="000000"/>
                <w:kern w:val="0"/>
                <w:sz w:val="24"/>
                <w:szCs w:val="24"/>
                <w:lang w:val="en-US" w:bidi="ar"/>
              </w:rPr>
            </m:ctrlPr>
          </m:dPr>
          <m:e>
            <m:eqArr>
              <m:eqArrPr>
                <m:ctrlPr>
                  <w:rPr>
                    <w:rFonts w:ascii="Cambria Math" w:hAnsi="Cambria Math" w:eastAsia="宋体" w:cs="HTJ0"/>
                    <w:i/>
                    <w:color w:val="000000"/>
                    <w:kern w:val="0"/>
                    <w:sz w:val="24"/>
                    <w:szCs w:val="24"/>
                    <w:lang w:val="en-US" w:bidi="ar"/>
                  </w:rPr>
                </m:ctrlPr>
              </m:eqArrPr>
              <m:e>
                <m:sSub>
                  <m:sSubPr>
                    <m:ctrlPr>
                      <w:rPr>
                        <w:rFonts w:ascii="Cambria Math" w:hAnsi="Cambria Math" w:eastAsia="宋体" w:cs="HTJ0"/>
                        <w:i/>
                        <w:color w:val="000000"/>
                        <w:kern w:val="0"/>
                        <w:sz w:val="24"/>
                        <w:szCs w:val="24"/>
                        <w:lang w:val="en-US" w:bidi="ar"/>
                      </w:rPr>
                    </m:ctrlPr>
                  </m:sSubPr>
                  <m:e>
                    <m:r>
                      <m:rPr/>
                      <w:rPr>
                        <w:rFonts w:hint="default" w:ascii="Cambria Math" w:hAnsi="Cambria Math" w:eastAsia="宋体" w:cs="HTJ0"/>
                        <w:color w:val="000000"/>
                        <w:kern w:val="0"/>
                        <w:sz w:val="24"/>
                        <w:szCs w:val="24"/>
                        <w:lang w:val="en-US" w:eastAsia="zh-CN" w:bidi="ar"/>
                      </w:rPr>
                      <m:t>y</m:t>
                    </m:r>
                    <m:ctrlPr>
                      <w:rPr>
                        <w:rFonts w:ascii="Cambria Math" w:hAnsi="Cambria Math" w:eastAsia="宋体" w:cs="HTJ0"/>
                        <w:i/>
                        <w:color w:val="000000"/>
                        <w:kern w:val="0"/>
                        <w:sz w:val="24"/>
                        <w:szCs w:val="24"/>
                        <w:lang w:val="en-US" w:bidi="ar"/>
                      </w:rPr>
                    </m:ctrlPr>
                  </m:e>
                  <m:sub>
                    <m:r>
                      <m:rPr/>
                      <w:rPr>
                        <w:rFonts w:hint="default" w:ascii="Cambria Math" w:hAnsi="Cambria Math" w:eastAsia="宋体" w:cs="HTJ0"/>
                        <w:color w:val="000000"/>
                        <w:kern w:val="0"/>
                        <w:sz w:val="24"/>
                        <w:szCs w:val="24"/>
                        <w:lang w:val="en-US" w:eastAsia="zh-CN" w:bidi="ar"/>
                      </w:rPr>
                      <m:t>1</m:t>
                    </m:r>
                    <m:ctrlPr>
                      <w:rPr>
                        <w:rFonts w:ascii="Cambria Math" w:hAnsi="Cambria Math" w:eastAsia="宋体" w:cs="HTJ0"/>
                        <w:i/>
                        <w:color w:val="000000"/>
                        <w:kern w:val="0"/>
                        <w:sz w:val="24"/>
                        <w:szCs w:val="24"/>
                        <w:lang w:val="en-US" w:bidi="ar"/>
                      </w:rPr>
                    </m:ctrlPr>
                  </m:sub>
                </m:sSub>
                <m:r>
                  <m:rPr/>
                  <w:rPr>
                    <w:rFonts w:hint="default" w:ascii="Cambria Math" w:hAnsi="Cambria Math" w:eastAsia="宋体" w:cs="HTJ0"/>
                    <w:color w:val="000000"/>
                    <w:kern w:val="0"/>
                    <w:sz w:val="24"/>
                    <w:szCs w:val="24"/>
                    <w:lang w:val="en-US" w:eastAsia="zh-CN" w:bidi="ar"/>
                  </w:rPr>
                  <m:t xml:space="preserve">            , k=1</m:t>
                </m:r>
                <m:ctrlPr>
                  <w:rPr>
                    <w:rFonts w:ascii="Cambria Math" w:hAnsi="Cambria Math" w:eastAsia="宋体" w:cs="HTJ0"/>
                    <w:i/>
                    <w:color w:val="000000"/>
                    <w:kern w:val="0"/>
                    <w:sz w:val="24"/>
                    <w:szCs w:val="24"/>
                    <w:lang w:val="en-US" w:bidi="ar"/>
                  </w:rPr>
                </m:ctrlPr>
              </m:e>
              <m:e>
                <m:f>
                  <m:fPr>
                    <m:ctrlPr>
                      <w:rPr>
                        <w:rFonts w:ascii="Cambria Math" w:hAnsi="Cambria Math" w:eastAsia="宋体" w:cs="HTJ0"/>
                        <w:i/>
                        <w:color w:val="000000"/>
                        <w:kern w:val="0"/>
                        <w:sz w:val="24"/>
                        <w:szCs w:val="24"/>
                        <w:lang w:val="en-US" w:bidi="ar"/>
                      </w:rPr>
                    </m:ctrlPr>
                  </m:fPr>
                  <m:num>
                    <m:sSub>
                      <m:sSubPr>
                        <m:ctrlPr>
                          <w:rPr>
                            <w:rFonts w:ascii="Cambria Math" w:hAnsi="Cambria Math" w:eastAsia="宋体" w:cs="HTJ0"/>
                            <w:i/>
                            <w:color w:val="000000"/>
                            <w:kern w:val="0"/>
                            <w:sz w:val="24"/>
                            <w:szCs w:val="24"/>
                            <w:lang w:val="en-US" w:bidi="ar"/>
                          </w:rPr>
                        </m:ctrlPr>
                      </m:sSubPr>
                      <m:e>
                        <m:r>
                          <m:rPr/>
                          <w:rPr>
                            <w:rFonts w:hint="default" w:ascii="Cambria Math" w:hAnsi="Cambria Math" w:eastAsia="宋体" w:cs="HTJ0"/>
                            <w:color w:val="000000"/>
                            <w:kern w:val="0"/>
                            <w:sz w:val="24"/>
                            <w:szCs w:val="24"/>
                            <w:lang w:val="en-US" w:eastAsia="zh-CN" w:bidi="ar"/>
                          </w:rPr>
                          <m:t>y</m:t>
                        </m:r>
                        <m:ctrlPr>
                          <w:rPr>
                            <w:rFonts w:ascii="Cambria Math" w:hAnsi="Cambria Math" w:eastAsia="宋体" w:cs="HTJ0"/>
                            <w:i/>
                            <w:color w:val="000000"/>
                            <w:kern w:val="0"/>
                            <w:sz w:val="24"/>
                            <w:szCs w:val="24"/>
                            <w:lang w:val="en-US" w:bidi="ar"/>
                          </w:rPr>
                        </m:ctrlPr>
                      </m:e>
                      <m:sub>
                        <m:r>
                          <m:rPr/>
                          <w:rPr>
                            <w:rFonts w:hint="default" w:ascii="Cambria Math" w:hAnsi="Cambria Math" w:eastAsia="宋体" w:cs="HTJ0"/>
                            <w:color w:val="000000"/>
                            <w:kern w:val="0"/>
                            <w:sz w:val="24"/>
                            <w:szCs w:val="24"/>
                            <w:lang w:val="en-US" w:eastAsia="zh-CN" w:bidi="ar"/>
                          </w:rPr>
                          <m:t>k</m:t>
                        </m:r>
                        <m:ctrlPr>
                          <w:rPr>
                            <w:rFonts w:ascii="Cambria Math" w:hAnsi="Cambria Math" w:eastAsia="宋体" w:cs="HTJ0"/>
                            <w:i/>
                            <w:color w:val="000000"/>
                            <w:kern w:val="0"/>
                            <w:sz w:val="24"/>
                            <w:szCs w:val="24"/>
                            <w:lang w:val="en-US" w:bidi="ar"/>
                          </w:rPr>
                        </m:ctrlPr>
                      </m:sub>
                    </m:sSub>
                    <m:r>
                      <m:rPr/>
                      <w:rPr>
                        <w:rFonts w:hint="default" w:ascii="Cambria Math" w:hAnsi="Cambria Math" w:eastAsia="宋体" w:cs="HTJ0"/>
                        <w:color w:val="000000"/>
                        <w:kern w:val="0"/>
                        <w:sz w:val="24"/>
                        <w:szCs w:val="24"/>
                        <w:lang w:val="en-US" w:eastAsia="zh-CN" w:bidi="ar"/>
                      </w:rPr>
                      <m:t>−</m:t>
                    </m:r>
                    <m:nary>
                      <m:naryPr>
                        <m:chr m:val="∑"/>
                        <m:limLoc m:val="undOvr"/>
                        <m:ctrlPr>
                          <w:rPr>
                            <w:rFonts w:hint="default" w:ascii="Cambria Math" w:hAnsi="Cambria Math" w:eastAsia="宋体" w:cs="HTJ0"/>
                            <w:i/>
                            <w:color w:val="000000"/>
                            <w:kern w:val="0"/>
                            <w:sz w:val="24"/>
                            <w:szCs w:val="24"/>
                            <w:lang w:val="en-US" w:eastAsia="zh-CN" w:bidi="ar"/>
                          </w:rPr>
                        </m:ctrlPr>
                      </m:naryPr>
                      <m:sub>
                        <m:r>
                          <m:rPr/>
                          <w:rPr>
                            <w:rFonts w:hint="default" w:ascii="Cambria Math" w:hAnsi="Cambria Math" w:eastAsia="宋体" w:cs="HTJ0"/>
                            <w:color w:val="000000"/>
                            <w:kern w:val="0"/>
                            <w:sz w:val="24"/>
                            <w:szCs w:val="24"/>
                            <w:lang w:val="en-US" w:eastAsia="zh-CN" w:bidi="ar"/>
                          </w:rPr>
                          <m:t>j=1</m:t>
                        </m:r>
                        <m:ctrlPr>
                          <w:rPr>
                            <w:rFonts w:hint="default" w:ascii="Cambria Math" w:hAnsi="Cambria Math" w:eastAsia="宋体" w:cs="HTJ0"/>
                            <w:i/>
                            <w:color w:val="000000"/>
                            <w:kern w:val="0"/>
                            <w:sz w:val="24"/>
                            <w:szCs w:val="24"/>
                            <w:lang w:val="en-US" w:eastAsia="zh-CN" w:bidi="ar"/>
                          </w:rPr>
                        </m:ctrlPr>
                      </m:sub>
                      <m:sup>
                        <m:r>
                          <m:rPr/>
                          <w:rPr>
                            <w:rFonts w:hint="default" w:ascii="Cambria Math" w:hAnsi="Cambria Math" w:eastAsia="宋体" w:cs="HTJ0"/>
                            <w:color w:val="000000"/>
                            <w:kern w:val="0"/>
                            <w:sz w:val="24"/>
                            <w:szCs w:val="24"/>
                            <w:lang w:val="en-US" w:eastAsia="zh-CN" w:bidi="ar"/>
                          </w:rPr>
                          <m:t>k−1</m:t>
                        </m:r>
                        <m:ctrlPr>
                          <w:rPr>
                            <w:rFonts w:hint="default" w:ascii="Cambria Math" w:hAnsi="Cambria Math" w:eastAsia="宋体" w:cs="HTJ0"/>
                            <w:i/>
                            <w:color w:val="000000"/>
                            <w:kern w:val="0"/>
                            <w:sz w:val="24"/>
                            <w:szCs w:val="24"/>
                            <w:lang w:val="en-US" w:eastAsia="zh-CN" w:bidi="ar"/>
                          </w:rPr>
                        </m:ctrlPr>
                      </m:sup>
                      <m:e>
                        <m:sSub>
                          <m:sSubPr>
                            <m:ctrlPr>
                              <w:rPr>
                                <w:rFonts w:hint="default" w:ascii="Cambria Math" w:hAnsi="Cambria Math" w:eastAsia="宋体" w:cs="HTJ0"/>
                                <w:i/>
                                <w:color w:val="000000"/>
                                <w:kern w:val="0"/>
                                <w:sz w:val="24"/>
                                <w:szCs w:val="24"/>
                                <w:lang w:val="en-US" w:eastAsia="zh-CN" w:bidi="ar"/>
                              </w:rPr>
                            </m:ctrlPr>
                          </m:sSubPr>
                          <m:e>
                            <m:r>
                              <m:rPr/>
                              <w:rPr>
                                <w:rFonts w:ascii="Cambria Math" w:hAnsi="Cambria Math" w:eastAsia="宋体" w:cs="HTJ0"/>
                                <w:color w:val="000000"/>
                                <w:kern w:val="0"/>
                                <w:sz w:val="24"/>
                                <w:szCs w:val="24"/>
                                <w:lang w:val="en-US" w:bidi="ar"/>
                              </w:rPr>
                              <m:t>φ</m:t>
                            </m:r>
                            <m:ctrlPr>
                              <w:rPr>
                                <w:rFonts w:hint="default" w:ascii="Cambria Math" w:hAnsi="Cambria Math" w:eastAsia="宋体" w:cs="HTJ0"/>
                                <w:i/>
                                <w:color w:val="000000"/>
                                <w:kern w:val="0"/>
                                <w:sz w:val="24"/>
                                <w:szCs w:val="24"/>
                                <w:lang w:val="en-US" w:eastAsia="zh-CN" w:bidi="ar"/>
                              </w:rPr>
                            </m:ctrlPr>
                          </m:e>
                          <m:sub>
                            <m:r>
                              <m:rPr/>
                              <w:rPr>
                                <w:rFonts w:hint="default" w:ascii="Cambria Math" w:hAnsi="Cambria Math" w:eastAsia="宋体" w:cs="HTJ0"/>
                                <w:color w:val="000000"/>
                                <w:kern w:val="0"/>
                                <w:sz w:val="24"/>
                                <w:szCs w:val="24"/>
                                <w:lang w:val="en-US" w:eastAsia="zh-CN" w:bidi="ar"/>
                              </w:rPr>
                              <m:t>k−1,j</m:t>
                            </m:r>
                            <m:ctrlPr>
                              <w:rPr>
                                <w:rFonts w:hint="default" w:ascii="Cambria Math" w:hAnsi="Cambria Math" w:eastAsia="宋体" w:cs="HTJ0"/>
                                <w:i/>
                                <w:color w:val="000000"/>
                                <w:kern w:val="0"/>
                                <w:sz w:val="24"/>
                                <w:szCs w:val="24"/>
                                <w:lang w:val="en-US" w:eastAsia="zh-CN" w:bidi="ar"/>
                              </w:rPr>
                            </m:ctrlPr>
                          </m:sub>
                        </m:sSub>
                        <m:r>
                          <m:rPr/>
                          <w:rPr>
                            <w:rFonts w:hint="default" w:ascii="Cambria Math" w:hAnsi="Cambria Math" w:eastAsia="宋体" w:cs="HTJ0"/>
                            <w:color w:val="000000"/>
                            <w:kern w:val="0"/>
                            <w:sz w:val="24"/>
                            <w:szCs w:val="24"/>
                            <w:lang w:val="en-US" w:eastAsia="zh-CN" w:bidi="ar"/>
                          </w:rPr>
                          <m:t>.</m:t>
                        </m:r>
                        <m:sSub>
                          <m:sSubPr>
                            <m:ctrlPr>
                              <w:rPr>
                                <w:rFonts w:hint="default" w:ascii="Cambria Math" w:hAnsi="Cambria Math" w:eastAsia="宋体" w:cs="HTJ0"/>
                                <w:i/>
                                <w:color w:val="000000"/>
                                <w:kern w:val="0"/>
                                <w:sz w:val="24"/>
                                <w:szCs w:val="24"/>
                                <w:lang w:val="en-US" w:eastAsia="zh-CN" w:bidi="ar"/>
                              </w:rPr>
                            </m:ctrlPr>
                          </m:sSubPr>
                          <m:e>
                            <m:r>
                              <m:rPr/>
                              <w:rPr>
                                <w:rFonts w:hint="default" w:ascii="Cambria Math" w:hAnsi="Cambria Math" w:eastAsia="宋体" w:cs="HTJ0"/>
                                <w:color w:val="000000"/>
                                <w:kern w:val="0"/>
                                <w:sz w:val="24"/>
                                <w:szCs w:val="24"/>
                                <w:lang w:val="en-US" w:eastAsia="zh-CN" w:bidi="ar"/>
                              </w:rPr>
                              <m:t>y</m:t>
                            </m:r>
                            <m:ctrlPr>
                              <w:rPr>
                                <w:rFonts w:hint="default" w:ascii="Cambria Math" w:hAnsi="Cambria Math" w:eastAsia="宋体" w:cs="HTJ0"/>
                                <w:i/>
                                <w:color w:val="000000"/>
                                <w:kern w:val="0"/>
                                <w:sz w:val="24"/>
                                <w:szCs w:val="24"/>
                                <w:lang w:val="en-US" w:eastAsia="zh-CN" w:bidi="ar"/>
                              </w:rPr>
                            </m:ctrlPr>
                          </m:e>
                          <m:sub>
                            <m:r>
                              <m:rPr/>
                              <w:rPr>
                                <w:rFonts w:hint="default" w:ascii="Cambria Math" w:hAnsi="Cambria Math" w:eastAsia="宋体" w:cs="HTJ0"/>
                                <w:color w:val="000000"/>
                                <w:kern w:val="0"/>
                                <w:sz w:val="24"/>
                                <w:szCs w:val="24"/>
                                <w:lang w:val="en-US" w:eastAsia="zh-CN" w:bidi="ar"/>
                              </w:rPr>
                              <m:t>k−j</m:t>
                            </m:r>
                            <m:ctrlPr>
                              <w:rPr>
                                <w:rFonts w:hint="default" w:ascii="Cambria Math" w:hAnsi="Cambria Math" w:eastAsia="宋体" w:cs="HTJ0"/>
                                <w:i/>
                                <w:color w:val="000000"/>
                                <w:kern w:val="0"/>
                                <w:sz w:val="24"/>
                                <w:szCs w:val="24"/>
                                <w:lang w:val="en-US" w:eastAsia="zh-CN" w:bidi="ar"/>
                              </w:rPr>
                            </m:ctrlPr>
                          </m:sub>
                        </m:sSub>
                        <m:ctrlPr>
                          <w:rPr>
                            <w:rFonts w:hint="default" w:ascii="Cambria Math" w:hAnsi="Cambria Math" w:eastAsia="宋体" w:cs="HTJ0"/>
                            <w:i/>
                            <w:color w:val="000000"/>
                            <w:kern w:val="0"/>
                            <w:sz w:val="24"/>
                            <w:szCs w:val="24"/>
                            <w:lang w:val="en-US" w:eastAsia="zh-CN" w:bidi="ar"/>
                          </w:rPr>
                        </m:ctrlPr>
                      </m:e>
                    </m:nary>
                    <m:ctrlPr>
                      <w:rPr>
                        <w:rFonts w:ascii="Cambria Math" w:hAnsi="Cambria Math" w:eastAsia="宋体" w:cs="HTJ0"/>
                        <w:i/>
                        <w:color w:val="000000"/>
                        <w:kern w:val="0"/>
                        <w:sz w:val="24"/>
                        <w:szCs w:val="24"/>
                        <w:lang w:val="en-US" w:bidi="ar"/>
                      </w:rPr>
                    </m:ctrlPr>
                  </m:num>
                  <m:den>
                    <m:r>
                      <m:rPr/>
                      <w:rPr>
                        <w:rFonts w:hint="default" w:ascii="Cambria Math" w:hAnsi="Cambria Math" w:eastAsia="宋体" w:cs="HTJ0"/>
                        <w:color w:val="000000"/>
                        <w:kern w:val="0"/>
                        <w:sz w:val="24"/>
                        <w:szCs w:val="24"/>
                        <w:lang w:val="en-US" w:eastAsia="zh-CN" w:bidi="ar"/>
                      </w:rPr>
                      <m:t>1−</m:t>
                    </m:r>
                    <m:nary>
                      <m:naryPr>
                        <m:chr m:val="∑"/>
                        <m:limLoc m:val="undOvr"/>
                        <m:ctrlPr>
                          <w:rPr>
                            <w:rFonts w:hint="default" w:ascii="Cambria Math" w:hAnsi="Cambria Math" w:eastAsia="宋体" w:cs="HTJ0"/>
                            <w:i/>
                            <w:color w:val="000000"/>
                            <w:kern w:val="0"/>
                            <w:sz w:val="24"/>
                            <w:szCs w:val="24"/>
                            <w:lang w:val="en-US" w:eastAsia="zh-CN" w:bidi="ar"/>
                          </w:rPr>
                        </m:ctrlPr>
                      </m:naryPr>
                      <m:sub>
                        <m:r>
                          <m:rPr/>
                          <w:rPr>
                            <w:rFonts w:hint="default" w:ascii="Cambria Math" w:hAnsi="Cambria Math" w:eastAsia="宋体" w:cs="HTJ0"/>
                            <w:color w:val="000000"/>
                            <w:kern w:val="0"/>
                            <w:sz w:val="24"/>
                            <w:szCs w:val="24"/>
                            <w:lang w:val="en-US" w:eastAsia="zh-CN" w:bidi="ar"/>
                          </w:rPr>
                          <m:t>j=1,j</m:t>
                        </m:r>
                        <m:ctrlPr>
                          <w:rPr>
                            <w:rFonts w:hint="default" w:ascii="Cambria Math" w:hAnsi="Cambria Math" w:eastAsia="宋体" w:cs="HTJ0"/>
                            <w:i/>
                            <w:color w:val="000000"/>
                            <w:kern w:val="0"/>
                            <w:sz w:val="24"/>
                            <w:szCs w:val="24"/>
                            <w:lang w:val="en-US" w:eastAsia="zh-CN" w:bidi="ar"/>
                          </w:rPr>
                        </m:ctrlPr>
                      </m:sub>
                      <m:sup>
                        <m:r>
                          <m:rPr/>
                          <w:rPr>
                            <w:rFonts w:hint="default" w:ascii="Cambria Math" w:hAnsi="Cambria Math" w:eastAsia="宋体" w:cs="HTJ0"/>
                            <w:color w:val="000000"/>
                            <w:kern w:val="0"/>
                            <w:sz w:val="24"/>
                            <w:szCs w:val="24"/>
                            <w:lang w:val="en-US" w:eastAsia="zh-CN" w:bidi="ar"/>
                          </w:rPr>
                          <m:t>k−1</m:t>
                        </m:r>
                        <m:ctrlPr>
                          <w:rPr>
                            <w:rFonts w:hint="default" w:ascii="Cambria Math" w:hAnsi="Cambria Math" w:eastAsia="宋体" w:cs="HTJ0"/>
                            <w:i/>
                            <w:color w:val="000000"/>
                            <w:kern w:val="0"/>
                            <w:sz w:val="24"/>
                            <w:szCs w:val="24"/>
                            <w:lang w:val="en-US" w:eastAsia="zh-CN" w:bidi="ar"/>
                          </w:rPr>
                        </m:ctrlPr>
                      </m:sup>
                      <m:e>
                        <m:r>
                          <m:rPr/>
                          <w:rPr>
                            <w:rFonts w:hint="default" w:ascii="Cambria Math" w:hAnsi="Cambria Math" w:eastAsia="宋体" w:cs="HTJ0"/>
                            <w:color w:val="000000"/>
                            <w:kern w:val="0"/>
                            <w:sz w:val="24"/>
                            <w:szCs w:val="24"/>
                            <w:lang w:val="en-US" w:eastAsia="zh-CN" w:bidi="ar"/>
                          </w:rPr>
                          <m:t>.</m:t>
                        </m:r>
                        <m:sSub>
                          <m:sSubPr>
                            <m:ctrlPr>
                              <w:rPr>
                                <w:rFonts w:hint="default" w:ascii="Cambria Math" w:hAnsi="Cambria Math" w:eastAsia="宋体" w:cs="HTJ0"/>
                                <w:i/>
                                <w:color w:val="000000"/>
                                <w:kern w:val="0"/>
                                <w:sz w:val="24"/>
                                <w:szCs w:val="24"/>
                                <w:lang w:val="en-US" w:eastAsia="zh-CN" w:bidi="ar"/>
                              </w:rPr>
                            </m:ctrlPr>
                          </m:sSubPr>
                          <m:e>
                            <m:r>
                              <m:rPr/>
                              <w:rPr>
                                <w:rFonts w:hint="default" w:ascii="Cambria Math" w:hAnsi="Cambria Math" w:eastAsia="宋体" w:cs="HTJ0"/>
                                <w:color w:val="000000"/>
                                <w:kern w:val="0"/>
                                <w:sz w:val="24"/>
                                <w:szCs w:val="24"/>
                                <w:lang w:val="en-US" w:eastAsia="zh-CN" w:bidi="ar"/>
                              </w:rPr>
                              <m:t>y</m:t>
                            </m:r>
                            <m:ctrlPr>
                              <w:rPr>
                                <w:rFonts w:hint="default" w:ascii="Cambria Math" w:hAnsi="Cambria Math" w:eastAsia="宋体" w:cs="HTJ0"/>
                                <w:i/>
                                <w:color w:val="000000"/>
                                <w:kern w:val="0"/>
                                <w:sz w:val="24"/>
                                <w:szCs w:val="24"/>
                                <w:lang w:val="en-US" w:eastAsia="zh-CN" w:bidi="ar"/>
                              </w:rPr>
                            </m:ctrlPr>
                          </m:e>
                          <m:sub>
                            <m:r>
                              <m:rPr/>
                              <w:rPr>
                                <w:rFonts w:hint="default" w:ascii="Cambria Math" w:hAnsi="Cambria Math" w:eastAsia="宋体" w:cs="HTJ0"/>
                                <w:color w:val="000000"/>
                                <w:kern w:val="0"/>
                                <w:sz w:val="24"/>
                                <w:szCs w:val="24"/>
                                <w:lang w:val="en-US" w:eastAsia="zh-CN" w:bidi="ar"/>
                              </w:rPr>
                              <m:t>j</m:t>
                            </m:r>
                            <m:ctrlPr>
                              <w:rPr>
                                <w:rFonts w:hint="default" w:ascii="Cambria Math" w:hAnsi="Cambria Math" w:eastAsia="宋体" w:cs="HTJ0"/>
                                <w:i/>
                                <w:color w:val="000000"/>
                                <w:kern w:val="0"/>
                                <w:sz w:val="24"/>
                                <w:szCs w:val="24"/>
                                <w:lang w:val="en-US" w:eastAsia="zh-CN" w:bidi="ar"/>
                              </w:rPr>
                            </m:ctrlPr>
                          </m:sub>
                        </m:sSub>
                        <m:ctrlPr>
                          <w:rPr>
                            <w:rFonts w:hint="default" w:ascii="Cambria Math" w:hAnsi="Cambria Math" w:eastAsia="宋体" w:cs="HTJ0"/>
                            <w:i/>
                            <w:color w:val="000000"/>
                            <w:kern w:val="0"/>
                            <w:sz w:val="24"/>
                            <w:szCs w:val="24"/>
                            <w:lang w:val="en-US" w:eastAsia="zh-CN" w:bidi="ar"/>
                          </w:rPr>
                        </m:ctrlPr>
                      </m:e>
                    </m:nary>
                    <m:ctrlPr>
                      <w:rPr>
                        <w:rFonts w:ascii="Cambria Math" w:hAnsi="Cambria Math" w:eastAsia="宋体" w:cs="HTJ0"/>
                        <w:i/>
                        <w:color w:val="000000"/>
                        <w:kern w:val="0"/>
                        <w:sz w:val="24"/>
                        <w:szCs w:val="24"/>
                        <w:lang w:val="en-US" w:bidi="ar"/>
                      </w:rPr>
                    </m:ctrlPr>
                  </m:den>
                </m:f>
                <m:ctrlPr>
                  <w:rPr>
                    <w:rFonts w:ascii="Cambria Math" w:hAnsi="Cambria Math" w:eastAsia="宋体" w:cs="HTJ0"/>
                    <w:i/>
                    <w:color w:val="000000"/>
                    <w:kern w:val="0"/>
                    <w:sz w:val="24"/>
                    <w:szCs w:val="24"/>
                    <w:lang w:val="en-US" w:bidi="ar"/>
                  </w:rPr>
                </m:ctrlPr>
              </m:e>
              <m:e>
                <m:ctrlPr>
                  <w:rPr>
                    <w:rFonts w:ascii="Cambria Math" w:hAnsi="Cambria Math" w:eastAsia="宋体" w:cs="HTJ0"/>
                    <w:i/>
                    <w:color w:val="000000"/>
                    <w:kern w:val="0"/>
                    <w:sz w:val="24"/>
                    <w:szCs w:val="24"/>
                    <w:lang w:val="en-US" w:bidi="ar"/>
                  </w:rPr>
                </m:ctrlPr>
              </m:e>
            </m:eqArr>
            <m:ctrlPr>
              <w:rPr>
                <w:rFonts w:ascii="Cambria Math" w:hAnsi="Cambria Math" w:eastAsia="宋体" w:cs="HTJ0"/>
                <w:i/>
                <w:color w:val="000000"/>
                <w:kern w:val="0"/>
                <w:sz w:val="24"/>
                <w:szCs w:val="24"/>
                <w:lang w:val="en-US" w:bidi="ar"/>
              </w:rPr>
            </m:ctrlPr>
          </m:e>
        </m:d>
      </m:oMath>
      <w:r>
        <w:rPr>
          <w:rFonts w:hint="eastAsia" w:ascii="Times New Roman" w:hAnsi="Times New Roman" w:eastAsia="宋体" w:cs="HTJ0"/>
          <w:i w:val="0"/>
          <w:color w:val="000000"/>
          <w:kern w:val="0"/>
          <w:sz w:val="24"/>
          <w:szCs w:val="24"/>
          <w:lang w:val="en-US" w:eastAsia="zh-CN" w:bidi="ar"/>
        </w:rPr>
        <w:t xml:space="preserve">,k=2,3,...   </w:t>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ab/>
      </w:r>
      <w:r>
        <w:rPr>
          <w:rFonts w:hint="eastAsia" w:ascii="Times New Roman" w:hAnsi="Times New Roman" w:eastAsia="宋体" w:cs="HTJ0"/>
          <w:i w:val="0"/>
          <w:color w:val="000000"/>
          <w:kern w:val="0"/>
          <w:sz w:val="24"/>
          <w:szCs w:val="24"/>
          <w:lang w:val="en-US" w:eastAsia="zh-CN" w:bidi="ar"/>
        </w:rPr>
        <w:t xml:space="preserve">   (5)</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ind w:left="0" w:leftChars="0" w:firstLine="480" w:firstLineChars="200"/>
        <w:jc w:val="both"/>
        <w:textAlignment w:val="auto"/>
        <w:rPr>
          <w:rFonts w:hint="eastAsia" w:ascii="宋体" w:hAnsi="宋体" w:eastAsia="宋体" w:cs="宋体"/>
          <w:i w:val="0"/>
          <w:sz w:val="24"/>
          <w:szCs w:val="24"/>
          <w:lang w:val="en-US" w:eastAsia="zh-CN"/>
        </w:rPr>
      </w:pPr>
      <m:oMath>
        <m:sSub>
          <m:sSubPr>
            <m:ctrlPr>
              <w:rPr>
                <w:rFonts w:ascii="Cambria Math" w:hAnsi="Cambria Math" w:eastAsia="宋体"/>
                <w:i/>
                <w:sz w:val="24"/>
                <w:szCs w:val="24"/>
              </w:rPr>
            </m:ctrlPr>
          </m:sSubPr>
          <m:e>
            <m:r>
              <m:rPr/>
              <w:rPr>
                <w:rFonts w:ascii="Cambria Math" w:hAnsi="Cambria Math" w:eastAsia="宋体"/>
                <w:sz w:val="24"/>
                <w:szCs w:val="24"/>
              </w:rPr>
              <m:t>φ</m:t>
            </m:r>
            <m:ctrlPr>
              <w:rPr>
                <w:rFonts w:ascii="Cambria Math" w:hAnsi="Cambria Math" w:eastAsia="宋体"/>
                <w:i/>
                <w:sz w:val="24"/>
                <w:szCs w:val="24"/>
              </w:rPr>
            </m:ctrlPr>
          </m:e>
          <m:sub>
            <m:r>
              <m:rPr/>
              <w:rPr>
                <w:rFonts w:hint="default" w:ascii="Cambria Math" w:hAnsi="Cambria Math" w:eastAsia="宋体"/>
                <w:sz w:val="24"/>
                <w:szCs w:val="24"/>
                <w:lang w:val="en-US" w:eastAsia="zh-CN"/>
              </w:rPr>
              <m:t>kj</m:t>
            </m:r>
            <m:ctrlPr>
              <w:rPr>
                <w:rFonts w:ascii="Cambria Math" w:hAnsi="Cambria Math" w:eastAsia="宋体"/>
                <w:i/>
                <w:sz w:val="24"/>
                <w:szCs w:val="24"/>
              </w:rPr>
            </m:ctrlPr>
          </m:sub>
        </m:sSub>
        <m:r>
          <m:rPr/>
          <w:rPr>
            <w:rFonts w:hint="default" w:ascii="Cambria Math" w:hAnsi="Cambria Math" w:eastAsia="宋体"/>
            <w:sz w:val="24"/>
            <w:szCs w:val="24"/>
            <w:lang w:val="en-US" w:eastAsia="zh-CN"/>
          </w:rPr>
          <m:t>=</m:t>
        </m:r>
        <m:sSub>
          <m:sSubPr>
            <m:ctrlPr>
              <w:rPr>
                <w:rFonts w:hint="default" w:ascii="Cambria Math" w:hAnsi="Cambria Math" w:eastAsia="宋体"/>
                <w:i/>
                <w:sz w:val="24"/>
                <w:szCs w:val="24"/>
                <w:lang w:val="en-US" w:eastAsia="zh-CN"/>
              </w:rPr>
            </m:ctrlPr>
          </m:sSubPr>
          <m:e>
            <m:r>
              <m:rPr/>
              <w:rPr>
                <w:rFonts w:ascii="Cambria Math" w:hAnsi="Cambria Math" w:eastAsia="宋体"/>
                <w:sz w:val="24"/>
                <w:szCs w:val="24"/>
                <w:lang w:val="en-US"/>
              </w:rPr>
              <m:t>φ</m:t>
            </m:r>
            <m:ctrlPr>
              <w:rPr>
                <w:rFonts w:hint="default" w:ascii="Cambria Math" w:hAnsi="Cambria Math" w:eastAsia="宋体"/>
                <w:i/>
                <w:sz w:val="24"/>
                <w:szCs w:val="24"/>
                <w:lang w:val="en-US" w:eastAsia="zh-CN"/>
              </w:rPr>
            </m:ctrlPr>
          </m:e>
          <m:sub>
            <m:r>
              <m:rPr/>
              <w:rPr>
                <w:rFonts w:hint="default" w:ascii="Cambria Math" w:hAnsi="Cambria Math" w:eastAsia="宋体"/>
                <w:sz w:val="24"/>
                <w:szCs w:val="24"/>
                <w:lang w:val="en-US" w:eastAsia="zh-CN"/>
              </w:rPr>
              <m:t>k−j,j</m:t>
            </m:r>
            <m:ctrlPr>
              <w:rPr>
                <w:rFonts w:hint="default" w:ascii="Cambria Math" w:hAnsi="Cambria Math" w:eastAsia="宋体"/>
                <w:i/>
                <w:sz w:val="24"/>
                <w:szCs w:val="24"/>
                <w:lang w:val="en-US" w:eastAsia="zh-CN"/>
              </w:rPr>
            </m:ctrlPr>
          </m:sub>
        </m:sSub>
        <m:r>
          <m:rPr/>
          <w:rPr>
            <w:rFonts w:hint="default" w:ascii="Cambria Math" w:hAnsi="Cambria Math" w:eastAsia="宋体"/>
            <w:sz w:val="24"/>
            <w:szCs w:val="24"/>
            <w:lang w:val="en-US" w:eastAsia="zh-CN"/>
          </w:rPr>
          <m:t>−</m:t>
        </m:r>
        <m:sSub>
          <m:sSubPr>
            <m:ctrlPr>
              <w:rPr>
                <w:rFonts w:hint="default" w:ascii="Cambria Math" w:hAnsi="Cambria Math" w:eastAsia="宋体"/>
                <w:i/>
                <w:sz w:val="24"/>
                <w:szCs w:val="24"/>
                <w:lang w:val="en-US" w:eastAsia="zh-CN"/>
              </w:rPr>
            </m:ctrlPr>
          </m:sSubPr>
          <m:e>
            <m:r>
              <m:rPr/>
              <w:rPr>
                <w:rFonts w:ascii="Cambria Math" w:hAnsi="Cambria Math" w:eastAsia="宋体"/>
                <w:sz w:val="24"/>
                <w:szCs w:val="24"/>
                <w:lang w:val="en-US"/>
              </w:rPr>
              <m:t>φ</m:t>
            </m:r>
            <m:ctrlPr>
              <w:rPr>
                <w:rFonts w:hint="default" w:ascii="Cambria Math" w:hAnsi="Cambria Math" w:eastAsia="宋体"/>
                <w:i/>
                <w:sz w:val="24"/>
                <w:szCs w:val="24"/>
                <w:lang w:val="en-US" w:eastAsia="zh-CN"/>
              </w:rPr>
            </m:ctrlPr>
          </m:e>
          <m:sub>
            <m:r>
              <m:rPr/>
              <w:rPr>
                <w:rFonts w:hint="default" w:ascii="Cambria Math" w:hAnsi="Cambria Math" w:eastAsia="宋体"/>
                <w:sz w:val="24"/>
                <w:szCs w:val="24"/>
                <w:lang w:val="en-US" w:eastAsia="zh-CN"/>
              </w:rPr>
              <m:t>kk</m:t>
            </m:r>
            <m:ctrlPr>
              <w:rPr>
                <w:rFonts w:hint="default" w:ascii="Cambria Math" w:hAnsi="Cambria Math" w:eastAsia="宋体"/>
                <w:i/>
                <w:sz w:val="24"/>
                <w:szCs w:val="24"/>
                <w:lang w:val="en-US" w:eastAsia="zh-CN"/>
              </w:rPr>
            </m:ctrlPr>
          </m:sub>
        </m:sSub>
        <m:sSub>
          <m:sSubPr>
            <m:ctrlPr>
              <w:rPr>
                <w:rFonts w:hint="default" w:ascii="Cambria Math" w:hAnsi="Cambria Math" w:eastAsia="宋体"/>
                <w:i/>
                <w:sz w:val="24"/>
                <w:szCs w:val="24"/>
                <w:lang w:val="en-US" w:eastAsia="zh-CN"/>
              </w:rPr>
            </m:ctrlPr>
          </m:sSubPr>
          <m:e>
            <m:r>
              <m:rPr/>
              <w:rPr>
                <w:rFonts w:ascii="Cambria Math" w:hAnsi="Cambria Math" w:eastAsia="宋体"/>
                <w:sz w:val="24"/>
                <w:szCs w:val="24"/>
                <w:lang w:val="en-US"/>
              </w:rPr>
              <m:t>φ</m:t>
            </m:r>
            <m:ctrlPr>
              <w:rPr>
                <w:rFonts w:hint="default" w:ascii="Cambria Math" w:hAnsi="Cambria Math" w:eastAsia="宋体"/>
                <w:i/>
                <w:sz w:val="24"/>
                <w:szCs w:val="24"/>
                <w:lang w:val="en-US" w:eastAsia="zh-CN"/>
              </w:rPr>
            </m:ctrlPr>
          </m:e>
          <m:sub>
            <m:r>
              <m:rPr/>
              <w:rPr>
                <w:rFonts w:hint="default" w:ascii="Cambria Math" w:hAnsi="Cambria Math" w:eastAsia="宋体"/>
                <w:sz w:val="24"/>
                <w:szCs w:val="24"/>
                <w:lang w:val="en-US" w:eastAsia="zh-CN"/>
              </w:rPr>
              <m:t>k−1,k−j</m:t>
            </m:r>
            <m:ctrlPr>
              <w:rPr>
                <w:rFonts w:hint="default" w:ascii="Cambria Math" w:hAnsi="Cambria Math" w:eastAsia="宋体"/>
                <w:i/>
                <w:sz w:val="24"/>
                <w:szCs w:val="24"/>
                <w:lang w:val="en-US" w:eastAsia="zh-CN"/>
              </w:rPr>
            </m:ctrlPr>
          </m:sub>
        </m:sSub>
        <m:r>
          <m:rPr/>
          <w:rPr>
            <w:rFonts w:hint="default" w:ascii="Cambria Math" w:hAnsi="Cambria Math" w:eastAsia="宋体"/>
            <w:sz w:val="24"/>
            <w:szCs w:val="24"/>
            <w:lang w:val="en-US" w:eastAsia="zh-CN"/>
          </w:rPr>
          <m:t>,j=1,2,...,k−1</m:t>
        </m:r>
      </m:oMath>
      <w:r>
        <w:rPr>
          <w:rFonts w:hint="eastAsia" w:ascii="Times New Roman" w:hAnsi="Times New Roman" w:eastAsia="宋体"/>
          <w:i w:val="0"/>
          <w:sz w:val="24"/>
          <w:szCs w:val="24"/>
          <w:lang w:val="en-US" w:eastAsia="zh-CN"/>
        </w:rPr>
        <w:t xml:space="preserve"> </w:t>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 xml:space="preserve">    </w:t>
      </w:r>
      <w:r>
        <w:rPr>
          <w:rFonts w:hint="eastAsia" w:ascii="Times New Roman" w:hAnsi="Times New Roman" w:eastAsia="宋体"/>
          <w:i w:val="0"/>
          <w:sz w:val="24"/>
          <w:szCs w:val="24"/>
          <w:lang w:val="en-US" w:eastAsia="zh-CN"/>
        </w:rPr>
        <w:tab/>
      </w:r>
      <w:r>
        <w:rPr>
          <w:rFonts w:hint="eastAsia" w:ascii="Times New Roman" w:hAnsi="Times New Roman" w:eastAsia="宋体"/>
          <w:i w:val="0"/>
          <w:sz w:val="24"/>
          <w:szCs w:val="24"/>
          <w:lang w:val="en-US" w:eastAsia="zh-CN"/>
        </w:rPr>
        <w:t>(6)</w:t>
      </w:r>
    </w:p>
    <w:p>
      <w:pPr>
        <w:keepNext w:val="0"/>
        <w:keepLines w:val="0"/>
        <w:pageBreakBefore w:val="0"/>
        <w:widowControl/>
        <w:suppressLineNumbers w:val="0"/>
        <w:kinsoku/>
        <w:wordWrap/>
        <w:overflowPunct/>
        <w:topLinePunct w:val="0"/>
        <w:autoSpaceDE/>
        <w:autoSpaceDN/>
        <w:bidi w:val="0"/>
        <w:adjustRightInd/>
        <w:snapToGrid w:val="0"/>
        <w:ind w:firstLine="482" w:firstLineChars="200"/>
        <w:jc w:val="both"/>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自相关图和偏自相关图如图4-3</w:t>
      </w:r>
    </w:p>
    <w:p>
      <w:pPr>
        <w:keepNext w:val="0"/>
        <w:keepLines w:val="0"/>
        <w:pageBreakBefore w:val="0"/>
        <w:widowControl/>
        <w:suppressLineNumbers w:val="0"/>
        <w:kinsoku/>
        <w:wordWrap/>
        <w:overflowPunct/>
        <w:topLinePunct w:val="0"/>
        <w:autoSpaceDE/>
        <w:autoSpaceDN/>
        <w:bidi w:val="0"/>
        <w:adjustRightInd/>
        <w:snapToGrid w:val="0"/>
        <w:spacing w:after="333" w:afterLines="100"/>
        <w:ind w:left="0" w:leftChars="0" w:firstLine="480" w:firstLineChars="200"/>
        <w:jc w:val="both"/>
        <w:textAlignment w:val="auto"/>
      </w:pPr>
      <w:r>
        <w:rPr>
          <w:rFonts w:hint="eastAsia" w:ascii="宋体" w:hAnsi="宋体" w:eastAsia="宋体" w:cs="宋体"/>
          <w:sz w:val="24"/>
          <w:szCs w:val="24"/>
          <w:lang w:val="en-US" w:eastAsia="zh-CN"/>
        </w:rPr>
        <w:t>可以看出自相关图拖尾，偏自相关图截尾，判断为AR(P)模型。且根据PACF图，初步判断p为2。</w:t>
      </w:r>
    </w:p>
    <w:p>
      <w:pPr>
        <w:pStyle w:val="56"/>
        <w:ind w:firstLine="480"/>
      </w:pPr>
      <w:r>
        <w:drawing>
          <wp:inline distT="0" distB="0" distL="114300" distR="114300">
            <wp:extent cx="5270500" cy="383984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270500" cy="3839845"/>
                    </a:xfrm>
                    <a:prstGeom prst="rect">
                      <a:avLst/>
                    </a:prstGeom>
                    <a:noFill/>
                    <a:ln>
                      <a:noFill/>
                    </a:ln>
                  </pic:spPr>
                </pic:pic>
              </a:graphicData>
            </a:graphic>
          </wp:inline>
        </w:drawing>
      </w:r>
    </w:p>
    <w:p>
      <w:pPr>
        <w:pStyle w:val="56"/>
        <w:ind w:firstLine="480"/>
      </w:pPr>
      <w:r>
        <w:drawing>
          <wp:inline distT="0" distB="0" distL="114300" distR="114300">
            <wp:extent cx="5262880" cy="360235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62880" cy="3602355"/>
                    </a:xfrm>
                    <a:prstGeom prst="rect">
                      <a:avLst/>
                    </a:prstGeom>
                    <a:noFill/>
                    <a:ln>
                      <a:noFill/>
                    </a:ln>
                  </pic:spPr>
                </pic:pic>
              </a:graphicData>
            </a:graphic>
          </wp:inline>
        </w:drawing>
      </w:r>
    </w:p>
    <w:p>
      <w:pPr>
        <w:keepNext w:val="0"/>
        <w:keepLines w:val="0"/>
        <w:widowControl/>
        <w:suppressLineNumbers w:val="0"/>
        <w:ind w:left="3400" w:leftChars="0" w:firstLine="425" w:firstLineChars="0"/>
        <w:jc w:val="left"/>
        <w:rPr>
          <w:rFonts w:hint="eastAsia" w:hAnsi="Cambria Math"/>
          <w:i w:val="0"/>
          <w:lang w:val="en-US" w:eastAsia="zh-CN"/>
        </w:rPr>
      </w:pPr>
    </w:p>
    <w:p>
      <w:pPr>
        <w:keepNext w:val="0"/>
        <w:keepLines w:val="0"/>
        <w:widowControl/>
        <w:suppressLineNumbers w:val="0"/>
        <w:ind w:left="3400" w:leftChars="0" w:firstLine="425" w:firstLineChars="0"/>
        <w:jc w:val="left"/>
        <w:rPr>
          <w:rFonts w:hint="default" w:hAnsi="Cambria Math"/>
          <w:i w:val="0"/>
          <w:lang w:val="en-US" w:eastAsia="zh-CN"/>
        </w:rPr>
      </w:pPr>
      <w:r>
        <w:rPr>
          <w:rFonts w:hint="eastAsia" w:hAnsi="Cambria Math"/>
          <w:i w:val="0"/>
          <w:lang w:val="en-US" w:eastAsia="zh-CN"/>
        </w:rPr>
        <w:t>图4-3</w:t>
      </w: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9"/>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firstLine="0" w:firstLineChars="0"/>
        <w:jc w:val="left"/>
        <w:textAlignment w:val="auto"/>
        <w:outlineLvl w:val="1"/>
        <w:rPr>
          <w:rStyle w:val="83"/>
          <w:rFonts w:hint="eastAsia"/>
          <w:lang w:val="en-US" w:eastAsia="zh-CN"/>
        </w:rPr>
      </w:pPr>
      <w:bookmarkStart w:id="52" w:name="_Toc1444"/>
      <w:r>
        <w:rPr>
          <w:rFonts w:hint="eastAsia"/>
          <w:b/>
          <w:bCs/>
          <w:sz w:val="28"/>
          <w:szCs w:val="28"/>
          <w:lang w:val="en-US" w:eastAsia="zh-CN"/>
        </w:rPr>
        <w:t>4.3</w:t>
      </w:r>
      <w:r>
        <w:rPr>
          <w:rStyle w:val="83"/>
          <w:rFonts w:hint="eastAsia"/>
          <w:lang w:val="en-US" w:eastAsia="zh-CN"/>
        </w:rPr>
        <w:t xml:space="preserve"> 模型定阶</w:t>
      </w:r>
      <w:bookmarkEnd w:id="52"/>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hint="default" w:ascii="Times New Roman" w:hAnsi="Times New Roman" w:eastAsia="宋体" w:cs="方正书宋_GBK"/>
          <w:color w:val="000000"/>
          <w:kern w:val="0"/>
          <w:sz w:val="24"/>
          <w:szCs w:val="24"/>
          <w:lang w:val="en-US" w:eastAsia="zh-CN" w:bidi="ar"/>
        </w:rPr>
      </w:pPr>
      <w:r>
        <w:rPr>
          <w:rFonts w:ascii="Times New Roman" w:hAnsi="Times New Roman" w:eastAsia="宋体" w:cs="方正书宋_GBK"/>
          <w:color w:val="000000"/>
          <w:kern w:val="0"/>
          <w:sz w:val="24"/>
          <w:szCs w:val="24"/>
          <w:lang w:val="en-US" w:eastAsia="zh-CN" w:bidi="ar"/>
        </w:rPr>
        <w:t xml:space="preserve">使用 </w:t>
      </w:r>
      <w:r>
        <w:rPr>
          <w:rFonts w:ascii="Times New Roman" w:hAnsi="Times New Roman" w:eastAsia="宋体" w:cs="E-BZ"/>
          <w:color w:val="000000"/>
          <w:kern w:val="0"/>
          <w:sz w:val="24"/>
          <w:szCs w:val="24"/>
          <w:lang w:val="en-US" w:eastAsia="zh-CN" w:bidi="ar"/>
        </w:rPr>
        <w:t xml:space="preserve">AIC </w:t>
      </w:r>
      <w:r>
        <w:rPr>
          <w:rFonts w:hint="default" w:ascii="Times New Roman" w:hAnsi="Times New Roman" w:eastAsia="宋体" w:cs="方正书宋_GBK"/>
          <w:color w:val="000000"/>
          <w:kern w:val="0"/>
          <w:sz w:val="24"/>
          <w:szCs w:val="24"/>
          <w:lang w:val="en-US" w:eastAsia="zh-CN" w:bidi="ar"/>
        </w:rPr>
        <w:t>准则函数［</w:t>
      </w:r>
      <w:r>
        <w:rPr>
          <w:rFonts w:hint="default" w:ascii="Times New Roman" w:hAnsi="Times New Roman" w:eastAsia="宋体" w:cs="E-BZ"/>
          <w:color w:val="000000"/>
          <w:kern w:val="0"/>
          <w:sz w:val="24"/>
          <w:szCs w:val="24"/>
          <w:lang w:val="en-US" w:eastAsia="zh-CN" w:bidi="ar"/>
        </w:rPr>
        <w:t>6</w:t>
      </w:r>
      <w:r>
        <w:rPr>
          <w:rFonts w:hint="default" w:ascii="Times New Roman" w:hAnsi="Times New Roman" w:eastAsia="宋体" w:cs="方正书宋_GBK"/>
          <w:color w:val="000000"/>
          <w:kern w:val="0"/>
          <w:sz w:val="24"/>
          <w:szCs w:val="24"/>
          <w:lang w:val="en-US" w:eastAsia="zh-CN" w:bidi="ar"/>
        </w:rPr>
        <w:t xml:space="preserve">］来确定 </w:t>
      </w:r>
      <w:r>
        <w:rPr>
          <w:rFonts w:hint="default" w:ascii="Times New Roman" w:hAnsi="Times New Roman" w:eastAsia="宋体" w:cs="E-BZ"/>
          <w:color w:val="000000"/>
          <w:kern w:val="0"/>
          <w:sz w:val="24"/>
          <w:szCs w:val="24"/>
          <w:lang w:val="en-US" w:eastAsia="zh-CN" w:bidi="ar"/>
        </w:rPr>
        <w:t>AＲMA</w:t>
      </w:r>
      <w:r>
        <w:rPr>
          <w:rFonts w:hint="default" w:ascii="Times New Roman" w:hAnsi="Times New Roman" w:eastAsia="宋体" w:cs="方正书宋_GBK"/>
          <w:color w:val="000000"/>
          <w:kern w:val="0"/>
          <w:sz w:val="24"/>
          <w:szCs w:val="24"/>
          <w:lang w:val="en-US" w:eastAsia="zh-CN" w:bidi="ar"/>
        </w:rPr>
        <w:t xml:space="preserve">( </w:t>
      </w:r>
      <w:r>
        <w:rPr>
          <w:rFonts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xml:space="preserve">) 中的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q </w:t>
      </w:r>
      <w:r>
        <w:rPr>
          <w:rFonts w:hint="default" w:ascii="Times New Roman" w:hAnsi="Times New Roman" w:eastAsia="宋体" w:cs="方正书宋_GBK"/>
          <w:color w:val="000000"/>
          <w:kern w:val="0"/>
          <w:sz w:val="24"/>
          <w:szCs w:val="24"/>
          <w:lang w:val="en-US" w:eastAsia="zh-CN" w:bidi="ar"/>
        </w:rPr>
        <w:t>值</w:t>
      </w:r>
      <w:r>
        <w:rPr>
          <w:rFonts w:ascii="Times New Roman" w:hAnsi="Times New Roman" w:eastAsia="宋体" w:cs="HT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函数具体形式为:</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ind w:firstLine="480" w:firstLineChars="200"/>
        <w:jc w:val="both"/>
        <w:textAlignment w:val="auto"/>
        <w:rPr>
          <w:rFonts w:hint="eastAsia" w:ascii="Times New Roman" w:hAnsi="Times New Roman" w:eastAsia="宋体" w:cs="DY1"/>
          <w:i w:val="0"/>
          <w:color w:val="000000"/>
          <w:kern w:val="0"/>
          <w:sz w:val="24"/>
          <w:szCs w:val="24"/>
          <w:lang w:val="en-US" w:eastAsia="zh-CN" w:bidi="ar"/>
        </w:rPr>
      </w:pPr>
      <w:r>
        <w:rPr>
          <w:rFonts w:hint="eastAsia" w:ascii="Times New Roman" w:hAnsi="Times New Roman" w:eastAsia="宋体" w:cs="方正书宋_GBK"/>
          <w:color w:val="000000"/>
          <w:kern w:val="0"/>
          <w:sz w:val="24"/>
          <w:szCs w:val="24"/>
          <w:lang w:val="en-US" w:eastAsia="zh-CN" w:bidi="ar"/>
        </w:rPr>
        <w:t>AIC(S)=2ln</w:t>
      </w:r>
      <w:r>
        <w:rPr>
          <w:rFonts w:hint="default" w:ascii="Times New Roman" w:hAnsi="Times New Roman" w:eastAsia="宋体" w:cs="E-BX"/>
          <w:color w:val="000000"/>
          <w:kern w:val="0"/>
          <w:sz w:val="24"/>
          <w:szCs w:val="24"/>
          <w:lang w:val="en-US" w:eastAsia="zh-CN" w:bidi="ar"/>
        </w:rPr>
        <w:t xml:space="preserve">^ </w:t>
      </w:r>
      <w:r>
        <w:rPr>
          <w:rFonts w:ascii="Times New Roman" w:hAnsi="Times New Roman" w:eastAsia="宋体" w:cs="DY1"/>
          <w:color w:val="000000"/>
          <w:kern w:val="0"/>
          <w:sz w:val="24"/>
          <w:szCs w:val="24"/>
          <w:lang w:val="en-US" w:eastAsia="zh-CN" w:bidi="ar"/>
        </w:rPr>
        <w:t>σ</w:t>
      </w:r>
      <w:r>
        <w:rPr>
          <w:rFonts w:hint="eastAsia" w:ascii="Times New Roman" w:hAnsi="Times New Roman" w:eastAsia="宋体" w:cs="DY1"/>
          <w:color w:val="000000"/>
          <w:kern w:val="0"/>
          <w:sz w:val="24"/>
          <w:szCs w:val="24"/>
          <w:lang w:val="en-US" w:eastAsia="zh-CN" w:bidi="ar"/>
        </w:rPr>
        <w:t>+</w:t>
      </w:r>
      <m:oMath>
        <m:f>
          <m:fPr>
            <m:ctrlPr>
              <w:rPr>
                <w:rFonts w:ascii="Cambria Math" w:hAnsi="Cambria Math" w:eastAsia="宋体" w:cs="DY1"/>
                <w:i/>
                <w:color w:val="000000"/>
                <w:kern w:val="0"/>
                <w:sz w:val="24"/>
                <w:szCs w:val="24"/>
                <w:lang w:val="en-US" w:bidi="ar"/>
              </w:rPr>
            </m:ctrlPr>
          </m:fPr>
          <m:num>
            <m:r>
              <m:rPr/>
              <w:rPr>
                <w:rFonts w:hint="default" w:ascii="Cambria Math" w:hAnsi="Cambria Math" w:eastAsia="宋体" w:cs="DY1"/>
                <w:color w:val="000000"/>
                <w:kern w:val="0"/>
                <w:sz w:val="24"/>
                <w:szCs w:val="24"/>
                <w:lang w:val="en-US" w:eastAsia="zh-CN" w:bidi="ar"/>
              </w:rPr>
              <m:t>2s</m:t>
            </m:r>
            <m:ctrlPr>
              <w:rPr>
                <w:rFonts w:ascii="Cambria Math" w:hAnsi="Cambria Math" w:eastAsia="宋体" w:cs="DY1"/>
                <w:i/>
                <w:color w:val="000000"/>
                <w:kern w:val="0"/>
                <w:sz w:val="24"/>
                <w:szCs w:val="24"/>
                <w:lang w:val="en-US" w:bidi="ar"/>
              </w:rPr>
            </m:ctrlPr>
          </m:num>
          <m:den>
            <m:r>
              <m:rPr/>
              <w:rPr>
                <w:rFonts w:hint="default" w:ascii="Cambria Math" w:hAnsi="Cambria Math" w:eastAsia="宋体" w:cs="DY1"/>
                <w:color w:val="000000"/>
                <w:kern w:val="0"/>
                <w:sz w:val="24"/>
                <w:szCs w:val="24"/>
                <w:lang w:val="en-US" w:eastAsia="zh-CN" w:bidi="ar"/>
              </w:rPr>
              <m:t>N</m:t>
            </m:r>
            <m:ctrlPr>
              <w:rPr>
                <w:rFonts w:ascii="Cambria Math" w:hAnsi="Cambria Math" w:eastAsia="宋体" w:cs="DY1"/>
                <w:i/>
                <w:color w:val="000000"/>
                <w:kern w:val="0"/>
                <w:sz w:val="24"/>
                <w:szCs w:val="24"/>
                <w:lang w:val="en-US" w:bidi="ar"/>
              </w:rPr>
            </m:ctrlPr>
          </m:den>
        </m:f>
      </m:oMath>
      <w:r>
        <w:rPr>
          <w:rFonts w:hint="eastAsia" w:ascii="Times New Roman" w:hAnsi="Times New Roman" w:eastAsia="宋体" w:cs="DY1"/>
          <w:i w:val="0"/>
          <w:color w:val="000000"/>
          <w:kern w:val="0"/>
          <w:sz w:val="24"/>
          <w:szCs w:val="24"/>
          <w:lang w:val="en-US" w:eastAsia="zh-CN" w:bidi="ar"/>
        </w:rPr>
        <w:t xml:space="preserve">         </w:t>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cs="DY1"/>
          <w:i w:val="0"/>
          <w:color w:val="000000"/>
          <w:kern w:val="0"/>
          <w:sz w:val="24"/>
          <w:szCs w:val="24"/>
          <w:lang w:val="en-US" w:eastAsia="zh-CN" w:bidi="ar"/>
        </w:rPr>
        <w:tab/>
      </w:r>
      <w:r>
        <w:rPr>
          <w:rFonts w:hint="eastAsia" w:ascii="Times New Roman" w:hAnsi="Times New Roman" w:eastAsia="宋体" w:cs="DY1"/>
          <w:i w:val="0"/>
          <w:color w:val="000000"/>
          <w:kern w:val="0"/>
          <w:sz w:val="24"/>
          <w:szCs w:val="24"/>
          <w:lang w:val="en-US" w:eastAsia="zh-CN" w:bidi="ar"/>
        </w:rPr>
        <w:t>(7)</w:t>
      </w:r>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ascii="Times New Roman" w:hAnsi="Times New Roman" w:eastAsia="宋体"/>
          <w:sz w:val="24"/>
          <w:szCs w:val="24"/>
        </w:rPr>
      </w:pPr>
      <w:r>
        <w:rPr>
          <w:rFonts w:ascii="Times New Roman" w:hAnsi="Times New Roman" w:eastAsia="宋体" w:cs="方正书宋_GBK"/>
          <w:color w:val="000000"/>
          <w:kern w:val="0"/>
          <w:sz w:val="24"/>
          <w:szCs w:val="24"/>
          <w:lang w:val="en-US" w:eastAsia="zh-CN" w:bidi="ar"/>
        </w:rPr>
        <w:t xml:space="preserve">其中 </w:t>
      </w:r>
      <w:r>
        <w:rPr>
          <w:rFonts w:ascii="Times New Roman" w:hAnsi="Times New Roman" w:eastAsia="宋体" w:cs="E-BX"/>
          <w:color w:val="000000"/>
          <w:kern w:val="0"/>
          <w:sz w:val="24"/>
          <w:szCs w:val="24"/>
          <w:lang w:val="en-US" w:eastAsia="zh-CN" w:bidi="ar"/>
        </w:rPr>
        <w:t xml:space="preserve">S </w:t>
      </w:r>
      <w:r>
        <w:rPr>
          <w:rFonts w:hint="default" w:ascii="Times New Roman" w:hAnsi="Times New Roman" w:eastAsia="宋体" w:cs="方正书宋_GBK"/>
          <w:color w:val="000000"/>
          <w:kern w:val="0"/>
          <w:sz w:val="24"/>
          <w:szCs w:val="24"/>
          <w:lang w:val="en-US" w:eastAsia="zh-CN" w:bidi="ar"/>
        </w:rPr>
        <w:t>为模型未知参数的总数，</w:t>
      </w:r>
      <w:r>
        <w:rPr>
          <w:rFonts w:hint="default" w:ascii="Times New Roman" w:hAnsi="Times New Roman" w:eastAsia="宋体" w:cs="E-BX"/>
          <w:color w:val="000000"/>
          <w:kern w:val="0"/>
          <w:sz w:val="24"/>
          <w:szCs w:val="24"/>
          <w:lang w:val="en-US" w:eastAsia="zh-CN" w:bidi="ar"/>
        </w:rPr>
        <w:t xml:space="preserve">^ </w:t>
      </w:r>
      <w:r>
        <w:rPr>
          <w:rFonts w:ascii="Times New Roman" w:hAnsi="Times New Roman" w:eastAsia="宋体" w:cs="DY1"/>
          <w:color w:val="000000"/>
          <w:kern w:val="0"/>
          <w:sz w:val="24"/>
          <w:szCs w:val="24"/>
          <w:lang w:val="en-US" w:eastAsia="zh-CN" w:bidi="ar"/>
        </w:rPr>
        <w:t>σ</w:t>
      </w:r>
      <w:r>
        <w:rPr>
          <w:rFonts w:ascii="Times New Roman" w:hAnsi="Times New Roman" w:eastAsia="宋体" w:cs="E-BZ"/>
          <w:color w:val="000000"/>
          <w:kern w:val="0"/>
          <w:sz w:val="24"/>
          <w:szCs w:val="24"/>
          <w:lang w:val="en-US" w:eastAsia="zh-CN" w:bidi="ar"/>
        </w:rPr>
        <w:t xml:space="preserve">2 </w:t>
      </w:r>
      <w:r>
        <w:rPr>
          <w:rFonts w:hint="default" w:ascii="Times New Roman" w:hAnsi="Times New Roman" w:eastAsia="宋体" w:cs="方正书宋_GBK"/>
          <w:color w:val="000000"/>
          <w:kern w:val="0"/>
          <w:sz w:val="24"/>
          <w:szCs w:val="24"/>
          <w:lang w:val="en-US" w:eastAsia="zh-CN" w:bidi="ar"/>
        </w:rPr>
        <w:t xml:space="preserve">是标准差的估 </w:t>
      </w:r>
    </w:p>
    <w:p>
      <w:pPr>
        <w:keepNext w:val="0"/>
        <w:keepLines w:val="0"/>
        <w:pageBreakBefore w:val="0"/>
        <w:widowControl/>
        <w:suppressLineNumbers w:val="0"/>
        <w:kinsoku/>
        <w:wordWrap/>
        <w:overflowPunct/>
        <w:topLinePunct w:val="0"/>
        <w:autoSpaceDE/>
        <w:autoSpaceDN/>
        <w:bidi w:val="0"/>
        <w:adjustRightInd/>
        <w:snapToGrid w:val="0"/>
        <w:ind w:firstLine="480" w:firstLineChars="200"/>
        <w:jc w:val="both"/>
        <w:textAlignment w:val="auto"/>
        <w:rPr>
          <w:rFonts w:hint="eastAsia" w:ascii="方正书宋_GBK" w:hAnsi="方正书宋_GBK" w:eastAsia="方正书宋_GBK" w:cs="方正书宋_GBK"/>
          <w:color w:val="000000"/>
          <w:kern w:val="0"/>
          <w:sz w:val="24"/>
          <w:szCs w:val="24"/>
          <w:lang w:val="en-US" w:eastAsia="zh-CN" w:bidi="ar"/>
        </w:rPr>
      </w:pPr>
      <w:r>
        <w:rPr>
          <w:rFonts w:hint="default" w:ascii="Times New Roman" w:hAnsi="Times New Roman" w:eastAsia="宋体" w:cs="方正书宋_GBK"/>
          <w:color w:val="000000"/>
          <w:kern w:val="0"/>
          <w:sz w:val="24"/>
          <w:szCs w:val="24"/>
          <w:lang w:val="en-US" w:eastAsia="zh-CN" w:bidi="ar"/>
        </w:rPr>
        <w:t>计值，</w:t>
      </w:r>
      <w:r>
        <w:rPr>
          <w:rFonts w:hint="default" w:ascii="Times New Roman" w:hAnsi="Times New Roman" w:eastAsia="宋体" w:cs="E-BX"/>
          <w:color w:val="000000"/>
          <w:kern w:val="0"/>
          <w:sz w:val="24"/>
          <w:szCs w:val="24"/>
          <w:lang w:val="en-US" w:eastAsia="zh-CN" w:bidi="ar"/>
        </w:rPr>
        <w:t xml:space="preserve">N </w:t>
      </w:r>
      <w:r>
        <w:rPr>
          <w:rFonts w:hint="default" w:ascii="Times New Roman" w:hAnsi="Times New Roman" w:eastAsia="宋体" w:cs="方正书宋_GBK"/>
          <w:color w:val="000000"/>
          <w:kern w:val="0"/>
          <w:sz w:val="24"/>
          <w:szCs w:val="24"/>
          <w:lang w:val="en-US" w:eastAsia="zh-CN" w:bidi="ar"/>
        </w:rPr>
        <w:t>为样本总数，</w:t>
      </w:r>
      <w:r>
        <w:rPr>
          <w:rFonts w:hint="default" w:ascii="Times New Roman" w:hAnsi="Times New Roman" w:eastAsia="宋体" w:cs="E-BX"/>
          <w:color w:val="000000"/>
          <w:kern w:val="0"/>
          <w:sz w:val="24"/>
          <w:szCs w:val="24"/>
          <w:lang w:val="en-US" w:eastAsia="zh-CN" w:bidi="ar"/>
        </w:rPr>
        <w:t xml:space="preserve">S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 xml:space="preserve">p </w:t>
      </w:r>
      <w:r>
        <w:rPr>
          <w:rFonts w:hint="default" w:ascii="Times New Roman" w:hAnsi="Times New Roman" w:eastAsia="宋体" w:cs="E-BZ"/>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q</w:t>
      </w:r>
      <w:r>
        <w:rPr>
          <w:rFonts w:ascii="Times New Roman" w:hAnsi="Times New Roman" w:eastAsia="宋体" w:cs="HTJ0"/>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xml:space="preserve">的确定方法为寻求 </w:t>
      </w:r>
      <w:r>
        <w:rPr>
          <w:rFonts w:hint="default" w:ascii="Times New Roman" w:hAnsi="Times New Roman" w:eastAsia="宋体" w:cs="E-BZ"/>
          <w:color w:val="000000"/>
          <w:kern w:val="0"/>
          <w:sz w:val="24"/>
          <w:szCs w:val="24"/>
          <w:lang w:val="en-US" w:eastAsia="zh-CN" w:bidi="ar"/>
        </w:rPr>
        <w:t>AIC</w:t>
      </w:r>
      <w:r>
        <w:rPr>
          <w:rFonts w:hint="default" w:ascii="Times New Roman" w:hAnsi="Times New Roman" w:eastAsia="宋体" w:cs="方正书宋_GBK"/>
          <w:color w:val="000000"/>
          <w:kern w:val="0"/>
          <w:sz w:val="24"/>
          <w:szCs w:val="24"/>
          <w:lang w:val="en-US" w:eastAsia="zh-CN" w:bidi="ar"/>
        </w:rPr>
        <w:t xml:space="preserve">( </w:t>
      </w:r>
      <w:r>
        <w:rPr>
          <w:rFonts w:hint="default" w:ascii="Times New Roman" w:hAnsi="Times New Roman" w:eastAsia="宋体" w:cs="E-BX"/>
          <w:color w:val="000000"/>
          <w:kern w:val="0"/>
          <w:sz w:val="24"/>
          <w:szCs w:val="24"/>
          <w:lang w:val="en-US" w:eastAsia="zh-CN" w:bidi="ar"/>
        </w:rPr>
        <w:t>S</w:t>
      </w:r>
      <w:r>
        <w:rPr>
          <w:rFonts w:hint="default" w:ascii="Times New Roman" w:hAnsi="Times New Roman" w:eastAsia="宋体" w:cs="方正书宋_GBK"/>
          <w:color w:val="000000"/>
          <w:kern w:val="0"/>
          <w:sz w:val="24"/>
          <w:szCs w:val="24"/>
          <w:lang w:val="en-US" w:eastAsia="zh-CN" w:bidi="ar"/>
        </w:rPr>
        <w:t xml:space="preserve">) 的最小值点( </w:t>
      </w:r>
      <w:r>
        <w:rPr>
          <w:rFonts w:hint="default" w:ascii="Times New Roman" w:hAnsi="Times New Roman" w:eastAsia="宋体" w:cs="E-BX"/>
          <w:color w:val="000000"/>
          <w:kern w:val="0"/>
          <w:sz w:val="24"/>
          <w:szCs w:val="24"/>
          <w:lang w:val="en-US" w:eastAsia="zh-CN" w:bidi="ar"/>
        </w:rPr>
        <w:t>p</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q</w:t>
      </w:r>
      <w:r>
        <w:rPr>
          <w:rFonts w:hint="default" w:ascii="Times New Roman" w:hAnsi="Times New Roman" w:eastAsia="宋体" w:cs="方正书宋_GBK"/>
          <w:color w:val="000000"/>
          <w:kern w:val="0"/>
          <w:sz w:val="24"/>
          <w:szCs w:val="24"/>
          <w:lang w:val="en-US" w:eastAsia="zh-CN" w:bidi="ar"/>
        </w:rPr>
        <w:t xml:space="preserve">) </w:t>
      </w:r>
      <w:r>
        <w:rPr>
          <w:rFonts w:ascii="Times New Roman" w:hAnsi="Times New Roman" w:eastAsia="宋体" w:cs="SSJ0"/>
          <w:color w:val="000000"/>
          <w:kern w:val="0"/>
          <w:sz w:val="24"/>
          <w:szCs w:val="24"/>
          <w:lang w:val="en-US" w:eastAsia="zh-CN" w:bidi="ar"/>
        </w:rPr>
        <w:t>。</w:t>
      </w:r>
      <w:r>
        <w:rPr>
          <w:rFonts w:hint="default" w:ascii="Times New Roman" w:hAnsi="Times New Roman" w:eastAsia="宋体" w:cs="E-BZ"/>
          <w:color w:val="000000"/>
          <w:kern w:val="0"/>
          <w:sz w:val="24"/>
          <w:szCs w:val="24"/>
          <w:lang w:val="en-US" w:eastAsia="zh-CN" w:bidi="ar"/>
        </w:rPr>
        <w:t xml:space="preserve">Matlab 7 </w:t>
      </w:r>
      <w:r>
        <w:rPr>
          <w:rFonts w:hint="default" w:ascii="Times New Roman" w:hAnsi="Times New Roman" w:eastAsia="宋体" w:cs="方正书宋_GBK"/>
          <w:color w:val="000000"/>
          <w:kern w:val="0"/>
          <w:sz w:val="24"/>
          <w:szCs w:val="24"/>
          <w:lang w:val="en-US" w:eastAsia="zh-CN" w:bidi="ar"/>
        </w:rPr>
        <w:t xml:space="preserve">有专门计算 </w:t>
      </w:r>
      <w:r>
        <w:rPr>
          <w:rFonts w:hint="default" w:ascii="Times New Roman" w:hAnsi="Times New Roman" w:eastAsia="宋体" w:cs="E-BZ"/>
          <w:color w:val="000000"/>
          <w:kern w:val="0"/>
          <w:sz w:val="24"/>
          <w:szCs w:val="24"/>
          <w:lang w:val="en-US" w:eastAsia="zh-CN" w:bidi="ar"/>
        </w:rPr>
        <w:t xml:space="preserve">AIC </w:t>
      </w:r>
      <w:r>
        <w:rPr>
          <w:rFonts w:hint="default" w:ascii="Times New Roman" w:hAnsi="Times New Roman" w:eastAsia="宋体" w:cs="方正书宋_GBK"/>
          <w:color w:val="000000"/>
          <w:kern w:val="0"/>
          <w:sz w:val="24"/>
          <w:szCs w:val="24"/>
          <w:lang w:val="en-US" w:eastAsia="zh-CN" w:bidi="ar"/>
        </w:rPr>
        <w:t xml:space="preserve">值的指令 </w:t>
      </w:r>
      <w:r>
        <w:rPr>
          <w:rFonts w:hint="default" w:ascii="Times New Roman" w:hAnsi="Times New Roman" w:eastAsia="宋体" w:cs="E-BZ"/>
          <w:color w:val="000000"/>
          <w:kern w:val="0"/>
          <w:sz w:val="24"/>
          <w:szCs w:val="24"/>
          <w:lang w:val="en-US" w:eastAsia="zh-CN" w:bidi="ar"/>
        </w:rPr>
        <w:t>aicbic</w:t>
      </w:r>
      <w:r>
        <w:rPr>
          <w:rFonts w:hint="default" w:ascii="Times New Roman" w:hAnsi="Times New Roman" w:eastAsia="宋体" w:cs="HTJ0"/>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 xml:space="preserve">令 </w:t>
      </w:r>
      <w:r>
        <w:rPr>
          <w:rFonts w:hint="default" w:ascii="Times New Roman" w:hAnsi="Times New Roman" w:eastAsia="宋体" w:cs="E-BX"/>
          <w:color w:val="000000"/>
          <w:kern w:val="0"/>
          <w:sz w:val="24"/>
          <w:szCs w:val="24"/>
          <w:lang w:val="en-US" w:eastAsia="zh-CN" w:bidi="ar"/>
        </w:rPr>
        <w:t>p</w:t>
      </w:r>
      <w:r>
        <w:rPr>
          <w:rFonts w:hint="eastAsia" w:ascii="Times New Roman" w:hAnsi="Times New Roman" w:eastAsia="宋体" w:cs="E-BX"/>
          <w:color w:val="000000"/>
          <w:kern w:val="0"/>
          <w:sz w:val="24"/>
          <w:szCs w:val="24"/>
          <w:lang w:val="en-US" w:eastAsia="zh-CN" w:bidi="ar"/>
        </w:rPr>
        <w:t>,</w:t>
      </w:r>
      <w:r>
        <w:rPr>
          <w:rFonts w:hint="default" w:ascii="Times New Roman" w:hAnsi="Times New Roman" w:eastAsia="宋体" w:cs="E-BX"/>
          <w:color w:val="000000"/>
          <w:kern w:val="0"/>
          <w:sz w:val="24"/>
          <w:szCs w:val="24"/>
          <w:lang w:val="en-US" w:eastAsia="zh-CN" w:bidi="ar"/>
        </w:rPr>
        <w:t xml:space="preserve">q </w:t>
      </w:r>
      <w:r>
        <w:rPr>
          <w:rFonts w:ascii="Times New Roman" w:hAnsi="Times New Roman" w:eastAsia="宋体" w:cs="DY2"/>
          <w:color w:val="000000"/>
          <w:kern w:val="0"/>
          <w:sz w:val="24"/>
          <w:szCs w:val="24"/>
          <w:lang w:val="en-US" w:eastAsia="zh-CN" w:bidi="ar"/>
        </w:rPr>
        <w:t>∈</w:t>
      </w:r>
      <w:r>
        <w:rPr>
          <w:rFonts w:hint="default" w:ascii="Times New Roman" w:hAnsi="Times New Roman" w:eastAsia="宋体" w:cs="方正书宋_GBK"/>
          <w:color w:val="000000"/>
          <w:kern w:val="0"/>
          <w:sz w:val="24"/>
          <w:szCs w:val="24"/>
          <w:lang w:val="en-US" w:eastAsia="zh-CN" w:bidi="ar"/>
        </w:rPr>
        <w:t>［</w:t>
      </w:r>
      <w:r>
        <w:rPr>
          <w:rFonts w:hint="default" w:ascii="Times New Roman" w:hAnsi="Times New Roman" w:eastAsia="宋体" w:cs="E-BZ"/>
          <w:color w:val="000000"/>
          <w:kern w:val="0"/>
          <w:sz w:val="24"/>
          <w:szCs w:val="24"/>
          <w:lang w:val="en-US" w:eastAsia="zh-CN" w:bidi="ar"/>
        </w:rPr>
        <w:t>0</w:t>
      </w:r>
      <w:r>
        <w:rPr>
          <w:rFonts w:hint="default" w:ascii="Times New Roman" w:hAnsi="Times New Roman" w:eastAsia="宋体" w:cs="方正书宋_GBK"/>
          <w:color w:val="000000"/>
          <w:kern w:val="0"/>
          <w:sz w:val="24"/>
          <w:szCs w:val="24"/>
          <w:lang w:val="en-US" w:eastAsia="zh-CN" w:bidi="ar"/>
        </w:rPr>
        <w:t>，</w:t>
      </w:r>
      <w:r>
        <w:rPr>
          <w:rFonts w:hint="eastAsia" w:cs="方正书宋_GBK"/>
          <w:color w:val="000000"/>
          <w:kern w:val="0"/>
          <w:sz w:val="24"/>
          <w:szCs w:val="24"/>
          <w:lang w:val="en-US" w:eastAsia="zh-CN" w:bidi="ar"/>
        </w:rPr>
        <w:t>2</w:t>
      </w:r>
      <w:r>
        <w:rPr>
          <w:rFonts w:hint="default" w:ascii="Times New Roman" w:hAnsi="Times New Roman" w:eastAsia="宋体" w:cs="方正书宋_GBK"/>
          <w:color w:val="000000"/>
          <w:kern w:val="0"/>
          <w:sz w:val="24"/>
          <w:szCs w:val="24"/>
          <w:lang w:val="en-US" w:eastAsia="zh-CN" w:bidi="ar"/>
        </w:rPr>
        <w:t xml:space="preserve">］，计算各 </w:t>
      </w:r>
      <w:r>
        <w:rPr>
          <w:rFonts w:hint="default" w:ascii="Times New Roman" w:hAnsi="Times New Roman" w:eastAsia="宋体" w:cs="E-BX"/>
          <w:color w:val="000000"/>
          <w:kern w:val="0"/>
          <w:sz w:val="24"/>
          <w:szCs w:val="24"/>
          <w:lang w:val="en-US" w:eastAsia="zh-CN" w:bidi="ar"/>
        </w:rPr>
        <w:t xml:space="preserve">AIC </w:t>
      </w:r>
      <w:r>
        <w:rPr>
          <w:rFonts w:hint="eastAsia" w:ascii="Times New Roman" w:hAnsi="Times New Roman" w:eastAsia="宋体" w:cs="E-BX"/>
          <w:color w:val="000000"/>
          <w:kern w:val="0"/>
          <w:sz w:val="24"/>
          <w:szCs w:val="24"/>
          <w:lang w:val="en-US" w:eastAsia="zh-CN" w:bidi="ar"/>
        </w:rPr>
        <w:tab/>
      </w:r>
      <w:r>
        <w:rPr>
          <w:rFonts w:hint="default" w:ascii="Times New Roman" w:hAnsi="Times New Roman" w:eastAsia="宋体" w:cs="方正书宋_GBK"/>
          <w:color w:val="000000"/>
          <w:kern w:val="0"/>
          <w:sz w:val="24"/>
          <w:szCs w:val="24"/>
          <w:lang w:val="en-US" w:eastAsia="zh-CN" w:bidi="ar"/>
        </w:rPr>
        <w:t>值，见</w:t>
      </w:r>
      <w:r>
        <w:rPr>
          <w:rFonts w:hint="eastAsia" w:ascii="Times New Roman" w:hAnsi="Times New Roman" w:eastAsia="宋体" w:cs="方正书宋_GBK"/>
          <w:color w:val="000000"/>
          <w:kern w:val="0"/>
          <w:sz w:val="24"/>
          <w:szCs w:val="24"/>
          <w:lang w:val="en-US" w:eastAsia="zh-CN" w:bidi="ar"/>
        </w:rPr>
        <w:t>下表：表4-7</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ind w:firstLine="3014" w:firstLineChars="1256"/>
        <w:jc w:val="left"/>
        <w:textAlignment w:val="auto"/>
        <w:rPr>
          <w:rFonts w:hint="default" w:ascii="方正书宋_GBK" w:hAnsi="方正书宋_GBK" w:eastAsia="方正书宋_GBK" w:cs="方正书宋_GBK"/>
          <w:color w:val="000000"/>
          <w:kern w:val="0"/>
          <w:sz w:val="20"/>
          <w:szCs w:val="20"/>
          <w:lang w:val="en-US" w:eastAsia="zh-CN" w:bidi="ar"/>
        </w:rPr>
      </w:pPr>
      <w:r>
        <w:rPr>
          <w:rFonts w:hint="eastAsia"/>
          <w:lang w:val="en-US" w:eastAsia="zh-CN"/>
        </w:rPr>
        <w:t>表4-7 不同p,q下的AIC值</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p</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q</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AIC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0</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0</w:t>
            </w:r>
          </w:p>
        </w:tc>
        <w:tc>
          <w:tcPr>
            <w:tcW w:w="2839" w:type="dxa"/>
          </w:tcPr>
          <w:p>
            <w:pPr>
              <w:keepNext w:val="0"/>
              <w:keepLines w:val="0"/>
              <w:widowControl/>
              <w:suppressLineNumbers w:val="0"/>
              <w:jc w:val="center"/>
              <w:rPr>
                <w:rFonts w:hint="eastAsia"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149.026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0</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109.202</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0</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2</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93.816</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0</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73.174</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71.758</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2</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73.714</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2</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0</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71.706</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2</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1</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73.684</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2</w:t>
            </w:r>
          </w:p>
        </w:tc>
        <w:tc>
          <w:tcPr>
            <w:tcW w:w="2839" w:type="dxa"/>
          </w:tcPr>
          <w:p>
            <w:pPr>
              <w:keepNext w:val="0"/>
              <w:keepLines w:val="0"/>
              <w:widowControl/>
              <w:suppressLineNumbers w:val="0"/>
              <w:jc w:val="center"/>
              <w:rPr>
                <w:rFonts w:hint="default" w:ascii="方正书宋_GBK" w:hAnsi="方正书宋_GBK" w:eastAsia="方正书宋_GBK" w:cs="方正书宋_GBK"/>
                <w:color w:val="000000"/>
                <w:kern w:val="0"/>
                <w:sz w:val="20"/>
                <w:szCs w:val="20"/>
                <w:vertAlign w:val="baseline"/>
                <w:lang w:val="en-US" w:eastAsia="zh-CN" w:bidi="ar"/>
              </w:rPr>
            </w:pPr>
            <w:r>
              <w:rPr>
                <w:rFonts w:hint="eastAsia" w:ascii="方正书宋_GBK" w:hAnsi="方正书宋_GBK" w:eastAsia="方正书宋_GBK" w:cs="方正书宋_GBK"/>
                <w:color w:val="000000"/>
                <w:kern w:val="0"/>
                <w:sz w:val="20"/>
                <w:szCs w:val="20"/>
                <w:vertAlign w:val="baseline"/>
                <w:lang w:val="en-US" w:eastAsia="zh-CN" w:bidi="ar"/>
              </w:rPr>
              <w:t>2</w:t>
            </w:r>
          </w:p>
        </w:tc>
        <w:tc>
          <w:tcPr>
            <w:tcW w:w="2839" w:type="dxa"/>
          </w:tcPr>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vertAlign w:val="baseline"/>
              </w:rPr>
              <w:t>72.834</w:t>
            </w:r>
          </w:p>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p>
        </w:tc>
      </w:tr>
    </w:tbl>
    <w:p>
      <w:pPr>
        <w:keepNext w:val="0"/>
        <w:keepLines w:val="0"/>
        <w:pageBreakBefore w:val="0"/>
        <w:widowControl/>
        <w:suppressLineNumbers w:val="0"/>
        <w:kinsoku/>
        <w:wordWrap/>
        <w:overflowPunct/>
        <w:topLinePunct w:val="0"/>
        <w:autoSpaceDE/>
        <w:autoSpaceDN/>
        <w:bidi w:val="0"/>
        <w:adjustRightInd/>
        <w:snapToGrid w:val="0"/>
        <w:spacing w:before="333" w:beforeLines="100"/>
        <w:ind w:left="0" w:leftChars="0" w:firstLine="0" w:firstLineChars="0"/>
        <w:jc w:val="both"/>
        <w:textAlignment w:val="auto"/>
        <w:rPr>
          <w:rFonts w:hint="default"/>
          <w:b/>
          <w:bCs/>
          <w:sz w:val="28"/>
          <w:szCs w:val="28"/>
          <w:lang w:val="en-US" w:eastAsia="zh-CN"/>
        </w:rPr>
      </w:pPr>
      <w:r>
        <w:rPr>
          <w:rFonts w:hint="eastAsia"/>
          <w:lang w:val="en-US" w:eastAsia="zh-CN"/>
        </w:rPr>
        <w:t>可以看出当p=2，q=0时，AIC最小，且利用求最小AIC的值的代码，发现p=2,q=0时最小，判断为最优模型。</w:t>
      </w:r>
    </w:p>
    <w:p>
      <w:pPr>
        <w:keepNext w:val="0"/>
        <w:keepLines w:val="0"/>
        <w:widowControl/>
        <w:suppressLineNumbers w:val="0"/>
        <w:ind w:left="0" w:leftChars="0" w:firstLine="0" w:firstLineChars="0"/>
        <w:jc w:val="left"/>
        <w:rPr>
          <w:rFonts w:hint="eastAsia"/>
          <w:b/>
          <w:bCs/>
          <w:sz w:val="28"/>
          <w:szCs w:val="28"/>
          <w:lang w:val="en-US" w:eastAsia="zh-CN"/>
        </w:rPr>
      </w:pPr>
    </w:p>
    <w:p>
      <w:pPr>
        <w:keepNext w:val="0"/>
        <w:keepLines w:val="0"/>
        <w:widowControl/>
        <w:suppressLineNumbers w:val="0"/>
        <w:ind w:left="0" w:leftChars="0" w:firstLine="0" w:firstLineChars="0"/>
        <w:jc w:val="left"/>
        <w:rPr>
          <w:rFonts w:hint="eastAsia"/>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before="120" w:after="120" w:line="416" w:lineRule="auto"/>
        <w:ind w:left="0" w:leftChars="0" w:firstLine="0" w:firstLineChars="0"/>
        <w:jc w:val="left"/>
        <w:textAlignment w:val="auto"/>
        <w:outlineLvl w:val="1"/>
        <w:rPr>
          <w:rFonts w:ascii="方正书宋_GBK" w:hAnsi="方正书宋_GBK" w:eastAsia="方正书宋_GBK" w:cs="方正书宋_GBK"/>
          <w:b w:val="0"/>
          <w:bCs w:val="0"/>
          <w:color w:val="000000"/>
          <w:kern w:val="0"/>
          <w:sz w:val="28"/>
          <w:szCs w:val="28"/>
          <w:lang w:val="en-US" w:eastAsia="zh-CN" w:bidi="ar"/>
        </w:rPr>
      </w:pPr>
      <w:bookmarkStart w:id="53" w:name="_Toc10720"/>
      <w:r>
        <w:rPr>
          <w:rFonts w:hint="eastAsia"/>
          <w:b/>
          <w:bCs/>
          <w:sz w:val="28"/>
          <w:szCs w:val="28"/>
          <w:lang w:val="en-US" w:eastAsia="zh-CN"/>
        </w:rPr>
        <w:t xml:space="preserve">4.4 </w:t>
      </w:r>
      <w:r>
        <w:rPr>
          <w:rFonts w:ascii="方正书宋_GBK" w:hAnsi="方正书宋_GBK" w:eastAsia="方正书宋_GBK" w:cs="方正书宋_GBK"/>
          <w:b w:val="0"/>
          <w:bCs w:val="0"/>
          <w:color w:val="000000"/>
          <w:kern w:val="0"/>
          <w:sz w:val="28"/>
          <w:szCs w:val="28"/>
          <w:lang w:val="en-US" w:eastAsia="zh-CN" w:bidi="ar"/>
        </w:rPr>
        <w:t>系数确定及模型预测结果分析</w:t>
      </w:r>
      <w:bookmarkEnd w:id="53"/>
    </w:p>
    <w:p>
      <w:pPr>
        <w:keepNext w:val="0"/>
        <w:keepLines w:val="0"/>
        <w:pageBreakBefore w:val="0"/>
        <w:widowControl/>
        <w:suppressLineNumbers w:val="0"/>
        <w:kinsoku/>
        <w:wordWrap/>
        <w:overflowPunct/>
        <w:topLinePunct w:val="0"/>
        <w:autoSpaceDE/>
        <w:autoSpaceDN/>
        <w:bidi w:val="0"/>
        <w:adjustRightInd/>
        <w:snapToGrid w:val="0"/>
        <w:ind w:left="0" w:leftChars="0" w:firstLine="480" w:firstLineChars="200"/>
        <w:jc w:val="both"/>
        <w:textAlignment w:val="auto"/>
        <w:rPr>
          <w:rFonts w:hint="default"/>
          <w:sz w:val="24"/>
          <w:szCs w:val="24"/>
          <w:lang w:val="en-US" w:eastAsia="zh-CN"/>
        </w:rPr>
      </w:pPr>
      <w:r>
        <w:rPr>
          <w:rFonts w:hint="eastAsia"/>
          <w:sz w:val="24"/>
          <w:szCs w:val="24"/>
          <w:lang w:val="en-US" w:eastAsia="zh-CN"/>
        </w:rPr>
        <w:t xml:space="preserve">预测函数为： </w:t>
      </w:r>
    </w:p>
    <w:p>
      <w:pPr>
        <w:keepNext w:val="0"/>
        <w:keepLines w:val="0"/>
        <w:pageBreakBefore w:val="0"/>
        <w:widowControl/>
        <w:suppressLineNumbers w:val="0"/>
        <w:kinsoku/>
        <w:wordWrap/>
        <w:overflowPunct/>
        <w:topLinePunct w:val="0"/>
        <w:autoSpaceDE/>
        <w:autoSpaceDN/>
        <w:bidi w:val="0"/>
        <w:adjustRightInd/>
        <w:snapToGrid w:val="0"/>
        <w:spacing w:before="333" w:beforeLines="100" w:after="333" w:afterLines="100"/>
        <w:ind w:firstLine="480" w:firstLineChars="200"/>
        <w:jc w:val="both"/>
        <w:textAlignment w:val="auto"/>
        <w:rPr>
          <w:sz w:val="24"/>
          <w:szCs w:val="24"/>
        </w:rPr>
      </w:pPr>
      <w:r>
        <w:rPr>
          <w:rFonts w:hint="default" w:ascii="Times New Roman" w:hAnsi="Times New Roman" w:eastAsia="E-BX" w:cs="Times New Roman"/>
          <w:color w:val="000000"/>
          <w:kern w:val="0"/>
          <w:sz w:val="24"/>
          <w:szCs w:val="24"/>
          <w:lang w:val="en-US" w:eastAsia="zh-CN" w:bidi="ar"/>
        </w:rPr>
        <w:t>Xt</w:t>
      </w:r>
      <w:r>
        <w:rPr>
          <w:rFonts w:hint="default" w:ascii="Times New Roman" w:hAnsi="Times New Roman" w:eastAsia="E-BZ" w:cs="Times New Roman"/>
          <w:color w:val="000000"/>
          <w:kern w:val="0"/>
          <w:sz w:val="24"/>
          <w:szCs w:val="24"/>
          <w:lang w:val="en-US" w:eastAsia="zh-CN" w:bidi="ar"/>
        </w:rPr>
        <w:t>=</w:t>
      </w:r>
      <w:r>
        <w:rPr>
          <w:rFonts w:hint="default" w:ascii="Times New Roman" w:hAnsi="Times New Roman" w:eastAsia="DY1" w:cs="Times New Roman"/>
          <w:color w:val="000000"/>
          <w:kern w:val="0"/>
          <w:sz w:val="24"/>
          <w:szCs w:val="24"/>
          <w:lang w:val="en-US" w:eastAsia="zh-CN" w:bidi="ar"/>
        </w:rPr>
        <w:t>φ</w:t>
      </w:r>
      <w:r>
        <w:rPr>
          <w:rFonts w:hint="default" w:ascii="Times New Roman" w:hAnsi="Times New Roman" w:eastAsia="E-BZ" w:cs="Times New Roman"/>
          <w:color w:val="000000"/>
          <w:kern w:val="0"/>
          <w:sz w:val="24"/>
          <w:szCs w:val="24"/>
          <w:lang w:val="en-US" w:eastAsia="zh-CN" w:bidi="ar"/>
        </w:rPr>
        <w:t>1</w:t>
      </w:r>
      <w:r>
        <w:rPr>
          <w:rFonts w:hint="default" w:ascii="Times New Roman" w:hAnsi="Times New Roman" w:eastAsia="E-BX" w:cs="Times New Roman"/>
          <w:color w:val="000000"/>
          <w:kern w:val="0"/>
          <w:sz w:val="24"/>
          <w:szCs w:val="24"/>
          <w:lang w:val="en-US" w:eastAsia="zh-CN" w:bidi="ar"/>
        </w:rPr>
        <w:t>Xt-</w:t>
      </w:r>
      <w:r>
        <w:rPr>
          <w:rFonts w:hint="default" w:ascii="Times New Roman" w:hAnsi="Times New Roman" w:eastAsia="E-BZ" w:cs="Times New Roman"/>
          <w:color w:val="000000"/>
          <w:kern w:val="0"/>
          <w:sz w:val="24"/>
          <w:szCs w:val="24"/>
          <w:lang w:val="en-US" w:eastAsia="zh-CN" w:bidi="ar"/>
        </w:rPr>
        <w:t>1+</w:t>
      </w:r>
      <w:r>
        <w:rPr>
          <w:rFonts w:hint="default" w:ascii="Times New Roman" w:hAnsi="Times New Roman" w:eastAsia="DY1" w:cs="Times New Roman"/>
          <w:color w:val="000000"/>
          <w:kern w:val="0"/>
          <w:sz w:val="24"/>
          <w:szCs w:val="24"/>
          <w:lang w:val="en-US" w:eastAsia="zh-CN" w:bidi="ar"/>
        </w:rPr>
        <w:t>φ</w:t>
      </w:r>
      <w:r>
        <w:rPr>
          <w:rFonts w:hint="default" w:ascii="Times New Roman" w:hAnsi="Times New Roman" w:eastAsia="E-BZ" w:cs="Times New Roman"/>
          <w:color w:val="000000"/>
          <w:kern w:val="0"/>
          <w:sz w:val="24"/>
          <w:szCs w:val="24"/>
          <w:lang w:val="en-US" w:eastAsia="zh-CN" w:bidi="ar"/>
        </w:rPr>
        <w:t>2</w:t>
      </w:r>
      <w:r>
        <w:rPr>
          <w:rFonts w:hint="default" w:ascii="Times New Roman" w:hAnsi="Times New Roman" w:eastAsia="E-BX" w:cs="Times New Roman"/>
          <w:color w:val="000000"/>
          <w:kern w:val="0"/>
          <w:sz w:val="24"/>
          <w:szCs w:val="24"/>
          <w:lang w:val="en-US" w:eastAsia="zh-CN" w:bidi="ar"/>
        </w:rPr>
        <w:t>Xt</w:t>
      </w:r>
      <w:r>
        <w:rPr>
          <w:rFonts w:hint="eastAsia" w:eastAsia="E-BX" w:cs="Times New Roman"/>
          <w:color w:val="000000"/>
          <w:kern w:val="0"/>
          <w:sz w:val="24"/>
          <w:szCs w:val="24"/>
          <w:lang w:val="en-US" w:eastAsia="zh-CN" w:bidi="ar"/>
        </w:rPr>
        <w:t>-</w:t>
      </w:r>
      <w:r>
        <w:rPr>
          <w:rFonts w:hint="default" w:ascii="Times New Roman" w:hAnsi="Times New Roman" w:eastAsia="E-BZ" w:cs="Times New Roman"/>
          <w:color w:val="000000"/>
          <w:kern w:val="0"/>
          <w:sz w:val="24"/>
          <w:szCs w:val="24"/>
          <w:lang w:val="en-US" w:eastAsia="zh-CN" w:bidi="ar"/>
        </w:rPr>
        <w:t>2+</w:t>
      </w:r>
      <w:bookmarkStart w:id="64" w:name="_GoBack"/>
      <w:bookmarkEnd w:id="64"/>
      <w:r>
        <w:rPr>
          <w:rFonts w:hint="default" w:ascii="Times New Roman" w:hAnsi="Times New Roman" w:eastAsia="DY1" w:cs="Times New Roman"/>
          <w:color w:val="000000"/>
          <w:kern w:val="0"/>
          <w:sz w:val="24"/>
          <w:szCs w:val="24"/>
          <w:lang w:val="en-US" w:eastAsia="zh-CN" w:bidi="ar"/>
        </w:rPr>
        <w:t>φ</w:t>
      </w:r>
      <w:r>
        <w:rPr>
          <w:rFonts w:hint="default" w:ascii="Times New Roman" w:hAnsi="Times New Roman" w:eastAsia="E-BZ" w:cs="Times New Roman"/>
          <w:color w:val="000000"/>
          <w:kern w:val="0"/>
          <w:sz w:val="24"/>
          <w:szCs w:val="24"/>
          <w:lang w:val="en-US" w:eastAsia="zh-CN" w:bidi="ar"/>
        </w:rPr>
        <w:t xml:space="preserve">3－1 + </w:t>
      </w:r>
      <w:r>
        <w:rPr>
          <w:rFonts w:hint="default" w:ascii="Times New Roman" w:hAnsi="Times New Roman" w:eastAsia="E-BX" w:cs="Times New Roman"/>
          <w:color w:val="000000"/>
          <w:kern w:val="0"/>
          <w:sz w:val="24"/>
          <w:szCs w:val="24"/>
          <w:lang w:val="en-US" w:eastAsia="zh-CN" w:bidi="ar"/>
        </w:rPr>
        <w:t>Ct</w:t>
      </w:r>
      <w:r>
        <w:rPr>
          <w:rFonts w:hint="default" w:ascii="Times New Roman" w:hAnsi="Times New Roman" w:eastAsia="E-BZ" w:cs="Times New Roman"/>
          <w:color w:val="000000"/>
          <w:kern w:val="0"/>
          <w:sz w:val="24"/>
          <w:szCs w:val="24"/>
          <w:lang w:val="en-US" w:eastAsia="zh-CN" w:bidi="ar"/>
        </w:rPr>
        <w:t>－</w:t>
      </w:r>
      <w:r>
        <w:rPr>
          <w:rFonts w:hint="default" w:ascii="Times New Roman" w:hAnsi="Times New Roman" w:eastAsia="DY1" w:cs="Times New Roman"/>
          <w:color w:val="000000"/>
          <w:kern w:val="0"/>
          <w:sz w:val="24"/>
          <w:szCs w:val="24"/>
          <w:lang w:val="en-US" w:eastAsia="zh-CN" w:bidi="ar"/>
        </w:rPr>
        <w:t>θ</w:t>
      </w:r>
      <w:r>
        <w:rPr>
          <w:rFonts w:hint="default" w:ascii="Times New Roman" w:hAnsi="Times New Roman" w:eastAsia="E-BZ" w:cs="Times New Roman"/>
          <w:color w:val="000000"/>
          <w:kern w:val="0"/>
          <w:sz w:val="24"/>
          <w:szCs w:val="24"/>
          <w:lang w:val="en-US" w:eastAsia="zh-CN" w:bidi="ar"/>
        </w:rPr>
        <w:t>1</w:t>
      </w:r>
      <w:r>
        <w:rPr>
          <w:rFonts w:hint="default" w:ascii="Times New Roman" w:hAnsi="Times New Roman" w:eastAsia="DY1" w:cs="Times New Roman"/>
          <w:color w:val="000000"/>
          <w:kern w:val="0"/>
          <w:sz w:val="24"/>
          <w:szCs w:val="24"/>
          <w:lang w:val="en-US" w:eastAsia="zh-CN" w:bidi="ar"/>
        </w:rPr>
        <w:t>ε</w:t>
      </w:r>
      <w:r>
        <w:rPr>
          <w:rFonts w:hint="default" w:ascii="Times New Roman" w:hAnsi="Times New Roman" w:eastAsia="E-BX" w:cs="Times New Roman"/>
          <w:color w:val="000000"/>
          <w:kern w:val="0"/>
          <w:sz w:val="24"/>
          <w:szCs w:val="24"/>
          <w:lang w:val="en-US" w:eastAsia="zh-CN" w:bidi="ar"/>
        </w:rPr>
        <w:t xml:space="preserve">t       </w:t>
      </w:r>
      <w:r>
        <w:rPr>
          <w:rFonts w:hint="eastAsia" w:ascii="E-BX" w:hAnsi="E-BX" w:eastAsia="E-BX" w:cs="E-BX"/>
          <w:color w:val="000000"/>
          <w:kern w:val="0"/>
          <w:sz w:val="24"/>
          <w:szCs w:val="24"/>
          <w:lang w:val="en-US" w:eastAsia="zh-CN" w:bidi="ar"/>
        </w:rPr>
        <w:t xml:space="preserve">                  </w:t>
      </w:r>
      <w:r>
        <w:rPr>
          <w:rFonts w:hint="eastAsia" w:ascii="E-BX" w:hAnsi="E-BX" w:eastAsia="E-BX" w:cs="E-BX"/>
          <w:color w:val="000000"/>
          <w:kern w:val="0"/>
          <w:sz w:val="24"/>
          <w:szCs w:val="24"/>
          <w:lang w:val="en-US" w:eastAsia="zh-CN" w:bidi="ar"/>
        </w:rPr>
        <w:tab/>
      </w:r>
      <w:r>
        <w:rPr>
          <w:rFonts w:hint="eastAsia" w:ascii="E-BX" w:hAnsi="E-BX" w:eastAsia="E-BX" w:cs="E-BX"/>
          <w:color w:val="000000"/>
          <w:kern w:val="0"/>
          <w:sz w:val="24"/>
          <w:szCs w:val="24"/>
          <w:lang w:val="en-US" w:eastAsia="zh-CN" w:bidi="ar"/>
        </w:rPr>
        <w:t>(8)</w:t>
      </w:r>
    </w:p>
    <w:p>
      <w:pPr>
        <w:keepNext w:val="0"/>
        <w:keepLines w:val="0"/>
        <w:pageBreakBefore w:val="0"/>
        <w:widowControl/>
        <w:suppressLineNumbers w:val="0"/>
        <w:kinsoku/>
        <w:wordWrap/>
        <w:overflowPunct/>
        <w:topLinePunct w:val="0"/>
        <w:autoSpaceDE/>
        <w:autoSpaceDN/>
        <w:bidi w:val="0"/>
        <w:adjustRightInd/>
        <w:snapToGrid w:val="0"/>
        <w:spacing w:after="333" w:afterLines="100"/>
        <w:ind w:left="0" w:leftChars="0" w:firstLine="480" w:firstLineChars="200"/>
        <w:jc w:val="both"/>
        <w:textAlignment w:val="auto"/>
        <w:rPr>
          <w:sz w:val="24"/>
          <w:szCs w:val="24"/>
        </w:rPr>
      </w:pPr>
      <w:r>
        <w:rPr>
          <w:rFonts w:hint="eastAsia"/>
          <w:sz w:val="24"/>
          <w:szCs w:val="24"/>
          <w:lang w:val="en-US" w:eastAsia="zh-CN"/>
        </w:rPr>
        <w:t>利用最优模型预测2020-2024年和未来5年每月的居民消费价格指标情况，其中，蓝色为预测值，橙色为实际值，结果如图4-21所示</w:t>
      </w:r>
    </w:p>
    <w:p>
      <w:pPr>
        <w:keepNext w:val="0"/>
        <w:keepLines w:val="0"/>
        <w:pageBreakBefore w:val="0"/>
        <w:widowControl/>
        <w:suppressLineNumbers w:val="0"/>
        <w:kinsoku/>
        <w:wordWrap/>
        <w:overflowPunct/>
        <w:topLinePunct w:val="0"/>
        <w:autoSpaceDE/>
        <w:autoSpaceDN/>
        <w:bidi w:val="0"/>
        <w:adjustRightInd/>
        <w:snapToGrid w:val="0"/>
        <w:ind w:left="0" w:leftChars="0" w:firstLine="480" w:firstLineChars="200"/>
        <w:jc w:val="both"/>
        <w:rPr>
          <w:rFonts w:hint="default" w:eastAsia="宋体"/>
          <w:lang w:val="en-US" w:eastAsia="zh-CN"/>
        </w:rPr>
      </w:pPr>
      <w:r>
        <w:rPr>
          <w:sz w:val="24"/>
          <w:szCs w:val="24"/>
        </w:rPr>
        <w:drawing>
          <wp:inline distT="0" distB="0" distL="114300" distR="114300">
            <wp:extent cx="5267325" cy="3552190"/>
            <wp:effectExtent l="0" t="0" r="571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67325" cy="355219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图4-21</w:t>
      </w:r>
    </w:p>
    <w:p>
      <w:pPr>
        <w:keepNext w:val="0"/>
        <w:keepLines w:val="0"/>
        <w:pageBreakBefore w:val="0"/>
        <w:widowControl/>
        <w:suppressLineNumbers w:val="0"/>
        <w:kinsoku/>
        <w:wordWrap/>
        <w:overflowPunct/>
        <w:topLinePunct w:val="0"/>
        <w:autoSpaceDE/>
        <w:autoSpaceDN/>
        <w:bidi w:val="0"/>
        <w:adjustRightInd/>
        <w:snapToGrid w:val="0"/>
        <w:spacing w:before="333" w:beforeLines="100" w:line="300" w:lineRule="auto"/>
        <w:ind w:left="0" w:leftChars="0" w:firstLine="482" w:firstLineChars="200"/>
        <w:jc w:val="both"/>
        <w:textAlignment w:val="auto"/>
        <w:rPr>
          <w:rFonts w:hint="default"/>
          <w:b/>
          <w:bCs/>
          <w:lang w:val="en-US" w:eastAsia="zh-CN"/>
        </w:rPr>
      </w:pPr>
      <w:r>
        <w:rPr>
          <w:rFonts w:hint="eastAsia"/>
          <w:b/>
          <w:bCs/>
          <w:lang w:val="en-US" w:eastAsia="zh-CN"/>
        </w:rPr>
        <w:t>可以看出这个预测效果是比较好的，比较符合原数据。</w:t>
      </w:r>
    </w:p>
    <w:p>
      <w:pPr>
        <w:keepNext w:val="0"/>
        <w:keepLines w:val="0"/>
        <w:pageBreakBefore w:val="0"/>
        <w:widowControl/>
        <w:suppressLineNumbers w:val="0"/>
        <w:kinsoku/>
        <w:wordWrap/>
        <w:overflowPunct/>
        <w:topLinePunct w:val="0"/>
        <w:autoSpaceDE/>
        <w:autoSpaceDN/>
        <w:bidi w:val="0"/>
        <w:adjustRightInd/>
        <w:snapToGrid w:val="0"/>
        <w:spacing w:line="300" w:lineRule="auto"/>
        <w:ind w:left="0" w:leftChars="0" w:firstLine="480" w:firstLineChars="200"/>
        <w:jc w:val="both"/>
        <w:textAlignment w:val="auto"/>
      </w:pPr>
    </w:p>
    <w:p>
      <w:pPr>
        <w:keepNext w:val="0"/>
        <w:keepLines w:val="0"/>
        <w:pageBreakBefore w:val="0"/>
        <w:widowControl/>
        <w:suppressLineNumbers w:val="0"/>
        <w:kinsoku/>
        <w:overflowPunct/>
        <w:topLinePunct w:val="0"/>
        <w:autoSpaceDE/>
        <w:autoSpaceDN/>
        <w:bidi w:val="0"/>
        <w:adjustRightInd/>
        <w:snapToGrid w:val="0"/>
        <w:spacing w:line="300" w:lineRule="auto"/>
        <w:ind w:left="0" w:leftChars="0" w:firstLine="480" w:firstLineChars="200"/>
        <w:jc w:val="both"/>
        <w:rPr>
          <w:rFonts w:hint="default" w:ascii="宋体" w:hAnsi="宋体" w:cs="宋体"/>
          <w:i w:val="0"/>
          <w:iCs w:val="0"/>
          <w:color w:val="000000"/>
          <w:kern w:val="0"/>
          <w:sz w:val="24"/>
          <w:szCs w:val="24"/>
          <w:u w:val="none"/>
          <w:lang w:val="en-US" w:eastAsia="zh-CN" w:bidi="ar"/>
        </w:rPr>
      </w:pPr>
      <w:r>
        <w:rPr>
          <w:rFonts w:hint="eastAsia"/>
          <w:sz w:val="24"/>
          <w:szCs w:val="24"/>
          <w:lang w:val="en-US" w:eastAsia="zh-CN"/>
        </w:rPr>
        <w:t>分析：通过结果发现，未来5年北京省的居民消费价格指数会慢慢的升高，然后在2027年到2029年趋于稳定。2020年到2021年这段时间居民指数骤降，可能是因为疫情的原因，然后缓慢增加，大概是疫情结束，从大概2023年到2024年居民指数骤降，到2024年底下降为最低，疫情结束后居民消费指数缓慢升高，但是最后还是在101到102之间，消费指数虽然在升高，但是还是不如2020年的消费指数水平，甚至跟疫情期间的消费指数水平差不多，可能反映出北京省的人们因为疫情的影响，消费思想转变了，花钱不那么大手大脚，也可能反映出疫情过后整体的就业形式不咋好。</w:t>
      </w:r>
    </w:p>
    <w:p>
      <w:pPr>
        <w:keepNext w:val="0"/>
        <w:keepLines w:val="0"/>
        <w:pageBreakBefore w:val="0"/>
        <w:widowControl/>
        <w:suppressLineNumbers w:val="0"/>
        <w:kinsoku/>
        <w:overflowPunct/>
        <w:topLinePunct w:val="0"/>
        <w:autoSpaceDE/>
        <w:autoSpaceDN/>
        <w:bidi w:val="0"/>
        <w:adjustRightInd/>
        <w:snapToGrid w:val="0"/>
        <w:spacing w:line="300" w:lineRule="auto"/>
        <w:ind w:left="0" w:leftChars="0" w:firstLine="0" w:firstLineChars="0"/>
        <w:jc w:val="both"/>
        <w:rPr>
          <w:rFonts w:hint="eastAsia" w:ascii="宋体" w:hAnsi="宋体" w:cs="宋体"/>
          <w:b/>
          <w:bCs/>
          <w:i w:val="0"/>
          <w:iCs w:val="0"/>
          <w:color w:val="000000"/>
          <w:kern w:val="0"/>
          <w:sz w:val="24"/>
          <w:szCs w:val="24"/>
          <w:u w:val="none"/>
          <w:lang w:val="en-US" w:eastAsia="zh-CN" w:bidi="ar"/>
        </w:rPr>
      </w:pPr>
    </w:p>
    <w:p>
      <w:pPr>
        <w:keepNext w:val="0"/>
        <w:keepLines w:val="0"/>
        <w:pageBreakBefore w:val="0"/>
        <w:widowControl/>
        <w:suppressLineNumbers w:val="0"/>
        <w:kinsoku/>
        <w:overflowPunct/>
        <w:topLinePunct w:val="0"/>
        <w:autoSpaceDE/>
        <w:autoSpaceDN/>
        <w:bidi w:val="0"/>
        <w:adjustRightInd/>
        <w:snapToGrid w:val="0"/>
        <w:spacing w:line="300" w:lineRule="auto"/>
        <w:ind w:left="0" w:leftChars="0" w:firstLine="482" w:firstLineChars="200"/>
        <w:jc w:val="both"/>
        <w:rPr>
          <w:rFonts w:hint="default" w:ascii="宋体" w:hAnsi="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计算各省2020年的实际值与预测值，以及计算其绝对误差和相对误差：用来判断最优模型是否可以用来进行预测，结果如表4-28</w:t>
      </w:r>
    </w:p>
    <w:p>
      <w:pPr>
        <w:keepNext w:val="0"/>
        <w:keepLines w:val="0"/>
        <w:pageBreakBefore w:val="0"/>
        <w:widowControl/>
        <w:suppressLineNumbers w:val="0"/>
        <w:kinsoku/>
        <w:overflowPunct/>
        <w:topLinePunct w:val="0"/>
        <w:autoSpaceDE/>
        <w:autoSpaceDN/>
        <w:bidi w:val="0"/>
        <w:adjustRightInd/>
        <w:snapToGrid w:val="0"/>
        <w:spacing w:line="300" w:lineRule="auto"/>
        <w:ind w:left="0" w:leftChars="0" w:firstLine="0" w:firstLineChars="0"/>
        <w:jc w:val="both"/>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其中，相对误差的计算方法为“( 绝对误差/实际值) × 100% ”。</w:t>
      </w:r>
    </w:p>
    <w:p>
      <w:pPr>
        <w:keepNext w:val="0"/>
        <w:keepLines w:val="0"/>
        <w:pageBreakBefore w:val="0"/>
        <w:widowControl/>
        <w:suppressLineNumbers w:val="0"/>
        <w:kinsoku/>
        <w:wordWrap/>
        <w:overflowPunct/>
        <w:topLinePunct w:val="0"/>
        <w:autoSpaceDE/>
        <w:autoSpaceDN/>
        <w:bidi w:val="0"/>
        <w:adjustRightInd/>
        <w:snapToGrid w:val="0"/>
        <w:spacing w:after="333" w:afterLines="100" w:line="300" w:lineRule="auto"/>
        <w:ind w:left="0" w:leftChars="0" w:firstLine="0" w:firstLineChars="0"/>
        <w:jc w:val="both"/>
        <w:textAlignment w:val="auto"/>
        <w:rPr>
          <w:rFonts w:hint="eastAsia" w:cs="宋体"/>
          <w:b w:val="0"/>
          <w:bCs w:val="0"/>
          <w:i w:val="0"/>
          <w:iCs w:val="0"/>
          <w:caps w:val="0"/>
          <w:color w:val="000000"/>
          <w:spacing w:val="0"/>
          <w:sz w:val="24"/>
          <w:szCs w:val="24"/>
          <w:shd w:val="clear" w:fill="FFFFFF"/>
          <w:vertAlign w:val="baseline"/>
          <w:lang w:val="en-US" w:eastAsia="zh-CN"/>
        </w:rPr>
      </w:pPr>
      <w:r>
        <w:rPr>
          <w:rFonts w:hint="eastAsia" w:ascii="宋体" w:hAnsi="宋体" w:cs="宋体"/>
          <w:b w:val="0"/>
          <w:bCs w:val="0"/>
          <w:i w:val="0"/>
          <w:iCs w:val="0"/>
          <w:color w:val="000000"/>
          <w:kern w:val="0"/>
          <w:sz w:val="24"/>
          <w:szCs w:val="24"/>
          <w:u w:val="none"/>
          <w:lang w:val="en-US" w:eastAsia="zh-CN" w:bidi="ar"/>
        </w:rPr>
        <w:t>绝对误差的计算方法为：</w:t>
      </w:r>
      <w:r>
        <w:rPr>
          <w:rFonts w:hint="eastAsia" w:cs="宋体"/>
          <w:b w:val="0"/>
          <w:bCs w:val="0"/>
          <w:i w:val="0"/>
          <w:iCs w:val="0"/>
          <w:caps w:val="0"/>
          <w:color w:val="000000"/>
          <w:spacing w:val="0"/>
          <w:sz w:val="24"/>
          <w:szCs w:val="24"/>
          <w:shd w:val="clear" w:fill="FFFFFF"/>
          <w:vertAlign w:val="baseline"/>
          <w:lang w:val="en-US" w:eastAsia="zh-CN"/>
        </w:rPr>
        <w:t>abs(预测值-实际值)</w:t>
      </w:r>
    </w:p>
    <w:p>
      <w:pPr>
        <w:pStyle w:val="2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0" w:beforeAutospacing="0" w:after="333" w:afterLines="100" w:afterAutospacing="0" w:line="300" w:lineRule="auto"/>
        <w:ind w:left="0" w:leftChars="0" w:right="0" w:firstLine="0" w:firstLineChars="0"/>
        <w:jc w:val="both"/>
        <w:textAlignment w:val="baseline"/>
        <w:rPr>
          <w:rFonts w:hint="eastAsia" w:cs="宋体"/>
          <w:b/>
          <w:bCs/>
          <w:i w:val="0"/>
          <w:iCs w:val="0"/>
          <w:caps w:val="0"/>
          <w:color w:val="000000"/>
          <w:spacing w:val="0"/>
          <w:sz w:val="24"/>
          <w:szCs w:val="24"/>
          <w:shd w:val="clear" w:fill="FFFFFF"/>
          <w:vertAlign w:val="baseline"/>
          <w:lang w:val="en-US" w:eastAsia="zh-CN"/>
        </w:rPr>
      </w:pPr>
      <w:r>
        <w:rPr>
          <w:rFonts w:hint="eastAsia" w:cs="宋体"/>
          <w:b/>
          <w:bCs/>
          <w:i w:val="0"/>
          <w:iCs w:val="0"/>
          <w:caps w:val="0"/>
          <w:color w:val="000000"/>
          <w:spacing w:val="0"/>
          <w:sz w:val="24"/>
          <w:szCs w:val="24"/>
          <w:shd w:val="clear" w:fill="FFFFFF"/>
          <w:vertAlign w:val="baseline"/>
          <w:lang w:val="en-US" w:eastAsia="zh-CN"/>
        </w:rPr>
        <w:tab/>
      </w:r>
      <w:r>
        <w:rPr>
          <w:rFonts w:hint="eastAsia" w:cs="宋体"/>
          <w:b/>
          <w:bCs/>
          <w:i w:val="0"/>
          <w:iCs w:val="0"/>
          <w:caps w:val="0"/>
          <w:color w:val="000000"/>
          <w:spacing w:val="0"/>
          <w:sz w:val="24"/>
          <w:szCs w:val="24"/>
          <w:shd w:val="clear" w:fill="FFFFFF"/>
          <w:vertAlign w:val="baseline"/>
          <w:lang w:val="en-US" w:eastAsia="zh-CN"/>
        </w:rPr>
        <w:t>表4-28 2020年1月到2024年1月相对误差和绝对误差</w:t>
      </w:r>
    </w:p>
    <w:tbl>
      <w:tblPr>
        <w:tblStyle w:val="30"/>
        <w:tblW w:w="841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80"/>
        <w:gridCol w:w="1481"/>
        <w:gridCol w:w="1917"/>
        <w:gridCol w:w="1917"/>
        <w:gridCol w:w="1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1195" w:type="dxa"/>
            <w:tcBorders>
              <w:top w:val="single" w:color="FFFFFF" w:sz="8" w:space="0"/>
              <w:left w:val="single" w:color="FFFFFF" w:sz="8" w:space="0"/>
              <w:bottom w:val="nil"/>
              <w:right w:val="single" w:color="BAC0D9" w:sz="8" w:space="0"/>
            </w:tcBorders>
            <w:shd w:val="clear" w:color="auto" w:fill="D7DEF5"/>
            <w:vAlign w:val="center"/>
          </w:tcPr>
          <w:p>
            <w:pPr>
              <w:keepNext w:val="0"/>
              <w:keepLines w:val="0"/>
              <w:widowControl/>
              <w:suppressLineNumbers w:val="0"/>
              <w:jc w:val="center"/>
              <w:textAlignment w:val="center"/>
              <w:rPr>
                <w:rFonts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2"/>
                <w:szCs w:val="22"/>
                <w:u w:val="none"/>
                <w:lang w:val="en-US" w:eastAsia="zh-CN" w:bidi="ar"/>
              </w:rPr>
              <w:t>指标</w:t>
            </w:r>
          </w:p>
        </w:tc>
        <w:tc>
          <w:tcPr>
            <w:tcW w:w="1466" w:type="dxa"/>
            <w:tcBorders>
              <w:top w:val="single" w:color="FFFFFF" w:sz="8" w:space="0"/>
              <w:left w:val="single" w:color="FFFFFF" w:sz="8" w:space="0"/>
              <w:bottom w:val="nil"/>
              <w:right w:val="single" w:color="BAC0D9" w:sz="8" w:space="0"/>
            </w:tcBorders>
            <w:shd w:val="clear" w:color="auto" w:fill="D7DEF5"/>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2"/>
                <w:szCs w:val="22"/>
                <w:u w:val="none"/>
                <w:lang w:val="en-US" w:eastAsia="zh-CN" w:bidi="ar"/>
              </w:rPr>
              <w:t>居民消费价格指数(上年同月＝100)</w:t>
            </w:r>
          </w:p>
        </w:tc>
        <w:tc>
          <w:tcPr>
            <w:tcW w:w="1917" w:type="dxa"/>
            <w:tcBorders>
              <w:top w:val="single" w:color="FFFFFF" w:sz="8" w:space="0"/>
              <w:left w:val="single" w:color="FFFFFF" w:sz="8" w:space="0"/>
              <w:bottom w:val="nil"/>
              <w:right w:val="single" w:color="BAC0D9" w:sz="8" w:space="0"/>
            </w:tcBorders>
            <w:shd w:val="clear" w:color="auto" w:fill="D7DEF5"/>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2"/>
                <w:szCs w:val="22"/>
                <w:u w:val="none"/>
                <w:lang w:val="en-US" w:eastAsia="zh-CN" w:bidi="ar"/>
              </w:rPr>
              <w:t>预测值</w:t>
            </w:r>
          </w:p>
        </w:tc>
        <w:tc>
          <w:tcPr>
            <w:tcW w:w="1917" w:type="dxa"/>
            <w:tcBorders>
              <w:top w:val="single" w:color="FFFFFF" w:sz="8" w:space="0"/>
              <w:left w:val="single" w:color="FFFFFF" w:sz="8" w:space="0"/>
              <w:bottom w:val="nil"/>
              <w:right w:val="single" w:color="BAC0D9" w:sz="8" w:space="0"/>
            </w:tcBorders>
            <w:shd w:val="clear" w:color="auto" w:fill="D7DEF5"/>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2"/>
                <w:szCs w:val="22"/>
                <w:u w:val="none"/>
                <w:lang w:val="en-US" w:eastAsia="zh-CN" w:bidi="ar"/>
              </w:rPr>
              <w:t>绝对误差</w:t>
            </w:r>
          </w:p>
        </w:tc>
        <w:tc>
          <w:tcPr>
            <w:tcW w:w="1917" w:type="dxa"/>
            <w:tcBorders>
              <w:top w:val="single" w:color="FFFFFF" w:sz="8" w:space="0"/>
              <w:left w:val="single" w:color="FFFFFF" w:sz="8" w:space="0"/>
              <w:bottom w:val="nil"/>
              <w:right w:val="single" w:color="BAC0D9" w:sz="8" w:space="0"/>
            </w:tcBorders>
            <w:shd w:val="clear" w:color="auto" w:fill="D7DEF5"/>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2"/>
                <w:szCs w:val="22"/>
                <w:u w:val="none"/>
                <w:lang w:val="en-US" w:eastAsia="zh-CN" w:bidi="ar"/>
              </w:rPr>
              <w:t>相对误差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Jan-20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104.47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101.5136062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2.956393843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0.028298974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Feb-20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103.55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104.3173968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0.767396826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0.007410882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Mar-20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103.25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103.154038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0.095961982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0.000929414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Apr-20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102.38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103.0498245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0.669824496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0.006542533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May-20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101.86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102.075752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0.215752016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0.002118123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Jun-20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101.6895115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0.2495115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0.002459695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Jul-20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100.73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101.3257142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0.595714213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0.00591397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Aug-20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100.89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100.5804817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0.309518265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0.003067879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Sep-20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100.9767176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0.023282389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0.000230519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Oct-20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101.0652426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0.165242572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0.001637687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Nov-20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100.9122873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0.712287306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0.007108656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Dec-20</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100.0884384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0.111561567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0.001113389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Jan-21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100.2870437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1.087043706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0.010958102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Feb-21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99.06958506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0.830414944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0.008312462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Mar-21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100.2055279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0.39447207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0.003921194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Apr-21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100.8591437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0.240856288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0.002382357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May-21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101.2692678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0.069267764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0.000684464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Jun-21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101.2491527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0.34915272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0.003460384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Jul-21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100.8555429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0.644457057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0.006349331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Aug-21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101.6711347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0.271134679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0.002673912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Sep-21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101.3791557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0.179155722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0.001770313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Oct-21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101.1640362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0.835963826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0.008195724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Nov-21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102.1947475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0.205252542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0.002004419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Dec-21</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102.4547535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0.654753463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0.006431763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Jan-22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101.6107895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0.310789545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0.003068011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Feb-22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101.1722933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0.027706689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0.000273782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Mar-22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101.1924084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0.607591644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0.005968484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Apr-22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101.9512557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0.048744272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0.000477885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May-22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102.0245144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0.175485633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0.001717081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Jun-22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102.2112617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0.288738267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0.002816959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Jul-22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102.519755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0.419754964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0.004111214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Aug-22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101.947655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0.047654958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0.000467664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Sep-22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101.817652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0.282348044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0.002765407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Oct-22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102.117888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0.81788805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0.00807392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Nov-22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101.0871768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0.112823234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0.001114854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Dec-22</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101.1924084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0.607591644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0.005968484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Jan-23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101.9512557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0.048744272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0.000477885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Feb-23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101.2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102.0245144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0.824514367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0.008147375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Mar-23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100.9938031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0.293803082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0.002917608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Apr-23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100.6120512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0.312051213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0.003111179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May-23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100.2669287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0.066928662</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0.000667951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Jun-23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100.2586715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0.158671525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0.00158513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Jul-23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100.1652978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0.065297841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0.000652326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Aug-23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100.19367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0.106329977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0.001060119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Sep-23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100.4</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100.4371618</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0.037161753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0.000370137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Oct-23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100.5021633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0.502163255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0.005021633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Nov-23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99.7</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99.98680761</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0.286807613</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0.002876706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Dec-23</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99.73505875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0.235058745</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0.002362399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1195" w:type="dxa"/>
            <w:tcBorders>
              <w:top w:val="nil"/>
              <w:left w:val="nil"/>
              <w:bottom w:val="nil"/>
              <w:right w:val="nil"/>
            </w:tcBorders>
            <w:shd w:val="clear" w:color="auto" w:fill="D7DEF5"/>
            <w:vAlign w:val="center"/>
          </w:tcPr>
          <w:p>
            <w:pPr>
              <w:keepNext w:val="0"/>
              <w:keepLines w:val="0"/>
              <w:widowControl/>
              <w:suppressLineNumbers w:val="0"/>
              <w:ind w:left="0" w:leftChars="0" w:firstLine="0" w:firstLineChars="0"/>
              <w:jc w:val="both"/>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Jan-24</w:t>
            </w:r>
          </w:p>
        </w:tc>
        <w:tc>
          <w:tcPr>
            <w:tcW w:w="1466"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99.57668356</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0.023316439</w:t>
            </w:r>
          </w:p>
        </w:tc>
        <w:tc>
          <w:tcPr>
            <w:tcW w:w="1917" w:type="dxa"/>
            <w:tcBorders>
              <w:top w:val="nil"/>
              <w:left w:val="nil"/>
              <w:bottom w:val="nil"/>
              <w:right w:val="nil"/>
            </w:tcBorders>
            <w:shd w:val="clear" w:color="auto" w:fill="F5F5F5"/>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0"/>
                <w:szCs w:val="20"/>
                <w:u w:val="none"/>
              </w:rPr>
            </w:pPr>
            <w:r>
              <w:rPr>
                <w:rFonts w:hint="eastAsia" w:ascii="微软雅黑" w:hAnsi="微软雅黑" w:eastAsia="微软雅黑" w:cs="微软雅黑"/>
                <w:i w:val="0"/>
                <w:iCs w:val="0"/>
                <w:color w:val="000000"/>
                <w:kern w:val="0"/>
                <w:sz w:val="20"/>
                <w:szCs w:val="20"/>
                <w:u w:val="none"/>
                <w:lang w:val="en-US" w:eastAsia="zh-CN" w:bidi="ar"/>
              </w:rPr>
              <w:t>0.000234101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总共</w:t>
            </w:r>
          </w:p>
        </w:tc>
        <w:tc>
          <w:tcPr>
            <w:tcW w:w="146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4959.</w:t>
            </w:r>
            <w:r>
              <w:rPr>
                <w:rFonts w:hint="eastAsia" w:ascii="微软雅黑" w:hAnsi="微软雅黑" w:eastAsia="微软雅黑" w:cs="微软雅黑"/>
                <w:i w:val="0"/>
                <w:iCs w:val="0"/>
                <w:color w:val="000000"/>
                <w:kern w:val="0"/>
                <w:sz w:val="20"/>
                <w:szCs w:val="20"/>
                <w:u w:val="none"/>
                <w:lang w:val="en-US" w:eastAsia="zh-CN" w:bidi="ar"/>
              </w:rPr>
              <w:t>57</w:t>
            </w:r>
          </w:p>
        </w:tc>
        <w:tc>
          <w:tcPr>
            <w:tcW w:w="1917"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微软雅黑" w:hAnsi="微软雅黑" w:eastAsia="微软雅黑" w:cs="微软雅黑"/>
                <w:i w:val="0"/>
                <w:iCs w:val="0"/>
                <w:color w:val="000000"/>
                <w:kern w:val="0"/>
                <w:sz w:val="20"/>
                <w:szCs w:val="20"/>
                <w:u w:val="none"/>
                <w:lang w:val="en-US" w:eastAsia="zh-CN" w:bidi="ar"/>
              </w:rPr>
              <w:t>4960.957228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19.34233744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kern w:val="0"/>
                <w:sz w:val="20"/>
                <w:szCs w:val="20"/>
                <w:u w:val="none"/>
                <w:lang w:val="en-US" w:eastAsia="zh-CN" w:bidi="ar"/>
              </w:rPr>
            </w:pPr>
            <w:r>
              <w:rPr>
                <w:rFonts w:hint="eastAsia" w:ascii="微软雅黑" w:hAnsi="微软雅黑" w:eastAsia="微软雅黑" w:cs="微软雅黑"/>
                <w:i w:val="0"/>
                <w:iCs w:val="0"/>
                <w:color w:val="000000"/>
                <w:kern w:val="0"/>
                <w:sz w:val="20"/>
                <w:szCs w:val="20"/>
                <w:u w:val="none"/>
                <w:lang w:val="en-US" w:eastAsia="zh-CN" w:bidi="ar"/>
              </w:rPr>
              <w:t>0.0003</w:t>
            </w:r>
          </w:p>
        </w:tc>
      </w:tr>
    </w:tbl>
    <w:p>
      <w:pPr>
        <w:pStyle w:val="2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0" w:beforeAutospacing="0" w:after="0" w:afterAutospacing="0" w:line="300" w:lineRule="auto"/>
        <w:ind w:left="0" w:leftChars="0" w:right="0" w:firstLine="0" w:firstLineChars="0"/>
        <w:jc w:val="both"/>
        <w:textAlignment w:val="baseline"/>
        <w:rPr>
          <w:rFonts w:hint="eastAsia"/>
          <w:sz w:val="24"/>
          <w:szCs w:val="24"/>
          <w:lang w:val="en-US" w:eastAsia="zh-CN"/>
        </w:rPr>
      </w:pPr>
    </w:p>
    <w:p>
      <w:pPr>
        <w:pStyle w:val="2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333" w:beforeLines="100" w:beforeAutospacing="0" w:after="0" w:afterAutospacing="0"/>
        <w:ind w:right="0"/>
        <w:jc w:val="left"/>
        <w:textAlignment w:val="baseline"/>
        <w:rPr>
          <w:rFonts w:hint="eastAsia" w:ascii="宋体" w:hAnsi="宋体" w:eastAsia="宋体" w:cs="宋体"/>
          <w:color w:val="000000"/>
          <w:kern w:val="0"/>
          <w:sz w:val="24"/>
          <w:szCs w:val="24"/>
          <w:lang w:val="en-US" w:eastAsia="zh-CN" w:bidi="ar"/>
        </w:rPr>
      </w:pPr>
      <w:r>
        <w:rPr>
          <w:rFonts w:hint="eastAsia"/>
          <w:sz w:val="24"/>
          <w:szCs w:val="24"/>
          <w:lang w:val="en-US" w:eastAsia="zh-CN"/>
        </w:rPr>
        <w:t>发现北京省2020年1月到2024年1月实际值总和约为4959.57，预测值总和约为4960.96，</w:t>
      </w:r>
      <w:r>
        <w:rPr>
          <w:rFonts w:hint="eastAsia" w:cs="宋体"/>
          <w:i w:val="0"/>
          <w:iCs w:val="0"/>
          <w:caps w:val="0"/>
          <w:color w:val="000000"/>
          <w:spacing w:val="0"/>
          <w:sz w:val="24"/>
          <w:szCs w:val="24"/>
          <w:shd w:val="clear" w:fill="FFFFFF"/>
          <w:vertAlign w:val="baseline"/>
          <w:lang w:val="en-US" w:eastAsia="zh-CN"/>
        </w:rPr>
        <w:t>发现相对误差为0.0003%，可以看出</w:t>
      </w:r>
      <w:r>
        <w:rPr>
          <w:rFonts w:hint="eastAsia" w:ascii="宋体" w:hAnsi="宋体" w:eastAsia="宋体" w:cs="宋体"/>
          <w:color w:val="000000"/>
          <w:kern w:val="0"/>
          <w:sz w:val="24"/>
          <w:szCs w:val="24"/>
          <w:lang w:val="en-US" w:eastAsia="zh-CN" w:bidi="ar"/>
        </w:rPr>
        <w:t>说明该</w:t>
      </w:r>
      <w:r>
        <w:rPr>
          <w:rFonts w:hint="eastAsia" w:ascii="宋体" w:hAnsi="宋体" w:cs="宋体"/>
          <w:color w:val="000000"/>
          <w:kern w:val="0"/>
          <w:sz w:val="24"/>
          <w:szCs w:val="24"/>
          <w:lang w:val="en-US" w:eastAsia="zh-CN" w:bidi="ar"/>
        </w:rPr>
        <w:t>模型</w:t>
      </w:r>
      <w:r>
        <w:rPr>
          <w:rFonts w:hint="eastAsia" w:ascii="宋体" w:hAnsi="宋体" w:eastAsia="宋体" w:cs="宋体"/>
          <w:color w:val="000000"/>
          <w:kern w:val="0"/>
          <w:sz w:val="24"/>
          <w:szCs w:val="24"/>
          <w:lang w:val="en-US" w:eastAsia="zh-CN" w:bidi="ar"/>
        </w:rPr>
        <w:t>适合用于进行预测。</w:t>
      </w:r>
    </w:p>
    <w:p>
      <w:pPr>
        <w:pStyle w:val="2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val="0"/>
        <w:spacing w:before="333" w:beforeLines="100" w:beforeAutospacing="0" w:after="0" w:afterAutospacing="0"/>
        <w:ind w:right="0"/>
        <w:jc w:val="left"/>
        <w:textAlignment w:val="baseline"/>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300" w:lineRule="auto"/>
        <w:ind w:firstLine="480" w:firstLineChars="200"/>
        <w:jc w:val="both"/>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line="300" w:lineRule="auto"/>
        <w:ind w:firstLine="480" w:firstLineChars="200"/>
        <w:jc w:val="both"/>
        <w:textAlignment w:val="auto"/>
        <w:rPr>
          <w:rFonts w:hint="eastAsia"/>
          <w:lang w:val="en-US" w:eastAsia="zh-CN"/>
        </w:rPr>
      </w:pPr>
    </w:p>
    <w:p>
      <w:bookmarkStart w:id="54" w:name="_Toc382300261"/>
      <w:bookmarkStart w:id="55" w:name="_Toc151366404"/>
    </w:p>
    <w:p/>
    <w:p/>
    <w:p/>
    <w:p/>
    <w:p/>
    <w:p/>
    <w:p/>
    <w:p/>
    <w:p/>
    <w:p/>
    <w:p/>
    <w:p/>
    <w:p/>
    <w:p/>
    <w:p/>
    <w:p/>
    <w:p/>
    <w:p/>
    <w:p/>
    <w:p/>
    <w:p/>
    <w:p/>
    <w:p/>
    <w:p/>
    <w:p/>
    <w:p>
      <w:pPr>
        <w:ind w:left="0" w:leftChars="0" w:firstLine="0" w:firstLineChars="0"/>
      </w:pPr>
    </w:p>
    <w:p>
      <w:pPr>
        <w:ind w:left="0" w:leftChars="0" w:firstLine="0" w:firstLineChars="0"/>
      </w:pPr>
    </w:p>
    <w:p>
      <w:pPr>
        <w:pStyle w:val="2"/>
        <w:rPr>
          <w:rFonts w:hint="eastAsia"/>
        </w:rPr>
      </w:pPr>
      <w:bookmarkStart w:id="56" w:name="_Toc54599920"/>
      <w:bookmarkStart w:id="57" w:name="_Toc92992664"/>
      <w:bookmarkStart w:id="58" w:name="_Toc20403"/>
      <w:r>
        <w:rPr>
          <w:rFonts w:hint="eastAsia"/>
          <w:lang w:val="en-US" w:eastAsia="zh-CN"/>
        </w:rPr>
        <w:t>5</w:t>
      </w:r>
      <w:r>
        <w:rPr>
          <w:rFonts w:hint="eastAsia"/>
        </w:rPr>
        <w:t xml:space="preserve"> </w:t>
      </w:r>
      <w:bookmarkEnd w:id="54"/>
      <w:bookmarkEnd w:id="55"/>
      <w:bookmarkEnd w:id="56"/>
      <w:bookmarkEnd w:id="57"/>
      <w:r>
        <w:rPr>
          <w:rFonts w:hint="eastAsia"/>
        </w:rPr>
        <w:t>结论</w:t>
      </w:r>
      <w:bookmarkEnd w:id="58"/>
    </w:p>
    <w:p>
      <w:pPr>
        <w:keepNext w:val="0"/>
        <w:keepLines w:val="0"/>
        <w:pageBreakBefore w:val="0"/>
        <w:kinsoku/>
        <w:wordWrap/>
        <w:overflowPunct/>
        <w:topLinePunct w:val="0"/>
        <w:autoSpaceDE/>
        <w:autoSpaceDN/>
        <w:bidi w:val="0"/>
        <w:adjustRightInd/>
        <w:snapToGrid w:val="0"/>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利用ARMA（2，0）模型可以看出：</w:t>
      </w:r>
    </w:p>
    <w:p>
      <w:pPr>
        <w:keepNext w:val="0"/>
        <w:keepLines w:val="0"/>
        <w:pageBreakBefore w:val="0"/>
        <w:widowControl/>
        <w:suppressLineNumbers w:val="0"/>
        <w:kinsoku/>
        <w:wordWrap/>
        <w:overflowPunct/>
        <w:topLinePunct w:val="0"/>
        <w:autoSpaceDE/>
        <w:autoSpaceDN/>
        <w:bidi w:val="0"/>
        <w:adjustRightInd/>
        <w:snapToGrid w:val="0"/>
        <w:ind w:left="0" w:leftChars="0" w:firstLine="480" w:firstLineChars="200"/>
        <w:jc w:val="both"/>
        <w:textAlignment w:val="auto"/>
        <w:rPr>
          <w:rFonts w:hint="eastAsia" w:ascii="宋体" w:hAnsi="宋体" w:eastAsia="宋体" w:cs="宋体"/>
          <w:i w:val="0"/>
          <w:iCs w:val="0"/>
          <w:color w:val="000000"/>
          <w:kern w:val="0"/>
          <w:sz w:val="24"/>
          <w:szCs w:val="24"/>
          <w:u w:val="none"/>
          <w:lang w:val="en-US" w:eastAsia="zh-CN" w:bidi="ar"/>
        </w:rPr>
      </w:pPr>
      <w:bookmarkStart w:id="59" w:name="_Toc151366407"/>
      <w:bookmarkStart w:id="60" w:name="_Toc382300263"/>
      <w:r>
        <w:rPr>
          <w:rFonts w:hint="eastAsia" w:ascii="宋体" w:hAnsi="宋体" w:eastAsia="宋体" w:cs="宋体"/>
          <w:sz w:val="24"/>
          <w:szCs w:val="24"/>
          <w:lang w:val="en-US" w:eastAsia="zh-CN"/>
        </w:rPr>
        <w:t>未来5年北京省的居民消费价格指数会慢慢的升高，然后在2027年到2029年趋于稳定。2020年到2021年这段时间居民指数骤降，可能是因为疫情的原因，然后缓慢增加，大概是疫情结束，从大概2023年到2024年居民指数骤降，到2024年底下降为最低，疫情结束后居民消费指数缓慢升高，但是最后还是在101到102之间，消费指数虽然在升高，但是还是不如2020年的消费指数水平，甚至跟疫情期间的消费指数水平差不多，可能反映出北京省的人们因为疫情的影响，消费思想转变了，花钱不那么大手大脚，也可能反映出疫情过后整体的就业形式不咋好。</w:t>
      </w:r>
    </w:p>
    <w:p>
      <w:pPr>
        <w:keepNext w:val="0"/>
        <w:keepLines w:val="0"/>
        <w:pageBreakBefore w:val="0"/>
        <w:kinsoku/>
        <w:wordWrap/>
        <w:overflowPunct/>
        <w:topLinePunct w:val="0"/>
        <w:autoSpaceDE/>
        <w:autoSpaceDN/>
        <w:bidi w:val="0"/>
        <w:adjustRightInd/>
        <w:snapToGrid w:val="0"/>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val="0"/>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val="0"/>
        <w:ind w:firstLine="480" w:firstLineChars="200"/>
        <w:jc w:val="both"/>
        <w:textAlignment w:val="auto"/>
        <w:rPr>
          <w:rFonts w:hint="eastAsia" w:ascii="宋体" w:hAnsi="宋体" w:eastAsia="宋体" w:cs="宋体"/>
          <w:sz w:val="24"/>
          <w:szCs w:val="24"/>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pStyle w:val="2"/>
        <w:rPr>
          <w:rFonts w:hint="eastAsia"/>
          <w:color w:val="FF0000"/>
          <w:szCs w:val="24"/>
        </w:rPr>
      </w:pPr>
      <w:bookmarkStart w:id="61" w:name="_Toc54599922"/>
      <w:bookmarkStart w:id="62" w:name="_Toc22042"/>
      <w:bookmarkStart w:id="63" w:name="_Toc92992666"/>
      <w:r>
        <w:rPr>
          <w:rFonts w:hint="eastAsia"/>
        </w:rPr>
        <w:t>参考</w:t>
      </w:r>
      <w:commentRangeStart w:id="6"/>
      <w:r>
        <w:rPr>
          <w:rFonts w:hint="eastAsia"/>
        </w:rPr>
        <w:t>文献</w:t>
      </w:r>
      <w:commentRangeEnd w:id="6"/>
      <w:r>
        <w:rPr>
          <w:rStyle w:val="35"/>
          <w:rFonts w:ascii="Times New Roman" w:eastAsia="宋体"/>
          <w:b w:val="0"/>
          <w:bCs w:val="0"/>
          <w:kern w:val="2"/>
        </w:rPr>
        <w:commentReference w:id="6"/>
      </w:r>
      <w:bookmarkEnd w:id="59"/>
      <w:bookmarkEnd w:id="60"/>
      <w:bookmarkEnd w:id="61"/>
      <w:bookmarkEnd w:id="62"/>
      <w:bookmarkEnd w:id="63"/>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ind w:firstLine="480" w:firstLineChars="200"/>
        <w:textAlignment w:val="auto"/>
        <w:rPr>
          <w:rFonts w:ascii="Times New Roman" w:hAnsi="Times New Roman" w:eastAsia="宋体"/>
          <w:sz w:val="24"/>
          <w:szCs w:val="24"/>
        </w:rPr>
      </w:pPr>
      <w:r>
        <w:rPr>
          <w:rFonts w:hint="eastAsia" w:ascii="Times New Roman" w:hAnsi="Times New Roman" w:eastAsia="宋体" w:cs="Segoe UI"/>
          <w:i w:val="0"/>
          <w:iCs w:val="0"/>
          <w:caps w:val="0"/>
          <w:spacing w:val="0"/>
          <w:sz w:val="24"/>
          <w:szCs w:val="24"/>
          <w:shd w:val="clear" w:fill="FFFFFF"/>
          <w:lang w:val="en-US" w:eastAsia="zh-CN"/>
        </w:rPr>
        <w:t>[1].</w:t>
      </w:r>
      <w:r>
        <w:rPr>
          <w:rFonts w:hint="default" w:ascii="Times New Roman" w:hAnsi="Times New Roman" w:eastAsia="宋体" w:cs="Times New Roman"/>
          <w:i w:val="0"/>
          <w:iCs w:val="0"/>
          <w:caps w:val="0"/>
          <w:spacing w:val="0"/>
          <w:sz w:val="24"/>
          <w:szCs w:val="24"/>
          <w:shd w:val="clear" w:fill="FFFFFF"/>
        </w:rPr>
        <w:t>Shumway, R. H., &amp; Stoffer, D. S.《时间序列分析及其应用：带R示例》[书籍]，Springer</w:t>
      </w:r>
      <w:r>
        <w:rPr>
          <w:rFonts w:ascii="Times New Roman" w:hAnsi="Times New Roman" w:eastAsia="宋体" w:cs="Segoe UI"/>
          <w:i w:val="0"/>
          <w:iCs w:val="0"/>
          <w:caps w:val="0"/>
          <w:spacing w:val="0"/>
          <w:sz w:val="24"/>
          <w:szCs w:val="24"/>
          <w:shd w:val="clear" w:fill="FFFFFF"/>
        </w:rPr>
        <w:t>，2006年。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ind w:firstLine="480" w:firstLineChars="200"/>
        <w:textAlignment w:val="auto"/>
        <w:rPr>
          <w:rFonts w:ascii="Times New Roman" w:hAnsi="Times New Roman" w:eastAsia="宋体"/>
          <w:sz w:val="24"/>
          <w:szCs w:val="24"/>
        </w:rPr>
      </w:pPr>
      <w:r>
        <w:rPr>
          <w:rFonts w:hint="eastAsia" w:ascii="Times New Roman" w:hAnsi="Times New Roman" w:eastAsia="宋体" w:cs="Segoe UI"/>
          <w:i w:val="0"/>
          <w:iCs w:val="0"/>
          <w:caps w:val="0"/>
          <w:spacing w:val="0"/>
          <w:sz w:val="24"/>
          <w:szCs w:val="24"/>
          <w:shd w:val="clear" w:fill="FFFFFF"/>
          <w:lang w:val="en-US" w:eastAsia="zh-CN"/>
        </w:rPr>
        <w:t>[2].</w:t>
      </w:r>
      <w:r>
        <w:rPr>
          <w:rFonts w:hint="default" w:ascii="Times New Roman" w:hAnsi="Times New Roman" w:eastAsia="宋体" w:cs="Times New Roman"/>
          <w:i w:val="0"/>
          <w:iCs w:val="0"/>
          <w:caps w:val="0"/>
          <w:spacing w:val="0"/>
          <w:sz w:val="24"/>
          <w:szCs w:val="24"/>
          <w:shd w:val="clear" w:fill="FFFFFF"/>
        </w:rPr>
        <w:t>Montgomery, D. C., Jennings, C. L., &amp; Kulahci, M.</w:t>
      </w:r>
      <w:r>
        <w:rPr>
          <w:rFonts w:hint="default" w:ascii="Times New Roman" w:hAnsi="Times New Roman" w:eastAsia="宋体" w:cs="Segoe UI"/>
          <w:i w:val="0"/>
          <w:iCs w:val="0"/>
          <w:caps w:val="0"/>
          <w:spacing w:val="0"/>
          <w:sz w:val="24"/>
          <w:szCs w:val="24"/>
          <w:shd w:val="clear" w:fill="FFFFFF"/>
        </w:rPr>
        <w:t>《时间序列分析与预测导论》[书籍]，Wiley，2008年。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ind w:firstLine="480" w:firstLineChars="200"/>
        <w:textAlignment w:val="auto"/>
        <w:rPr>
          <w:rFonts w:ascii="Times New Roman" w:hAnsi="Times New Roman" w:eastAsia="宋体"/>
          <w:sz w:val="24"/>
          <w:szCs w:val="24"/>
        </w:rPr>
      </w:pPr>
      <w:r>
        <w:rPr>
          <w:rFonts w:hint="eastAsia" w:ascii="Times New Roman" w:hAnsi="Times New Roman" w:eastAsia="宋体" w:cs="Segoe UI"/>
          <w:i w:val="0"/>
          <w:iCs w:val="0"/>
          <w:caps w:val="0"/>
          <w:spacing w:val="0"/>
          <w:sz w:val="24"/>
          <w:szCs w:val="24"/>
          <w:shd w:val="clear" w:fill="FFFFFF"/>
          <w:lang w:val="en-US" w:eastAsia="zh-CN"/>
        </w:rPr>
        <w:t>[3].</w:t>
      </w:r>
      <w:r>
        <w:rPr>
          <w:rFonts w:hint="default" w:ascii="Times New Roman" w:hAnsi="Times New Roman" w:eastAsia="宋体" w:cs="Segoe UI"/>
          <w:i w:val="0"/>
          <w:iCs w:val="0"/>
          <w:caps w:val="0"/>
          <w:spacing w:val="0"/>
          <w:sz w:val="24"/>
          <w:szCs w:val="24"/>
          <w:shd w:val="clear" w:fill="FFFFFF"/>
        </w:rPr>
        <w:t>Box, G. E. P., Jenkins, G. M., &amp; Reinsel, G. C.《时间序列分析：预测与控制》[书籍]，Wiley，2015年。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ind w:firstLine="480" w:firstLineChars="200"/>
        <w:textAlignment w:val="auto"/>
        <w:rPr>
          <w:rFonts w:ascii="Times New Roman" w:hAnsi="Times New Roman" w:eastAsia="宋体"/>
          <w:sz w:val="24"/>
          <w:szCs w:val="24"/>
        </w:rPr>
      </w:pPr>
      <w:r>
        <w:rPr>
          <w:rFonts w:hint="eastAsia" w:ascii="Times New Roman" w:hAnsi="Times New Roman" w:eastAsia="宋体" w:cs="Times New Roman"/>
          <w:kern w:val="2"/>
          <w:sz w:val="24"/>
          <w:szCs w:val="24"/>
          <w:lang w:val="en-US" w:eastAsia="zh-CN" w:bidi="ar-SA"/>
        </w:rPr>
        <w:t>[4]</w:t>
      </w:r>
      <w:r>
        <w:rPr>
          <w:rFonts w:ascii="Times New Roman" w:hAnsi="Times New Roman" w:eastAsia="宋体" w:cs="Times New Roman"/>
          <w:kern w:val="2"/>
          <w:sz w:val="24"/>
          <w:szCs w:val="24"/>
          <w:lang w:val="en-US" w:eastAsia="zh-CN" w:bidi="ar-SA"/>
        </w:rPr>
        <w:t>.</w:t>
      </w:r>
      <w:r>
        <w:rPr>
          <w:rFonts w:hint="default" w:ascii="Times New Roman" w:hAnsi="Times New Roman" w:eastAsia="宋体" w:cs="Segoe UI"/>
          <w:i w:val="0"/>
          <w:iCs w:val="0"/>
          <w:caps w:val="0"/>
          <w:spacing w:val="0"/>
          <w:sz w:val="24"/>
          <w:szCs w:val="24"/>
          <w:shd w:val="clear" w:fill="FFFFFF"/>
        </w:rPr>
        <w:t>T</w:t>
      </w:r>
      <w:r>
        <w:rPr>
          <w:rFonts w:hint="default" w:ascii="Times New Roman" w:hAnsi="Times New Roman" w:eastAsia="宋体" w:cs="Times New Roman"/>
          <w:i w:val="0"/>
          <w:iCs w:val="0"/>
          <w:caps w:val="0"/>
          <w:spacing w:val="0"/>
          <w:sz w:val="24"/>
          <w:szCs w:val="24"/>
          <w:shd w:val="clear" w:fill="FFFFFF"/>
        </w:rPr>
        <w:t xml:space="preserve">say, R. </w:t>
      </w:r>
      <w:r>
        <w:rPr>
          <w:rFonts w:hint="default" w:ascii="Times New Roman" w:hAnsi="Times New Roman" w:eastAsia="宋体" w:cs="Segoe UI"/>
          <w:i w:val="0"/>
          <w:iCs w:val="0"/>
          <w:caps w:val="0"/>
          <w:spacing w:val="0"/>
          <w:sz w:val="24"/>
          <w:szCs w:val="24"/>
          <w:shd w:val="clear" w:fill="FFFFFF"/>
        </w:rPr>
        <w:t>S.《金融时间序列分析》[书籍]，</w:t>
      </w:r>
      <w:r>
        <w:rPr>
          <w:rFonts w:hint="default" w:ascii="Times New Roman" w:hAnsi="Times New Roman" w:eastAsia="宋体" w:cs="Times New Roman"/>
          <w:i w:val="0"/>
          <w:iCs w:val="0"/>
          <w:caps w:val="0"/>
          <w:spacing w:val="0"/>
          <w:sz w:val="24"/>
          <w:szCs w:val="24"/>
          <w:shd w:val="clear" w:fill="FFFFFF"/>
        </w:rPr>
        <w:t>Wiley</w:t>
      </w:r>
      <w:r>
        <w:rPr>
          <w:rFonts w:hint="default" w:ascii="Times New Roman" w:hAnsi="Times New Roman" w:eastAsia="宋体" w:cs="Segoe UI"/>
          <w:i w:val="0"/>
          <w:iCs w:val="0"/>
          <w:caps w:val="0"/>
          <w:spacing w:val="0"/>
          <w:sz w:val="24"/>
          <w:szCs w:val="24"/>
          <w:shd w:val="clear" w:fill="FFFFFF"/>
        </w:rPr>
        <w:t>，2010年。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0" w:afterAutospacing="0"/>
        <w:ind w:firstLine="480" w:firstLineChars="200"/>
        <w:textAlignment w:val="auto"/>
        <w:rPr>
          <w:rFonts w:ascii="Times New Roman" w:hAnsi="Times New Roman" w:eastAsia="宋体"/>
          <w:sz w:val="24"/>
          <w:szCs w:val="24"/>
        </w:rPr>
      </w:pPr>
      <w:r>
        <w:rPr>
          <w:rFonts w:hint="eastAsia" w:ascii="Times New Roman" w:hAnsi="Times New Roman" w:eastAsia="宋体" w:cs="Times New Roman"/>
          <w:kern w:val="2"/>
          <w:sz w:val="24"/>
          <w:szCs w:val="24"/>
          <w:lang w:val="en-US" w:eastAsia="zh-CN" w:bidi="ar-SA"/>
        </w:rPr>
        <w:t>[5]</w:t>
      </w:r>
      <w:r>
        <w:rPr>
          <w:rFonts w:ascii="Times New Roman" w:hAnsi="Times New Roman" w:eastAsia="宋体" w:cs="Times New Roman"/>
          <w:kern w:val="2"/>
          <w:sz w:val="24"/>
          <w:szCs w:val="24"/>
          <w:lang w:val="en-US" w:eastAsia="zh-CN" w:bidi="ar-SA"/>
        </w:rPr>
        <w:t>.</w:t>
      </w:r>
      <w:r>
        <w:rPr>
          <w:rFonts w:hint="default" w:ascii="Times New Roman" w:hAnsi="Times New Roman" w:eastAsia="宋体" w:cs="Segoe UI"/>
          <w:i w:val="0"/>
          <w:iCs w:val="0"/>
          <w:caps w:val="0"/>
          <w:spacing w:val="0"/>
          <w:sz w:val="24"/>
          <w:szCs w:val="24"/>
          <w:shd w:val="clear" w:fill="FFFFFF"/>
        </w:rPr>
        <w:t>Cryer, J. D., &amp; Chan, K. S.《时间序列分析：R语言应用》[书籍]，Springer，2008年。</w:t>
      </w:r>
    </w:p>
    <w:p>
      <w:pPr>
        <w:keepNext w:val="0"/>
        <w:keepLines w:val="0"/>
        <w:pageBreakBefore w:val="0"/>
        <w:kinsoku/>
        <w:wordWrap/>
        <w:overflowPunct/>
        <w:topLinePunct w:val="0"/>
        <w:autoSpaceDE/>
        <w:autoSpaceDN/>
        <w:bidi w:val="0"/>
        <w:adjustRightInd/>
        <w:snapToGrid w:val="0"/>
        <w:spacing w:beforeAutospacing="0" w:afterAutospacing="0"/>
        <w:ind w:firstLine="480" w:firstLineChars="200"/>
        <w:textAlignment w:val="auto"/>
        <w:rPr>
          <w:rFonts w:hint="eastAsia"/>
          <w:color w:val="FF0000"/>
          <w:szCs w:val="24"/>
        </w:rPr>
      </w:pPr>
    </w:p>
    <w:sectPr>
      <w:footerReference r:id="rId17" w:type="default"/>
      <w:pgSz w:w="11907" w:h="16840"/>
      <w:pgMar w:top="1440" w:right="1803" w:bottom="1440" w:left="1803" w:header="851" w:footer="992" w:gutter="0"/>
      <w:cols w:space="425" w:num="1"/>
      <w:docGrid w:type="lines" w:linePitch="33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何勇" w:date="2022-10-21T11:48:00Z" w:initials="HY">
    <w:p w14:paraId="549448EE">
      <w:pPr>
        <w:pStyle w:val="13"/>
        <w:ind w:firstLine="480"/>
      </w:pPr>
      <w:r>
        <w:rPr>
          <w:rFonts w:hint="eastAsia"/>
        </w:rPr>
        <w:t>模板</w:t>
      </w:r>
      <w:r>
        <w:t>格式若出现与</w:t>
      </w:r>
      <w:r>
        <w:rPr>
          <w:rFonts w:hint="eastAsia"/>
        </w:rPr>
        <w:t>《毕业论文统一格式说明》不符的地方，以《毕业论文统一格式说明》为准</w:t>
      </w:r>
    </w:p>
  </w:comment>
  <w:comment w:id="1" w:author="何勇" w:date="2022-10-21T11:45:00Z" w:initials="HY">
    <w:p w14:paraId="1FAE2F53">
      <w:pPr>
        <w:pStyle w:val="13"/>
        <w:ind w:firstLine="480"/>
      </w:pPr>
      <w:r>
        <w:rPr>
          <w:rFonts w:hint="eastAsia"/>
        </w:rPr>
        <w:t>摘要是对论文研究目的、研究方法、实现结果和最终结论的概述，非常重要，请认真撰写。（300字左右））</w:t>
      </w:r>
    </w:p>
  </w:comment>
  <w:comment w:id="2" w:author="何勇" w:date="2022-10-21T11:45:00Z" w:initials="HY">
    <w:p w14:paraId="73391FC5">
      <w:pPr>
        <w:pStyle w:val="13"/>
        <w:ind w:firstLine="480"/>
      </w:pPr>
      <w:r>
        <w:rPr>
          <w:rFonts w:hint="eastAsia"/>
        </w:rPr>
        <w:t>3~5个关键词为宜，能体现论文特色，</w:t>
      </w:r>
    </w:p>
  </w:comment>
  <w:comment w:id="3" w:author="何勇" w:date="2022-10-21T11:45:00Z" w:initials="HY">
    <w:p w14:paraId="3C3A6824">
      <w:pPr>
        <w:pStyle w:val="13"/>
        <w:ind w:firstLine="480"/>
      </w:pPr>
      <w:r>
        <w:rPr>
          <w:rFonts w:hint="eastAsia"/>
        </w:rPr>
        <w:t>实词在200个左右为宜</w:t>
      </w:r>
    </w:p>
  </w:comment>
  <w:comment w:id="4" w:author="山谷" w:date="2024-03-25T22:12:00Z" w:initials="">
    <w:p w14:paraId="7FD36564">
      <w:pPr>
        <w:pStyle w:val="13"/>
        <w:ind w:firstLine="480"/>
      </w:pPr>
      <w:r>
        <w:rPr>
          <w:rFonts w:hint="eastAsia"/>
        </w:rPr>
        <w:t>2024版目录从前言开始</w:t>
      </w:r>
    </w:p>
  </w:comment>
  <w:comment w:id="5" w:author="何勇" w:date="2022-10-21T11:44:00Z" w:initials="HY">
    <w:p w14:paraId="3BC81C31">
      <w:pPr>
        <w:pStyle w:val="13"/>
        <w:ind w:firstLine="480"/>
      </w:pPr>
      <w:r>
        <w:t>正文字数要求在</w:t>
      </w:r>
      <w:r>
        <w:rPr>
          <w:rFonts w:hint="eastAsia"/>
        </w:rPr>
        <w:t>15000字以上</w:t>
      </w:r>
    </w:p>
  </w:comment>
  <w:comment w:id="6" w:author="何勇" w:date="2022-10-21T11:46:00Z" w:initials="HY">
    <w:p w14:paraId="483817DE">
      <w:pPr>
        <w:pStyle w:val="13"/>
        <w:ind w:firstLine="480"/>
      </w:pPr>
      <w:r>
        <w:rPr>
          <w:rFonts w:hint="eastAsia"/>
        </w:rPr>
        <w:t>须符合文后参考文献著录规则(GB-T-7714-2015)-国家标准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9448EE" w15:done="0"/>
  <w15:commentEx w15:paraId="1FAE2F53" w15:done="0"/>
  <w15:commentEx w15:paraId="73391FC5" w15:done="0"/>
  <w15:commentEx w15:paraId="3C3A6824" w15:done="0"/>
  <w15:commentEx w15:paraId="7FD36564" w15:done="0"/>
  <w15:commentEx w15:paraId="3BC81C31" w15:done="0"/>
  <w15:commentEx w15:paraId="483817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方正书宋_GBK">
    <w:altName w:val="微软雅黑"/>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E-BZ">
    <w:altName w:val="Segoe Print"/>
    <w:panose1 w:val="00000000000000000000"/>
    <w:charset w:val="00"/>
    <w:family w:val="auto"/>
    <w:pitch w:val="default"/>
    <w:sig w:usb0="00000000" w:usb1="00000000" w:usb2="00000000" w:usb3="00000000" w:csb0="00000000" w:csb1="00000000"/>
  </w:font>
  <w:font w:name="E-BX">
    <w:altName w:val="Segoe Print"/>
    <w:panose1 w:val="00000000000000000000"/>
    <w:charset w:val="00"/>
    <w:family w:val="auto"/>
    <w:pitch w:val="default"/>
    <w:sig w:usb0="00000000" w:usb1="00000000" w:usb2="00000000" w:usb3="00000000" w:csb0="00000000" w:csb1="00000000"/>
  </w:font>
  <w:font w:name="SSJ0">
    <w:altName w:val="Segoe Print"/>
    <w:panose1 w:val="00000000000000000000"/>
    <w:charset w:val="00"/>
    <w:family w:val="auto"/>
    <w:pitch w:val="default"/>
    <w:sig w:usb0="00000000" w:usb1="00000000" w:usb2="00000000" w:usb3="00000000" w:csb0="00000000" w:csb1="00000000"/>
  </w:font>
  <w:font w:name="DY1">
    <w:altName w:val="Segoe Print"/>
    <w:panose1 w:val="00000000000000000000"/>
    <w:charset w:val="00"/>
    <w:family w:val="auto"/>
    <w:pitch w:val="default"/>
    <w:sig w:usb0="00000000" w:usb1="00000000" w:usb2="00000000" w:usb3="00000000" w:csb0="00000000" w:csb1="00000000"/>
  </w:font>
  <w:font w:name="HTJ0">
    <w:altName w:val="Segoe Print"/>
    <w:panose1 w:val="00000000000000000000"/>
    <w:charset w:val="00"/>
    <w:family w:val="auto"/>
    <w:pitch w:val="default"/>
    <w:sig w:usb0="00000000" w:usb1="00000000" w:usb2="00000000" w:usb3="00000000" w:csb0="00000000" w:csb1="00000000"/>
  </w:font>
  <w:font w:name="DY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line="240" w:lineRule="exact"/>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0" w:firstLineChars="0"/>
      <w:jc w:val="center"/>
      <w:rPr>
        <w:rStyle w:val="33"/>
        <w:rFonts w:ascii="宋体" w:hAnsi="宋体"/>
        <w:sz w:val="21"/>
        <w:szCs w:val="21"/>
      </w:rPr>
    </w:pPr>
    <w:r>
      <w:rPr>
        <w:rStyle w:val="33"/>
        <w:rFonts w:ascii="宋体" w:hAnsi="宋体"/>
        <w:kern w:val="0"/>
        <w:sz w:val="21"/>
        <w:szCs w:val="21"/>
      </w:rPr>
      <w:t xml:space="preserve">- </w:t>
    </w:r>
    <w:r>
      <w:rPr>
        <w:rStyle w:val="33"/>
        <w:rFonts w:ascii="Times New Roman" w:hAnsi="Times New Roman"/>
        <w:kern w:val="0"/>
        <w:sz w:val="21"/>
        <w:szCs w:val="21"/>
      </w:rPr>
      <w:fldChar w:fldCharType="begin"/>
    </w:r>
    <w:r>
      <w:rPr>
        <w:rStyle w:val="33"/>
        <w:rFonts w:ascii="Times New Roman" w:hAnsi="Times New Roman"/>
        <w:kern w:val="0"/>
        <w:sz w:val="21"/>
        <w:szCs w:val="21"/>
      </w:rPr>
      <w:instrText xml:space="preserve"> PAGE </w:instrText>
    </w:r>
    <w:r>
      <w:rPr>
        <w:rStyle w:val="33"/>
        <w:rFonts w:ascii="Times New Roman" w:hAnsi="Times New Roman"/>
        <w:kern w:val="0"/>
        <w:sz w:val="21"/>
        <w:szCs w:val="21"/>
      </w:rPr>
      <w:fldChar w:fldCharType="separate"/>
    </w:r>
    <w:r>
      <w:rPr>
        <w:rStyle w:val="33"/>
        <w:rFonts w:ascii="Times New Roman" w:hAnsi="Times New Roman"/>
        <w:kern w:val="0"/>
        <w:sz w:val="21"/>
        <w:szCs w:val="21"/>
      </w:rPr>
      <w:t>IV</w:t>
    </w:r>
    <w:r>
      <w:rPr>
        <w:rStyle w:val="33"/>
        <w:rFonts w:ascii="Times New Roman" w:hAnsi="Times New Roman"/>
        <w:kern w:val="0"/>
        <w:sz w:val="21"/>
        <w:szCs w:val="21"/>
      </w:rPr>
      <w:fldChar w:fldCharType="end"/>
    </w:r>
    <w:r>
      <w:rPr>
        <w:rStyle w:val="33"/>
        <w:rFonts w:ascii="宋体" w:hAnsi="宋体"/>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0" w:firstLineChars="0"/>
      <w:jc w:val="center"/>
      <w:rPr>
        <w:rStyle w:val="33"/>
        <w:rFonts w:ascii="宋体" w:hAnsi="宋体"/>
        <w:sz w:val="21"/>
        <w:szCs w:val="21"/>
      </w:rPr>
    </w:pPr>
    <w:r>
      <w:rPr>
        <w:rStyle w:val="33"/>
        <w:rFonts w:ascii="宋体" w:hAnsi="宋体"/>
        <w:sz w:val="21"/>
        <w:szCs w:val="21"/>
      </w:rPr>
      <w:t xml:space="preserve">- </w:t>
    </w:r>
    <w:r>
      <w:rPr>
        <w:rStyle w:val="33"/>
        <w:rFonts w:ascii="Times New Roman" w:hAnsi="Times New Roman"/>
        <w:sz w:val="21"/>
        <w:szCs w:val="21"/>
      </w:rPr>
      <w:fldChar w:fldCharType="begin"/>
    </w:r>
    <w:r>
      <w:rPr>
        <w:rStyle w:val="33"/>
        <w:rFonts w:ascii="Times New Roman" w:hAnsi="Times New Roman"/>
        <w:sz w:val="21"/>
        <w:szCs w:val="21"/>
      </w:rPr>
      <w:instrText xml:space="preserve"> PAGE </w:instrText>
    </w:r>
    <w:r>
      <w:rPr>
        <w:rStyle w:val="33"/>
        <w:rFonts w:ascii="Times New Roman" w:hAnsi="Times New Roman"/>
        <w:sz w:val="21"/>
        <w:szCs w:val="21"/>
      </w:rPr>
      <w:fldChar w:fldCharType="separate"/>
    </w:r>
    <w:r>
      <w:rPr>
        <w:rStyle w:val="33"/>
        <w:rFonts w:ascii="Times New Roman" w:hAnsi="Times New Roman"/>
        <w:sz w:val="21"/>
        <w:szCs w:val="21"/>
      </w:rPr>
      <w:t>10</w:t>
    </w:r>
    <w:r>
      <w:rPr>
        <w:rStyle w:val="33"/>
        <w:rFonts w:ascii="Times New Roman" w:hAnsi="Times New Roman"/>
        <w:sz w:val="21"/>
        <w:szCs w:val="21"/>
      </w:rPr>
      <w:fldChar w:fldCharType="end"/>
    </w:r>
    <w:r>
      <w:rPr>
        <w:rStyle w:val="33"/>
        <w:rFonts w:ascii="宋体" w:hAnsi="宋体"/>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jc w:val="center"/>
      <w:rPr>
        <w:rStyle w:val="33"/>
        <w:rFonts w:ascii="宋体" w:hAnsi="宋体"/>
        <w:sz w:val="21"/>
        <w:szCs w:val="21"/>
      </w:rPr>
    </w:pPr>
    <w:r>
      <w:rPr>
        <w:rStyle w:val="33"/>
        <w:rFonts w:ascii="宋体" w:hAnsi="宋体"/>
        <w:sz w:val="21"/>
        <w:szCs w:val="21"/>
      </w:rPr>
      <w:t xml:space="preserve">- </w:t>
    </w:r>
    <w:r>
      <w:rPr>
        <w:rStyle w:val="33"/>
        <w:rFonts w:ascii="Times New Roman" w:hAnsi="Times New Roman"/>
        <w:sz w:val="21"/>
        <w:szCs w:val="21"/>
      </w:rPr>
      <w:fldChar w:fldCharType="begin"/>
    </w:r>
    <w:r>
      <w:rPr>
        <w:rStyle w:val="33"/>
        <w:rFonts w:ascii="Times New Roman" w:hAnsi="Times New Roman"/>
        <w:sz w:val="21"/>
        <w:szCs w:val="21"/>
      </w:rPr>
      <w:instrText xml:space="preserve"> PAGE </w:instrText>
    </w:r>
    <w:r>
      <w:rPr>
        <w:rStyle w:val="33"/>
        <w:rFonts w:ascii="Times New Roman" w:hAnsi="Times New Roman"/>
        <w:sz w:val="21"/>
        <w:szCs w:val="21"/>
      </w:rPr>
      <w:fldChar w:fldCharType="separate"/>
    </w:r>
    <w:r>
      <w:rPr>
        <w:rStyle w:val="33"/>
        <w:rFonts w:ascii="Times New Roman" w:hAnsi="Times New Roman"/>
        <w:sz w:val="21"/>
        <w:szCs w:val="21"/>
      </w:rPr>
      <w:t>12</w:t>
    </w:r>
    <w:r>
      <w:rPr>
        <w:rStyle w:val="33"/>
        <w:rFonts w:ascii="Times New Roman" w:hAnsi="Times New Roman"/>
        <w:sz w:val="21"/>
        <w:szCs w:val="21"/>
      </w:rPr>
      <w:fldChar w:fldCharType="end"/>
    </w:r>
    <w:r>
      <w:rPr>
        <w:rStyle w:val="33"/>
        <w:rFonts w:ascii="宋体" w:hAnsi="宋体"/>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《应用时间序列分析》课程大作业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hint="default" w:eastAsia="宋体"/>
        <w:lang w:val="en-US" w:eastAsia="zh-CN"/>
      </w:rPr>
    </w:pPr>
    <w:r>
      <w:rPr>
        <w:rFonts w:hint="eastAsia"/>
        <w:lang w:val="en-US" w:eastAsia="zh-CN"/>
      </w:rPr>
      <w:tab/>
    </w:r>
    <w:r>
      <w:rPr>
        <w:rFonts w:hint="eastAsia"/>
        <w:lang w:val="en-US" w:eastAsia="zh-CN"/>
      </w:rPr>
      <w:t>北京省的居民消费指数的预测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F33409"/>
    <w:multiLevelType w:val="singleLevel"/>
    <w:tmpl w:val="A4F33409"/>
    <w:lvl w:ilvl="0" w:tentative="0">
      <w:start w:val="3"/>
      <w:numFmt w:val="decimal"/>
      <w:suff w:val="space"/>
      <w:lvlText w:val="%1."/>
      <w:lvlJc w:val="left"/>
      <w:rPr>
        <w:rFonts w:hint="default" w:ascii="黑体" w:hAnsi="黑体" w:eastAsia="黑体" w:cs="黑体"/>
        <w:sz w:val="36"/>
        <w:szCs w:val="36"/>
      </w:rPr>
    </w:lvl>
  </w:abstractNum>
  <w:abstractNum w:abstractNumId="1">
    <w:nsid w:val="51CD6A9D"/>
    <w:multiLevelType w:val="multilevel"/>
    <w:tmpl w:val="51CD6A9D"/>
    <w:lvl w:ilvl="0" w:tentative="0">
      <w:start w:val="1"/>
      <w:numFmt w:val="decimal"/>
      <w:pStyle w:val="74"/>
      <w:lvlText w:val="[%1] "/>
      <w:lvlJc w:val="left"/>
      <w:pPr>
        <w:ind w:left="420" w:hanging="420"/>
      </w:pPr>
      <w:rPr>
        <w:rFonts w:hint="default" w:ascii="Times New Roman" w:hAnsi="Times New Roman" w:eastAsia="等线"/>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60E9A7"/>
    <w:multiLevelType w:val="multilevel"/>
    <w:tmpl w:val="7E60E9A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何勇">
    <w15:presenceInfo w15:providerId="None" w15:userId="何勇"/>
  </w15:person>
  <w15:person w15:author="山谷">
    <w15:presenceInfo w15:providerId="None" w15:userId="山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20"/>
  <w:drawingGridVerticalSpacing w:val="16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yYzZkYzMyNDdjOTJlZWEzNWY5NTgwODU3ZjQyNDYifQ=="/>
  </w:docVars>
  <w:rsids>
    <w:rsidRoot w:val="008E1C2B"/>
    <w:rsid w:val="00001737"/>
    <w:rsid w:val="000017BA"/>
    <w:rsid w:val="00006314"/>
    <w:rsid w:val="00013CBB"/>
    <w:rsid w:val="000171F7"/>
    <w:rsid w:val="00022E5F"/>
    <w:rsid w:val="00031237"/>
    <w:rsid w:val="00042220"/>
    <w:rsid w:val="00042ECE"/>
    <w:rsid w:val="0004506D"/>
    <w:rsid w:val="00047A39"/>
    <w:rsid w:val="000510EF"/>
    <w:rsid w:val="00053BC1"/>
    <w:rsid w:val="00053CC9"/>
    <w:rsid w:val="00054958"/>
    <w:rsid w:val="00064B87"/>
    <w:rsid w:val="000678DC"/>
    <w:rsid w:val="00070128"/>
    <w:rsid w:val="00074B72"/>
    <w:rsid w:val="00080CC7"/>
    <w:rsid w:val="00082063"/>
    <w:rsid w:val="00086353"/>
    <w:rsid w:val="000901E3"/>
    <w:rsid w:val="00093C22"/>
    <w:rsid w:val="00094B6C"/>
    <w:rsid w:val="00095E4D"/>
    <w:rsid w:val="000961CA"/>
    <w:rsid w:val="00097F49"/>
    <w:rsid w:val="000A206B"/>
    <w:rsid w:val="000A2ED3"/>
    <w:rsid w:val="000A7CDE"/>
    <w:rsid w:val="000B2A5D"/>
    <w:rsid w:val="000B31A9"/>
    <w:rsid w:val="000B7B12"/>
    <w:rsid w:val="000C3B9A"/>
    <w:rsid w:val="000D3BA9"/>
    <w:rsid w:val="000D787F"/>
    <w:rsid w:val="000D7EC3"/>
    <w:rsid w:val="000E1BE3"/>
    <w:rsid w:val="000E5CC4"/>
    <w:rsid w:val="000E5CC6"/>
    <w:rsid w:val="000E7E5C"/>
    <w:rsid w:val="000F0350"/>
    <w:rsid w:val="000F2F7E"/>
    <w:rsid w:val="000F64B5"/>
    <w:rsid w:val="000F7B6D"/>
    <w:rsid w:val="000F7FE9"/>
    <w:rsid w:val="001038B3"/>
    <w:rsid w:val="001108F9"/>
    <w:rsid w:val="001200F7"/>
    <w:rsid w:val="001208CB"/>
    <w:rsid w:val="00120BA6"/>
    <w:rsid w:val="0012100A"/>
    <w:rsid w:val="00130FC5"/>
    <w:rsid w:val="0013169C"/>
    <w:rsid w:val="00132DAB"/>
    <w:rsid w:val="00134694"/>
    <w:rsid w:val="00134A96"/>
    <w:rsid w:val="0014099F"/>
    <w:rsid w:val="0014364D"/>
    <w:rsid w:val="00145970"/>
    <w:rsid w:val="00155833"/>
    <w:rsid w:val="0015608E"/>
    <w:rsid w:val="00156B08"/>
    <w:rsid w:val="00164A5A"/>
    <w:rsid w:val="00173FC1"/>
    <w:rsid w:val="001767A2"/>
    <w:rsid w:val="00177451"/>
    <w:rsid w:val="001850F7"/>
    <w:rsid w:val="00190C88"/>
    <w:rsid w:val="00197872"/>
    <w:rsid w:val="001A012C"/>
    <w:rsid w:val="001A0547"/>
    <w:rsid w:val="001A5482"/>
    <w:rsid w:val="001A6E88"/>
    <w:rsid w:val="001B452F"/>
    <w:rsid w:val="001B5FB1"/>
    <w:rsid w:val="001B7576"/>
    <w:rsid w:val="001C13C2"/>
    <w:rsid w:val="001C13DC"/>
    <w:rsid w:val="001C1995"/>
    <w:rsid w:val="001C5349"/>
    <w:rsid w:val="001C765D"/>
    <w:rsid w:val="001D4FB4"/>
    <w:rsid w:val="001D55E3"/>
    <w:rsid w:val="001D5A40"/>
    <w:rsid w:val="001D6A96"/>
    <w:rsid w:val="001E0AA2"/>
    <w:rsid w:val="001E13C1"/>
    <w:rsid w:val="001F167B"/>
    <w:rsid w:val="001F2770"/>
    <w:rsid w:val="001F66BC"/>
    <w:rsid w:val="001F758A"/>
    <w:rsid w:val="00204361"/>
    <w:rsid w:val="00204754"/>
    <w:rsid w:val="00205A89"/>
    <w:rsid w:val="002134E7"/>
    <w:rsid w:val="00216101"/>
    <w:rsid w:val="0021655F"/>
    <w:rsid w:val="00216AD5"/>
    <w:rsid w:val="00220557"/>
    <w:rsid w:val="00221DEF"/>
    <w:rsid w:val="002224D0"/>
    <w:rsid w:val="00224642"/>
    <w:rsid w:val="00225A10"/>
    <w:rsid w:val="00227676"/>
    <w:rsid w:val="00245943"/>
    <w:rsid w:val="00245976"/>
    <w:rsid w:val="00245B0D"/>
    <w:rsid w:val="00247D19"/>
    <w:rsid w:val="00251503"/>
    <w:rsid w:val="0025610E"/>
    <w:rsid w:val="00256160"/>
    <w:rsid w:val="00256DEE"/>
    <w:rsid w:val="0026236B"/>
    <w:rsid w:val="00267DED"/>
    <w:rsid w:val="00274070"/>
    <w:rsid w:val="0027436B"/>
    <w:rsid w:val="00275B99"/>
    <w:rsid w:val="00277EB1"/>
    <w:rsid w:val="00283548"/>
    <w:rsid w:val="00285A92"/>
    <w:rsid w:val="0028606F"/>
    <w:rsid w:val="002878EA"/>
    <w:rsid w:val="00290BF8"/>
    <w:rsid w:val="00294F01"/>
    <w:rsid w:val="002959C3"/>
    <w:rsid w:val="00296507"/>
    <w:rsid w:val="002A2AB6"/>
    <w:rsid w:val="002A2FA2"/>
    <w:rsid w:val="002A3D76"/>
    <w:rsid w:val="002B2066"/>
    <w:rsid w:val="002B3055"/>
    <w:rsid w:val="002B60A1"/>
    <w:rsid w:val="002C0D6D"/>
    <w:rsid w:val="002C3116"/>
    <w:rsid w:val="002C40C9"/>
    <w:rsid w:val="002C62E8"/>
    <w:rsid w:val="002D0747"/>
    <w:rsid w:val="002D1B20"/>
    <w:rsid w:val="002D22B4"/>
    <w:rsid w:val="002D2F6D"/>
    <w:rsid w:val="002D4105"/>
    <w:rsid w:val="002D4A41"/>
    <w:rsid w:val="002D59F7"/>
    <w:rsid w:val="002D7AB3"/>
    <w:rsid w:val="002D7EF1"/>
    <w:rsid w:val="002E3E34"/>
    <w:rsid w:val="002F0553"/>
    <w:rsid w:val="002F1483"/>
    <w:rsid w:val="003042DC"/>
    <w:rsid w:val="00305025"/>
    <w:rsid w:val="00321E9B"/>
    <w:rsid w:val="00322BED"/>
    <w:rsid w:val="00323CDB"/>
    <w:rsid w:val="0032461C"/>
    <w:rsid w:val="00324C5D"/>
    <w:rsid w:val="00325AE3"/>
    <w:rsid w:val="00332B1B"/>
    <w:rsid w:val="003338AD"/>
    <w:rsid w:val="003345EC"/>
    <w:rsid w:val="003546A7"/>
    <w:rsid w:val="0036377D"/>
    <w:rsid w:val="00364731"/>
    <w:rsid w:val="00364CFA"/>
    <w:rsid w:val="0036637C"/>
    <w:rsid w:val="003663B6"/>
    <w:rsid w:val="00371B14"/>
    <w:rsid w:val="00372016"/>
    <w:rsid w:val="00375F2E"/>
    <w:rsid w:val="0037653F"/>
    <w:rsid w:val="0038139D"/>
    <w:rsid w:val="00382B7B"/>
    <w:rsid w:val="00383CFA"/>
    <w:rsid w:val="0038614F"/>
    <w:rsid w:val="0039768F"/>
    <w:rsid w:val="003A4D39"/>
    <w:rsid w:val="003B3DEB"/>
    <w:rsid w:val="003B5C77"/>
    <w:rsid w:val="003B6E3F"/>
    <w:rsid w:val="003D44BE"/>
    <w:rsid w:val="003D7CC3"/>
    <w:rsid w:val="003E35D5"/>
    <w:rsid w:val="003E3A4D"/>
    <w:rsid w:val="003E3FAF"/>
    <w:rsid w:val="003E56D5"/>
    <w:rsid w:val="003E6285"/>
    <w:rsid w:val="003F4270"/>
    <w:rsid w:val="003F7B7E"/>
    <w:rsid w:val="00404211"/>
    <w:rsid w:val="0040664C"/>
    <w:rsid w:val="004067E5"/>
    <w:rsid w:val="00407151"/>
    <w:rsid w:val="00407594"/>
    <w:rsid w:val="0040759F"/>
    <w:rsid w:val="004133A1"/>
    <w:rsid w:val="00414064"/>
    <w:rsid w:val="0041434D"/>
    <w:rsid w:val="004171F7"/>
    <w:rsid w:val="004214A1"/>
    <w:rsid w:val="00422AC0"/>
    <w:rsid w:val="00423224"/>
    <w:rsid w:val="00423CCB"/>
    <w:rsid w:val="00430994"/>
    <w:rsid w:val="00432D1E"/>
    <w:rsid w:val="0044006D"/>
    <w:rsid w:val="00442CC3"/>
    <w:rsid w:val="004431FE"/>
    <w:rsid w:val="0044702E"/>
    <w:rsid w:val="00454F9B"/>
    <w:rsid w:val="004550C7"/>
    <w:rsid w:val="00461BC0"/>
    <w:rsid w:val="00463F18"/>
    <w:rsid w:val="00463F4D"/>
    <w:rsid w:val="00464A37"/>
    <w:rsid w:val="0046531A"/>
    <w:rsid w:val="00465A4D"/>
    <w:rsid w:val="00470D67"/>
    <w:rsid w:val="0047329F"/>
    <w:rsid w:val="00484C71"/>
    <w:rsid w:val="004A5995"/>
    <w:rsid w:val="004A666E"/>
    <w:rsid w:val="004A7DD9"/>
    <w:rsid w:val="004B359F"/>
    <w:rsid w:val="004B425C"/>
    <w:rsid w:val="004B6421"/>
    <w:rsid w:val="004C0181"/>
    <w:rsid w:val="004C2AE5"/>
    <w:rsid w:val="004D14FC"/>
    <w:rsid w:val="004D44FC"/>
    <w:rsid w:val="004D50BB"/>
    <w:rsid w:val="004E16E8"/>
    <w:rsid w:val="004E3411"/>
    <w:rsid w:val="004E362C"/>
    <w:rsid w:val="004E3E52"/>
    <w:rsid w:val="004E3F41"/>
    <w:rsid w:val="004F3EAA"/>
    <w:rsid w:val="004F4E85"/>
    <w:rsid w:val="004F79AF"/>
    <w:rsid w:val="005011E3"/>
    <w:rsid w:val="005072A8"/>
    <w:rsid w:val="00512ADB"/>
    <w:rsid w:val="00520ED1"/>
    <w:rsid w:val="00521463"/>
    <w:rsid w:val="00525F50"/>
    <w:rsid w:val="005266DE"/>
    <w:rsid w:val="0052744C"/>
    <w:rsid w:val="00530D62"/>
    <w:rsid w:val="0053400F"/>
    <w:rsid w:val="005340C3"/>
    <w:rsid w:val="00535EB1"/>
    <w:rsid w:val="00542E85"/>
    <w:rsid w:val="00542F88"/>
    <w:rsid w:val="005434A2"/>
    <w:rsid w:val="0055022E"/>
    <w:rsid w:val="005505D0"/>
    <w:rsid w:val="0055456C"/>
    <w:rsid w:val="00554A5D"/>
    <w:rsid w:val="00573D9C"/>
    <w:rsid w:val="00575E11"/>
    <w:rsid w:val="0058001F"/>
    <w:rsid w:val="005815EE"/>
    <w:rsid w:val="0058222F"/>
    <w:rsid w:val="00582E09"/>
    <w:rsid w:val="00592DC0"/>
    <w:rsid w:val="005947CE"/>
    <w:rsid w:val="0059669C"/>
    <w:rsid w:val="005A5441"/>
    <w:rsid w:val="005A589F"/>
    <w:rsid w:val="005A5982"/>
    <w:rsid w:val="005A60F1"/>
    <w:rsid w:val="005B0DBA"/>
    <w:rsid w:val="005B5CA7"/>
    <w:rsid w:val="005C0F20"/>
    <w:rsid w:val="005C40D0"/>
    <w:rsid w:val="005C57E2"/>
    <w:rsid w:val="005D1145"/>
    <w:rsid w:val="005D2C7C"/>
    <w:rsid w:val="005D3378"/>
    <w:rsid w:val="005D4AED"/>
    <w:rsid w:val="005D7987"/>
    <w:rsid w:val="005E04BF"/>
    <w:rsid w:val="005F503A"/>
    <w:rsid w:val="005F5BE6"/>
    <w:rsid w:val="00601F86"/>
    <w:rsid w:val="00603D09"/>
    <w:rsid w:val="00604480"/>
    <w:rsid w:val="00607C1D"/>
    <w:rsid w:val="00610039"/>
    <w:rsid w:val="00615D30"/>
    <w:rsid w:val="006208A6"/>
    <w:rsid w:val="00626F33"/>
    <w:rsid w:val="0063465E"/>
    <w:rsid w:val="00635508"/>
    <w:rsid w:val="00635612"/>
    <w:rsid w:val="00642980"/>
    <w:rsid w:val="00645585"/>
    <w:rsid w:val="006456D1"/>
    <w:rsid w:val="00645E22"/>
    <w:rsid w:val="00646555"/>
    <w:rsid w:val="00650E2D"/>
    <w:rsid w:val="0065124F"/>
    <w:rsid w:val="00656F57"/>
    <w:rsid w:val="006675AD"/>
    <w:rsid w:val="00673FE5"/>
    <w:rsid w:val="00680D68"/>
    <w:rsid w:val="00695CE1"/>
    <w:rsid w:val="006B4D3D"/>
    <w:rsid w:val="006C2E45"/>
    <w:rsid w:val="006D0BA3"/>
    <w:rsid w:val="006E1EEC"/>
    <w:rsid w:val="006E43D4"/>
    <w:rsid w:val="006E6DAA"/>
    <w:rsid w:val="006F19D7"/>
    <w:rsid w:val="006F3214"/>
    <w:rsid w:val="006F459D"/>
    <w:rsid w:val="006F5B9F"/>
    <w:rsid w:val="006F77D7"/>
    <w:rsid w:val="006F7D88"/>
    <w:rsid w:val="007030A1"/>
    <w:rsid w:val="00706F91"/>
    <w:rsid w:val="0071148A"/>
    <w:rsid w:val="007116EA"/>
    <w:rsid w:val="00714646"/>
    <w:rsid w:val="007168F5"/>
    <w:rsid w:val="00723F52"/>
    <w:rsid w:val="00724FDD"/>
    <w:rsid w:val="007256D8"/>
    <w:rsid w:val="00731C16"/>
    <w:rsid w:val="00731CB7"/>
    <w:rsid w:val="00735F54"/>
    <w:rsid w:val="007377A0"/>
    <w:rsid w:val="00742299"/>
    <w:rsid w:val="007454F0"/>
    <w:rsid w:val="00746D12"/>
    <w:rsid w:val="00750761"/>
    <w:rsid w:val="00750878"/>
    <w:rsid w:val="0075191A"/>
    <w:rsid w:val="00754F16"/>
    <w:rsid w:val="00757F36"/>
    <w:rsid w:val="00760841"/>
    <w:rsid w:val="00760E76"/>
    <w:rsid w:val="00763825"/>
    <w:rsid w:val="00763B73"/>
    <w:rsid w:val="0077074D"/>
    <w:rsid w:val="00773B59"/>
    <w:rsid w:val="0077465F"/>
    <w:rsid w:val="00777972"/>
    <w:rsid w:val="00777E5D"/>
    <w:rsid w:val="00780709"/>
    <w:rsid w:val="00783E6C"/>
    <w:rsid w:val="0079379A"/>
    <w:rsid w:val="00797104"/>
    <w:rsid w:val="007A44B7"/>
    <w:rsid w:val="007A4D7D"/>
    <w:rsid w:val="007B0090"/>
    <w:rsid w:val="007B3066"/>
    <w:rsid w:val="007B39D4"/>
    <w:rsid w:val="007B7FE5"/>
    <w:rsid w:val="007C0B2E"/>
    <w:rsid w:val="007C2293"/>
    <w:rsid w:val="007C2B74"/>
    <w:rsid w:val="007C34C8"/>
    <w:rsid w:val="007C4E0E"/>
    <w:rsid w:val="007C59E8"/>
    <w:rsid w:val="007D0125"/>
    <w:rsid w:val="007D35ED"/>
    <w:rsid w:val="007D416B"/>
    <w:rsid w:val="007D55F1"/>
    <w:rsid w:val="007E1CCA"/>
    <w:rsid w:val="007E6455"/>
    <w:rsid w:val="007F4426"/>
    <w:rsid w:val="007F458E"/>
    <w:rsid w:val="007F4EA9"/>
    <w:rsid w:val="007F5023"/>
    <w:rsid w:val="007F6AC9"/>
    <w:rsid w:val="00801F6E"/>
    <w:rsid w:val="008055A4"/>
    <w:rsid w:val="008125EC"/>
    <w:rsid w:val="008149A3"/>
    <w:rsid w:val="00814AB0"/>
    <w:rsid w:val="00814AF5"/>
    <w:rsid w:val="00817AD3"/>
    <w:rsid w:val="0082568B"/>
    <w:rsid w:val="00826932"/>
    <w:rsid w:val="0083270B"/>
    <w:rsid w:val="0083721F"/>
    <w:rsid w:val="00837C6E"/>
    <w:rsid w:val="008464C0"/>
    <w:rsid w:val="00846FDD"/>
    <w:rsid w:val="00853521"/>
    <w:rsid w:val="008549A1"/>
    <w:rsid w:val="00855501"/>
    <w:rsid w:val="00857556"/>
    <w:rsid w:val="0086573D"/>
    <w:rsid w:val="00872519"/>
    <w:rsid w:val="00883158"/>
    <w:rsid w:val="00885BE0"/>
    <w:rsid w:val="008864D4"/>
    <w:rsid w:val="00887928"/>
    <w:rsid w:val="008940AD"/>
    <w:rsid w:val="0089410D"/>
    <w:rsid w:val="00897AAF"/>
    <w:rsid w:val="008A25CF"/>
    <w:rsid w:val="008A2798"/>
    <w:rsid w:val="008A675A"/>
    <w:rsid w:val="008A75AC"/>
    <w:rsid w:val="008B3767"/>
    <w:rsid w:val="008B4BDC"/>
    <w:rsid w:val="008B51A1"/>
    <w:rsid w:val="008B7D9D"/>
    <w:rsid w:val="008C2895"/>
    <w:rsid w:val="008C57DA"/>
    <w:rsid w:val="008C5FBF"/>
    <w:rsid w:val="008C7690"/>
    <w:rsid w:val="008D3516"/>
    <w:rsid w:val="008D513A"/>
    <w:rsid w:val="008D5D90"/>
    <w:rsid w:val="008D73EC"/>
    <w:rsid w:val="008D7DA3"/>
    <w:rsid w:val="008E1C2B"/>
    <w:rsid w:val="008E2E93"/>
    <w:rsid w:val="008E4F57"/>
    <w:rsid w:val="008F3336"/>
    <w:rsid w:val="008F7C29"/>
    <w:rsid w:val="00901735"/>
    <w:rsid w:val="00901904"/>
    <w:rsid w:val="00902085"/>
    <w:rsid w:val="00902EA7"/>
    <w:rsid w:val="009037DD"/>
    <w:rsid w:val="00907744"/>
    <w:rsid w:val="00910AFF"/>
    <w:rsid w:val="00917918"/>
    <w:rsid w:val="00923D5D"/>
    <w:rsid w:val="009246CA"/>
    <w:rsid w:val="00924A9B"/>
    <w:rsid w:val="0093602D"/>
    <w:rsid w:val="00940A39"/>
    <w:rsid w:val="0094205A"/>
    <w:rsid w:val="00942818"/>
    <w:rsid w:val="00943672"/>
    <w:rsid w:val="00952E77"/>
    <w:rsid w:val="00953CCD"/>
    <w:rsid w:val="00955FB0"/>
    <w:rsid w:val="0095627A"/>
    <w:rsid w:val="00956364"/>
    <w:rsid w:val="0095690E"/>
    <w:rsid w:val="00961699"/>
    <w:rsid w:val="009625E0"/>
    <w:rsid w:val="0096353F"/>
    <w:rsid w:val="009649C9"/>
    <w:rsid w:val="00966D48"/>
    <w:rsid w:val="00970B6A"/>
    <w:rsid w:val="00970F8E"/>
    <w:rsid w:val="00972DC4"/>
    <w:rsid w:val="00975EAC"/>
    <w:rsid w:val="00976FE9"/>
    <w:rsid w:val="009814D3"/>
    <w:rsid w:val="00984B30"/>
    <w:rsid w:val="00985A1F"/>
    <w:rsid w:val="009862FF"/>
    <w:rsid w:val="00997696"/>
    <w:rsid w:val="009A0D67"/>
    <w:rsid w:val="009A13DA"/>
    <w:rsid w:val="009A34AA"/>
    <w:rsid w:val="009A43B7"/>
    <w:rsid w:val="009A5A8D"/>
    <w:rsid w:val="009A5CB2"/>
    <w:rsid w:val="009B265A"/>
    <w:rsid w:val="009B52A6"/>
    <w:rsid w:val="009C1725"/>
    <w:rsid w:val="009C1ACD"/>
    <w:rsid w:val="009C4403"/>
    <w:rsid w:val="009C4C5C"/>
    <w:rsid w:val="009C6A94"/>
    <w:rsid w:val="009C6DB5"/>
    <w:rsid w:val="009D1F4A"/>
    <w:rsid w:val="009D255E"/>
    <w:rsid w:val="009D362B"/>
    <w:rsid w:val="009D5F3A"/>
    <w:rsid w:val="009D5F87"/>
    <w:rsid w:val="009D6671"/>
    <w:rsid w:val="009D78E3"/>
    <w:rsid w:val="009E0114"/>
    <w:rsid w:val="009E1405"/>
    <w:rsid w:val="009E1C47"/>
    <w:rsid w:val="009E1CDB"/>
    <w:rsid w:val="009E1DF5"/>
    <w:rsid w:val="009E3A0F"/>
    <w:rsid w:val="009E4B03"/>
    <w:rsid w:val="009E68A8"/>
    <w:rsid w:val="009F3D49"/>
    <w:rsid w:val="009F3DB7"/>
    <w:rsid w:val="009F41CA"/>
    <w:rsid w:val="009F5747"/>
    <w:rsid w:val="009F7A08"/>
    <w:rsid w:val="00A05C20"/>
    <w:rsid w:val="00A13318"/>
    <w:rsid w:val="00A35703"/>
    <w:rsid w:val="00A37B99"/>
    <w:rsid w:val="00A42769"/>
    <w:rsid w:val="00A45B8F"/>
    <w:rsid w:val="00A5020B"/>
    <w:rsid w:val="00A507FC"/>
    <w:rsid w:val="00A51070"/>
    <w:rsid w:val="00A5621D"/>
    <w:rsid w:val="00A60719"/>
    <w:rsid w:val="00A62D10"/>
    <w:rsid w:val="00A64356"/>
    <w:rsid w:val="00A64BD8"/>
    <w:rsid w:val="00A70B74"/>
    <w:rsid w:val="00A72F51"/>
    <w:rsid w:val="00A74B33"/>
    <w:rsid w:val="00A75B97"/>
    <w:rsid w:val="00A76DAA"/>
    <w:rsid w:val="00A851C9"/>
    <w:rsid w:val="00A90202"/>
    <w:rsid w:val="00AA24C4"/>
    <w:rsid w:val="00AA79CC"/>
    <w:rsid w:val="00AB701B"/>
    <w:rsid w:val="00AB7ABF"/>
    <w:rsid w:val="00AC3BA3"/>
    <w:rsid w:val="00AD0558"/>
    <w:rsid w:val="00AD18D6"/>
    <w:rsid w:val="00AD3AC7"/>
    <w:rsid w:val="00AE4A0F"/>
    <w:rsid w:val="00AF081F"/>
    <w:rsid w:val="00AF187F"/>
    <w:rsid w:val="00AF4FA7"/>
    <w:rsid w:val="00B0037D"/>
    <w:rsid w:val="00B01494"/>
    <w:rsid w:val="00B10C25"/>
    <w:rsid w:val="00B1246C"/>
    <w:rsid w:val="00B12AB7"/>
    <w:rsid w:val="00B13D6B"/>
    <w:rsid w:val="00B15982"/>
    <w:rsid w:val="00B16714"/>
    <w:rsid w:val="00B17EB0"/>
    <w:rsid w:val="00B2216E"/>
    <w:rsid w:val="00B2721C"/>
    <w:rsid w:val="00B305A3"/>
    <w:rsid w:val="00B32C0E"/>
    <w:rsid w:val="00B32F2A"/>
    <w:rsid w:val="00B36534"/>
    <w:rsid w:val="00B41A8F"/>
    <w:rsid w:val="00B424A7"/>
    <w:rsid w:val="00B44738"/>
    <w:rsid w:val="00B47305"/>
    <w:rsid w:val="00B52291"/>
    <w:rsid w:val="00B5295E"/>
    <w:rsid w:val="00B52984"/>
    <w:rsid w:val="00B53D99"/>
    <w:rsid w:val="00B60769"/>
    <w:rsid w:val="00B64F1F"/>
    <w:rsid w:val="00B67F31"/>
    <w:rsid w:val="00B700E7"/>
    <w:rsid w:val="00B71489"/>
    <w:rsid w:val="00B74F42"/>
    <w:rsid w:val="00B769D8"/>
    <w:rsid w:val="00B77E51"/>
    <w:rsid w:val="00B821EC"/>
    <w:rsid w:val="00B9528E"/>
    <w:rsid w:val="00B96BB8"/>
    <w:rsid w:val="00BA0315"/>
    <w:rsid w:val="00BA46EA"/>
    <w:rsid w:val="00BB0320"/>
    <w:rsid w:val="00BB26E9"/>
    <w:rsid w:val="00BB3757"/>
    <w:rsid w:val="00BB6025"/>
    <w:rsid w:val="00BB7B43"/>
    <w:rsid w:val="00BC37AF"/>
    <w:rsid w:val="00BC5F4A"/>
    <w:rsid w:val="00BD4139"/>
    <w:rsid w:val="00BE1495"/>
    <w:rsid w:val="00BE2947"/>
    <w:rsid w:val="00BE4A43"/>
    <w:rsid w:val="00BE4E01"/>
    <w:rsid w:val="00BE6548"/>
    <w:rsid w:val="00BF0776"/>
    <w:rsid w:val="00BF0F58"/>
    <w:rsid w:val="00BF26BF"/>
    <w:rsid w:val="00BF2F71"/>
    <w:rsid w:val="00C00DBA"/>
    <w:rsid w:val="00C011DE"/>
    <w:rsid w:val="00C05EDE"/>
    <w:rsid w:val="00C06684"/>
    <w:rsid w:val="00C22D05"/>
    <w:rsid w:val="00C30505"/>
    <w:rsid w:val="00C33134"/>
    <w:rsid w:val="00C360E6"/>
    <w:rsid w:val="00C40672"/>
    <w:rsid w:val="00C421EE"/>
    <w:rsid w:val="00C45E0C"/>
    <w:rsid w:val="00C548AE"/>
    <w:rsid w:val="00C606CF"/>
    <w:rsid w:val="00C6155F"/>
    <w:rsid w:val="00C62EA8"/>
    <w:rsid w:val="00C64C52"/>
    <w:rsid w:val="00C668BF"/>
    <w:rsid w:val="00C722BF"/>
    <w:rsid w:val="00C743B4"/>
    <w:rsid w:val="00C7475B"/>
    <w:rsid w:val="00C74C3B"/>
    <w:rsid w:val="00C76E84"/>
    <w:rsid w:val="00C8081C"/>
    <w:rsid w:val="00C81984"/>
    <w:rsid w:val="00C83E39"/>
    <w:rsid w:val="00C8619F"/>
    <w:rsid w:val="00C9061C"/>
    <w:rsid w:val="00C94724"/>
    <w:rsid w:val="00C97DE6"/>
    <w:rsid w:val="00CA2D2F"/>
    <w:rsid w:val="00CA689C"/>
    <w:rsid w:val="00CB0202"/>
    <w:rsid w:val="00CB115D"/>
    <w:rsid w:val="00CB719D"/>
    <w:rsid w:val="00CC0D73"/>
    <w:rsid w:val="00CC2927"/>
    <w:rsid w:val="00CC6C94"/>
    <w:rsid w:val="00CC72C8"/>
    <w:rsid w:val="00CD0396"/>
    <w:rsid w:val="00CE0513"/>
    <w:rsid w:val="00CE6163"/>
    <w:rsid w:val="00CE7246"/>
    <w:rsid w:val="00CE74DD"/>
    <w:rsid w:val="00CF0D42"/>
    <w:rsid w:val="00CF29C4"/>
    <w:rsid w:val="00CF5EB6"/>
    <w:rsid w:val="00CF7EB9"/>
    <w:rsid w:val="00D01360"/>
    <w:rsid w:val="00D10821"/>
    <w:rsid w:val="00D13370"/>
    <w:rsid w:val="00D2078E"/>
    <w:rsid w:val="00D209D2"/>
    <w:rsid w:val="00D2144F"/>
    <w:rsid w:val="00D24582"/>
    <w:rsid w:val="00D32C08"/>
    <w:rsid w:val="00D335D9"/>
    <w:rsid w:val="00D36AE5"/>
    <w:rsid w:val="00D4464F"/>
    <w:rsid w:val="00D449E5"/>
    <w:rsid w:val="00D44AEB"/>
    <w:rsid w:val="00D4511E"/>
    <w:rsid w:val="00D5130E"/>
    <w:rsid w:val="00D535F3"/>
    <w:rsid w:val="00D541E9"/>
    <w:rsid w:val="00D567BB"/>
    <w:rsid w:val="00D61552"/>
    <w:rsid w:val="00D64C45"/>
    <w:rsid w:val="00D6567F"/>
    <w:rsid w:val="00D664E2"/>
    <w:rsid w:val="00D67646"/>
    <w:rsid w:val="00D712E7"/>
    <w:rsid w:val="00D832A7"/>
    <w:rsid w:val="00D91D90"/>
    <w:rsid w:val="00D924EC"/>
    <w:rsid w:val="00D93095"/>
    <w:rsid w:val="00D94D3B"/>
    <w:rsid w:val="00DA2DC7"/>
    <w:rsid w:val="00DA30DB"/>
    <w:rsid w:val="00DA3644"/>
    <w:rsid w:val="00DB4AE8"/>
    <w:rsid w:val="00DB56C7"/>
    <w:rsid w:val="00DB56CB"/>
    <w:rsid w:val="00DB609F"/>
    <w:rsid w:val="00DC0D59"/>
    <w:rsid w:val="00DC142F"/>
    <w:rsid w:val="00DD0A12"/>
    <w:rsid w:val="00DD2E9D"/>
    <w:rsid w:val="00DD5619"/>
    <w:rsid w:val="00DD6037"/>
    <w:rsid w:val="00DE3D9A"/>
    <w:rsid w:val="00DE6649"/>
    <w:rsid w:val="00DF2565"/>
    <w:rsid w:val="00DF70BE"/>
    <w:rsid w:val="00E02B52"/>
    <w:rsid w:val="00E04A65"/>
    <w:rsid w:val="00E0504E"/>
    <w:rsid w:val="00E054A2"/>
    <w:rsid w:val="00E073F2"/>
    <w:rsid w:val="00E1364C"/>
    <w:rsid w:val="00E1780E"/>
    <w:rsid w:val="00E20135"/>
    <w:rsid w:val="00E20A2C"/>
    <w:rsid w:val="00E20EBB"/>
    <w:rsid w:val="00E22F15"/>
    <w:rsid w:val="00E23718"/>
    <w:rsid w:val="00E30A0E"/>
    <w:rsid w:val="00E33AAB"/>
    <w:rsid w:val="00E360FD"/>
    <w:rsid w:val="00E36FE4"/>
    <w:rsid w:val="00E40DB1"/>
    <w:rsid w:val="00E418BC"/>
    <w:rsid w:val="00E45A45"/>
    <w:rsid w:val="00E46188"/>
    <w:rsid w:val="00E47D09"/>
    <w:rsid w:val="00E50410"/>
    <w:rsid w:val="00E507C8"/>
    <w:rsid w:val="00E50A13"/>
    <w:rsid w:val="00E51EEC"/>
    <w:rsid w:val="00E54868"/>
    <w:rsid w:val="00E66C9B"/>
    <w:rsid w:val="00E701DF"/>
    <w:rsid w:val="00E71396"/>
    <w:rsid w:val="00E74F27"/>
    <w:rsid w:val="00E76096"/>
    <w:rsid w:val="00E9305A"/>
    <w:rsid w:val="00E97A6A"/>
    <w:rsid w:val="00EA24C8"/>
    <w:rsid w:val="00EA3DF1"/>
    <w:rsid w:val="00EA406F"/>
    <w:rsid w:val="00EA6005"/>
    <w:rsid w:val="00EB1F78"/>
    <w:rsid w:val="00EB555A"/>
    <w:rsid w:val="00EC0C45"/>
    <w:rsid w:val="00EC3750"/>
    <w:rsid w:val="00EC3D10"/>
    <w:rsid w:val="00EC58FA"/>
    <w:rsid w:val="00EC6284"/>
    <w:rsid w:val="00ED2FB6"/>
    <w:rsid w:val="00ED6712"/>
    <w:rsid w:val="00EE3E40"/>
    <w:rsid w:val="00EF01EF"/>
    <w:rsid w:val="00F01519"/>
    <w:rsid w:val="00F01B48"/>
    <w:rsid w:val="00F030DE"/>
    <w:rsid w:val="00F062A8"/>
    <w:rsid w:val="00F065F2"/>
    <w:rsid w:val="00F1380D"/>
    <w:rsid w:val="00F14643"/>
    <w:rsid w:val="00F179A3"/>
    <w:rsid w:val="00F203F0"/>
    <w:rsid w:val="00F2190E"/>
    <w:rsid w:val="00F301E9"/>
    <w:rsid w:val="00F318FB"/>
    <w:rsid w:val="00F36251"/>
    <w:rsid w:val="00F36739"/>
    <w:rsid w:val="00F3723A"/>
    <w:rsid w:val="00F37E73"/>
    <w:rsid w:val="00F44073"/>
    <w:rsid w:val="00F47365"/>
    <w:rsid w:val="00F50D29"/>
    <w:rsid w:val="00F55589"/>
    <w:rsid w:val="00F56C82"/>
    <w:rsid w:val="00F6078A"/>
    <w:rsid w:val="00F607C9"/>
    <w:rsid w:val="00F70129"/>
    <w:rsid w:val="00F7262D"/>
    <w:rsid w:val="00F73C1A"/>
    <w:rsid w:val="00F740EA"/>
    <w:rsid w:val="00F75911"/>
    <w:rsid w:val="00F7728C"/>
    <w:rsid w:val="00F807DB"/>
    <w:rsid w:val="00F8351B"/>
    <w:rsid w:val="00F854A0"/>
    <w:rsid w:val="00F878EB"/>
    <w:rsid w:val="00F90AFA"/>
    <w:rsid w:val="00F93E5B"/>
    <w:rsid w:val="00FA5D45"/>
    <w:rsid w:val="00FA6562"/>
    <w:rsid w:val="00FB014A"/>
    <w:rsid w:val="00FB0D8D"/>
    <w:rsid w:val="00FB5CF2"/>
    <w:rsid w:val="00FB72CB"/>
    <w:rsid w:val="00FB7AD5"/>
    <w:rsid w:val="00FC4BB5"/>
    <w:rsid w:val="00FC5F5A"/>
    <w:rsid w:val="00FD79D3"/>
    <w:rsid w:val="00FD7BC3"/>
    <w:rsid w:val="00FE037E"/>
    <w:rsid w:val="00FE14F6"/>
    <w:rsid w:val="00FE4764"/>
    <w:rsid w:val="00FE4AE4"/>
    <w:rsid w:val="00FE7C1F"/>
    <w:rsid w:val="06037837"/>
    <w:rsid w:val="0C8C0B1C"/>
    <w:rsid w:val="0D870F11"/>
    <w:rsid w:val="161126F0"/>
    <w:rsid w:val="18BD2F8B"/>
    <w:rsid w:val="18E35B95"/>
    <w:rsid w:val="1E7D23EB"/>
    <w:rsid w:val="1F214F68"/>
    <w:rsid w:val="1F7A00D4"/>
    <w:rsid w:val="222C6F8C"/>
    <w:rsid w:val="2B7A5672"/>
    <w:rsid w:val="34013A25"/>
    <w:rsid w:val="38EE7FD5"/>
    <w:rsid w:val="3A4E55DB"/>
    <w:rsid w:val="3A59793F"/>
    <w:rsid w:val="3ABB0741"/>
    <w:rsid w:val="3BBC5FEF"/>
    <w:rsid w:val="3D5E6EF3"/>
    <w:rsid w:val="3F4B1266"/>
    <w:rsid w:val="40FC39B0"/>
    <w:rsid w:val="45E25614"/>
    <w:rsid w:val="46807355"/>
    <w:rsid w:val="47936338"/>
    <w:rsid w:val="4C7958E3"/>
    <w:rsid w:val="4CAA286F"/>
    <w:rsid w:val="5F5C70D4"/>
    <w:rsid w:val="6B657311"/>
    <w:rsid w:val="6C7E4951"/>
    <w:rsid w:val="6E84742E"/>
    <w:rsid w:val="7544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line="300" w:lineRule="auto"/>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autoRedefine/>
    <w:qFormat/>
    <w:uiPriority w:val="0"/>
    <w:pPr>
      <w:keepNext/>
      <w:keepLines/>
      <w:spacing w:before="240" w:after="240" w:line="578" w:lineRule="auto"/>
      <w:ind w:firstLine="0" w:firstLineChars="0"/>
      <w:jc w:val="center"/>
      <w:outlineLvl w:val="0"/>
    </w:pPr>
    <w:rPr>
      <w:rFonts w:ascii="黑体" w:eastAsia="黑体"/>
      <w:b/>
      <w:bCs/>
      <w:kern w:val="44"/>
      <w:sz w:val="36"/>
    </w:rPr>
  </w:style>
  <w:style w:type="paragraph" w:styleId="3">
    <w:name w:val="heading 2"/>
    <w:basedOn w:val="1"/>
    <w:next w:val="4"/>
    <w:link w:val="83"/>
    <w:autoRedefine/>
    <w:qFormat/>
    <w:uiPriority w:val="0"/>
    <w:pPr>
      <w:keepNext/>
      <w:keepLines/>
      <w:spacing w:before="120" w:after="120" w:line="415" w:lineRule="auto"/>
      <w:ind w:firstLine="0" w:firstLineChars="0"/>
      <w:jc w:val="left"/>
      <w:outlineLvl w:val="1"/>
    </w:pPr>
    <w:rPr>
      <w:b/>
      <w:sz w:val="28"/>
      <w:szCs w:val="28"/>
    </w:rPr>
  </w:style>
  <w:style w:type="paragraph" w:styleId="5">
    <w:name w:val="heading 3"/>
    <w:basedOn w:val="1"/>
    <w:next w:val="4"/>
    <w:autoRedefine/>
    <w:qFormat/>
    <w:uiPriority w:val="0"/>
    <w:pPr>
      <w:keepNext/>
      <w:keepLines/>
      <w:spacing w:before="80" w:after="80" w:line="240" w:lineRule="auto"/>
      <w:ind w:firstLine="0" w:firstLineChars="0"/>
      <w:outlineLvl w:val="2"/>
    </w:pPr>
    <w:rPr>
      <w:b/>
      <w:sz w:val="28"/>
    </w:rPr>
  </w:style>
  <w:style w:type="paragraph" w:styleId="6">
    <w:name w:val="heading 4"/>
    <w:basedOn w:val="1"/>
    <w:next w:val="4"/>
    <w:autoRedefine/>
    <w:qFormat/>
    <w:uiPriority w:val="0"/>
    <w:pPr>
      <w:keepNext/>
      <w:keepLines/>
      <w:spacing w:before="120" w:after="240"/>
      <w:jc w:val="center"/>
      <w:outlineLvl w:val="3"/>
    </w:pPr>
    <w:rPr>
      <w:rFonts w:ascii="宋体"/>
      <w:sz w:val="18"/>
    </w:rPr>
  </w:style>
  <w:style w:type="paragraph" w:styleId="7">
    <w:name w:val="heading 5"/>
    <w:basedOn w:val="1"/>
    <w:next w:val="4"/>
    <w:autoRedefine/>
    <w:qFormat/>
    <w:uiPriority w:val="0"/>
    <w:pPr>
      <w:keepNext/>
      <w:outlineLvl w:val="4"/>
    </w:pPr>
    <w:rPr>
      <w:rFonts w:ascii="Arial Black" w:hAnsi="Arial Black"/>
      <w:b/>
      <w:color w:val="000000"/>
      <w:sz w:val="32"/>
      <w14:shadow w14:blurRad="50800" w14:dist="38100" w14:dir="2700000" w14:sx="100000" w14:sy="100000" w14:kx="0" w14:ky="0" w14:algn="tl">
        <w14:srgbClr w14:val="000000">
          <w14:alpha w14:val="60000"/>
        </w14:srgbClr>
      </w14:shadow>
    </w:rPr>
  </w:style>
  <w:style w:type="paragraph" w:styleId="8">
    <w:name w:val="heading 6"/>
    <w:basedOn w:val="1"/>
    <w:next w:val="4"/>
    <w:qFormat/>
    <w:uiPriority w:val="0"/>
    <w:pPr>
      <w:keepNext/>
      <w:outlineLvl w:val="5"/>
    </w:pPr>
    <w:rPr>
      <w:rFonts w:ascii="Arial" w:hAnsi="Arial"/>
      <w:b/>
      <w:sz w:val="18"/>
    </w:rPr>
  </w:style>
  <w:style w:type="paragraph" w:styleId="9">
    <w:name w:val="heading 7"/>
    <w:basedOn w:val="1"/>
    <w:next w:val="4"/>
    <w:qFormat/>
    <w:uiPriority w:val="0"/>
    <w:pPr>
      <w:keepNext/>
      <w:jc w:val="center"/>
      <w:outlineLvl w:val="6"/>
    </w:pPr>
    <w:rPr>
      <w:rFonts w:ascii="Arial Black" w:hAnsi="Arial Black"/>
      <w:b/>
      <w:sz w:val="32"/>
    </w:rPr>
  </w:style>
  <w:style w:type="paragraph" w:styleId="10">
    <w:name w:val="heading 8"/>
    <w:basedOn w:val="1"/>
    <w:next w:val="4"/>
    <w:autoRedefine/>
    <w:qFormat/>
    <w:uiPriority w:val="0"/>
    <w:pPr>
      <w:keepNext/>
      <w:outlineLvl w:val="7"/>
    </w:pPr>
    <w:rPr>
      <w:rFonts w:ascii="Arial Black" w:hAnsi="Arial Black"/>
      <w:sz w:val="28"/>
    </w:rPr>
  </w:style>
  <w:style w:type="paragraph" w:styleId="11">
    <w:name w:val="heading 9"/>
    <w:basedOn w:val="1"/>
    <w:next w:val="4"/>
    <w:uiPriority w:val="0"/>
    <w:pPr>
      <w:keepNext/>
      <w:jc w:val="center"/>
      <w:outlineLvl w:val="8"/>
    </w:pPr>
    <w:rPr>
      <w:rFonts w:ascii="Arial Black" w:hAnsi="Arial Black"/>
      <w:sz w:val="28"/>
    </w:rPr>
  </w:style>
  <w:style w:type="character" w:default="1" w:styleId="32">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4">
    <w:name w:val="Normal Indent"/>
    <w:basedOn w:val="1"/>
    <w:autoRedefine/>
    <w:qFormat/>
    <w:uiPriority w:val="0"/>
    <w:pPr>
      <w:ind w:firstLine="420"/>
    </w:pPr>
  </w:style>
  <w:style w:type="paragraph" w:styleId="12">
    <w:name w:val="Document Map"/>
    <w:basedOn w:val="1"/>
    <w:autoRedefine/>
    <w:semiHidden/>
    <w:qFormat/>
    <w:uiPriority w:val="0"/>
    <w:pPr>
      <w:shd w:val="clear" w:color="auto" w:fill="000080"/>
    </w:pPr>
  </w:style>
  <w:style w:type="paragraph" w:styleId="13">
    <w:name w:val="annotation text"/>
    <w:basedOn w:val="1"/>
    <w:link w:val="79"/>
    <w:autoRedefine/>
    <w:unhideWhenUsed/>
    <w:qFormat/>
    <w:uiPriority w:val="99"/>
    <w:pPr>
      <w:jc w:val="left"/>
    </w:pPr>
  </w:style>
  <w:style w:type="paragraph" w:styleId="14">
    <w:name w:val="Body Text 3"/>
    <w:basedOn w:val="1"/>
    <w:autoRedefine/>
    <w:qFormat/>
    <w:uiPriority w:val="0"/>
    <w:pPr>
      <w:adjustRightInd w:val="0"/>
    </w:pPr>
    <w:rPr>
      <w:color w:val="FFFFFF"/>
      <w:sz w:val="18"/>
    </w:rPr>
  </w:style>
  <w:style w:type="paragraph" w:styleId="15">
    <w:name w:val="Body Text"/>
    <w:basedOn w:val="1"/>
    <w:autoRedefine/>
    <w:qFormat/>
    <w:uiPriority w:val="0"/>
    <w:pPr>
      <w:framePr w:w="1936" w:h="1561" w:hSpace="180" w:wrap="around" w:vAnchor="text" w:hAnchor="page" w:x="7085" w:y="1385"/>
      <w:pBdr>
        <w:top w:val="single" w:color="auto" w:sz="6" w:space="1"/>
        <w:left w:val="single" w:color="auto" w:sz="6" w:space="1"/>
        <w:bottom w:val="single" w:color="auto" w:sz="6" w:space="1"/>
        <w:right w:val="single" w:color="auto" w:sz="6" w:space="1"/>
      </w:pBdr>
    </w:pPr>
    <w:rPr>
      <w:rFonts w:eastAsia="楷体_GB2312"/>
    </w:rPr>
  </w:style>
  <w:style w:type="paragraph" w:styleId="16">
    <w:name w:val="Body Text Indent"/>
    <w:basedOn w:val="1"/>
    <w:autoRedefine/>
    <w:qFormat/>
    <w:uiPriority w:val="0"/>
    <w:pPr>
      <w:spacing w:after="120"/>
      <w:ind w:left="420"/>
    </w:pPr>
  </w:style>
  <w:style w:type="paragraph" w:styleId="17">
    <w:name w:val="Plain Text"/>
    <w:basedOn w:val="1"/>
    <w:link w:val="65"/>
    <w:autoRedefine/>
    <w:qFormat/>
    <w:uiPriority w:val="0"/>
    <w:pPr>
      <w:ind w:firstLine="425"/>
    </w:pPr>
    <w:rPr>
      <w:szCs w:val="21"/>
    </w:rPr>
  </w:style>
  <w:style w:type="paragraph" w:styleId="18">
    <w:name w:val="Date"/>
    <w:basedOn w:val="1"/>
    <w:next w:val="1"/>
    <w:autoRedefine/>
    <w:qFormat/>
    <w:uiPriority w:val="0"/>
    <w:rPr>
      <w:rFonts w:ascii="宋体" w:hAnsi="Courier New"/>
    </w:rPr>
  </w:style>
  <w:style w:type="paragraph" w:styleId="19">
    <w:name w:val="Body Text Indent 2"/>
    <w:basedOn w:val="1"/>
    <w:autoRedefine/>
    <w:qFormat/>
    <w:uiPriority w:val="0"/>
    <w:pPr>
      <w:ind w:firstLine="480"/>
    </w:pPr>
    <w:rPr>
      <w:rFonts w:ascii="宋体" w:hAnsi="宋体"/>
    </w:rPr>
  </w:style>
  <w:style w:type="paragraph" w:styleId="20">
    <w:name w:val="Balloon Text"/>
    <w:basedOn w:val="1"/>
    <w:link w:val="69"/>
    <w:autoRedefine/>
    <w:semiHidden/>
    <w:unhideWhenUsed/>
    <w:qFormat/>
    <w:uiPriority w:val="99"/>
    <w:rPr>
      <w:sz w:val="18"/>
      <w:szCs w:val="18"/>
    </w:rPr>
  </w:style>
  <w:style w:type="paragraph" w:styleId="21">
    <w:name w:val="footer"/>
    <w:basedOn w:val="1"/>
    <w:autoRedefine/>
    <w:qFormat/>
    <w:uiPriority w:val="0"/>
    <w:pPr>
      <w:tabs>
        <w:tab w:val="center" w:pos="4153"/>
        <w:tab w:val="right" w:pos="8306"/>
      </w:tabs>
      <w:jc w:val="left"/>
    </w:pPr>
    <w:rPr>
      <w:sz w:val="18"/>
    </w:rPr>
  </w:style>
  <w:style w:type="paragraph" w:styleId="22">
    <w:name w:val="header"/>
    <w:basedOn w:val="1"/>
    <w:autoRedefine/>
    <w:qFormat/>
    <w:uiPriority w:val="0"/>
    <w:pPr>
      <w:pBdr>
        <w:bottom w:val="single" w:color="auto" w:sz="8" w:space="1"/>
      </w:pBdr>
      <w:tabs>
        <w:tab w:val="center" w:pos="4153"/>
        <w:tab w:val="right" w:pos="8306"/>
      </w:tabs>
      <w:spacing w:line="240" w:lineRule="auto"/>
      <w:ind w:firstLine="0" w:firstLineChars="0"/>
      <w:jc w:val="center"/>
    </w:pPr>
    <w:rPr>
      <w:sz w:val="21"/>
      <w:szCs w:val="21"/>
    </w:rPr>
  </w:style>
  <w:style w:type="paragraph" w:styleId="23">
    <w:name w:val="toc 1"/>
    <w:basedOn w:val="1"/>
    <w:next w:val="1"/>
    <w:autoRedefine/>
    <w:unhideWhenUsed/>
    <w:qFormat/>
    <w:uiPriority w:val="39"/>
  </w:style>
  <w:style w:type="paragraph" w:styleId="24">
    <w:name w:val="toc 2"/>
    <w:basedOn w:val="1"/>
    <w:next w:val="1"/>
    <w:autoRedefine/>
    <w:unhideWhenUsed/>
    <w:qFormat/>
    <w:uiPriority w:val="39"/>
    <w:pPr>
      <w:ind w:left="420" w:leftChars="200"/>
    </w:pPr>
  </w:style>
  <w:style w:type="paragraph" w:styleId="25">
    <w:name w:val="Body Text 2"/>
    <w:basedOn w:val="1"/>
    <w:autoRedefine/>
    <w:qFormat/>
    <w:uiPriority w:val="0"/>
    <w:rPr>
      <w:sz w:val="18"/>
    </w:rPr>
  </w:style>
  <w:style w:type="paragraph" w:styleId="2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7">
    <w:name w:val="Normal (Web)"/>
    <w:basedOn w:val="1"/>
    <w:autoRedefine/>
    <w:qFormat/>
    <w:uiPriority w:val="0"/>
    <w:pPr>
      <w:widowControl/>
      <w:spacing w:before="100" w:after="100"/>
      <w:jc w:val="left"/>
    </w:pPr>
    <w:rPr>
      <w:rFonts w:ascii="宋体" w:hAnsi="宋体"/>
      <w:kern w:val="0"/>
    </w:rPr>
  </w:style>
  <w:style w:type="paragraph" w:styleId="28">
    <w:name w:val="Title"/>
    <w:basedOn w:val="1"/>
    <w:next w:val="1"/>
    <w:link w:val="68"/>
    <w:autoRedefine/>
    <w:qFormat/>
    <w:uiPriority w:val="10"/>
    <w:pPr>
      <w:spacing w:line="240" w:lineRule="auto"/>
      <w:ind w:firstLine="0" w:firstLineChars="0"/>
      <w:jc w:val="center"/>
      <w:outlineLvl w:val="0"/>
    </w:pPr>
    <w:rPr>
      <w:rFonts w:ascii="隶书" w:hAnsi="Cambria" w:eastAsia="隶书"/>
      <w:b/>
      <w:bCs/>
      <w:sz w:val="48"/>
      <w:szCs w:val="32"/>
    </w:rPr>
  </w:style>
  <w:style w:type="paragraph" w:styleId="29">
    <w:name w:val="annotation subject"/>
    <w:basedOn w:val="13"/>
    <w:next w:val="13"/>
    <w:link w:val="80"/>
    <w:autoRedefine/>
    <w:semiHidden/>
    <w:unhideWhenUsed/>
    <w:qFormat/>
    <w:uiPriority w:val="99"/>
    <w:rPr>
      <w:b/>
      <w:bCs/>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autoRedefine/>
    <w:qFormat/>
    <w:uiPriority w:val="0"/>
    <w:rPr>
      <w:rFonts w:ascii="Arial Black" w:hAnsi="Arial Black"/>
      <w:u w:val="none"/>
    </w:rPr>
  </w:style>
  <w:style w:type="character" w:styleId="34">
    <w:name w:val="Hyperlink"/>
    <w:qFormat/>
    <w:uiPriority w:val="99"/>
    <w:rPr>
      <w:color w:val="0000FF"/>
      <w:u w:val="single"/>
    </w:rPr>
  </w:style>
  <w:style w:type="character" w:styleId="35">
    <w:name w:val="annotation reference"/>
    <w:basedOn w:val="32"/>
    <w:autoRedefine/>
    <w:semiHidden/>
    <w:unhideWhenUsed/>
    <w:qFormat/>
    <w:uiPriority w:val="99"/>
    <w:rPr>
      <w:sz w:val="21"/>
      <w:szCs w:val="21"/>
    </w:rPr>
  </w:style>
  <w:style w:type="character" w:customStyle="1" w:styleId="36">
    <w:name w:val="普通文字 Char"/>
    <w:qFormat/>
    <w:uiPriority w:val="0"/>
    <w:rPr>
      <w:rFonts w:eastAsia="宋体"/>
      <w:kern w:val="2"/>
      <w:sz w:val="21"/>
      <w:szCs w:val="21"/>
      <w:lang w:val="en-US" w:eastAsia="zh-CN" w:bidi="ar-SA"/>
    </w:rPr>
  </w:style>
  <w:style w:type="paragraph" w:customStyle="1" w:styleId="37">
    <w:name w:val="目录 11"/>
    <w:basedOn w:val="1"/>
    <w:next w:val="1"/>
    <w:autoRedefine/>
    <w:qFormat/>
    <w:uiPriority w:val="39"/>
    <w:pPr>
      <w:tabs>
        <w:tab w:val="right" w:leader="dot" w:pos="8292"/>
      </w:tabs>
      <w:spacing w:before="120" w:after="120"/>
      <w:ind w:firstLine="0" w:firstLineChars="0"/>
      <w:jc w:val="left"/>
    </w:pPr>
    <w:rPr>
      <w:rFonts w:eastAsia="黑体"/>
    </w:rPr>
  </w:style>
  <w:style w:type="paragraph" w:customStyle="1" w:styleId="38">
    <w:name w:val="目录 21"/>
    <w:basedOn w:val="1"/>
    <w:next w:val="1"/>
    <w:autoRedefine/>
    <w:qFormat/>
    <w:uiPriority w:val="39"/>
    <w:pPr>
      <w:tabs>
        <w:tab w:val="right" w:leader="dot" w:pos="8291"/>
      </w:tabs>
      <w:ind w:firstLine="240" w:firstLineChars="100"/>
      <w:jc w:val="left"/>
    </w:pPr>
  </w:style>
  <w:style w:type="paragraph" w:customStyle="1" w:styleId="39">
    <w:name w:val="目录 31"/>
    <w:basedOn w:val="1"/>
    <w:next w:val="1"/>
    <w:autoRedefine/>
    <w:qFormat/>
    <w:uiPriority w:val="39"/>
    <w:pPr>
      <w:tabs>
        <w:tab w:val="right" w:leader="dot" w:pos="8292"/>
      </w:tabs>
      <w:ind w:firstLine="480"/>
      <w:jc w:val="left"/>
    </w:pPr>
  </w:style>
  <w:style w:type="paragraph" w:customStyle="1" w:styleId="40">
    <w:name w:val="目录 41"/>
    <w:basedOn w:val="1"/>
    <w:next w:val="1"/>
    <w:autoRedefine/>
    <w:semiHidden/>
    <w:qFormat/>
    <w:uiPriority w:val="0"/>
    <w:pPr>
      <w:ind w:left="300" w:leftChars="300"/>
      <w:jc w:val="left"/>
    </w:pPr>
    <w:rPr>
      <w:sz w:val="18"/>
    </w:rPr>
  </w:style>
  <w:style w:type="paragraph" w:customStyle="1" w:styleId="41">
    <w:name w:val="目录 51"/>
    <w:basedOn w:val="1"/>
    <w:next w:val="1"/>
    <w:autoRedefine/>
    <w:semiHidden/>
    <w:qFormat/>
    <w:uiPriority w:val="0"/>
    <w:pPr>
      <w:ind w:left="840"/>
      <w:jc w:val="left"/>
    </w:pPr>
    <w:rPr>
      <w:sz w:val="18"/>
    </w:rPr>
  </w:style>
  <w:style w:type="paragraph" w:customStyle="1" w:styleId="42">
    <w:name w:val="目录 61"/>
    <w:basedOn w:val="1"/>
    <w:next w:val="1"/>
    <w:autoRedefine/>
    <w:semiHidden/>
    <w:qFormat/>
    <w:uiPriority w:val="0"/>
    <w:pPr>
      <w:ind w:left="1050"/>
      <w:jc w:val="left"/>
    </w:pPr>
    <w:rPr>
      <w:sz w:val="18"/>
    </w:rPr>
  </w:style>
  <w:style w:type="paragraph" w:customStyle="1" w:styleId="43">
    <w:name w:val="目录 71"/>
    <w:basedOn w:val="1"/>
    <w:next w:val="1"/>
    <w:autoRedefine/>
    <w:semiHidden/>
    <w:qFormat/>
    <w:uiPriority w:val="0"/>
    <w:pPr>
      <w:ind w:left="1260"/>
      <w:jc w:val="left"/>
    </w:pPr>
    <w:rPr>
      <w:sz w:val="18"/>
    </w:rPr>
  </w:style>
  <w:style w:type="paragraph" w:customStyle="1" w:styleId="44">
    <w:name w:val="目录 81"/>
    <w:basedOn w:val="1"/>
    <w:next w:val="1"/>
    <w:autoRedefine/>
    <w:semiHidden/>
    <w:qFormat/>
    <w:uiPriority w:val="0"/>
    <w:pPr>
      <w:ind w:left="1470"/>
      <w:jc w:val="left"/>
    </w:pPr>
    <w:rPr>
      <w:sz w:val="18"/>
    </w:rPr>
  </w:style>
  <w:style w:type="paragraph" w:customStyle="1" w:styleId="45">
    <w:name w:val="目录 91"/>
    <w:basedOn w:val="1"/>
    <w:next w:val="1"/>
    <w:autoRedefine/>
    <w:semiHidden/>
    <w:qFormat/>
    <w:uiPriority w:val="0"/>
    <w:pPr>
      <w:ind w:left="1680"/>
      <w:jc w:val="left"/>
    </w:pPr>
    <w:rPr>
      <w:sz w:val="18"/>
    </w:rPr>
  </w:style>
  <w:style w:type="paragraph" w:customStyle="1" w:styleId="46">
    <w:name w:val="Title4"/>
    <w:basedOn w:val="6"/>
    <w:autoRedefine/>
    <w:qFormat/>
    <w:uiPriority w:val="0"/>
    <w:pPr>
      <w:spacing w:before="40" w:after="40"/>
      <w:ind w:firstLine="425"/>
      <w:jc w:val="both"/>
    </w:pPr>
    <w:rPr>
      <w:rFonts w:ascii="Times New Roman"/>
      <w:b/>
      <w:i/>
      <w:sz w:val="21"/>
    </w:rPr>
  </w:style>
  <w:style w:type="character" w:customStyle="1" w:styleId="47">
    <w:name w:val="已访问的超链接1"/>
    <w:autoRedefine/>
    <w:qFormat/>
    <w:uiPriority w:val="0"/>
    <w:rPr>
      <w:color w:val="800080"/>
      <w:u w:val="single"/>
    </w:rPr>
  </w:style>
  <w:style w:type="paragraph" w:customStyle="1" w:styleId="48">
    <w:name w:val="正文首行缩进 21"/>
    <w:basedOn w:val="16"/>
    <w:autoRedefine/>
    <w:qFormat/>
    <w:uiPriority w:val="0"/>
    <w:pPr>
      <w:ind w:firstLine="210"/>
    </w:pPr>
  </w:style>
  <w:style w:type="paragraph" w:customStyle="1" w:styleId="49">
    <w:name w:val="样式 行距: 固定值 16 磅 首行缩进:  1.92 字符"/>
    <w:basedOn w:val="1"/>
    <w:autoRedefine/>
    <w:qFormat/>
    <w:uiPriority w:val="0"/>
    <w:pPr>
      <w:spacing w:line="360" w:lineRule="exact"/>
      <w:ind w:firstLine="192" w:firstLineChars="192"/>
    </w:pPr>
    <w:rPr>
      <w:rFonts w:cs="宋体"/>
    </w:rPr>
  </w:style>
  <w:style w:type="paragraph" w:customStyle="1" w:styleId="50">
    <w:name w:val="样式 样式 行距: 固定值 16 磅 首行缩进:  1.92 字符 + 首行缩进:  1.92 字符 行距: 固定值 16 磅"/>
    <w:basedOn w:val="49"/>
    <w:autoRedefine/>
    <w:qFormat/>
    <w:uiPriority w:val="0"/>
    <w:pPr>
      <w:spacing w:line="320" w:lineRule="exact"/>
    </w:pPr>
  </w:style>
  <w:style w:type="paragraph" w:customStyle="1" w:styleId="51">
    <w:name w:val="样式 样式 行距: 固定值 16 磅 首行缩进:  1.92 字符 + 首行缩进:  1.92 字符"/>
    <w:basedOn w:val="49"/>
    <w:autoRedefine/>
    <w:qFormat/>
    <w:uiPriority w:val="0"/>
    <w:pPr>
      <w:spacing w:line="320" w:lineRule="exact"/>
      <w:ind w:firstLine="403"/>
    </w:pPr>
  </w:style>
  <w:style w:type="paragraph" w:customStyle="1" w:styleId="52">
    <w:name w:val="样式 普通文字 + Times New Roman Char"/>
    <w:basedOn w:val="17"/>
    <w:autoRedefine/>
    <w:qFormat/>
    <w:uiPriority w:val="0"/>
    <w:pPr>
      <w:spacing w:line="320" w:lineRule="exact"/>
    </w:pPr>
  </w:style>
  <w:style w:type="character" w:customStyle="1" w:styleId="53">
    <w:name w:val="样式 普通文字 + Times New Roman Char Char"/>
    <w:basedOn w:val="36"/>
    <w:autoRedefine/>
    <w:qFormat/>
    <w:uiPriority w:val="0"/>
    <w:rPr>
      <w:rFonts w:eastAsia="宋体"/>
      <w:kern w:val="2"/>
      <w:sz w:val="21"/>
      <w:szCs w:val="21"/>
      <w:lang w:val="en-US" w:eastAsia="zh-CN" w:bidi="ar-SA"/>
    </w:rPr>
  </w:style>
  <w:style w:type="paragraph" w:customStyle="1" w:styleId="54">
    <w:name w:val="样式  + Times New Roman"/>
    <w:basedOn w:val="1"/>
    <w:autoRedefine/>
    <w:qFormat/>
    <w:uiPriority w:val="0"/>
  </w:style>
  <w:style w:type="character" w:customStyle="1" w:styleId="55">
    <w:name w:val="样式  + Times New Roman Char"/>
    <w:autoRedefine/>
    <w:qFormat/>
    <w:uiPriority w:val="0"/>
    <w:rPr>
      <w:rFonts w:ascii="宋体" w:eastAsia="宋体"/>
      <w:kern w:val="2"/>
      <w:sz w:val="21"/>
      <w:lang w:val="en-US" w:eastAsia="zh-CN" w:bidi="ar-SA"/>
    </w:rPr>
  </w:style>
  <w:style w:type="paragraph" w:customStyle="1" w:styleId="56">
    <w:name w:val="样式 普通文字 + 首行缩进:  0 厘米"/>
    <w:basedOn w:val="17"/>
    <w:autoRedefine/>
    <w:qFormat/>
    <w:uiPriority w:val="0"/>
    <w:pPr>
      <w:ind w:firstLine="0"/>
    </w:pPr>
    <w:rPr>
      <w:rFonts w:cs="宋体"/>
    </w:rPr>
  </w:style>
  <w:style w:type="paragraph" w:customStyle="1" w:styleId="57">
    <w:name w:val="样式1"/>
    <w:basedOn w:val="56"/>
    <w:autoRedefine/>
    <w:qFormat/>
    <w:uiPriority w:val="0"/>
  </w:style>
  <w:style w:type="paragraph" w:customStyle="1" w:styleId="58">
    <w:name w:val="样式 行距: 固定值 16 磅 首行缩进:  1.92 字符1"/>
    <w:basedOn w:val="1"/>
    <w:autoRedefine/>
    <w:qFormat/>
    <w:uiPriority w:val="0"/>
    <w:pPr>
      <w:overflowPunct w:val="0"/>
      <w:autoSpaceDE w:val="0"/>
      <w:autoSpaceDN w:val="0"/>
      <w:spacing w:line="320" w:lineRule="exact"/>
      <w:ind w:firstLine="192" w:firstLineChars="192"/>
    </w:pPr>
    <w:rPr>
      <w:rFonts w:cs="宋体"/>
    </w:rPr>
  </w:style>
  <w:style w:type="paragraph" w:customStyle="1" w:styleId="59">
    <w:name w:val="样式 普通文字 + 行距: 固定值 16 磅"/>
    <w:basedOn w:val="17"/>
    <w:link w:val="66"/>
    <w:autoRedefine/>
    <w:qFormat/>
    <w:uiPriority w:val="0"/>
    <w:pPr>
      <w:spacing w:line="320" w:lineRule="exact"/>
    </w:pPr>
    <w:rPr>
      <w:rFonts w:cs="宋体"/>
    </w:rPr>
  </w:style>
  <w:style w:type="character" w:customStyle="1" w:styleId="60">
    <w:name w:val="样式 宋体 五号"/>
    <w:autoRedefine/>
    <w:qFormat/>
    <w:uiPriority w:val="0"/>
    <w:rPr>
      <w:rFonts w:ascii="Times New Roman" w:hAnsi="Times New Roman" w:eastAsia="宋体"/>
      <w:sz w:val="21"/>
      <w:szCs w:val="21"/>
    </w:rPr>
  </w:style>
  <w:style w:type="paragraph" w:customStyle="1" w:styleId="61">
    <w:name w:val="1"/>
    <w:basedOn w:val="1"/>
    <w:next w:val="4"/>
    <w:autoRedefine/>
    <w:qFormat/>
    <w:uiPriority w:val="0"/>
    <w:pPr>
      <w:ind w:firstLine="420"/>
    </w:pPr>
  </w:style>
  <w:style w:type="paragraph" w:customStyle="1" w:styleId="62">
    <w:name w:val="样式 普通文字 + 四号 首行缩进:  0.97 厘米 段前: 5 磅 段后: 5 磅 行距: 固定值 20 磅"/>
    <w:basedOn w:val="17"/>
    <w:autoRedefine/>
    <w:qFormat/>
    <w:uiPriority w:val="0"/>
    <w:pPr>
      <w:spacing w:line="400" w:lineRule="exact"/>
      <w:ind w:firstLine="550"/>
    </w:pPr>
    <w:rPr>
      <w:rFonts w:cs="宋体"/>
      <w:sz w:val="28"/>
      <w:szCs w:val="20"/>
    </w:rPr>
  </w:style>
  <w:style w:type="paragraph" w:customStyle="1" w:styleId="63">
    <w:name w:val="TOC 标题1"/>
    <w:basedOn w:val="2"/>
    <w:next w:val="1"/>
    <w:autoRedefine/>
    <w:semiHidden/>
    <w:unhideWhenUsed/>
    <w:qFormat/>
    <w:uiPriority w:val="39"/>
    <w:pPr>
      <w:widowControl/>
      <w:spacing w:before="480" w:after="0" w:line="276" w:lineRule="auto"/>
      <w:jc w:val="left"/>
      <w:outlineLvl w:val="9"/>
    </w:pPr>
    <w:rPr>
      <w:rFonts w:ascii="Cambria" w:hAnsi="Cambria" w:eastAsia="宋体"/>
      <w:bCs w:val="0"/>
      <w:color w:val="365F91"/>
      <w:kern w:val="0"/>
      <w:sz w:val="28"/>
      <w:szCs w:val="28"/>
    </w:rPr>
  </w:style>
  <w:style w:type="paragraph" w:customStyle="1" w:styleId="64">
    <w:name w:val="大标题"/>
    <w:basedOn w:val="59"/>
    <w:link w:val="67"/>
    <w:autoRedefine/>
    <w:qFormat/>
    <w:uiPriority w:val="0"/>
    <w:pPr>
      <w:spacing w:line="240" w:lineRule="auto"/>
      <w:ind w:firstLine="0"/>
      <w:jc w:val="center"/>
    </w:pPr>
    <w:rPr>
      <w:rFonts w:ascii="隶书" w:hAnsi="宋体" w:eastAsia="隶书"/>
      <w:b/>
      <w:sz w:val="48"/>
      <w:szCs w:val="48"/>
    </w:rPr>
  </w:style>
  <w:style w:type="character" w:customStyle="1" w:styleId="65">
    <w:name w:val="纯文本 字符"/>
    <w:link w:val="17"/>
    <w:autoRedefine/>
    <w:qFormat/>
    <w:uiPriority w:val="0"/>
    <w:rPr>
      <w:kern w:val="2"/>
      <w:sz w:val="21"/>
      <w:szCs w:val="21"/>
    </w:rPr>
  </w:style>
  <w:style w:type="character" w:customStyle="1" w:styleId="66">
    <w:name w:val="样式 普通文字 + 行距: 固定值 16 磅 Char"/>
    <w:link w:val="59"/>
    <w:autoRedefine/>
    <w:qFormat/>
    <w:uiPriority w:val="0"/>
    <w:rPr>
      <w:rFonts w:cs="宋体"/>
      <w:kern w:val="2"/>
      <w:sz w:val="21"/>
      <w:szCs w:val="21"/>
    </w:rPr>
  </w:style>
  <w:style w:type="character" w:customStyle="1" w:styleId="67">
    <w:name w:val="大标题 Char"/>
    <w:link w:val="64"/>
    <w:autoRedefine/>
    <w:qFormat/>
    <w:uiPriority w:val="0"/>
    <w:rPr>
      <w:rFonts w:ascii="隶书" w:hAnsi="宋体" w:eastAsia="隶书" w:cs="宋体"/>
      <w:b/>
      <w:kern w:val="2"/>
      <w:sz w:val="48"/>
      <w:szCs w:val="48"/>
    </w:rPr>
  </w:style>
  <w:style w:type="character" w:customStyle="1" w:styleId="68">
    <w:name w:val="标题 字符"/>
    <w:link w:val="28"/>
    <w:qFormat/>
    <w:uiPriority w:val="10"/>
    <w:rPr>
      <w:rFonts w:ascii="隶书" w:hAnsi="Cambria" w:eastAsia="隶书"/>
      <w:b/>
      <w:bCs/>
      <w:kern w:val="2"/>
      <w:sz w:val="48"/>
      <w:szCs w:val="32"/>
    </w:rPr>
  </w:style>
  <w:style w:type="character" w:customStyle="1" w:styleId="69">
    <w:name w:val="批注框文本 字符"/>
    <w:link w:val="20"/>
    <w:autoRedefine/>
    <w:semiHidden/>
    <w:qFormat/>
    <w:uiPriority w:val="99"/>
    <w:rPr>
      <w:kern w:val="2"/>
      <w:sz w:val="18"/>
      <w:szCs w:val="18"/>
    </w:rPr>
  </w:style>
  <w:style w:type="paragraph" w:customStyle="1" w:styleId="70">
    <w:name w:val="承诺书正文"/>
    <w:basedOn w:val="1"/>
    <w:next w:val="1"/>
    <w:link w:val="72"/>
    <w:autoRedefine/>
    <w:qFormat/>
    <w:uiPriority w:val="0"/>
    <w:pPr>
      <w:ind w:firstLine="720"/>
    </w:pPr>
    <w:rPr>
      <w:szCs w:val="36"/>
    </w:rPr>
  </w:style>
  <w:style w:type="paragraph" w:styleId="71">
    <w:name w:val="No Spacing"/>
    <w:autoRedefine/>
    <w:qFormat/>
    <w:uiPriority w:val="1"/>
    <w:pPr>
      <w:widowControl w:val="0"/>
      <w:ind w:firstLine="200" w:firstLineChars="200"/>
      <w:jc w:val="both"/>
    </w:pPr>
    <w:rPr>
      <w:rFonts w:ascii="Times New Roman" w:hAnsi="Times New Roman" w:eastAsia="宋体" w:cs="Times New Roman"/>
      <w:kern w:val="2"/>
      <w:sz w:val="24"/>
      <w:lang w:val="en-US" w:eastAsia="zh-CN" w:bidi="ar-SA"/>
    </w:rPr>
  </w:style>
  <w:style w:type="character" w:customStyle="1" w:styleId="72">
    <w:name w:val="承诺书正文 字符"/>
    <w:link w:val="70"/>
    <w:qFormat/>
    <w:uiPriority w:val="0"/>
    <w:rPr>
      <w:kern w:val="2"/>
      <w:sz w:val="24"/>
      <w:szCs w:val="36"/>
    </w:rPr>
  </w:style>
  <w:style w:type="paragraph" w:customStyle="1" w:styleId="73">
    <w:name w:val="图标样式"/>
    <w:basedOn w:val="1"/>
    <w:next w:val="1"/>
    <w:link w:val="75"/>
    <w:qFormat/>
    <w:uiPriority w:val="0"/>
    <w:pPr>
      <w:ind w:firstLine="0" w:firstLineChars="0"/>
      <w:jc w:val="center"/>
    </w:pPr>
    <w:rPr>
      <w:sz w:val="21"/>
    </w:rPr>
  </w:style>
  <w:style w:type="paragraph" w:customStyle="1" w:styleId="74">
    <w:name w:val="参考文献"/>
    <w:basedOn w:val="1"/>
    <w:link w:val="77"/>
    <w:autoRedefine/>
    <w:qFormat/>
    <w:uiPriority w:val="0"/>
    <w:pPr>
      <w:numPr>
        <w:ilvl w:val="0"/>
        <w:numId w:val="1"/>
      </w:numPr>
      <w:ind w:firstLine="0" w:firstLineChars="0"/>
    </w:pPr>
    <w:rPr>
      <w:szCs w:val="24"/>
    </w:rPr>
  </w:style>
  <w:style w:type="character" w:customStyle="1" w:styleId="75">
    <w:name w:val="图标样式 字符"/>
    <w:link w:val="73"/>
    <w:autoRedefine/>
    <w:qFormat/>
    <w:uiPriority w:val="0"/>
    <w:rPr>
      <w:kern w:val="2"/>
      <w:sz w:val="21"/>
    </w:rPr>
  </w:style>
  <w:style w:type="character" w:styleId="76">
    <w:name w:val="Placeholder Text"/>
    <w:basedOn w:val="32"/>
    <w:autoRedefine/>
    <w:semiHidden/>
    <w:qFormat/>
    <w:uiPriority w:val="99"/>
    <w:rPr>
      <w:color w:val="808080"/>
    </w:rPr>
  </w:style>
  <w:style w:type="character" w:customStyle="1" w:styleId="77">
    <w:name w:val="参考文献 字符"/>
    <w:link w:val="74"/>
    <w:autoRedefine/>
    <w:qFormat/>
    <w:uiPriority w:val="0"/>
    <w:rPr>
      <w:kern w:val="2"/>
      <w:sz w:val="24"/>
      <w:szCs w:val="24"/>
    </w:rPr>
  </w:style>
  <w:style w:type="character" w:customStyle="1" w:styleId="78">
    <w:name w:val="样式 (西文) Cambria Math (中文) +中文标题 (等线 Light) 倾斜"/>
    <w:basedOn w:val="65"/>
    <w:autoRedefine/>
    <w:qFormat/>
    <w:uiPriority w:val="0"/>
    <w:rPr>
      <w:rFonts w:ascii="Times New Roman" w:hAnsi="Times New Roman" w:eastAsia="宋体"/>
      <w:i/>
      <w:iCs/>
      <w:kern w:val="2"/>
      <w:sz w:val="24"/>
      <w:szCs w:val="21"/>
    </w:rPr>
  </w:style>
  <w:style w:type="character" w:customStyle="1" w:styleId="79">
    <w:name w:val="批注文字 字符"/>
    <w:basedOn w:val="32"/>
    <w:link w:val="13"/>
    <w:autoRedefine/>
    <w:qFormat/>
    <w:uiPriority w:val="99"/>
    <w:rPr>
      <w:kern w:val="2"/>
      <w:sz w:val="24"/>
    </w:rPr>
  </w:style>
  <w:style w:type="character" w:customStyle="1" w:styleId="80">
    <w:name w:val="批注主题 字符"/>
    <w:basedOn w:val="79"/>
    <w:link w:val="29"/>
    <w:autoRedefine/>
    <w:semiHidden/>
    <w:qFormat/>
    <w:uiPriority w:val="99"/>
    <w:rPr>
      <w:b/>
      <w:bCs/>
      <w:kern w:val="2"/>
      <w:sz w:val="24"/>
    </w:rPr>
  </w:style>
  <w:style w:type="character" w:customStyle="1" w:styleId="81">
    <w:name w:val="font11"/>
    <w:basedOn w:val="32"/>
    <w:qFormat/>
    <w:uiPriority w:val="0"/>
    <w:rPr>
      <w:rFonts w:hint="default" w:ascii="Arial" w:hAnsi="Arial" w:cs="Arial"/>
      <w:color w:val="000000"/>
      <w:sz w:val="18"/>
      <w:szCs w:val="18"/>
      <w:u w:val="none"/>
    </w:rPr>
  </w:style>
  <w:style w:type="character" w:customStyle="1" w:styleId="82">
    <w:name w:val="font21"/>
    <w:basedOn w:val="32"/>
    <w:qFormat/>
    <w:uiPriority w:val="0"/>
    <w:rPr>
      <w:rFonts w:hint="eastAsia" w:ascii="宋体" w:hAnsi="宋体" w:eastAsia="宋体" w:cs="宋体"/>
      <w:color w:val="000000"/>
      <w:sz w:val="18"/>
      <w:szCs w:val="18"/>
      <w:u w:val="none"/>
    </w:rPr>
  </w:style>
  <w:style w:type="character" w:customStyle="1" w:styleId="83">
    <w:name w:val="标题 2 Char"/>
    <w:link w:val="3"/>
    <w:uiPriority w:val="0"/>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header" Target="head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AD27-53BD-4A00-8E1C-FCA6F800A91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3202</Words>
  <Characters>6664</Characters>
  <Lines>22</Lines>
  <Paragraphs>6</Paragraphs>
  <TotalTime>39</TotalTime>
  <ScaleCrop>false</ScaleCrop>
  <LinksUpToDate>false</LinksUpToDate>
  <CharactersWithSpaces>7213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2022-10-20T09:24:00Z</dcterms:created>
  <dc:creator>dyq</dc:creator>
  <cp:lastModifiedBy>彼岸</cp:lastModifiedBy>
  <cp:lastPrinted>2014-03-12T02:14:00Z</cp:lastPrinted>
  <dcterms:modified xsi:type="dcterms:W3CDTF">2024-06-09T18:41:47Z</dcterms:modified>
  <dc:title>网上商店设计及JSP实现技术研究</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800CEFC5980842058B5BDE6789D38485_13</vt:lpwstr>
  </property>
</Properties>
</file>