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78" w:rsidRPr="00D05F78" w:rsidRDefault="00D05F78" w:rsidP="00D05F78">
      <w:pPr>
        <w:spacing w:line="360" w:lineRule="auto"/>
        <w:jc w:val="both"/>
        <w:rPr>
          <w:rFonts w:ascii="Times New Roman" w:hAnsi="Times New Roman" w:cs="Times New Roman"/>
          <w:b/>
          <w:sz w:val="28"/>
          <w:szCs w:val="28"/>
        </w:rPr>
      </w:pPr>
      <w:r w:rsidRPr="00D05F78">
        <w:rPr>
          <w:rFonts w:ascii="Times New Roman" w:hAnsi="Times New Roman" w:cs="Times New Roman"/>
          <w:b/>
          <w:sz w:val="28"/>
          <w:szCs w:val="28"/>
        </w:rPr>
        <w:t xml:space="preserve">CONCLUSION </w:t>
      </w:r>
      <w:bookmarkStart w:id="0" w:name="_GoBack"/>
      <w:bookmarkEnd w:id="0"/>
    </w:p>
    <w:p w:rsidR="002123A7" w:rsidRPr="00D05F78" w:rsidRDefault="00D05F78" w:rsidP="00D05F78">
      <w:pPr>
        <w:spacing w:line="360" w:lineRule="auto"/>
        <w:jc w:val="both"/>
        <w:rPr>
          <w:rFonts w:ascii="Times New Roman" w:hAnsi="Times New Roman" w:cs="Times New Roman"/>
          <w:sz w:val="28"/>
          <w:szCs w:val="28"/>
        </w:rPr>
      </w:pPr>
      <w:r w:rsidRPr="00D05F78">
        <w:rPr>
          <w:rFonts w:ascii="Times New Roman" w:hAnsi="Times New Roman" w:cs="Times New Roman"/>
          <w:sz w:val="28"/>
          <w:szCs w:val="28"/>
        </w:rPr>
        <w:t xml:space="preserve">In this work, the </w:t>
      </w:r>
      <w:proofErr w:type="spellStart"/>
      <w:r w:rsidRPr="00D05F78">
        <w:rPr>
          <w:rFonts w:ascii="Times New Roman" w:hAnsi="Times New Roman" w:cs="Times New Roman"/>
          <w:sz w:val="28"/>
          <w:szCs w:val="28"/>
        </w:rPr>
        <w:t>InceptionNet</w:t>
      </w:r>
      <w:proofErr w:type="spellEnd"/>
      <w:r w:rsidRPr="00D05F78">
        <w:rPr>
          <w:rFonts w:ascii="Times New Roman" w:hAnsi="Times New Roman" w:cs="Times New Roman"/>
          <w:sz w:val="28"/>
          <w:szCs w:val="28"/>
        </w:rPr>
        <w:t xml:space="preserve"> architecture has been used for identifying the fake faces. Different types of transitions in real images with test parameters, such as the number of key points in images, comparison rate, and performance time required for each algorithm are used. This paper shows overall accuracy for the DFDC dataset as 93%. This work can classify </w:t>
      </w:r>
      <w:proofErr w:type="spellStart"/>
      <w:r w:rsidRPr="00D05F78">
        <w:rPr>
          <w:rFonts w:ascii="Times New Roman" w:hAnsi="Times New Roman" w:cs="Times New Roman"/>
          <w:sz w:val="28"/>
          <w:szCs w:val="28"/>
        </w:rPr>
        <w:t>deepfakes</w:t>
      </w:r>
      <w:proofErr w:type="spellEnd"/>
      <w:r w:rsidRPr="00D05F78">
        <w:rPr>
          <w:rFonts w:ascii="Times New Roman" w:hAnsi="Times New Roman" w:cs="Times New Roman"/>
          <w:sz w:val="28"/>
          <w:szCs w:val="28"/>
        </w:rPr>
        <w:t xml:space="preserve"> recordings from various resources with diverse convolutional layers. Thus, this paper's contribution will inevitably help with the diminishment of fake recordings and coercion in our society. The proposed work was completed </w:t>
      </w:r>
      <w:proofErr w:type="gramStart"/>
      <w:r w:rsidRPr="00D05F78">
        <w:rPr>
          <w:rFonts w:ascii="Times New Roman" w:hAnsi="Times New Roman" w:cs="Times New Roman"/>
          <w:sz w:val="28"/>
          <w:szCs w:val="28"/>
        </w:rPr>
        <w:t>more faster</w:t>
      </w:r>
      <w:proofErr w:type="gramEnd"/>
      <w:r w:rsidRPr="00D05F78">
        <w:rPr>
          <w:rFonts w:ascii="Times New Roman" w:hAnsi="Times New Roman" w:cs="Times New Roman"/>
          <w:sz w:val="28"/>
          <w:szCs w:val="28"/>
        </w:rPr>
        <w:t xml:space="preserve"> than the existing work, and the detection of fake and real images was very effective. In the DFDC dataset, the accuracy rate of proposed work reached 93%. It could be extended in the future to use different classifiers and distance metric measures to detect </w:t>
      </w:r>
      <w:proofErr w:type="spellStart"/>
      <w:r w:rsidRPr="00D05F78">
        <w:rPr>
          <w:rFonts w:ascii="Times New Roman" w:hAnsi="Times New Roman" w:cs="Times New Roman"/>
          <w:sz w:val="28"/>
          <w:szCs w:val="28"/>
        </w:rPr>
        <w:t>deepfake</w:t>
      </w:r>
      <w:proofErr w:type="spellEnd"/>
      <w:r w:rsidRPr="00D05F78">
        <w:rPr>
          <w:rFonts w:ascii="Times New Roman" w:hAnsi="Times New Roman" w:cs="Times New Roman"/>
          <w:sz w:val="28"/>
          <w:szCs w:val="28"/>
        </w:rPr>
        <w:t xml:space="preserve"> face images.</w:t>
      </w:r>
    </w:p>
    <w:sectPr w:rsidR="002123A7" w:rsidRPr="00D0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78"/>
    <w:rsid w:val="002123A7"/>
    <w:rsid w:val="00D0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D374"/>
  <w15:chartTrackingRefBased/>
  <w15:docId w15:val="{6E778F8E-C297-4A57-94F0-F7B6A479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2023-11-07T07:14:00Z</dcterms:created>
  <dcterms:modified xsi:type="dcterms:W3CDTF">2023-11-07T07:14:00Z</dcterms:modified>
</cp:coreProperties>
</file>