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ab/>
      </w:r>
    </w:p>
    <w:p w:rsidR="00000000" w:rsidDel="00000000" w:rsidP="00000000" w:rsidRDefault="00000000" w:rsidRPr="00000000" w14:paraId="00000002">
      <w:pPr>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Annual Salary vs Department</w:t>
      </w:r>
    </w:p>
    <w:p w:rsidR="00000000" w:rsidDel="00000000" w:rsidP="00000000" w:rsidRDefault="00000000" w:rsidRPr="00000000" w14:paraId="00000003">
      <w:pPr>
        <w:ind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identify the department which has the highest annual salary.</w:t>
      </w:r>
    </w:p>
    <w:p w:rsidR="00000000" w:rsidDel="00000000" w:rsidP="00000000" w:rsidRDefault="00000000" w:rsidRPr="00000000" w14:paraId="0000000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Steps for plotting chart.</w:t>
      </w:r>
    </w:p>
    <w:p w:rsidR="00000000" w:rsidDel="00000000" w:rsidP="00000000" w:rsidRDefault="00000000" w:rsidRPr="00000000" w14:paraId="00000006">
      <w:pPr>
        <w:numPr>
          <w:ilvl w:val="0"/>
          <w:numId w:val="23"/>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For plotting the below graph we first need to select the Annual Salary and Department columns.</w:t>
      </w:r>
    </w:p>
    <w:p w:rsidR="00000000" w:rsidDel="00000000" w:rsidP="00000000" w:rsidRDefault="00000000" w:rsidRPr="00000000" w14:paraId="00000007">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4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3"/>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selecting column we will select Insert menu from Menu bar and in that We will select recommended charts option to plot graph.</w:t>
      </w:r>
    </w:p>
    <w:p w:rsidR="00000000" w:rsidDel="00000000" w:rsidP="00000000" w:rsidRDefault="00000000" w:rsidRPr="00000000" w14:paraId="00000009">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006600"/>
            <wp:effectExtent b="0" l="0" r="0" t="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0"/>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recommendation we will select </w:t>
      </w:r>
      <w:r w:rsidDel="00000000" w:rsidR="00000000" w:rsidRPr="00000000">
        <w:rPr>
          <w:rFonts w:ascii="Times New Roman" w:cs="Times New Roman" w:eastAsia="Times New Roman" w:hAnsi="Times New Roman"/>
          <w:b w:val="1"/>
          <w:sz w:val="30"/>
          <w:szCs w:val="30"/>
          <w:rtl w:val="0"/>
        </w:rPr>
        <w:t xml:space="preserve">clustered column chart to get better understanding of  Annual salary as per Department.</w:t>
      </w:r>
    </w:p>
    <w:p w:rsidR="00000000" w:rsidDel="00000000" w:rsidP="00000000" w:rsidRDefault="00000000" w:rsidRPr="00000000" w14:paraId="0000000B">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184836" cy="395234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84836" cy="395234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34038" cy="3313609"/>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34038" cy="331360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numPr>
          <w:ilvl w:val="0"/>
          <w:numId w:val="3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x-axis represents the department and y-axis represents the average of annual salary for that department.</w:t>
      </w:r>
    </w:p>
    <w:p w:rsidR="00000000" w:rsidDel="00000000" w:rsidP="00000000" w:rsidRDefault="00000000" w:rsidRPr="00000000" w14:paraId="0000000F">
      <w:pPr>
        <w:numPr>
          <w:ilvl w:val="0"/>
          <w:numId w:val="3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We can observe from the above graph that the Marketing department has the highest annual salary. </w:t>
      </w:r>
    </w:p>
    <w:p w:rsidR="00000000" w:rsidDel="00000000" w:rsidP="00000000" w:rsidRDefault="00000000" w:rsidRPr="00000000" w14:paraId="00000010">
      <w:pPr>
        <w:numPr>
          <w:ilvl w:val="0"/>
          <w:numId w:val="3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IT department has the lowest annual salary.</w:t>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Annual Salary vs Job Title</w:t>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Steps for plotting chart.</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chart we will use the Annual Salary and Job title column</w:t>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numPr>
          <w:ilvl w:val="0"/>
          <w:numId w:val="9"/>
        </w:numPr>
        <w:ind w:left="720" w:hanging="36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38838" cy="3338843"/>
            <wp:effectExtent b="0" l="0" r="0" t="0"/>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38838" cy="33388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selecting column we will select Insert menu from Menu bar and in that We will select recommended charts option to plot graph.</w:t>
      </w:r>
    </w:p>
    <w:p w:rsidR="00000000" w:rsidDel="00000000" w:rsidP="00000000" w:rsidRDefault="00000000" w:rsidRPr="00000000" w14:paraId="00000019">
      <w:pPr>
        <w:numPr>
          <w:ilvl w:val="0"/>
          <w:numId w:val="9"/>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23658" cy="1890713"/>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623658"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9"/>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selecting recommended chart option we opt for clustered column chart to plot a graph.</w:t>
      </w:r>
    </w:p>
    <w:p w:rsidR="00000000" w:rsidDel="00000000" w:rsidP="00000000" w:rsidRDefault="00000000" w:rsidRPr="00000000" w14:paraId="0000001B">
      <w:pPr>
        <w:numPr>
          <w:ilvl w:val="0"/>
          <w:numId w:val="9"/>
        </w:numPr>
        <w:ind w:left="720" w:hanging="360"/>
        <w:jc w:val="center"/>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Pr>
        <w:drawing>
          <wp:inline distB="114300" distT="114300" distL="114300" distR="114300">
            <wp:extent cx="4943475" cy="4661251"/>
            <wp:effectExtent b="0" l="0" r="0" t="0"/>
            <wp:docPr id="50"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4943475" cy="4661251"/>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C">
      <w:pPr>
        <w:numPr>
          <w:ilvl w:val="0"/>
          <w:numId w:val="9"/>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plotting graph we can move this chart to new sheet for better visualization.</w:t>
      </w:r>
    </w:p>
    <w:p w:rsidR="00000000" w:rsidDel="00000000" w:rsidP="00000000" w:rsidRDefault="00000000" w:rsidRPr="00000000" w14:paraId="0000001D">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559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4"/>
        </w:numPr>
        <w:ind w:left="144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this option we will select new sheet from the opened dialogue box and rename the sheet for better visualization of graph.</w:t>
      </w:r>
    </w:p>
    <w:p w:rsidR="00000000" w:rsidDel="00000000" w:rsidP="00000000" w:rsidRDefault="00000000" w:rsidRPr="00000000" w14:paraId="0000001F">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05300" cy="19812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3053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30"/>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plotting graph we can select various chart design from the highlighted menu.</w:t>
      </w:r>
    </w:p>
    <w:p w:rsidR="00000000" w:rsidDel="00000000" w:rsidP="00000000" w:rsidRDefault="00000000" w:rsidRPr="00000000" w14:paraId="00000021">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49"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318000"/>
            <wp:effectExtent b="0" l="0" r="0" t="0"/>
            <wp:docPr id="44"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from the above graph we can conclude that the Vice President and system administrator role has the highest salary.</w:t>
      </w:r>
    </w:p>
    <w:p w:rsidR="00000000" w:rsidDel="00000000" w:rsidP="00000000" w:rsidRDefault="00000000" w:rsidRPr="00000000" w14:paraId="00000025">
      <w:pPr>
        <w:numPr>
          <w:ilvl w:val="0"/>
          <w:numId w:val="2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Analyst II has the lowest  salary.</w:t>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gridCol w:w="435"/>
        <w:tblGridChange w:id="0">
          <w:tblGrid>
            <w:gridCol w:w="8925"/>
            <w:gridCol w:w="4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Descriptive Statistics Table for Age Column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generating Descriptive statistics table first we select age column from the given data.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14875" cy="23749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148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Now we will go to data menu and select the data analysis option from the menu bar.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5329238" cy="781050"/>
                  <wp:effectExtent b="0" l="0" r="0" t="0"/>
                  <wp:wrapSquare wrapText="bothSides" distB="114300" distT="114300" distL="114300" distR="114300"/>
                  <wp:docPr id="5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329238" cy="78105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0"/>
                <w:szCs w:val="30"/>
              </w:rPr>
            </w:pPr>
            <w:r w:rsidDel="00000000" w:rsidR="00000000" w:rsidRPr="00000000">
              <w:rPr>
                <w:rtl w:val="0"/>
              </w:rPr>
            </w:r>
          </w:p>
        </w:tc>
      </w:tr>
    </w:tbl>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selecting data analysis option we have lot of options to perform on a specific column so we will choose descriptive statistics method and click ok.</w:t>
      </w:r>
    </w:p>
    <w:p w:rsidR="00000000" w:rsidDel="00000000" w:rsidP="00000000" w:rsidRDefault="00000000" w:rsidRPr="00000000" w14:paraId="0000002F">
      <w:pPr>
        <w:ind w:left="7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90950" cy="1905000"/>
            <wp:effectExtent b="0" l="0" r="0" t="0"/>
            <wp:docPr id="4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90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selecting it we will need to give input and output range we will select age column for input range and for output we can select the cell where we want to print table or we can choose new sheet option to print table on new sheet.</w:t>
      </w:r>
    </w:p>
    <w:p w:rsidR="00000000" w:rsidDel="00000000" w:rsidP="00000000" w:rsidRDefault="00000000" w:rsidRPr="00000000" w14:paraId="00000031">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5212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946400"/>
            <wp:effectExtent b="0" l="0" r="0" t="0"/>
            <wp:docPr id="2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above table we can notice the Mean , Median , Maximum , Minimum and total count for the Age column.</w:t>
      </w:r>
    </w:p>
    <w:p w:rsidR="00000000" w:rsidDel="00000000" w:rsidP="00000000" w:rsidRDefault="00000000" w:rsidRPr="00000000" w14:paraId="00000034">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Annual Salary Vs Gender</w:t>
      </w:r>
    </w:p>
    <w:p w:rsidR="00000000" w:rsidDel="00000000" w:rsidP="00000000" w:rsidRDefault="00000000" w:rsidRPr="00000000" w14:paraId="0000003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find that which gender has the maximum salary</w:t>
      </w:r>
    </w:p>
    <w:p w:rsidR="00000000" w:rsidDel="00000000" w:rsidP="00000000" w:rsidRDefault="00000000" w:rsidRPr="00000000" w14:paraId="00000037">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chart.</w:t>
      </w:r>
    </w:p>
    <w:p w:rsidR="00000000" w:rsidDel="00000000" w:rsidP="00000000" w:rsidRDefault="00000000" w:rsidRPr="00000000" w14:paraId="00000038">
      <w:pPr>
        <w:numPr>
          <w:ilvl w:val="0"/>
          <w:numId w:val="2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First of all we need to select Annual salary and gender column after that we will select recommended chart option.</w:t>
      </w:r>
    </w:p>
    <w:p w:rsidR="00000000" w:rsidDel="00000000" w:rsidP="00000000" w:rsidRDefault="00000000" w:rsidRPr="00000000" w14:paraId="00000039">
      <w:pPr>
        <w:numPr>
          <w:ilvl w:val="0"/>
          <w:numId w:val="2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that option we select pareto chart to plot the chart.</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219075</wp:posOffset>
            </wp:positionV>
            <wp:extent cx="6287214" cy="957188"/>
            <wp:effectExtent b="0" l="0" r="0" t="0"/>
            <wp:wrapSquare wrapText="bothSides" distB="114300" distT="114300" distL="114300" distR="114300"/>
            <wp:docPr id="59" name="image14.png"/>
            <a:graphic>
              <a:graphicData uri="http://schemas.openxmlformats.org/drawingml/2006/picture">
                <pic:pic>
                  <pic:nvPicPr>
                    <pic:cNvPr id="0" name="image14.png"/>
                    <pic:cNvPicPr preferRelativeResize="0"/>
                  </pic:nvPicPr>
                  <pic:blipFill>
                    <a:blip r:embed="rId7"/>
                    <a:srcRect b="54552" l="0" r="0" t="0"/>
                    <a:stretch>
                      <a:fillRect/>
                    </a:stretch>
                  </pic:blipFill>
                  <pic:spPr>
                    <a:xfrm>
                      <a:off x="0" y="0"/>
                      <a:ext cx="6287214" cy="957188"/>
                    </a:xfrm>
                    <a:prstGeom prst="rect"/>
                    <a:ln/>
                  </pic:spPr>
                </pic:pic>
              </a:graphicData>
            </a:graphic>
          </wp:anchor>
        </w:drawing>
      </w:r>
    </w:p>
    <w:p w:rsidR="00000000" w:rsidDel="00000000" w:rsidP="00000000" w:rsidRDefault="00000000" w:rsidRPr="00000000" w14:paraId="0000003A">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6515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selecting it we will choose move chart option to plot chart in new sheet from chart design option and we will also rename the sheet..</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590517</wp:posOffset>
            </wp:positionV>
            <wp:extent cx="2332565" cy="1197522"/>
            <wp:effectExtent b="0" l="0" r="0" t="0"/>
            <wp:wrapSquare wrapText="bothSides" distB="114300" distT="114300" distL="114300" distR="114300"/>
            <wp:docPr id="35" name="image12.png"/>
            <a:graphic>
              <a:graphicData uri="http://schemas.openxmlformats.org/drawingml/2006/picture">
                <pic:pic>
                  <pic:nvPicPr>
                    <pic:cNvPr id="0" name="image12.png"/>
                    <pic:cNvPicPr preferRelativeResize="0"/>
                  </pic:nvPicPr>
                  <pic:blipFill>
                    <a:blip r:embed="rId12"/>
                    <a:srcRect b="60207" l="64102" r="0" t="0"/>
                    <a:stretch>
                      <a:fillRect/>
                    </a:stretch>
                  </pic:blipFill>
                  <pic:spPr>
                    <a:xfrm>
                      <a:off x="0" y="0"/>
                      <a:ext cx="2332565" cy="1197522"/>
                    </a:xfrm>
                    <a:prstGeom prst="rect"/>
                    <a:ln/>
                  </pic:spPr>
                </pic:pic>
              </a:graphicData>
            </a:graphic>
          </wp:anchor>
        </w:drawing>
      </w:r>
    </w:p>
    <w:p w:rsidR="00000000" w:rsidDel="00000000" w:rsidP="00000000" w:rsidRDefault="00000000" w:rsidRPr="00000000" w14:paraId="0000003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676775" cy="344805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6767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numPr>
          <w:ilvl w:val="0"/>
          <w:numId w:val="13"/>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above graph we can see that Annual salary of Female is higher than the Salary.</w:t>
      </w:r>
    </w:p>
    <w:p w:rsidR="00000000" w:rsidDel="00000000" w:rsidP="00000000" w:rsidRDefault="00000000" w:rsidRPr="00000000" w14:paraId="00000045">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Annual Salary vs Country</w:t>
      </w:r>
    </w:p>
    <w:p w:rsidR="00000000" w:rsidDel="00000000" w:rsidP="00000000" w:rsidRDefault="00000000" w:rsidRPr="00000000" w14:paraId="00000047">
      <w:pPr>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Steps to plot this chart.</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First of all we select the annual salary and country column from the data.</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recommendation option we will choose clustered column chart to get better visualization of Annual salary sv country.</w:t>
      </w:r>
    </w:p>
    <w:p w:rsidR="00000000" w:rsidDel="00000000" w:rsidP="00000000" w:rsidRDefault="00000000" w:rsidRPr="00000000" w14:paraId="0000004A">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600700"/>
            <wp:effectExtent b="0" l="0" r="0" t="0"/>
            <wp:docPr id="2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68700"/>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numPr>
          <w:ilvl w:val="0"/>
          <w:numId w:val="31"/>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this graph we can notice that Brazil has the lowest annual salary.</w:t>
      </w:r>
    </w:p>
    <w:p w:rsidR="00000000" w:rsidDel="00000000" w:rsidP="00000000" w:rsidRDefault="00000000" w:rsidRPr="00000000" w14:paraId="0000004E">
      <w:pPr>
        <w:numPr>
          <w:ilvl w:val="0"/>
          <w:numId w:val="31"/>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United States has the highest Annual Salary.</w:t>
      </w:r>
    </w:p>
    <w:p w:rsidR="00000000" w:rsidDel="00000000" w:rsidP="00000000" w:rsidRDefault="00000000" w:rsidRPr="00000000" w14:paraId="0000004F">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Unite vs Gender</w:t>
      </w:r>
    </w:p>
    <w:p w:rsidR="00000000" w:rsidDel="00000000" w:rsidP="00000000" w:rsidRDefault="00000000" w:rsidRPr="00000000" w14:paraId="00000051">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observe which Business Unit has the Highest number of male or female employees.</w:t>
      </w:r>
    </w:p>
    <w:p w:rsidR="00000000" w:rsidDel="00000000" w:rsidP="00000000" w:rsidRDefault="00000000" w:rsidRPr="00000000" w14:paraId="00000052">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for plotting this chart</w:t>
      </w:r>
    </w:p>
    <w:p w:rsidR="00000000" w:rsidDel="00000000" w:rsidP="00000000" w:rsidRDefault="00000000" w:rsidRPr="00000000" w14:paraId="00000053">
      <w:pPr>
        <w:numPr>
          <w:ilvl w:val="0"/>
          <w:numId w:val="33"/>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For plotting this pivot chart we will select recommended chart option.</w:t>
      </w:r>
    </w:p>
    <w:p w:rsidR="00000000" w:rsidDel="00000000" w:rsidP="00000000" w:rsidRDefault="00000000" w:rsidRPr="00000000" w14:paraId="00000054">
      <w:pPr>
        <w:ind w:left="720" w:firstLine="0"/>
        <w:jc w:val="left"/>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-229313</wp:posOffset>
            </wp:positionH>
            <wp:positionV relativeFrom="paragraph">
              <wp:posOffset>114300</wp:posOffset>
            </wp:positionV>
            <wp:extent cx="6287214" cy="957188"/>
            <wp:effectExtent b="0" l="0" r="0" t="0"/>
            <wp:wrapSquare wrapText="bothSides" distB="114300" distT="114300" distL="114300" distR="114300"/>
            <wp:docPr id="43" name="image14.png"/>
            <a:graphic>
              <a:graphicData uri="http://schemas.openxmlformats.org/drawingml/2006/picture">
                <pic:pic>
                  <pic:nvPicPr>
                    <pic:cNvPr id="0" name="image14.png"/>
                    <pic:cNvPicPr preferRelativeResize="0"/>
                  </pic:nvPicPr>
                  <pic:blipFill>
                    <a:blip r:embed="rId7"/>
                    <a:srcRect b="54552" l="0" r="0" t="0"/>
                    <a:stretch>
                      <a:fillRect/>
                    </a:stretch>
                  </pic:blipFill>
                  <pic:spPr>
                    <a:xfrm>
                      <a:off x="0" y="0"/>
                      <a:ext cx="6287214" cy="957188"/>
                    </a:xfrm>
                    <a:prstGeom prst="rect"/>
                    <a:ln/>
                  </pic:spPr>
                </pic:pic>
              </a:graphicData>
            </a:graphic>
          </wp:anchor>
        </w:drawing>
      </w:r>
    </w:p>
    <w:p w:rsidR="00000000" w:rsidDel="00000000" w:rsidP="00000000" w:rsidRDefault="00000000" w:rsidRPr="00000000" w14:paraId="00000055">
      <w:pPr>
        <w:numPr>
          <w:ilvl w:val="0"/>
          <w:numId w:val="7"/>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Now from that chart we will select clustered column chart and we will select business unit and gender as pivot chart fields.</w:t>
      </w:r>
    </w:p>
    <w:p w:rsidR="00000000" w:rsidDel="00000000" w:rsidP="00000000" w:rsidRDefault="00000000" w:rsidRPr="00000000" w14:paraId="00000056">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7">
      <w:pPr>
        <w:ind w:left="72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56"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C">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670300"/>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E">
      <w:pPr>
        <w:numPr>
          <w:ilvl w:val="0"/>
          <w:numId w:val="2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we can identify that Manufacturing Unit has the highest number of female employees among all Business Unit.</w:t>
      </w:r>
    </w:p>
    <w:p w:rsidR="00000000" w:rsidDel="00000000" w:rsidP="00000000" w:rsidRDefault="00000000" w:rsidRPr="00000000" w14:paraId="0000005F">
      <w:pPr>
        <w:numPr>
          <w:ilvl w:val="0"/>
          <w:numId w:val="2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Research and Development unit has the lowest number of employees in all business unit.</w:t>
      </w:r>
    </w:p>
    <w:p w:rsidR="00000000" w:rsidDel="00000000" w:rsidP="00000000" w:rsidRDefault="00000000" w:rsidRPr="00000000" w14:paraId="00000060">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unit vs Annual Salary</w:t>
      </w:r>
    </w:p>
    <w:p w:rsidR="00000000" w:rsidDel="00000000" w:rsidP="00000000" w:rsidRDefault="00000000" w:rsidRPr="00000000" w14:paraId="00000062">
      <w:pPr>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3">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notice that which business unit provide highest salary.</w:t>
      </w:r>
    </w:p>
    <w:p w:rsidR="00000000" w:rsidDel="00000000" w:rsidP="00000000" w:rsidRDefault="00000000" w:rsidRPr="00000000" w14:paraId="00000064">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the chart</w:t>
      </w:r>
    </w:p>
    <w:p w:rsidR="00000000" w:rsidDel="00000000" w:rsidP="00000000" w:rsidRDefault="00000000" w:rsidRPr="00000000" w14:paraId="00000065">
      <w:pPr>
        <w:numPr>
          <w:ilvl w:val="0"/>
          <w:numId w:val="11"/>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we  select business unit and annual salary column to plot this chart.</w:t>
      </w:r>
    </w:p>
    <w:p w:rsidR="00000000" w:rsidDel="00000000" w:rsidP="00000000" w:rsidRDefault="00000000" w:rsidRPr="00000000" w14:paraId="00000066">
      <w:pPr>
        <w:numPr>
          <w:ilvl w:val="0"/>
          <w:numId w:val="11"/>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selecting column we will go to insert menu and select recommended charts menu to see the best chart option.</w:t>
      </w:r>
    </w:p>
    <w:p w:rsidR="00000000" w:rsidDel="00000000" w:rsidP="00000000" w:rsidRDefault="00000000" w:rsidRPr="00000000" w14:paraId="00000067">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14913" cy="4733867"/>
            <wp:effectExtent b="0" l="0" r="0" t="0"/>
            <wp:docPr id="3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014913" cy="473386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5"/>
        </w:numPr>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that option we will select pareto chart option to visualize the business unit vs annual salary chart.</w:t>
      </w:r>
    </w:p>
    <w:p w:rsidR="00000000" w:rsidDel="00000000" w:rsidP="00000000" w:rsidRDefault="00000000" w:rsidRPr="00000000" w14:paraId="00000069">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3180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4"/>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we can observe that highest salary provided by Speciality Products units.</w:t>
      </w:r>
    </w:p>
    <w:p w:rsidR="00000000" w:rsidDel="00000000" w:rsidP="00000000" w:rsidRDefault="00000000" w:rsidRPr="00000000" w14:paraId="0000006C">
      <w:pPr>
        <w:numPr>
          <w:ilvl w:val="0"/>
          <w:numId w:val="34"/>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Lowest annual salary has been provided by Research and Development Unit.</w:t>
      </w:r>
    </w:p>
    <w:p w:rsidR="00000000" w:rsidDel="00000000" w:rsidP="00000000" w:rsidRDefault="00000000" w:rsidRPr="00000000" w14:paraId="0000006D">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unit vs Departments</w:t>
      </w:r>
    </w:p>
    <w:p w:rsidR="00000000" w:rsidDel="00000000" w:rsidP="00000000" w:rsidRDefault="00000000" w:rsidRPr="00000000" w14:paraId="0000006F">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observe that which department of business unit has the highest number of count.</w:t>
      </w:r>
    </w:p>
    <w:p w:rsidR="00000000" w:rsidDel="00000000" w:rsidP="00000000" w:rsidRDefault="00000000" w:rsidRPr="00000000" w14:paraId="00000070">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for plotting chart.</w:t>
      </w:r>
    </w:p>
    <w:p w:rsidR="00000000" w:rsidDel="00000000" w:rsidP="00000000" w:rsidRDefault="00000000" w:rsidRPr="00000000" w14:paraId="00000071">
      <w:pPr>
        <w:numPr>
          <w:ilvl w:val="0"/>
          <w:numId w:val="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For plotting this graph first of all we select the business unit and Department column.</w:t>
      </w:r>
    </w:p>
    <w:p w:rsidR="00000000" w:rsidDel="00000000" w:rsidP="00000000" w:rsidRDefault="00000000" w:rsidRPr="00000000" w14:paraId="00000072">
      <w:pPr>
        <w:numPr>
          <w:ilvl w:val="0"/>
          <w:numId w:val="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bar graph option.</w:t>
      </w:r>
    </w:p>
    <w:p w:rsidR="00000000" w:rsidDel="00000000" w:rsidP="00000000" w:rsidRDefault="00000000" w:rsidRPr="00000000" w14:paraId="00000073">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1400" cy="3443288"/>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12140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962400"/>
            <wp:effectExtent b="0" l="0" r="0" t="0"/>
            <wp:docPr id="3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5"/>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we can notice that IT department of Manufacturing unit has the highest number of counts of business units.</w:t>
      </w:r>
    </w:p>
    <w:p w:rsidR="00000000" w:rsidDel="00000000" w:rsidP="00000000" w:rsidRDefault="00000000" w:rsidRPr="00000000" w14:paraId="00000077">
      <w:pPr>
        <w:numPr>
          <w:ilvl w:val="0"/>
          <w:numId w:val="15"/>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Accounting department of Research and Development unit has the lowest number of counts of business units.</w:t>
      </w:r>
    </w:p>
    <w:p w:rsidR="00000000" w:rsidDel="00000000" w:rsidP="00000000" w:rsidRDefault="00000000" w:rsidRPr="00000000" w14:paraId="00000078">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Business unit vs age</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7A">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identify the average age of the employee by the business unit.</w:t>
      </w:r>
    </w:p>
    <w:p w:rsidR="00000000" w:rsidDel="00000000" w:rsidP="00000000" w:rsidRDefault="00000000" w:rsidRPr="00000000" w14:paraId="0000007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for plotting chart.</w:t>
      </w:r>
    </w:p>
    <w:p w:rsidR="00000000" w:rsidDel="00000000" w:rsidP="00000000" w:rsidRDefault="00000000" w:rsidRPr="00000000" w14:paraId="0000007C">
      <w:pPr>
        <w:numPr>
          <w:ilvl w:val="0"/>
          <w:numId w:val="8"/>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graph first of all we select the business unit and Age column.</w:t>
      </w:r>
    </w:p>
    <w:p w:rsidR="00000000" w:rsidDel="00000000" w:rsidP="00000000" w:rsidRDefault="00000000" w:rsidRPr="00000000" w14:paraId="0000007D">
      <w:pPr>
        <w:numPr>
          <w:ilvl w:val="0"/>
          <w:numId w:val="8"/>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bar graph option.</w:t>
      </w:r>
    </w:p>
    <w:p w:rsidR="00000000" w:rsidDel="00000000" w:rsidP="00000000" w:rsidRDefault="00000000" w:rsidRPr="00000000" w14:paraId="0000007E">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54"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68700"/>
            <wp:effectExtent b="0" l="0" r="0" t="0"/>
            <wp:docPr id="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2">
      <w:pPr>
        <w:numPr>
          <w:ilvl w:val="0"/>
          <w:numId w:val="32"/>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above graph we can observe that Research and Development unit has the highest average of age.</w:t>
      </w:r>
    </w:p>
    <w:p w:rsidR="00000000" w:rsidDel="00000000" w:rsidP="00000000" w:rsidRDefault="00000000" w:rsidRPr="00000000" w14:paraId="00000083">
      <w:pPr>
        <w:numPr>
          <w:ilvl w:val="0"/>
          <w:numId w:val="32"/>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Speciality Products has the lowest average of employee.</w:t>
      </w:r>
    </w:p>
    <w:p w:rsidR="00000000" w:rsidDel="00000000" w:rsidP="00000000" w:rsidRDefault="00000000" w:rsidRPr="00000000" w14:paraId="00000084">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5">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Hire date and Bonus</w:t>
      </w:r>
    </w:p>
    <w:p w:rsidR="00000000" w:rsidDel="00000000" w:rsidP="00000000" w:rsidRDefault="00000000" w:rsidRPr="00000000" w14:paraId="00000086">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notice the bonus percentage with respect to hire date.</w:t>
      </w:r>
    </w:p>
    <w:p w:rsidR="00000000" w:rsidDel="00000000" w:rsidP="00000000" w:rsidRDefault="00000000" w:rsidRPr="00000000" w14:paraId="00000087">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graph first of all we select the Hire date and Bonus column.</w:t>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column graph option.</w:t>
      </w:r>
    </w:p>
    <w:p w:rsidR="00000000" w:rsidDel="00000000" w:rsidP="00000000" w:rsidRDefault="00000000" w:rsidRPr="00000000" w14:paraId="0000008A">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549900"/>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777038" cy="4912078"/>
            <wp:effectExtent b="0" l="0" r="0" t="0"/>
            <wp:docPr id="3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777038" cy="491207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D">
      <w:pPr>
        <w:numPr>
          <w:ilvl w:val="0"/>
          <w:numId w:val="21"/>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this graph we can observe that employee hired on 9-1-2004 has the highest bonus.</w:t>
      </w:r>
    </w:p>
    <w:p w:rsidR="00000000" w:rsidDel="00000000" w:rsidP="00000000" w:rsidRDefault="00000000" w:rsidRPr="00000000" w14:paraId="0000008E">
      <w:pPr>
        <w:numPr>
          <w:ilvl w:val="0"/>
          <w:numId w:val="21"/>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The employee hired on 9-1-1997 has the lowest bonus percentage.</w:t>
      </w:r>
    </w:p>
    <w:p w:rsidR="00000000" w:rsidDel="00000000" w:rsidP="00000000" w:rsidRDefault="00000000" w:rsidRPr="00000000" w14:paraId="0000008F">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0">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unit vs bonus</w:t>
      </w:r>
    </w:p>
    <w:p w:rsidR="00000000" w:rsidDel="00000000" w:rsidP="00000000" w:rsidRDefault="00000000" w:rsidRPr="00000000" w14:paraId="00000091">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identify the trend of the bonus among business units.</w:t>
      </w:r>
    </w:p>
    <w:p w:rsidR="00000000" w:rsidDel="00000000" w:rsidP="00000000" w:rsidRDefault="00000000" w:rsidRPr="00000000" w14:paraId="000000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graph first of all we select the business unit and bonus column.</w:t>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column graph option.</w:t>
      </w:r>
    </w:p>
    <w:p w:rsidR="00000000" w:rsidDel="00000000" w:rsidP="00000000" w:rsidRDefault="00000000" w:rsidRPr="00000000" w14:paraId="00000095">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289300"/>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328930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98">
      <w:pPr>
        <w:numPr>
          <w:ilvl w:val="0"/>
          <w:numId w:val="16"/>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this graph we can observe that Speciality Unit has the highest percentage of bonus.</w:t>
      </w:r>
    </w:p>
    <w:p w:rsidR="00000000" w:rsidDel="00000000" w:rsidP="00000000" w:rsidRDefault="00000000" w:rsidRPr="00000000" w14:paraId="00000099">
      <w:pPr>
        <w:numPr>
          <w:ilvl w:val="0"/>
          <w:numId w:val="16"/>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Manufacturing unit has the lowest percentage of bonus.</w:t>
      </w:r>
    </w:p>
    <w:p w:rsidR="00000000" w:rsidDel="00000000" w:rsidP="00000000" w:rsidRDefault="00000000" w:rsidRPr="00000000" w14:paraId="0000009A">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vs bonus</w:t>
      </w:r>
    </w:p>
    <w:p w:rsidR="00000000" w:rsidDel="00000000" w:rsidP="00000000" w:rsidRDefault="00000000" w:rsidRPr="00000000" w14:paraId="0000009C">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observe that the highest bonus provided by department wise.</w:t>
      </w:r>
    </w:p>
    <w:p w:rsidR="00000000" w:rsidDel="00000000" w:rsidP="00000000" w:rsidRDefault="00000000" w:rsidRPr="00000000" w14:paraId="0000009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9E">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graph first of all we select the Department and Bonus column.</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column graph option.</w:t>
      </w:r>
    </w:p>
    <w:p w:rsidR="00000000" w:rsidDel="00000000" w:rsidP="00000000" w:rsidRDefault="00000000" w:rsidRPr="00000000" w14:paraId="000000A0">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68700"/>
            <wp:effectExtent b="0" l="0" r="0" t="0"/>
            <wp:docPr id="26"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8"/>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we can notice that Marketing department has the highest bonus percentage and IT department has the lowest percentage of bonus.</w:t>
      </w:r>
    </w:p>
    <w:p w:rsidR="00000000" w:rsidDel="00000000" w:rsidP="00000000" w:rsidRDefault="00000000" w:rsidRPr="00000000" w14:paraId="000000A3">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4">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Job Title vs Bonus</w:t>
      </w:r>
    </w:p>
    <w:p w:rsidR="00000000" w:rsidDel="00000000" w:rsidP="00000000" w:rsidRDefault="00000000" w:rsidRPr="00000000" w14:paraId="000000A5">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notice the Bonus rate with respect to Job Title.</w:t>
      </w:r>
    </w:p>
    <w:p w:rsidR="00000000" w:rsidDel="00000000" w:rsidP="00000000" w:rsidRDefault="00000000" w:rsidRPr="00000000" w14:paraId="000000A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graph first of all we select the Job Title and Bonus column.</w:t>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column graph option.</w:t>
      </w:r>
    </w:p>
    <w:p w:rsidR="00000000" w:rsidDel="00000000" w:rsidP="00000000" w:rsidRDefault="00000000" w:rsidRPr="00000000" w14:paraId="000000A9">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68700"/>
            <wp:effectExtent b="0" l="0" r="0" t="0"/>
            <wp:docPr id="53"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36"/>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we can identify that the highest rate of bonus is provided to Vice President and lowest rate of bonus has been provided to Computer System Manager.</w:t>
      </w:r>
    </w:p>
    <w:p w:rsidR="00000000" w:rsidDel="00000000" w:rsidP="00000000" w:rsidRDefault="00000000" w:rsidRPr="00000000" w14:paraId="000000AD">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Gender vs Bonus</w:t>
      </w:r>
    </w:p>
    <w:p w:rsidR="00000000" w:rsidDel="00000000" w:rsidP="00000000" w:rsidRDefault="00000000" w:rsidRPr="00000000" w14:paraId="000000AF">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observe the bonus rates with respect to gender.</w:t>
      </w:r>
    </w:p>
    <w:p w:rsidR="00000000" w:rsidDel="00000000" w:rsidP="00000000" w:rsidRDefault="00000000" w:rsidRPr="00000000" w14:paraId="000000B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B1">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graph first of all we select the Gender and bonus column.</w:t>
      </w:r>
    </w:p>
    <w:p w:rsidR="00000000" w:rsidDel="00000000" w:rsidP="00000000" w:rsidRDefault="00000000" w:rsidRPr="00000000" w14:paraId="000000B2">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clustered column graph option.</w:t>
      </w:r>
    </w:p>
    <w:p w:rsidR="00000000" w:rsidDel="00000000" w:rsidP="00000000" w:rsidRDefault="00000000" w:rsidRPr="00000000" w14:paraId="000000B3">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3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68700"/>
            <wp:effectExtent b="0" l="0" r="0" t="0"/>
            <wp:docPr id="39"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4"/>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above graph we can observe that male employees from marketing department have the highest average bonus rates whereas female from IT department have the lowest ratio.</w:t>
      </w:r>
    </w:p>
    <w:p w:rsidR="00000000" w:rsidDel="00000000" w:rsidP="00000000" w:rsidRDefault="00000000" w:rsidRPr="00000000" w14:paraId="000000B6">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Count of Ethnicity vs Department</w:t>
      </w:r>
    </w:p>
    <w:p w:rsidR="00000000" w:rsidDel="00000000" w:rsidP="00000000" w:rsidRDefault="00000000" w:rsidRPr="00000000" w14:paraId="000000B8">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observe which ethnicity has the highest count for which department.</w:t>
      </w:r>
    </w:p>
    <w:p w:rsidR="00000000" w:rsidDel="00000000" w:rsidP="00000000" w:rsidRDefault="00000000" w:rsidRPr="00000000" w14:paraId="000000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set of graphs first of all we select the Count of Ethnicity and Department column.</w:t>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the multiple appropriate graph option.</w:t>
      </w:r>
    </w:p>
    <w:p w:rsidR="00000000" w:rsidDel="00000000" w:rsidP="00000000" w:rsidRDefault="00000000" w:rsidRPr="00000000" w14:paraId="000000BC">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45"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975100"/>
            <wp:effectExtent b="0" l="0" r="0" t="0"/>
            <wp:docPr id="30"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810000"/>
            <wp:effectExtent b="0" l="0" r="0" t="0"/>
            <wp:docPr id="52"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911600"/>
            <wp:effectExtent b="0" l="0" r="0" t="0"/>
            <wp:docPr id="41"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2"/>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above graphs we can notice that Asian Ethnicity for IT department has the highest count among all the counts.</w:t>
      </w:r>
    </w:p>
    <w:p w:rsidR="00000000" w:rsidDel="00000000" w:rsidP="00000000" w:rsidRDefault="00000000" w:rsidRPr="00000000" w14:paraId="000000C2">
      <w:pPr>
        <w:numPr>
          <w:ilvl w:val="0"/>
          <w:numId w:val="12"/>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Black ethnicity for accounting department has the lowest count of 3.</w:t>
      </w:r>
    </w:p>
    <w:p w:rsidR="00000000" w:rsidDel="00000000" w:rsidP="00000000" w:rsidRDefault="00000000" w:rsidRPr="00000000" w14:paraId="000000C3">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4">
      <w:pPr>
        <w:ind w:left="0"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Average annual salary vs Department</w:t>
      </w:r>
    </w:p>
    <w:p w:rsidR="00000000" w:rsidDel="00000000" w:rsidP="00000000" w:rsidRDefault="00000000" w:rsidRPr="00000000" w14:paraId="000000C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C6">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set of graph first of all we select the Count of Ethnicity and Department column.</w:t>
      </w:r>
    </w:p>
    <w:p w:rsidR="00000000" w:rsidDel="00000000" w:rsidP="00000000" w:rsidRDefault="00000000" w:rsidRPr="00000000" w14:paraId="000000C7">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the multiple appropriate graph option.</w:t>
      </w:r>
    </w:p>
    <w:p w:rsidR="00000000" w:rsidDel="00000000" w:rsidP="00000000" w:rsidRDefault="00000000" w:rsidRPr="00000000" w14:paraId="000000C8">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24"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492500"/>
            <wp:effectExtent b="0" l="0" r="0" t="0"/>
            <wp:docPr id="57"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numPr>
          <w:ilvl w:val="0"/>
          <w:numId w:val="29"/>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From the above graph we can conclude that Marketing Department has the highest average annual salary and IT department has the lowest annual salary.</w:t>
      </w: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E">
      <w:pPr>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Count of Country and City</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D0">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set of graph first of all we select the Count of Ethnicity and Department column.</w:t>
      </w:r>
    </w:p>
    <w:p w:rsidR="00000000" w:rsidDel="00000000" w:rsidP="00000000" w:rsidRDefault="00000000" w:rsidRPr="00000000" w14:paraId="000000D1">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the multiple appropriate graph option.</w:t>
      </w:r>
    </w:p>
    <w:p w:rsidR="00000000" w:rsidDel="00000000" w:rsidP="00000000" w:rsidRDefault="00000000" w:rsidRPr="00000000" w14:paraId="000000D2">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5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330700"/>
            <wp:effectExtent b="0" l="0" r="0" t="0"/>
            <wp:docPr id="1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5"/>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Here from the graph we can observe that United States , Seattle has the highest number of employees.</w:t>
      </w:r>
    </w:p>
    <w:p w:rsidR="00000000" w:rsidDel="00000000" w:rsidP="00000000" w:rsidRDefault="00000000" w:rsidRPr="00000000" w14:paraId="000000D5">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Bonus vs Gender</w:t>
      </w:r>
    </w:p>
    <w:p w:rsidR="00000000" w:rsidDel="00000000" w:rsidP="00000000" w:rsidRDefault="00000000" w:rsidRPr="00000000" w14:paraId="000000D7">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this graph we can find the highest bonus rate provided by which department and gender.</w:t>
      </w:r>
    </w:p>
    <w:p w:rsidR="00000000" w:rsidDel="00000000" w:rsidP="00000000" w:rsidRDefault="00000000" w:rsidRPr="00000000" w14:paraId="000000D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Steps to plot this chart.</w:t>
      </w:r>
    </w:p>
    <w:p w:rsidR="00000000" w:rsidDel="00000000" w:rsidP="00000000" w:rsidRDefault="00000000" w:rsidRPr="00000000" w14:paraId="000000D9">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plotting this set of graph first of all we select the Count of Ethnicity and Department column.</w:t>
      </w:r>
    </w:p>
    <w:p w:rsidR="00000000" w:rsidDel="00000000" w:rsidP="00000000" w:rsidRDefault="00000000" w:rsidRPr="00000000" w14:paraId="000000DA">
      <w:pPr>
        <w:numPr>
          <w:ilvl w:val="0"/>
          <w:numId w:val="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that we will select recommended chart option from that we will select the multiple appropriate graph option.</w:t>
      </w:r>
    </w:p>
    <w:p w:rsidR="00000000" w:rsidDel="00000000" w:rsidP="00000000" w:rsidRDefault="00000000" w:rsidRPr="00000000" w14:paraId="000000D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40100"/>
            <wp:effectExtent b="0" l="0" r="0" t="0"/>
            <wp:docPr id="47"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568700"/>
            <wp:effectExtent b="0" l="0" r="0" t="0"/>
            <wp:docPr id="46"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7"/>
        </w:numPr>
        <w:ind w:left="720" w:hanging="360"/>
        <w:jc w:val="left"/>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 Here from the above graph we can notice that male employees of the marketing department has the highest bonus ratio while female of IT department has the lowest. </w:t>
      </w:r>
    </w:p>
    <w:p w:rsidR="00000000" w:rsidDel="00000000" w:rsidP="00000000" w:rsidRDefault="00000000" w:rsidRPr="00000000" w14:paraId="000000DE">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color w:val="202124"/>
          <w:sz w:val="30"/>
          <w:szCs w:val="30"/>
          <w:highlight w:val="white"/>
        </w:rPr>
      </w:pP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Fonts w:ascii="Times New Roman" w:cs="Times New Roman" w:eastAsia="Times New Roman" w:hAnsi="Times New Roman"/>
          <w:b w:val="1"/>
          <w:color w:val="202124"/>
          <w:sz w:val="30"/>
          <w:szCs w:val="30"/>
          <w:highlight w:val="white"/>
          <w:rtl w:val="0"/>
        </w:rPr>
        <w:t xml:space="preserve">Create a column by merging Country and City.</w:t>
      </w:r>
    </w:p>
    <w:p w:rsidR="00000000" w:rsidDel="00000000" w:rsidP="00000000" w:rsidRDefault="00000000" w:rsidRPr="00000000" w14:paraId="000000E0">
      <w:pPr>
        <w:jc w:val="center"/>
        <w:rPr>
          <w:rFonts w:ascii="Times New Roman" w:cs="Times New Roman" w:eastAsia="Times New Roman" w:hAnsi="Times New Roman"/>
          <w:b w:val="1"/>
          <w:color w:val="202124"/>
          <w:sz w:val="30"/>
          <w:szCs w:val="30"/>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For creating separate column first we will select a cell of a new column.</w:t>
      </w:r>
    </w:p>
    <w:p w:rsidR="00000000" w:rsidDel="00000000" w:rsidP="00000000" w:rsidRDefault="00000000" w:rsidRPr="00000000" w14:paraId="000000E2">
      <w:pP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Here we write a formula for merging column.</w:t>
      </w:r>
    </w:p>
    <w:p w:rsidR="00000000" w:rsidDel="00000000" w:rsidP="00000000" w:rsidRDefault="00000000" w:rsidRPr="00000000" w14:paraId="000000E3">
      <w:pP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=CONCATENATE(L2,”,”,M2)</w:t>
      </w:r>
    </w:p>
    <w:p w:rsidR="00000000" w:rsidDel="00000000" w:rsidP="00000000" w:rsidRDefault="00000000" w:rsidRPr="00000000" w14:paraId="000000E4">
      <w:pP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Here L2 refers to country column and M2 refers to city column.</w:t>
      </w:r>
    </w:p>
    <w:p w:rsidR="00000000" w:rsidDel="00000000" w:rsidP="00000000" w:rsidRDefault="00000000" w:rsidRPr="00000000" w14:paraId="000000E5">
      <w:pP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6460067" cy="3633788"/>
            <wp:effectExtent b="0" l="0" r="0" t="0"/>
            <wp:docPr id="1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646006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0"/>
          <w:szCs w:val="30"/>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gridCol w:w="435"/>
        <w:tblGridChange w:id="0">
          <w:tblGrid>
            <w:gridCol w:w="8925"/>
            <w:gridCol w:w="4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Analysis  Table for Annual Salary Column</w:t>
            </w:r>
          </w:p>
          <w:p w:rsidR="00000000" w:rsidDel="00000000" w:rsidP="00000000" w:rsidRDefault="00000000" w:rsidRPr="00000000" w14:paraId="000000E8">
            <w:pPr>
              <w:widowControl w:val="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widowControl w:val="0"/>
              <w:numPr>
                <w:ilvl w:val="0"/>
                <w:numId w:val="20"/>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generating Descriptive statistics table first we select annual salary column from the given data.</w:t>
            </w:r>
          </w:p>
          <w:p w:rsidR="00000000" w:rsidDel="00000000" w:rsidP="00000000" w:rsidRDefault="00000000" w:rsidRPr="00000000" w14:paraId="000000EA">
            <w:pPr>
              <w:widowControl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widowControl w:val="0"/>
              <w:numPr>
                <w:ilvl w:val="0"/>
                <w:numId w:val="1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we will go to data menu and select the data analysis option from the menu bar.</w:t>
            </w:r>
          </w:p>
          <w:p w:rsidR="00000000" w:rsidDel="00000000" w:rsidP="00000000" w:rsidRDefault="00000000" w:rsidRPr="00000000" w14:paraId="000000EC">
            <w:pPr>
              <w:widowControl w:val="0"/>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5329238" cy="781050"/>
                  <wp:effectExtent b="0" l="0" r="0" t="0"/>
                  <wp:wrapSquare wrapText="bothSides" distB="114300" distT="114300" distL="114300" distR="114300"/>
                  <wp:docPr id="48"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329238" cy="78105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widowControl w:val="0"/>
              <w:rPr>
                <w:rFonts w:ascii="Times New Roman" w:cs="Times New Roman" w:eastAsia="Times New Roman" w:hAnsi="Times New Roman"/>
                <w:b w:val="1"/>
                <w:sz w:val="30"/>
                <w:szCs w:val="30"/>
              </w:rPr>
            </w:pPr>
            <w:r w:rsidDel="00000000" w:rsidR="00000000" w:rsidRPr="00000000">
              <w:rPr>
                <w:rtl w:val="0"/>
              </w:rPr>
            </w:r>
          </w:p>
        </w:tc>
      </w:tr>
    </w:tbl>
    <w:p w:rsidR="00000000" w:rsidDel="00000000" w:rsidP="00000000" w:rsidRDefault="00000000" w:rsidRPr="00000000" w14:paraId="000000EE">
      <w:pPr>
        <w:numPr>
          <w:ilvl w:val="0"/>
          <w:numId w:val="2"/>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selecting data analysis option we have lot of options to perform on a specific column so we will choose descriptive statistics method and click ok.</w:t>
      </w:r>
    </w:p>
    <w:p w:rsidR="00000000" w:rsidDel="00000000" w:rsidP="00000000" w:rsidRDefault="00000000" w:rsidRPr="00000000" w14:paraId="000000EF">
      <w:pPr>
        <w:ind w:left="7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90950" cy="1905000"/>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90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selecting it we will need to give input and output range we will select age column for input range and for output we can select the cell where we want to print table or we can choose new sheet option to print table on new sheet.</w:t>
      </w:r>
    </w:p>
    <w:p w:rsidR="00000000" w:rsidDel="00000000" w:rsidP="00000000" w:rsidRDefault="00000000" w:rsidRPr="00000000" w14:paraId="000000F1">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5212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060700"/>
            <wp:effectExtent b="0" l="0" r="0" t="0"/>
            <wp:docPr id="28"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2"/>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the above table we can notice the Mean , Median , Maximum , Minimum and total count for the Age column.</w:t>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Create a column Total days which counts total days.</w:t>
      </w:r>
    </w:p>
    <w:p w:rsidR="00000000" w:rsidDel="00000000" w:rsidP="00000000" w:rsidRDefault="00000000" w:rsidRPr="00000000" w14:paraId="000000F6">
      <w:pPr>
        <w:jc w:val="center"/>
        <w:rPr>
          <w:rFonts w:ascii="Times New Roman" w:cs="Times New Roman" w:eastAsia="Times New Roman" w:hAnsi="Times New Roman"/>
          <w:b w:val="1"/>
          <w:color w:val="202124"/>
          <w:sz w:val="30"/>
          <w:szCs w:val="30"/>
          <w:highlight w:val="white"/>
        </w:rPr>
      </w:pPr>
      <w:r w:rsidDel="00000000" w:rsidR="00000000" w:rsidRPr="00000000">
        <w:rPr>
          <w:rtl w:val="0"/>
        </w:rPr>
      </w:r>
    </w:p>
    <w:p w:rsidR="00000000" w:rsidDel="00000000" w:rsidP="00000000" w:rsidRDefault="00000000" w:rsidRPr="00000000" w14:paraId="000000F7">
      <w:pPr>
        <w:numPr>
          <w:ilvl w:val="0"/>
          <w:numId w:val="37"/>
        </w:numPr>
        <w:ind w:left="720" w:hanging="36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For generating this column first we select empty cell where we want to add new column.</w:t>
      </w:r>
    </w:p>
    <w:p w:rsidR="00000000" w:rsidDel="00000000" w:rsidP="00000000" w:rsidRDefault="00000000" w:rsidRPr="00000000" w14:paraId="000000F8">
      <w:pPr>
        <w:numPr>
          <w:ilvl w:val="0"/>
          <w:numId w:val="37"/>
        </w:numPr>
        <w:ind w:left="720" w:hanging="360"/>
        <w:jc w:val="both"/>
        <w:rPr>
          <w:rFonts w:ascii="Times New Roman" w:cs="Times New Roman" w:eastAsia="Times New Roman" w:hAnsi="Times New Roman"/>
          <w:color w:val="202124"/>
          <w:sz w:val="30"/>
          <w:szCs w:val="30"/>
          <w:highlight w:val="white"/>
          <w:u w:val="none"/>
        </w:rPr>
      </w:pPr>
      <w:r w:rsidDel="00000000" w:rsidR="00000000" w:rsidRPr="00000000">
        <w:rPr>
          <w:rFonts w:ascii="Times New Roman" w:cs="Times New Roman" w:eastAsia="Times New Roman" w:hAnsi="Times New Roman"/>
          <w:color w:val="202124"/>
          <w:sz w:val="30"/>
          <w:szCs w:val="30"/>
          <w:highlight w:val="white"/>
          <w:rtl w:val="0"/>
        </w:rPr>
        <w:t xml:space="preserve">Here we add formula for calculating total days based on hire date and exit date.</w:t>
      </w:r>
    </w:p>
    <w:p w:rsidR="00000000" w:rsidDel="00000000" w:rsidP="00000000" w:rsidRDefault="00000000" w:rsidRPr="00000000" w14:paraId="000000F9">
      <w:pPr>
        <w:numPr>
          <w:ilvl w:val="0"/>
          <w:numId w:val="37"/>
        </w:numPr>
        <w:ind w:left="720" w:hanging="360"/>
        <w:jc w:val="both"/>
        <w:rPr>
          <w:rFonts w:ascii="Times New Roman" w:cs="Times New Roman" w:eastAsia="Times New Roman" w:hAnsi="Times New Roman"/>
          <w:color w:val="202124"/>
          <w:sz w:val="30"/>
          <w:szCs w:val="30"/>
          <w:highlight w:val="white"/>
          <w:u w:val="none"/>
        </w:rPr>
      </w:pPr>
      <w:r w:rsidDel="00000000" w:rsidR="00000000" w:rsidRPr="00000000">
        <w:rPr>
          <w:rFonts w:ascii="Times New Roman" w:cs="Times New Roman" w:eastAsia="Times New Roman" w:hAnsi="Times New Roman"/>
          <w:color w:val="202124"/>
          <w:sz w:val="30"/>
          <w:szCs w:val="30"/>
          <w:highlight w:val="white"/>
          <w:rtl w:val="0"/>
        </w:rPr>
        <w:t xml:space="preserve">So we will select the hire date and exit date and add this formula for calculating total days.</w:t>
      </w:r>
    </w:p>
    <w:p w:rsidR="00000000" w:rsidDel="00000000" w:rsidP="00000000" w:rsidRDefault="00000000" w:rsidRPr="00000000" w14:paraId="000000FA">
      <w:pPr>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ab/>
        <w:t xml:space="preserve">=DAYS(N2,I2)</w:t>
      </w:r>
    </w:p>
    <w:p w:rsidR="00000000" w:rsidDel="00000000" w:rsidP="00000000" w:rsidRDefault="00000000" w:rsidRPr="00000000" w14:paraId="000000FB">
      <w:pPr>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ab/>
        <w:t xml:space="preserve">Here N2 refers to Exit date of employee and I2 refers to hire date of employee.</w:t>
      </w:r>
    </w:p>
    <w:p w:rsidR="00000000" w:rsidDel="00000000" w:rsidP="00000000" w:rsidRDefault="00000000" w:rsidRPr="00000000" w14:paraId="000000FC">
      <w:pPr>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6477000" cy="3643313"/>
            <wp:effectExtent b="0" l="0" r="0" t="0"/>
            <wp:docPr id="23"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6477000" cy="3643313"/>
                    </a:xfrm>
                    <a:prstGeom prst="rect"/>
                    <a:ln/>
                  </pic:spPr>
                </pic:pic>
              </a:graphicData>
            </a:graphic>
          </wp:inline>
        </w:drawing>
      </w:r>
      <w:r w:rsidDel="00000000" w:rsidR="00000000" w:rsidRPr="00000000">
        <w:rPr>
          <w:rFonts w:ascii="Times New Roman" w:cs="Times New Roman" w:eastAsia="Times New Roman" w:hAnsi="Times New Roman"/>
          <w:color w:val="202124"/>
          <w:sz w:val="30"/>
          <w:szCs w:val="30"/>
          <w:highlight w:val="white"/>
          <w:rtl w:val="0"/>
        </w:rPr>
        <w:t xml:space="preserve"> </w:t>
      </w:r>
    </w:p>
    <w:p w:rsidR="00000000" w:rsidDel="00000000" w:rsidP="00000000" w:rsidRDefault="00000000" w:rsidRPr="00000000" w14:paraId="000000FE">
      <w:pPr>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b w:val="1"/>
          <w:color w:val="202124"/>
          <w:sz w:val="30"/>
          <w:szCs w:val="30"/>
          <w:highlight w:val="white"/>
        </w:rPr>
      </w:pP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Fonts w:ascii="Times New Roman" w:cs="Times New Roman" w:eastAsia="Times New Roman" w:hAnsi="Times New Roman"/>
          <w:b w:val="1"/>
          <w:color w:val="202124"/>
          <w:sz w:val="30"/>
          <w:szCs w:val="30"/>
          <w:highlight w:val="white"/>
          <w:rtl w:val="0"/>
        </w:rPr>
        <w:t xml:space="preserve">Create a column by combining Full name and Job title.</w:t>
      </w:r>
    </w:p>
    <w:p w:rsidR="00000000" w:rsidDel="00000000" w:rsidP="00000000" w:rsidRDefault="00000000" w:rsidRPr="00000000" w14:paraId="00000100">
      <w:pPr>
        <w:jc w:val="center"/>
        <w:rPr>
          <w:rFonts w:ascii="Times New Roman" w:cs="Times New Roman" w:eastAsia="Times New Roman" w:hAnsi="Times New Roman"/>
          <w:b w:val="1"/>
          <w:color w:val="202124"/>
          <w:sz w:val="30"/>
          <w:szCs w:val="30"/>
          <w:highlight w:val="white"/>
        </w:rPr>
      </w:pPr>
      <w:r w:rsidDel="00000000" w:rsidR="00000000" w:rsidRPr="00000000">
        <w:rPr>
          <w:rtl w:val="0"/>
        </w:rPr>
      </w:r>
    </w:p>
    <w:p w:rsidR="00000000" w:rsidDel="00000000" w:rsidP="00000000" w:rsidRDefault="00000000" w:rsidRPr="00000000" w14:paraId="00000101">
      <w:pPr>
        <w:numPr>
          <w:ilvl w:val="0"/>
          <w:numId w:val="19"/>
        </w:numPr>
        <w:ind w:left="720" w:hanging="36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For creating separate columns by combining full name and job title we  first select an empty cell.</w:t>
      </w:r>
    </w:p>
    <w:p w:rsidR="00000000" w:rsidDel="00000000" w:rsidP="00000000" w:rsidRDefault="00000000" w:rsidRPr="00000000" w14:paraId="00000102">
      <w:pPr>
        <w:numPr>
          <w:ilvl w:val="0"/>
          <w:numId w:val="19"/>
        </w:numPr>
        <w:ind w:left="720" w:hanging="360"/>
        <w:jc w:val="both"/>
        <w:rPr>
          <w:rFonts w:ascii="Times New Roman" w:cs="Times New Roman" w:eastAsia="Times New Roman" w:hAnsi="Times New Roman"/>
          <w:color w:val="202124"/>
          <w:sz w:val="30"/>
          <w:szCs w:val="30"/>
          <w:highlight w:val="white"/>
          <w:u w:val="none"/>
        </w:rPr>
      </w:pPr>
      <w:r w:rsidDel="00000000" w:rsidR="00000000" w:rsidRPr="00000000">
        <w:rPr>
          <w:rFonts w:ascii="Times New Roman" w:cs="Times New Roman" w:eastAsia="Times New Roman" w:hAnsi="Times New Roman"/>
          <w:color w:val="202124"/>
          <w:sz w:val="30"/>
          <w:szCs w:val="30"/>
          <w:highlight w:val="white"/>
          <w:rtl w:val="0"/>
        </w:rPr>
        <w:t xml:space="preserve">Here we will apply following formula for combining full name and job title</w:t>
      </w:r>
    </w:p>
    <w:p w:rsidR="00000000" w:rsidDel="00000000" w:rsidP="00000000" w:rsidRDefault="00000000" w:rsidRPr="00000000" w14:paraId="00000103">
      <w:pPr>
        <w:ind w:left="72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=CONCATENATE($Data.$C2,"- ",$Data.$B2) </w:t>
      </w:r>
    </w:p>
    <w:p w:rsidR="00000000" w:rsidDel="00000000" w:rsidP="00000000" w:rsidRDefault="00000000" w:rsidRPr="00000000" w14:paraId="00000104">
      <w:pPr>
        <w:ind w:left="72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6947429" cy="3167063"/>
            <wp:effectExtent b="0" l="0" r="0" t="0"/>
            <wp:docPr id="58" name="image52.jpg"/>
            <a:graphic>
              <a:graphicData uri="http://schemas.openxmlformats.org/drawingml/2006/picture">
                <pic:pic>
                  <pic:nvPicPr>
                    <pic:cNvPr id="0" name="image52.jpg"/>
                    <pic:cNvPicPr preferRelativeResize="0"/>
                  </pic:nvPicPr>
                  <pic:blipFill>
                    <a:blip r:embed="rId54"/>
                    <a:srcRect b="0" l="0" r="0" t="6885"/>
                    <a:stretch>
                      <a:fillRect/>
                    </a:stretch>
                  </pic:blipFill>
                  <pic:spPr>
                    <a:xfrm>
                      <a:off x="0" y="0"/>
                      <a:ext cx="694742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202124"/>
          <w:sz w:val="30"/>
          <w:szCs w:val="30"/>
          <w:highlight w:val="white"/>
          <w:rtl w:val="0"/>
        </w:rPr>
        <w:t xml:space="preserve">Create a column for Network days by utilizing hire and Exit dates</w:t>
      </w:r>
      <w:r w:rsidDel="00000000" w:rsidR="00000000" w:rsidRPr="00000000">
        <w:rPr>
          <w:rtl w:val="0"/>
        </w:rPr>
      </w:r>
    </w:p>
    <w:p w:rsidR="00000000" w:rsidDel="00000000" w:rsidP="00000000" w:rsidRDefault="00000000" w:rsidRPr="00000000" w14:paraId="00000107">
      <w:pPr>
        <w:ind w:left="720" w:firstLine="0"/>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108">
      <w:pPr>
        <w:numPr>
          <w:ilvl w:val="0"/>
          <w:numId w:val="6"/>
        </w:numPr>
        <w:ind w:left="1440" w:hanging="36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For creating a column network days we utilize the hire and Exit date columns.</w:t>
      </w:r>
    </w:p>
    <w:p w:rsidR="00000000" w:rsidDel="00000000" w:rsidP="00000000" w:rsidRDefault="00000000" w:rsidRPr="00000000" w14:paraId="00000109">
      <w:pPr>
        <w:numPr>
          <w:ilvl w:val="0"/>
          <w:numId w:val="6"/>
        </w:numPr>
        <w:ind w:left="1440" w:hanging="360"/>
        <w:jc w:val="both"/>
        <w:rPr>
          <w:rFonts w:ascii="Times New Roman" w:cs="Times New Roman" w:eastAsia="Times New Roman" w:hAnsi="Times New Roman"/>
          <w:color w:val="202124"/>
          <w:sz w:val="30"/>
          <w:szCs w:val="30"/>
          <w:highlight w:val="white"/>
          <w:u w:val="none"/>
        </w:rPr>
      </w:pPr>
      <w:r w:rsidDel="00000000" w:rsidR="00000000" w:rsidRPr="00000000">
        <w:rPr>
          <w:rFonts w:ascii="Times New Roman" w:cs="Times New Roman" w:eastAsia="Times New Roman" w:hAnsi="Times New Roman"/>
          <w:color w:val="202124"/>
          <w:sz w:val="30"/>
          <w:szCs w:val="30"/>
          <w:highlight w:val="white"/>
          <w:rtl w:val="0"/>
        </w:rPr>
        <w:t xml:space="preserve">It will count the actual working days starting from the hire date to the exit date.</w:t>
      </w:r>
    </w:p>
    <w:p w:rsidR="00000000" w:rsidDel="00000000" w:rsidP="00000000" w:rsidRDefault="00000000" w:rsidRPr="00000000" w14:paraId="0000010A">
      <w:pPr>
        <w:numPr>
          <w:ilvl w:val="0"/>
          <w:numId w:val="6"/>
        </w:numPr>
        <w:ind w:left="1440" w:hanging="360"/>
        <w:jc w:val="both"/>
        <w:rPr>
          <w:rFonts w:ascii="Times New Roman" w:cs="Times New Roman" w:eastAsia="Times New Roman" w:hAnsi="Times New Roman"/>
          <w:color w:val="202124"/>
          <w:sz w:val="30"/>
          <w:szCs w:val="30"/>
          <w:highlight w:val="white"/>
          <w:u w:val="none"/>
        </w:rPr>
      </w:pPr>
      <w:r w:rsidDel="00000000" w:rsidR="00000000" w:rsidRPr="00000000">
        <w:rPr>
          <w:rFonts w:ascii="Times New Roman" w:cs="Times New Roman" w:eastAsia="Times New Roman" w:hAnsi="Times New Roman"/>
          <w:color w:val="202124"/>
          <w:sz w:val="30"/>
          <w:szCs w:val="30"/>
          <w:highlight w:val="white"/>
          <w:rtl w:val="0"/>
        </w:rPr>
        <w:t xml:space="preserve">=NETWORKDAYS($Data.$I2,$Data.$N2,)</w:t>
      </w:r>
    </w:p>
    <w:p w:rsidR="00000000" w:rsidDel="00000000" w:rsidP="00000000" w:rsidRDefault="00000000" w:rsidRPr="00000000" w14:paraId="0000010B">
      <w:pPr>
        <w:numPr>
          <w:ilvl w:val="0"/>
          <w:numId w:val="6"/>
        </w:numPr>
        <w:ind w:left="1440" w:hanging="360"/>
        <w:jc w:val="both"/>
        <w:rPr>
          <w:rFonts w:ascii="Times New Roman" w:cs="Times New Roman" w:eastAsia="Times New Roman" w:hAnsi="Times New Roman"/>
          <w:color w:val="202124"/>
          <w:sz w:val="30"/>
          <w:szCs w:val="30"/>
          <w:highlight w:val="white"/>
          <w:u w:val="none"/>
        </w:rPr>
      </w:pPr>
      <w:r w:rsidDel="00000000" w:rsidR="00000000" w:rsidRPr="00000000">
        <w:rPr>
          <w:rFonts w:ascii="Times New Roman" w:cs="Times New Roman" w:eastAsia="Times New Roman" w:hAnsi="Times New Roman"/>
          <w:color w:val="202124"/>
          <w:sz w:val="30"/>
          <w:szCs w:val="30"/>
          <w:highlight w:val="white"/>
          <w:rtl w:val="0"/>
        </w:rPr>
        <w:t xml:space="preserve">Here N2 refers to exit date and I2 refers to hire date.</w:t>
      </w:r>
    </w:p>
    <w:p w:rsidR="00000000" w:rsidDel="00000000" w:rsidP="00000000" w:rsidRDefault="00000000" w:rsidRPr="00000000" w14:paraId="0000010C">
      <w:pPr>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6859599" cy="2919413"/>
            <wp:effectExtent b="0" l="0" r="0" t="0"/>
            <wp:docPr id="33" name="image37.jpg"/>
            <a:graphic>
              <a:graphicData uri="http://schemas.openxmlformats.org/drawingml/2006/picture">
                <pic:pic>
                  <pic:nvPicPr>
                    <pic:cNvPr id="0" name="image37.jpg"/>
                    <pic:cNvPicPr preferRelativeResize="0"/>
                  </pic:nvPicPr>
                  <pic:blipFill>
                    <a:blip r:embed="rId55"/>
                    <a:srcRect b="0" l="0" r="0" t="0"/>
                    <a:stretch>
                      <a:fillRect/>
                    </a:stretch>
                  </pic:blipFill>
                  <pic:spPr>
                    <a:xfrm>
                      <a:off x="0" y="0"/>
                      <a:ext cx="6859599"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color w:val="202124"/>
          <w:sz w:val="30"/>
          <w:szCs w:val="3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29.png"/><Relationship Id="rId41" Type="http://schemas.openxmlformats.org/officeDocument/2006/relationships/image" Target="media/image28.png"/><Relationship Id="rId44" Type="http://schemas.openxmlformats.org/officeDocument/2006/relationships/image" Target="media/image26.png"/><Relationship Id="rId43" Type="http://schemas.openxmlformats.org/officeDocument/2006/relationships/image" Target="media/image44.png"/><Relationship Id="rId46" Type="http://schemas.openxmlformats.org/officeDocument/2006/relationships/image" Target="media/image39.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46.png"/><Relationship Id="rId47" Type="http://schemas.openxmlformats.org/officeDocument/2006/relationships/image" Target="media/image23.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51.png"/><Relationship Id="rId30" Type="http://schemas.openxmlformats.org/officeDocument/2006/relationships/image" Target="media/image34.png"/><Relationship Id="rId33" Type="http://schemas.openxmlformats.org/officeDocument/2006/relationships/image" Target="media/image16.png"/><Relationship Id="rId32" Type="http://schemas.openxmlformats.org/officeDocument/2006/relationships/image" Target="media/image11.png"/><Relationship Id="rId35" Type="http://schemas.openxmlformats.org/officeDocument/2006/relationships/image" Target="media/image33.png"/><Relationship Id="rId34" Type="http://schemas.openxmlformats.org/officeDocument/2006/relationships/image" Target="media/image30.png"/><Relationship Id="rId37" Type="http://schemas.openxmlformats.org/officeDocument/2006/relationships/image" Target="media/image13.png"/><Relationship Id="rId36" Type="http://schemas.openxmlformats.org/officeDocument/2006/relationships/image" Target="media/image9.png"/><Relationship Id="rId39" Type="http://schemas.openxmlformats.org/officeDocument/2006/relationships/image" Target="media/image32.png"/><Relationship Id="rId38" Type="http://schemas.openxmlformats.org/officeDocument/2006/relationships/image" Target="media/image36.png"/><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50.png"/><Relationship Id="rId28" Type="http://schemas.openxmlformats.org/officeDocument/2006/relationships/image" Target="media/image2.png"/><Relationship Id="rId27" Type="http://schemas.openxmlformats.org/officeDocument/2006/relationships/image" Target="media/image27.png"/><Relationship Id="rId29" Type="http://schemas.openxmlformats.org/officeDocument/2006/relationships/image" Target="media/image19.png"/><Relationship Id="rId51" Type="http://schemas.openxmlformats.org/officeDocument/2006/relationships/image" Target="media/image17.png"/><Relationship Id="rId50" Type="http://schemas.openxmlformats.org/officeDocument/2006/relationships/image" Target="media/image41.png"/><Relationship Id="rId53" Type="http://schemas.openxmlformats.org/officeDocument/2006/relationships/image" Target="media/image25.png"/><Relationship Id="rId52" Type="http://schemas.openxmlformats.org/officeDocument/2006/relationships/image" Target="media/image35.png"/><Relationship Id="rId11" Type="http://schemas.openxmlformats.org/officeDocument/2006/relationships/image" Target="media/image42.png"/><Relationship Id="rId55" Type="http://schemas.openxmlformats.org/officeDocument/2006/relationships/image" Target="media/image37.jpg"/><Relationship Id="rId10" Type="http://schemas.openxmlformats.org/officeDocument/2006/relationships/image" Target="media/image24.png"/><Relationship Id="rId54" Type="http://schemas.openxmlformats.org/officeDocument/2006/relationships/image" Target="media/image52.jpg"/><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45.png"/><Relationship Id="rId14" Type="http://schemas.openxmlformats.org/officeDocument/2006/relationships/image" Target="media/image40.png"/><Relationship Id="rId17" Type="http://schemas.openxmlformats.org/officeDocument/2006/relationships/image" Target="media/image43.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