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22.png" ContentType="image/png"/>
  <Override PartName="/word/media/rId25.png" ContentType="image/png"/>
  <Override PartName="/word/media/rId28.png" ContentType="image/png"/>
  <Override PartName="/word/media/rId31.png" ContentType="image/png"/>
  <Override PartName="/word/media/rId60.png" ContentType="image/png"/>
  <Override PartName="/word/media/rId56.png" ContentType="image/png"/>
  <Override PartName="/word/media/rId69.png" ContentType="image/png"/>
  <Override PartName="/word/media/rId66.png" ContentType="image/png"/>
  <Override PartName="/word/media/rId38.png" ContentType="image/png"/>
  <Override PartName="/word/media/rId41.png" ContentType="image/png"/>
  <Override PartName="/word/media/rId63.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w:t>
      </w:r>
      <w:r>
        <w:t xml:space="preserve"> </w:t>
      </w:r>
      <w:r>
        <w:t xml:space="preserve">:</w:t>
      </w:r>
      <w:r>
        <w:t xml:space="preserve"> </w:t>
      </w:r>
      <w:r>
        <w:t xml:space="preserve">Setting</w:t>
      </w:r>
      <w:r>
        <w:t xml:space="preserve"> </w:t>
      </w:r>
      <w:r>
        <w:t xml:space="preserve">up</w:t>
      </w:r>
      <w:r>
        <w:t xml:space="preserve"> </w:t>
      </w:r>
      <w:r>
        <w:t xml:space="preserve">GIS</w:t>
      </w:r>
      <w:r>
        <w:t xml:space="preserve"> </w:t>
      </w:r>
      <w:r>
        <w:t xml:space="preserve">in</w:t>
      </w:r>
      <w:r>
        <w:t xml:space="preserve"> </w:t>
      </w:r>
      <w:r>
        <w:t xml:space="preserve">R</w:t>
      </w:r>
      <w:r>
        <w:t xml:space="preserve"> </w:t>
      </w:r>
      <w:r>
        <w:t xml:space="preserve">and</w:t>
      </w:r>
      <w:r>
        <w:t xml:space="preserve"> </w:t>
      </w:r>
      <w:r>
        <w:t xml:space="preserve">GIS</w:t>
      </w:r>
      <w:r>
        <w:t xml:space="preserve"> </w:t>
      </w:r>
      <w:r>
        <w:t xml:space="preserve">basics</w:t>
      </w:r>
    </w:p>
    <w:p>
      <w:pPr>
        <w:pStyle w:val="Date"/>
      </w:pPr>
      <w:r>
        <w:t xml:space="preserve">2024-03-04</w:t>
      </w:r>
    </w:p>
    <w:bookmarkStart w:id="20" w:name="key-packages"/>
    <w:p>
      <w:pPr>
        <w:pStyle w:val="Heading3"/>
      </w:pPr>
      <w:r>
        <w:t xml:space="preserve">Key packages</w:t>
      </w:r>
    </w:p>
    <w:p>
      <w:pPr>
        <w:numPr>
          <w:ilvl w:val="0"/>
          <w:numId w:val="1001"/>
        </w:numPr>
        <w:pStyle w:val="Compact"/>
      </w:pPr>
      <w:r>
        <w:t xml:space="preserve">Geo-computations : sf, terra, raster</w:t>
      </w:r>
    </w:p>
    <w:p>
      <w:pPr>
        <w:numPr>
          <w:ilvl w:val="0"/>
          <w:numId w:val="1001"/>
        </w:numPr>
        <w:pStyle w:val="Compact"/>
      </w:pPr>
      <w:r>
        <w:t xml:space="preserve">Plotting : ggplot2</w:t>
      </w:r>
    </w:p>
    <w:p>
      <w:pPr>
        <w:numPr>
          <w:ilvl w:val="0"/>
          <w:numId w:val="1001"/>
        </w:numPr>
        <w:pStyle w:val="Compact"/>
      </w:pPr>
      <w:r>
        <w:t xml:space="preserve">R Project management: here</w:t>
      </w:r>
    </w:p>
    <w:p>
      <w:pPr>
        <w:numPr>
          <w:ilvl w:val="0"/>
          <w:numId w:val="1001"/>
        </w:numPr>
        <w:pStyle w:val="Compact"/>
      </w:pPr>
      <w:r>
        <w:t xml:space="preserve">Generic data wrangling : dplyr, here, tidyr</w:t>
      </w:r>
    </w:p>
    <w:p>
      <w:pPr>
        <w:numPr>
          <w:ilvl w:val="0"/>
          <w:numId w:val="1001"/>
        </w:numPr>
        <w:pStyle w:val="Compact"/>
      </w:pPr>
      <w:r>
        <w:t xml:space="preserve">Map of the world : rnaturalearth and rnaturalearth</w:t>
      </w:r>
    </w:p>
    <w:bookmarkEnd w:id="20"/>
    <w:bookmarkStart w:id="21" w:name="vectors"/>
    <w:p>
      <w:pPr>
        <w:pStyle w:val="Heading3"/>
      </w:pPr>
      <w:r>
        <w:t xml:space="preserve">Vectors</w:t>
      </w:r>
    </w:p>
    <w:p>
      <w:pPr>
        <w:pStyle w:val="FirstParagraph"/>
      </w:pPr>
      <w:r>
        <w:t xml:space="preserve">Geographic vectors data models are based on points located within a Coordinates Reference System (CRS):</w:t>
      </w:r>
    </w:p>
    <w:p>
      <w:pPr>
        <w:numPr>
          <w:ilvl w:val="0"/>
          <w:numId w:val="1002"/>
        </w:numPr>
        <w:pStyle w:val="Compact"/>
      </w:pPr>
      <w:r>
        <w:t xml:space="preserve">Points can be self standing features</w:t>
      </w:r>
    </w:p>
    <w:p>
      <w:pPr>
        <w:numPr>
          <w:ilvl w:val="0"/>
          <w:numId w:val="1002"/>
        </w:numPr>
        <w:pStyle w:val="Compact"/>
      </w:pPr>
      <w:r>
        <w:t xml:space="preserve">Two points can be connected to make a linestrings (you can also have multilinestrings)</w:t>
      </w:r>
    </w:p>
    <w:p>
      <w:pPr>
        <w:numPr>
          <w:ilvl w:val="0"/>
          <w:numId w:val="1002"/>
        </w:numPr>
        <w:pStyle w:val="Compact"/>
      </w:pPr>
      <w:r>
        <w:t xml:space="preserve">Many points can be connected to get a polygon (you can also have multipolygons)</w:t>
      </w:r>
    </w:p>
    <w:p>
      <w:pPr>
        <w:numPr>
          <w:ilvl w:val="0"/>
          <w:numId w:val="1002"/>
        </w:numPr>
        <w:pStyle w:val="Compact"/>
      </w:pPr>
      <w:r>
        <w:t xml:space="preserve">Many different types of geometries all together (eg. a point, a linestring and a few polygons) to get a geometry collection</w:t>
      </w:r>
    </w:p>
    <w:p>
      <w:pPr>
        <w:pStyle w:val="FirstParagraph"/>
      </w:pPr>
      <w:r>
        <w:t xml:space="preserve">You can recognize geo-data because they came with a variable called geometry that contains 2 numbers: longitude and latitude</w:t>
      </w:r>
    </w:p>
    <w:bookmarkEnd w:id="21"/>
    <w:bookmarkStart w:id="35" w:name="sf-package"/>
    <w:p>
      <w:pPr>
        <w:pStyle w:val="Heading2"/>
      </w:pPr>
      <w:r>
        <w:t xml:space="preserve">SF package</w:t>
      </w:r>
    </w:p>
    <w:p>
      <w:pPr>
        <w:pStyle w:val="FirstParagraph"/>
      </w:pPr>
      <w:r>
        <w:t xml:space="preserve">One of the most popular and effective way to deal with vector data is to use simple feature (sf) that supports 17 types of geometries and their combination.</w:t>
      </w:r>
    </w:p>
    <w:bookmarkStart w:id="34" w:name="X0dd4cd8bb4f57bb0fa1b5caa837d6324bb49cfd"/>
    <w:p>
      <w:pPr>
        <w:pStyle w:val="Heading3"/>
      </w:pPr>
      <w:r>
        <w:t xml:space="preserve">Let´s create some geometries and look at them</w:t>
      </w:r>
    </w:p>
    <w:p>
      <w:pPr>
        <w:pStyle w:val="FirstParagraph"/>
      </w:pPr>
      <w:r>
        <w:t xml:space="preserve">The functions to create simple features geometries (sfg) have very intuitive names:</w:t>
      </w:r>
    </w:p>
    <w:p>
      <w:pPr>
        <w:numPr>
          <w:ilvl w:val="0"/>
          <w:numId w:val="1003"/>
        </w:numPr>
        <w:pStyle w:val="Compact"/>
      </w:pPr>
      <w:r>
        <w:t xml:space="preserve">st_point()</w:t>
      </w:r>
    </w:p>
    <w:p>
      <w:pPr>
        <w:numPr>
          <w:ilvl w:val="0"/>
          <w:numId w:val="1003"/>
        </w:numPr>
        <w:pStyle w:val="Compact"/>
      </w:pPr>
      <w:r>
        <w:t xml:space="preserve">st_linestring()</w:t>
      </w:r>
    </w:p>
    <w:p>
      <w:pPr>
        <w:numPr>
          <w:ilvl w:val="0"/>
          <w:numId w:val="1003"/>
        </w:numPr>
        <w:pStyle w:val="Compact"/>
      </w:pPr>
      <w:r>
        <w:t xml:space="preserve">st_polygon()</w:t>
      </w:r>
    </w:p>
    <w:p>
      <w:pPr>
        <w:numPr>
          <w:ilvl w:val="0"/>
          <w:numId w:val="1003"/>
        </w:numPr>
        <w:pStyle w:val="Compact"/>
      </w:pPr>
      <w:r>
        <w:t xml:space="preserve">st_multipoint()</w:t>
      </w:r>
    </w:p>
    <w:p>
      <w:pPr>
        <w:numPr>
          <w:ilvl w:val="0"/>
          <w:numId w:val="1003"/>
        </w:numPr>
        <w:pStyle w:val="Compact"/>
      </w:pPr>
      <w:r>
        <w:t xml:space="preserve">st_multilinestring()</w:t>
      </w:r>
    </w:p>
    <w:p>
      <w:pPr>
        <w:pStyle w:val="FirstParagraph"/>
      </w:pPr>
      <w:r>
        <w:t xml:space="preserve">We can create sfg starting from 3 types of data objects: numeric vector, a matrix , a list depending on which shape we want to generate</w:t>
      </w:r>
    </w:p>
    <w:p>
      <w:pPr>
        <w:pStyle w:val="SourceCode"/>
      </w:pPr>
      <w:r>
        <w:rPr>
          <w:rStyle w:val="DocumentationTok"/>
        </w:rPr>
        <w:t xml:space="preserve">## Points , starting with numeric vectors</w:t>
      </w:r>
      <w:r>
        <w:br/>
      </w:r>
      <w:r>
        <w:br/>
      </w:r>
      <w:r>
        <w:rPr>
          <w:rStyle w:val="NormalTok"/>
        </w:rPr>
        <w:t xml:space="preserve">p_1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rPr>
          <w:rStyle w:val="NormalTok"/>
        </w:rPr>
        <w:t xml:space="preserve">p_2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NormalTok"/>
        </w:rPr>
        <w:t xml:space="preserve">p_3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dim =</w:t>
      </w:r>
      <w:r>
        <w:rPr>
          <w:rStyle w:val="NormalTok"/>
        </w:rPr>
        <w:t xml:space="preserve"> </w:t>
      </w:r>
      <w:r>
        <w:rPr>
          <w:rStyle w:val="StringTok"/>
        </w:rPr>
        <w:t xml:space="preserve">"XYM"</w:t>
      </w:r>
      <w:r>
        <w:rPr>
          <w:rStyle w:val="NormalTok"/>
        </w:rPr>
        <w:t xml:space="preserve">)</w:t>
      </w:r>
      <w:r>
        <w:br/>
      </w:r>
      <w:r>
        <w:br/>
      </w:r>
      <w:r>
        <w:rPr>
          <w:rStyle w:val="NormalTok"/>
        </w:rPr>
        <w:t xml:space="preserve">p_4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 </w:t>
      </w:r>
      <w:r>
        <w:rPr>
          <w:rStyle w:val="AttributeTok"/>
        </w:rPr>
        <w:t xml:space="preserve">dim =</w:t>
      </w:r>
      <w:r>
        <w:rPr>
          <w:rStyle w:val="NormalTok"/>
        </w:rPr>
        <w:t xml:space="preserve"> </w:t>
      </w:r>
      <w:r>
        <w:rPr>
          <w:rStyle w:val="StringTok"/>
        </w:rPr>
        <w:t xml:space="preserve">"XYZM"</w:t>
      </w:r>
      <w:r>
        <w:rPr>
          <w:rStyle w:val="NormalTok"/>
        </w:rPr>
        <w:t xml:space="preserve">)</w:t>
      </w:r>
      <w:r>
        <w:br/>
      </w:r>
      <w:r>
        <w:br/>
      </w:r>
      <w:r>
        <w:br/>
      </w:r>
      <w:r>
        <w:rPr>
          <w:rStyle w:val="DocumentationTok"/>
        </w:rPr>
        <w:t xml:space="preserve">## Multipoints  , starting from matrices</w:t>
      </w:r>
      <w:r>
        <w:br/>
      </w:r>
      <w:r>
        <w:br/>
      </w:r>
      <w:r>
        <w:rPr>
          <w:rStyle w:val="NormalTok"/>
        </w:rPr>
        <w:t xml:space="preserve">multi_point_matrix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multipoint </w:t>
      </w:r>
      <w:r>
        <w:rPr>
          <w:rStyle w:val="OtherTok"/>
        </w:rPr>
        <w:t xml:space="preserve">&lt;-</w:t>
      </w:r>
      <w:r>
        <w:rPr>
          <w:rStyle w:val="NormalTok"/>
        </w:rPr>
        <w:t xml:space="preserve"> </w:t>
      </w:r>
      <w:r>
        <w:rPr>
          <w:rStyle w:val="FunctionTok"/>
        </w:rPr>
        <w:t xml:space="preserve">st_multipoint</w:t>
      </w:r>
      <w:r>
        <w:rPr>
          <w:rStyle w:val="NormalTok"/>
        </w:rPr>
        <w:t xml:space="preserve">(multi_point_matrix)</w:t>
      </w:r>
      <w:r>
        <w:br/>
      </w:r>
      <w:r>
        <w:br/>
      </w:r>
      <w:r>
        <w:rPr>
          <w:rStyle w:val="FunctionTok"/>
        </w:rPr>
        <w:t xml:space="preserve">plot</w:t>
      </w:r>
      <w:r>
        <w:rPr>
          <w:rStyle w:val="NormalTok"/>
        </w:rPr>
        <w:t xml:space="preserve">(multipoint)</w:t>
      </w:r>
    </w:p>
    <w:p>
      <w:pPr>
        <w:pStyle w:val="FirstParagraph"/>
      </w:pPr>
      <w:r>
        <w:drawing>
          <wp:inline>
            <wp:extent cx="4620126" cy="3696101"/>
            <wp:effectExtent b="0" l="0" r="0" t="0"/>
            <wp:docPr descr="" title="" id="23" name="Picture"/>
            <a:graphic>
              <a:graphicData uri="http://schemas.openxmlformats.org/drawingml/2006/picture">
                <pic:pic>
                  <pic:nvPicPr>
                    <pic:cNvPr descr="ex_1_files/figure-docx/geometries-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Linestrings starting from matrices</w:t>
      </w:r>
      <w:r>
        <w:br/>
      </w:r>
      <w:r>
        <w:br/>
      </w:r>
      <w:r>
        <w:rPr>
          <w:rStyle w:val="NormalTok"/>
        </w:rPr>
        <w:t xml:space="preserve">line_matrix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5</w:t>
      </w:r>
      <w:r>
        <w:rPr>
          <w:rStyle w:val="NormalTok"/>
        </w:rPr>
        <w:t xml:space="preserve">))</w:t>
      </w:r>
      <w:r>
        <w:br/>
      </w:r>
      <w:r>
        <w:rPr>
          <w:rStyle w:val="NormalTok"/>
        </w:rPr>
        <w:t xml:space="preserve">linestring </w:t>
      </w:r>
      <w:r>
        <w:rPr>
          <w:rStyle w:val="OtherTok"/>
        </w:rPr>
        <w:t xml:space="preserve">&lt;-</w:t>
      </w:r>
      <w:r>
        <w:rPr>
          <w:rStyle w:val="NormalTok"/>
        </w:rPr>
        <w:t xml:space="preserve"> </w:t>
      </w:r>
      <w:r>
        <w:rPr>
          <w:rStyle w:val="FunctionTok"/>
        </w:rPr>
        <w:t xml:space="preserve">st_linestring</w:t>
      </w:r>
      <w:r>
        <w:rPr>
          <w:rStyle w:val="NormalTok"/>
        </w:rPr>
        <w:t xml:space="preserve">(line_matrix)</w:t>
      </w:r>
      <w:r>
        <w:br/>
      </w:r>
      <w:r>
        <w:br/>
      </w:r>
      <w:r>
        <w:rPr>
          <w:rStyle w:val="FunctionTok"/>
        </w:rPr>
        <w:t xml:space="preserve">plot</w:t>
      </w:r>
      <w:r>
        <w:rPr>
          <w:rStyle w:val="NormalTok"/>
        </w:rPr>
        <w:t xml:space="preserve">(linestring)</w:t>
      </w:r>
    </w:p>
    <w:p>
      <w:pPr>
        <w:pStyle w:val="FirstParagraph"/>
      </w:pPr>
      <w:r>
        <w:drawing>
          <wp:inline>
            <wp:extent cx="4620126" cy="3696101"/>
            <wp:effectExtent b="0" l="0" r="0" t="0"/>
            <wp:docPr descr="" title="" id="26" name="Picture"/>
            <a:graphic>
              <a:graphicData uri="http://schemas.openxmlformats.org/drawingml/2006/picture">
                <pic:pic>
                  <pic:nvPicPr>
                    <pic:cNvPr descr="ex_1_files/figure-docx/geometries-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Polygons using lists</w:t>
      </w:r>
      <w:r>
        <w:br/>
      </w:r>
      <w:r>
        <w:br/>
      </w:r>
      <w:r>
        <w:br/>
      </w:r>
      <w:r>
        <w:rPr>
          <w:rStyle w:val="NormalTok"/>
        </w:rPr>
        <w:t xml:space="preserve">border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hole </w:t>
      </w:r>
      <w:r>
        <w:rPr>
          <w:rStyle w:val="OtherTok"/>
        </w:rPr>
        <w:t xml:space="preserve">&lt;-</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br/>
      </w:r>
      <w:r>
        <w:rPr>
          <w:rStyle w:val="NormalTok"/>
        </w:rPr>
        <w:t xml:space="preserve">poly_with_hole </w:t>
      </w:r>
      <w:r>
        <w:rPr>
          <w:rStyle w:val="OtherTok"/>
        </w:rPr>
        <w:t xml:space="preserve">&lt;-</w:t>
      </w:r>
      <w:r>
        <w:rPr>
          <w:rStyle w:val="NormalTok"/>
        </w:rPr>
        <w:t xml:space="preserve"> </w:t>
      </w:r>
      <w:r>
        <w:rPr>
          <w:rStyle w:val="FunctionTok"/>
        </w:rPr>
        <w:t xml:space="preserve">list</w:t>
      </w:r>
      <w:r>
        <w:rPr>
          <w:rStyle w:val="NormalTok"/>
        </w:rPr>
        <w:t xml:space="preserve">(border, hole)</w:t>
      </w:r>
      <w:r>
        <w:br/>
      </w:r>
      <w:r>
        <w:br/>
      </w:r>
      <w:r>
        <w:rPr>
          <w:rStyle w:val="NormalTok"/>
        </w:rPr>
        <w:t xml:space="preserve">polygon </w:t>
      </w:r>
      <w:r>
        <w:rPr>
          <w:rStyle w:val="OtherTok"/>
        </w:rPr>
        <w:t xml:space="preserve">&lt;-</w:t>
      </w:r>
      <w:r>
        <w:rPr>
          <w:rStyle w:val="NormalTok"/>
        </w:rPr>
        <w:t xml:space="preserve"> </w:t>
      </w:r>
      <w:r>
        <w:rPr>
          <w:rStyle w:val="FunctionTok"/>
        </w:rPr>
        <w:t xml:space="preserve">st_polygon</w:t>
      </w:r>
      <w:r>
        <w:rPr>
          <w:rStyle w:val="NormalTok"/>
        </w:rPr>
        <w:t xml:space="preserve">(poly_with_hole)</w:t>
      </w:r>
      <w:r>
        <w:br/>
      </w:r>
      <w:r>
        <w:br/>
      </w:r>
      <w:r>
        <w:rPr>
          <w:rStyle w:val="FunctionTok"/>
        </w:rPr>
        <w:t xml:space="preserve">plot</w:t>
      </w:r>
      <w:r>
        <w:rPr>
          <w:rStyle w:val="NormalTok"/>
        </w:rPr>
        <w:t xml:space="preserve">(polygon)</w:t>
      </w:r>
    </w:p>
    <w:p>
      <w:pPr>
        <w:pStyle w:val="FirstParagraph"/>
      </w:pPr>
      <w:r>
        <w:drawing>
          <wp:inline>
            <wp:extent cx="4620126" cy="3696101"/>
            <wp:effectExtent b="0" l="0" r="0" t="0"/>
            <wp:docPr descr="" title="" id="29" name="Picture"/>
            <a:graphic>
              <a:graphicData uri="http://schemas.openxmlformats.org/drawingml/2006/picture">
                <pic:pic>
                  <pic:nvPicPr>
                    <pic:cNvPr descr="ex_1_files/figure-docx/geometries-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Geometry Collection </w:t>
      </w:r>
      <w:r>
        <w:br/>
      </w:r>
      <w:r>
        <w:br/>
      </w:r>
      <w:r>
        <w:rPr>
          <w:rStyle w:val="NormalTok"/>
        </w:rPr>
        <w:t xml:space="preserve">geom_list </w:t>
      </w:r>
      <w:r>
        <w:rPr>
          <w:rStyle w:val="OtherTok"/>
        </w:rPr>
        <w:t xml:space="preserve">&lt;-</w:t>
      </w:r>
      <w:r>
        <w:rPr>
          <w:rStyle w:val="NormalTok"/>
        </w:rPr>
        <w:t xml:space="preserve"> </w:t>
      </w:r>
      <w:r>
        <w:rPr>
          <w:rStyle w:val="FunctionTok"/>
        </w:rPr>
        <w:t xml:space="preserve">list</w:t>
      </w:r>
      <w:r>
        <w:rPr>
          <w:rStyle w:val="NormalTok"/>
        </w:rPr>
        <w:t xml:space="preserve">(multipoint, linestring)</w:t>
      </w:r>
      <w:r>
        <w:br/>
      </w:r>
      <w:r>
        <w:br/>
      </w:r>
      <w:r>
        <w:rPr>
          <w:rStyle w:val="NormalTok"/>
        </w:rPr>
        <w:t xml:space="preserve">geom_collection </w:t>
      </w:r>
      <w:r>
        <w:rPr>
          <w:rStyle w:val="OtherTok"/>
        </w:rPr>
        <w:t xml:space="preserve">&lt;-</w:t>
      </w:r>
      <w:r>
        <w:rPr>
          <w:rStyle w:val="NormalTok"/>
        </w:rPr>
        <w:t xml:space="preserve"> </w:t>
      </w:r>
      <w:r>
        <w:rPr>
          <w:rStyle w:val="FunctionTok"/>
        </w:rPr>
        <w:t xml:space="preserve">st_geometrycollection</w:t>
      </w:r>
      <w:r>
        <w:rPr>
          <w:rStyle w:val="NormalTok"/>
        </w:rPr>
        <w:t xml:space="preserve">(geom_list)</w:t>
      </w:r>
      <w:r>
        <w:br/>
      </w:r>
      <w:r>
        <w:br/>
      </w:r>
      <w:r>
        <w:rPr>
          <w:rStyle w:val="FunctionTok"/>
        </w:rPr>
        <w:t xml:space="preserve">plot</w:t>
      </w:r>
      <w:r>
        <w:rPr>
          <w:rStyle w:val="NormalTok"/>
        </w:rPr>
        <w:t xml:space="preserve">(geom_collection)</w:t>
      </w:r>
    </w:p>
    <w:p>
      <w:pPr>
        <w:pStyle w:val="FirstParagraph"/>
      </w:pPr>
      <w:r>
        <w:drawing>
          <wp:inline>
            <wp:extent cx="4620126" cy="3696101"/>
            <wp:effectExtent b="0" l="0" r="0" t="0"/>
            <wp:docPr descr="" title="" id="32" name="Picture"/>
            <a:graphic>
              <a:graphicData uri="http://schemas.openxmlformats.org/drawingml/2006/picture">
                <pic:pic>
                  <pic:nvPicPr>
                    <pic:cNvPr descr="ex_1_files/figure-docx/geometries-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36" w:name="simple-featury-columns-sfc"/>
    <w:p>
      <w:pPr>
        <w:pStyle w:val="Heading2"/>
      </w:pPr>
      <w:r>
        <w:t xml:space="preserve">Simple featury columns (sfc)</w:t>
      </w:r>
    </w:p>
    <w:p>
      <w:pPr>
        <w:pStyle w:val="FirstParagraph"/>
      </w:pPr>
      <w:r>
        <w:t xml:space="preserve">This is the column of the data were the information on the geometries are saved and where also the crs is saved.</w:t>
      </w:r>
    </w:p>
    <w:p>
      <w:pPr>
        <w:pStyle w:val="SourceCode"/>
      </w:pPr>
      <w:r>
        <w:rPr>
          <w:rStyle w:val="DocumentationTok"/>
        </w:rPr>
        <w:t xml:space="preserve">##  If we have two geometries with the same features, for eg. p_1 and p_2 from above we can put them together with st_sfc()</w:t>
      </w:r>
      <w:r>
        <w:br/>
      </w:r>
      <w:r>
        <w:br/>
      </w:r>
      <w:r>
        <w:rPr>
          <w:rStyle w:val="NormalTok"/>
        </w:rPr>
        <w:t xml:space="preserve">points </w:t>
      </w:r>
      <w:r>
        <w:rPr>
          <w:rStyle w:val="OtherTok"/>
        </w:rPr>
        <w:t xml:space="preserve">&lt;-</w:t>
      </w:r>
      <w:r>
        <w:rPr>
          <w:rStyle w:val="NormalTok"/>
        </w:rPr>
        <w:t xml:space="preserve"> </w:t>
      </w:r>
      <w:r>
        <w:rPr>
          <w:rStyle w:val="FunctionTok"/>
        </w:rPr>
        <w:t xml:space="preserve">st_sfc</w:t>
      </w:r>
      <w:r>
        <w:rPr>
          <w:rStyle w:val="NormalTok"/>
        </w:rPr>
        <w:t xml:space="preserve">(p_1, p_2)</w:t>
      </w:r>
      <w:r>
        <w:br/>
      </w:r>
      <w:r>
        <w:br/>
      </w:r>
      <w:r>
        <w:rPr>
          <w:rStyle w:val="DocumentationTok"/>
        </w:rPr>
        <w:t xml:space="preserve">## In general to check for which type of geometries is the data you are working on you can always use st_geometry_type()</w:t>
      </w:r>
      <w:r>
        <w:br/>
      </w:r>
      <w:r>
        <w:br/>
      </w:r>
      <w:r>
        <w:rPr>
          <w:rStyle w:val="FunctionTok"/>
        </w:rPr>
        <w:t xml:space="preserve">st_geometry_type</w:t>
      </w:r>
      <w:r>
        <w:rPr>
          <w:rStyle w:val="NormalTok"/>
        </w:rPr>
        <w:t xml:space="preserve">(linestring)</w:t>
      </w:r>
    </w:p>
    <w:p>
      <w:pPr>
        <w:pStyle w:val="SourceCode"/>
      </w:pPr>
      <w:r>
        <w:rPr>
          <w:rStyle w:val="VerbatimChar"/>
        </w:rPr>
        <w:t xml:space="preserve">## [1] LINESTRING</w:t>
      </w:r>
      <w:r>
        <w:br/>
      </w:r>
      <w:r>
        <w:rPr>
          <w:rStyle w:val="VerbatimChar"/>
        </w:rPr>
        <w:t xml:space="preserve">## 18 Levels: GEOMETRY POINT LINESTRING POLYGON MULTIPOINT ... TRIANGLE</w:t>
      </w:r>
    </w:p>
    <w:bookmarkEnd w:id="36"/>
    <w:bookmarkStart w:id="37" w:name="Xadf95439271055378296d7d3d760f96e142edba"/>
    <w:p>
      <w:pPr>
        <w:pStyle w:val="Heading2"/>
      </w:pPr>
      <w:r>
        <w:t xml:space="preserve">What about Coordinates Reference Systems (crs) ?</w:t>
      </w:r>
    </w:p>
    <w:p>
      <w:pPr>
        <w:pStyle w:val="FirstParagraph"/>
      </w:pPr>
      <w:r>
        <w:t xml:space="preserve">As you probably know how we look at spatial information and any type of analysis based on the spatial relative location of different objects is determined by the way that we use to reference the objects into the space. So in fact by how we standardize the map of the world, this type of information is stored into the crs.</w:t>
      </w:r>
    </w:p>
    <w:p>
      <w:pPr>
        <w:pStyle w:val="BodyText"/>
      </w:pPr>
      <w:r>
        <w:t xml:space="preserve">If you are working with a spatial object there is a function from the sf package called st_crs() and if you run it on your data you can see which projection is stored together with the data. The result could as well be NULL. So on the choice of the CRS there is an entire literature but the most widely used in economics is WGS84 that corresponds to the number 4326.</w:t>
      </w:r>
    </w:p>
    <w:p>
      <w:pPr>
        <w:pStyle w:val="BodyText"/>
      </w:pPr>
      <w:r>
        <w:t xml:space="preserve">The argument that contains the crs information is either epsg (SRID) or proj4string.</w:t>
      </w:r>
    </w:p>
    <w:p>
      <w:pPr>
        <w:pStyle w:val="SourceCode"/>
      </w:pPr>
      <w:r>
        <w:rPr>
          <w:rStyle w:val="DocumentationTok"/>
        </w:rPr>
        <w:t xml:space="preserve">### First let´s look at the deafult (that is NA) </w:t>
      </w:r>
      <w:r>
        <w:br/>
      </w:r>
      <w:r>
        <w:br/>
      </w:r>
      <w:r>
        <w:rPr>
          <w:rStyle w:val="FunctionTok"/>
        </w:rPr>
        <w:t xml:space="preserve">st_crs</w:t>
      </w:r>
      <w:r>
        <w:rPr>
          <w:rStyle w:val="NormalTok"/>
        </w:rPr>
        <w:t xml:space="preserve">(multipoint)</w:t>
      </w:r>
    </w:p>
    <w:p>
      <w:pPr>
        <w:pStyle w:val="SourceCode"/>
      </w:pPr>
      <w:r>
        <w:rPr>
          <w:rStyle w:val="VerbatimChar"/>
        </w:rPr>
        <w:t xml:space="preserve">## Coordinate Reference System: NA</w:t>
      </w:r>
    </w:p>
    <w:p>
      <w:pPr>
        <w:pStyle w:val="SourceCode"/>
      </w:pPr>
      <w:r>
        <w:rPr>
          <w:rStyle w:val="NormalTok"/>
        </w:rPr>
        <w:t xml:space="preserve">multipoint </w:t>
      </w:r>
      <w:r>
        <w:rPr>
          <w:rStyle w:val="OtherTok"/>
        </w:rPr>
        <w:t xml:space="preserve">&lt;-</w:t>
      </w:r>
      <w:r>
        <w:rPr>
          <w:rStyle w:val="NormalTok"/>
        </w:rPr>
        <w:t xml:space="preserve"> </w:t>
      </w:r>
      <w:r>
        <w:rPr>
          <w:rStyle w:val="FunctionTok"/>
        </w:rPr>
        <w:t xml:space="preserve">st_sfc</w:t>
      </w:r>
      <w:r>
        <w:rPr>
          <w:rStyle w:val="NormalTok"/>
        </w:rPr>
        <w:t xml:space="preserve">(multipoint)</w:t>
      </w:r>
      <w:r>
        <w:br/>
      </w:r>
      <w:r>
        <w:br/>
      </w:r>
      <w:r>
        <w:rPr>
          <w:rStyle w:val="DocumentationTok"/>
        </w:rPr>
        <w:t xml:space="preserve">## we can use the st_set_crs() function to assign a projection or also assign it using the same st_crs  function:</w:t>
      </w:r>
      <w:r>
        <w:br/>
      </w:r>
      <w:r>
        <w:br/>
      </w:r>
      <w:r>
        <w:rPr>
          <w:rStyle w:val="NormalTok"/>
        </w:rPr>
        <w:t xml:space="preserve">multi </w:t>
      </w:r>
      <w:r>
        <w:rPr>
          <w:rStyle w:val="OtherTok"/>
        </w:rPr>
        <w:t xml:space="preserve">&lt;-</w:t>
      </w:r>
      <w:r>
        <w:rPr>
          <w:rStyle w:val="NormalTok"/>
        </w:rPr>
        <w:t xml:space="preserve"> </w:t>
      </w:r>
      <w:r>
        <w:rPr>
          <w:rStyle w:val="FunctionTok"/>
        </w:rPr>
        <w:t xml:space="preserve">st_set_crs</w:t>
      </w:r>
      <w:r>
        <w:rPr>
          <w:rStyle w:val="NormalTok"/>
        </w:rPr>
        <w:t xml:space="preserve">(multipoint, </w:t>
      </w:r>
      <w:r>
        <w:rPr>
          <w:rStyle w:val="DecValTok"/>
        </w:rPr>
        <w:t xml:space="preserve">4326</w:t>
      </w:r>
      <w:r>
        <w:rPr>
          <w:rStyle w:val="NormalTok"/>
        </w:rPr>
        <w:t xml:space="preserve">)</w:t>
      </w:r>
      <w:r>
        <w:br/>
      </w:r>
      <w:r>
        <w:br/>
      </w:r>
      <w:r>
        <w:br/>
      </w:r>
      <w:r>
        <w:rPr>
          <w:rStyle w:val="FunctionTok"/>
        </w:rPr>
        <w:t xml:space="preserve">st_crs</w:t>
      </w:r>
      <w:r>
        <w:rPr>
          <w:rStyle w:val="NormalTok"/>
        </w:rPr>
        <w:t xml:space="preserve">(multi)</w:t>
      </w:r>
    </w:p>
    <w:p>
      <w:pPr>
        <w:pStyle w:val="SourceCode"/>
      </w:pPr>
      <w:r>
        <w:rPr>
          <w:rStyle w:val="VerbatimChar"/>
        </w:rPr>
        <w:t xml:space="preserve">## Coordinate Reference System:</w:t>
      </w:r>
      <w:r>
        <w:br/>
      </w:r>
      <w:r>
        <w:rPr>
          <w:rStyle w:val="VerbatimChar"/>
        </w:rPr>
        <w:t xml:space="preserve">##   User input: EPSG:4326 </w:t>
      </w:r>
      <w:r>
        <w:br/>
      </w:r>
      <w:r>
        <w:rPr>
          <w:rStyle w:val="VerbatimChar"/>
        </w:rPr>
        <w:t xml:space="preserve">##   wkt:</w:t>
      </w:r>
      <w:r>
        <w:br/>
      </w:r>
      <w:r>
        <w:rPr>
          <w:rStyle w:val="VerbatimChar"/>
        </w:rPr>
        <w:t xml:space="preserve">## GEOGCRS["WGS 84",</w:t>
      </w:r>
      <w:r>
        <w:br/>
      </w:r>
      <w:r>
        <w:rPr>
          <w:rStyle w:val="VerbatimChar"/>
        </w:rPr>
        <w:t xml:space="preserve">##     ENSEMBLE["World Geodetic System 1984 ensemble",</w:t>
      </w:r>
      <w:r>
        <w:br/>
      </w:r>
      <w:r>
        <w:rPr>
          <w:rStyle w:val="VerbatimChar"/>
        </w:rPr>
        <w:t xml:space="preserve">##         MEMBER["World Geodetic System 1984 (Transit)"],</w:t>
      </w:r>
      <w:r>
        <w:br/>
      </w:r>
      <w:r>
        <w:rPr>
          <w:rStyle w:val="VerbatimChar"/>
        </w:rPr>
        <w:t xml:space="preserve">##         MEMBER["World Geodetic System 1984 (G730)"],</w:t>
      </w:r>
      <w:r>
        <w:br/>
      </w:r>
      <w:r>
        <w:rPr>
          <w:rStyle w:val="VerbatimChar"/>
        </w:rPr>
        <w:t xml:space="preserve">##         MEMBER["World Geodetic System 1984 (G873)"],</w:t>
      </w:r>
      <w:r>
        <w:br/>
      </w:r>
      <w:r>
        <w:rPr>
          <w:rStyle w:val="VerbatimChar"/>
        </w:rPr>
        <w:t xml:space="preserve">##         MEMBER["World Geodetic System 1984 (G1150)"],</w:t>
      </w:r>
      <w:r>
        <w:br/>
      </w:r>
      <w:r>
        <w:rPr>
          <w:rStyle w:val="VerbatimChar"/>
        </w:rPr>
        <w:t xml:space="preserve">##         MEMBER["World Geodetic System 1984 (G1674)"],</w:t>
      </w:r>
      <w:r>
        <w:br/>
      </w:r>
      <w:r>
        <w:rPr>
          <w:rStyle w:val="VerbatimChar"/>
        </w:rPr>
        <w:t xml:space="preserve">##         MEMBER["World Geodetic System 1984 (G1762)"],</w:t>
      </w:r>
      <w:r>
        <w:br/>
      </w:r>
      <w:r>
        <w:rPr>
          <w:rStyle w:val="VerbatimChar"/>
        </w:rPr>
        <w:t xml:space="preserve">##         MEMBER["World Geodetic System 1984 (G2139)"],</w:t>
      </w:r>
      <w:r>
        <w:br/>
      </w:r>
      <w:r>
        <w:rPr>
          <w:rStyle w:val="VerbatimChar"/>
        </w:rPr>
        <w:t xml:space="preserve">##         ELLIPSOID["WGS 84",6378137,298.257223563,</w:t>
      </w:r>
      <w:r>
        <w:br/>
      </w:r>
      <w:r>
        <w:rPr>
          <w:rStyle w:val="VerbatimChar"/>
        </w:rPr>
        <w:t xml:space="preserve">##             LENGTHUNIT["metre",1]],</w:t>
      </w:r>
      <w:r>
        <w:br/>
      </w:r>
      <w:r>
        <w:rPr>
          <w:rStyle w:val="VerbatimChar"/>
        </w:rPr>
        <w:t xml:space="preserve">##         ENSEMBLEACCURACY[2.0]],</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AXIS["geodetic latitude (Lat)",north,</w:t>
      </w:r>
      <w:r>
        <w:br/>
      </w:r>
      <w:r>
        <w:rPr>
          <w:rStyle w:val="VerbatimChar"/>
        </w:rPr>
        <w:t xml:space="preserve">##             ORDER[1],</w:t>
      </w:r>
      <w:r>
        <w:br/>
      </w:r>
      <w:r>
        <w:rPr>
          <w:rStyle w:val="VerbatimChar"/>
        </w:rPr>
        <w:t xml:space="preserve">##             ANGLEUNIT["degree",0.0174532925199433]],</w:t>
      </w:r>
      <w:r>
        <w:br/>
      </w:r>
      <w:r>
        <w:rPr>
          <w:rStyle w:val="VerbatimChar"/>
        </w:rPr>
        <w:t xml:space="preserve">##         AXIS["geodetic longitude (Lon)",east,</w:t>
      </w:r>
      <w:r>
        <w:br/>
      </w:r>
      <w:r>
        <w:rPr>
          <w:rStyle w:val="VerbatimChar"/>
        </w:rPr>
        <w:t xml:space="preserve">##             ORDER[2],</w:t>
      </w:r>
      <w:r>
        <w:br/>
      </w:r>
      <w:r>
        <w:rPr>
          <w:rStyle w:val="VerbatimChar"/>
        </w:rPr>
        <w:t xml:space="preserve">##             ANGLEUNIT["degree",0.0174532925199433]],</w:t>
      </w:r>
      <w:r>
        <w:br/>
      </w:r>
      <w:r>
        <w:rPr>
          <w:rStyle w:val="VerbatimChar"/>
        </w:rPr>
        <w:t xml:space="preserve">##     USAGE[</w:t>
      </w:r>
      <w:r>
        <w:br/>
      </w:r>
      <w:r>
        <w:rPr>
          <w:rStyle w:val="VerbatimChar"/>
        </w:rPr>
        <w:t xml:space="preserve">##         SCOPE["Horizontal component of 3D system."],</w:t>
      </w:r>
      <w:r>
        <w:br/>
      </w:r>
      <w:r>
        <w:rPr>
          <w:rStyle w:val="VerbatimChar"/>
        </w:rPr>
        <w:t xml:space="preserve">##         AREA["World."],</w:t>
      </w:r>
      <w:r>
        <w:br/>
      </w:r>
      <w:r>
        <w:rPr>
          <w:rStyle w:val="VerbatimChar"/>
        </w:rPr>
        <w:t xml:space="preserve">##         BBOX[-90,-180,90,180]],</w:t>
      </w:r>
      <w:r>
        <w:br/>
      </w:r>
      <w:r>
        <w:rPr>
          <w:rStyle w:val="VerbatimChar"/>
        </w:rPr>
        <w:t xml:space="preserve">##     ID["EPSG",4326]]</w:t>
      </w:r>
    </w:p>
    <w:p>
      <w:pPr>
        <w:pStyle w:val="FirstParagraph"/>
      </w:pPr>
      <w:r>
        <w:t xml:space="preserve">Warning : the st_set_crs() is a good idea when there is no crs at all, but if you have the</w:t>
      </w:r>
      <w:r>
        <w:t xml:space="preserve"> </w:t>
      </w:r>
      <w:r>
        <w:t xml:space="preserve">“</w:t>
      </w:r>
      <w:r>
        <w:t xml:space="preserve">wrong</w:t>
      </w:r>
      <w:r>
        <w:t xml:space="preserve">”</w:t>
      </w:r>
      <w:r>
        <w:t xml:space="preserve"> </w:t>
      </w:r>
      <w:r>
        <w:t xml:space="preserve">one using it would just change the value without re-projecting the data</w:t>
      </w:r>
    </w:p>
    <w:bookmarkEnd w:id="37"/>
    <w:bookmarkStart w:id="55" w:name="from-one-projection-to-the-other"/>
    <w:p>
      <w:pPr>
        <w:pStyle w:val="Heading2"/>
      </w:pPr>
      <w:r>
        <w:t xml:space="preserve">From one projection to the other</w:t>
      </w:r>
    </w:p>
    <w:p>
      <w:pPr>
        <w:pStyle w:val="FirstParagraph"/>
      </w:pPr>
      <w:r>
        <w:t xml:space="preserve">Different projections can produce different worldviews, here we look at it using a default world map from the r natural earth data package and projecting it in two different ways.</w:t>
      </w:r>
    </w:p>
    <w:p>
      <w:pPr>
        <w:pStyle w:val="SourceCode"/>
      </w:pPr>
      <w:r>
        <w:rPr>
          <w:rStyle w:val="NormalTok"/>
        </w:rPr>
        <w:t xml:space="preserve">world_map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FunctionTok"/>
        </w:rPr>
        <w:t xml:space="preserve">plot</w:t>
      </w:r>
      <w:r>
        <w:rPr>
          <w:rStyle w:val="NormalTok"/>
        </w:rPr>
        <w:t xml:space="preserve">(world_map[</w:t>
      </w:r>
      <w:r>
        <w:rPr>
          <w:rStyle w:val="StringTok"/>
        </w:rPr>
        <w:t xml:space="preserve">"sovereignt"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x_1_files/figure-docx/reprojection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st_crs</w:t>
      </w:r>
      <w:r>
        <w:rPr>
          <w:rStyle w:val="NormalTok"/>
        </w:rPr>
        <w:t xml:space="preserve">(world_map)</w:t>
      </w:r>
    </w:p>
    <w:p>
      <w:pPr>
        <w:pStyle w:val="SourceCode"/>
      </w:pPr>
      <w:r>
        <w:rPr>
          <w:rStyle w:val="VerbatimChar"/>
        </w:rPr>
        <w:t xml:space="preserve">## Coordinate Reference System:</w:t>
      </w:r>
      <w:r>
        <w:br/>
      </w:r>
      <w:r>
        <w:rPr>
          <w:rStyle w:val="VerbatimChar"/>
        </w:rPr>
        <w:t xml:space="preserve">##   User input: WGS 84 </w:t>
      </w:r>
      <w:r>
        <w:br/>
      </w:r>
      <w:r>
        <w:rPr>
          <w:rStyle w:val="VerbatimChar"/>
        </w:rPr>
        <w:t xml:space="preserve">##   wkt:</w:t>
      </w:r>
      <w:r>
        <w:br/>
      </w:r>
      <w:r>
        <w:rPr>
          <w:rStyle w:val="VerbatimChar"/>
        </w:rPr>
        <w:t xml:space="preserve">##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AXIS["latitude",north,</w:t>
      </w:r>
      <w:r>
        <w:br/>
      </w:r>
      <w:r>
        <w:rPr>
          <w:rStyle w:val="VerbatimChar"/>
        </w:rPr>
        <w:t xml:space="preserve">##             ORDER[1],</w:t>
      </w:r>
      <w:r>
        <w:br/>
      </w:r>
      <w:r>
        <w:rPr>
          <w:rStyle w:val="VerbatimChar"/>
        </w:rPr>
        <w:t xml:space="preserve">##             ANGLEUNIT["degree",0.0174532925199433]],</w:t>
      </w:r>
      <w:r>
        <w:br/>
      </w:r>
      <w:r>
        <w:rPr>
          <w:rStyle w:val="VerbatimChar"/>
        </w:rPr>
        <w:t xml:space="preserve">##         AXIS["longitude",east,</w:t>
      </w:r>
      <w:r>
        <w:br/>
      </w:r>
      <w:r>
        <w:rPr>
          <w:rStyle w:val="VerbatimChar"/>
        </w:rPr>
        <w:t xml:space="preserve">##             ORDER[2],</w:t>
      </w:r>
      <w:r>
        <w:br/>
      </w:r>
      <w:r>
        <w:rPr>
          <w:rStyle w:val="VerbatimChar"/>
        </w:rPr>
        <w:t xml:space="preserve">##             ANGLEUNIT["degree",0.0174532925199433]],</w:t>
      </w:r>
      <w:r>
        <w:br/>
      </w:r>
      <w:r>
        <w:rPr>
          <w:rStyle w:val="VerbatimChar"/>
        </w:rPr>
        <w:t xml:space="preserve">##     ID["EPSG",4326]]</w:t>
      </w:r>
    </w:p>
    <w:p>
      <w:pPr>
        <w:pStyle w:val="SourceCode"/>
      </w:pPr>
      <w:r>
        <w:rPr>
          <w:rStyle w:val="DocumentationTok"/>
        </w:rPr>
        <w:t xml:space="preserve">## We see that is WGS84 and we want to change to crs to an alternative one for viz purposes, we use st_transform</w:t>
      </w:r>
      <w:r>
        <w:br/>
      </w:r>
      <w:r>
        <w:br/>
      </w:r>
      <w:r>
        <w:rPr>
          <w:rStyle w:val="NormalTok"/>
        </w:rPr>
        <w:t xml:space="preserve">another_wolrd </w:t>
      </w:r>
      <w:r>
        <w:rPr>
          <w:rStyle w:val="OtherTok"/>
        </w:rPr>
        <w:t xml:space="preserve">&lt;-</w:t>
      </w:r>
      <w:r>
        <w:rPr>
          <w:rStyle w:val="NormalTok"/>
        </w:rPr>
        <w:t xml:space="preserve"> </w:t>
      </w:r>
      <w:r>
        <w:rPr>
          <w:rStyle w:val="FunctionTok"/>
        </w:rPr>
        <w:t xml:space="preserve">st_transform</w:t>
      </w:r>
      <w:r>
        <w:rPr>
          <w:rStyle w:val="NormalTok"/>
        </w:rPr>
        <w:t xml:space="preserve">(world_map, </w:t>
      </w:r>
      <w:r>
        <w:rPr>
          <w:rStyle w:val="AttributeTok"/>
        </w:rPr>
        <w:t xml:space="preserve">crs=</w:t>
      </w:r>
      <w:r>
        <w:rPr>
          <w:rStyle w:val="NormalTok"/>
        </w:rPr>
        <w:t xml:space="preserve"> </w:t>
      </w:r>
      <w:r>
        <w:rPr>
          <w:rStyle w:val="StringTok"/>
        </w:rPr>
        <w:t xml:space="preserve">"ESRI:54009"</w:t>
      </w:r>
      <w:r>
        <w:rPr>
          <w:rStyle w:val="NormalTok"/>
        </w:rPr>
        <w:t xml:space="preserve">)</w:t>
      </w:r>
      <w:r>
        <w:br/>
      </w:r>
      <w:r>
        <w:br/>
      </w:r>
      <w:r>
        <w:rPr>
          <w:rStyle w:val="FunctionTok"/>
        </w:rPr>
        <w:t xml:space="preserve">plot</w:t>
      </w:r>
      <w:r>
        <w:rPr>
          <w:rStyle w:val="NormalTok"/>
        </w:rPr>
        <w:t xml:space="preserve">(another_wolrd[</w:t>
      </w:r>
      <w:r>
        <w:rPr>
          <w:rStyle w:val="StringTok"/>
        </w:rPr>
        <w:t xml:space="preserve">"sovereignt"</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ex_1_files/figure-docx/reprojections-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54" w:name="Xe8d9fa78e63c2435a73cd74de19cbfa5f7f0600"/>
    <w:p>
      <w:pPr>
        <w:pStyle w:val="Heading3"/>
      </w:pPr>
      <w:r>
        <w:t xml:space="preserve">Data on Dresden geography, water, forest, markets etc..</w:t>
      </w:r>
    </w:p>
    <w:p>
      <w:pPr>
        <w:pStyle w:val="FirstParagraph"/>
      </w:pPr>
      <w:r>
        <w:t xml:space="preserve">We will use data from the Open data portal of the municipality of Dresden :</w:t>
      </w:r>
      <w:r>
        <w:t xml:space="preserve"> </w:t>
      </w:r>
      <w:hyperlink r:id="rId44">
        <w:r>
          <w:rPr>
            <w:rStyle w:val="Hyperlink"/>
          </w:rPr>
          <w:t xml:space="preserve">https://opendata.dresden.de/informationsportal/#app/mainpage/0%20{%3E}%20{00003}%20Geographie,%20Geologie,%20Geobasisdaten</w:t>
        </w:r>
      </w:hyperlink>
    </w:p>
    <w:p>
      <w:pPr>
        <w:pStyle w:val="BodyText"/>
      </w:pPr>
      <w:r>
        <w:t xml:space="preserve">We download the data in csv and then look at them to see where are the geo-location information stored. If we see that there is a column called geometry or two columns called longitude and latitude then our job is pretty easy and we just need to use the st_read function from the sf package and the data will be translated in simple features geometries.</w:t>
      </w:r>
    </w:p>
    <w:p>
      <w:pPr>
        <w:pStyle w:val="SourceCode"/>
      </w:pPr>
      <w:r>
        <w:rPr>
          <w:rStyle w:val="DocumentationTok"/>
        </w:rPr>
        <w:t xml:space="preserve">## use the read_csv function to open the data and check the csv before to see which delimiter is used, here is ;</w:t>
      </w:r>
      <w:r>
        <w:br/>
      </w:r>
      <w:r>
        <w:br/>
      </w:r>
      <w:r>
        <w:rPr>
          <w:rStyle w:val="NormalTok"/>
        </w:rPr>
        <w:t xml:space="preserve">tram_lines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w:t>
      </w:r>
      <w:r>
        <w:rPr>
          <w:rStyle w:val="NormalTok"/>
        </w:rPr>
        <w:t xml:space="preserve">, </w:t>
      </w:r>
      <w:r>
        <w:rPr>
          <w:rStyle w:val="StringTok"/>
        </w:rPr>
        <w:t xml:space="preserve">"tram_lines.csv"</w:t>
      </w:r>
      <w:r>
        <w:rPr>
          <w:rStyle w:val="NormalTok"/>
        </w:rPr>
        <w:t xml:space="preserve">),</w:t>
      </w:r>
      <w:r>
        <w:rPr>
          <w:rStyle w:val="AttributeTok"/>
        </w:rPr>
        <w:t xml:space="preserve">sep=</w:t>
      </w:r>
      <w:r>
        <w:rPr>
          <w:rStyle w:val="StringTok"/>
        </w:rPr>
        <w:t xml:space="preserve">';'</w:t>
      </w:r>
      <w:r>
        <w:rPr>
          <w:rStyle w:val="NormalTok"/>
        </w:rPr>
        <w:t xml:space="preserve">)</w:t>
      </w:r>
      <w:r>
        <w:br/>
      </w:r>
      <w:r>
        <w:br/>
      </w:r>
      <w:r>
        <w:rPr>
          <w:rStyle w:val="DocumentationTok"/>
        </w:rPr>
        <w:t xml:space="preserve">## now we look for the columns name and data structure</w:t>
      </w:r>
      <w:r>
        <w:br/>
      </w:r>
      <w:r>
        <w:br/>
      </w:r>
      <w:r>
        <w:rPr>
          <w:rStyle w:val="FunctionTok"/>
        </w:rPr>
        <w:t xml:space="preserve">head</w:t>
      </w:r>
      <w:r>
        <w:rPr>
          <w:rStyle w:val="NormalTok"/>
        </w:rPr>
        <w:t xml:space="preserve">(tram_lines)</w:t>
      </w:r>
    </w:p>
    <w:p>
      <w:pPr>
        <w:pStyle w:val="SourceCode"/>
      </w:pPr>
      <w:r>
        <w:rPr>
          <w:rStyle w:val="VerbatimChar"/>
        </w:rPr>
        <w:t xml:space="preserve">##   id schluessel   von   bis            von_str              bis_str wdm</w:t>
      </w:r>
      <w:r>
        <w:br/>
      </w:r>
      <w:r>
        <w:rPr>
          <w:rStyle w:val="VerbatimChar"/>
        </w:rPr>
        <w:t xml:space="preserve">## 1 14       1080 10010 10014     Leipziger Str.         Marienbrücke   B</w:t>
      </w:r>
      <w:r>
        <w:br/>
      </w:r>
      <w:r>
        <w:rPr>
          <w:rStyle w:val="VerbatimChar"/>
        </w:rPr>
        <w:t xml:space="preserve">## 2  2       1020 10001 10002          Turnerweg     Erna-Berger-Str.   B</w:t>
      </w:r>
      <w:r>
        <w:br/>
      </w:r>
      <w:r>
        <w:rPr>
          <w:rStyle w:val="VerbatimChar"/>
        </w:rPr>
        <w:t xml:space="preserve">## 3  3       1030 10002 10003   Erna-Berger-Str.   Schlesischer Platz   B</w:t>
      </w:r>
      <w:r>
        <w:br/>
      </w:r>
      <w:r>
        <w:rPr>
          <w:rStyle w:val="VerbatimChar"/>
        </w:rPr>
        <w:t xml:space="preserve">## 4  4       1040 10003 10004 Schlesischer Platz Hansastraße/Hainstr.   B</w:t>
      </w:r>
      <w:r>
        <w:br/>
      </w:r>
      <w:r>
        <w:rPr>
          <w:rStyle w:val="VerbatimChar"/>
        </w:rPr>
        <w:t xml:space="preserve">## 5  7       1050 10004 10007           Hainstr.        Eisenbahnstr.   B</w:t>
      </w:r>
      <w:r>
        <w:br/>
      </w:r>
      <w:r>
        <w:rPr>
          <w:rStyle w:val="VerbatimChar"/>
        </w:rPr>
        <w:t xml:space="preserve">## 6 10       1070 10007 10010      Eisenbahnstr.       Leipziger Str.   B</w:t>
      </w:r>
      <w:r>
        <w:br/>
      </w:r>
      <w:r>
        <w:rPr>
          <w:rStyle w:val="VerbatimChar"/>
        </w:rPr>
        <w:t xml:space="preserve">##       wdm_klar     strasse status historie straba laenge       aend</w:t>
      </w:r>
      <w:r>
        <w:br/>
      </w:r>
      <w:r>
        <w:rPr>
          <w:rStyle w:val="VerbatimChar"/>
        </w:rPr>
        <w:t xml:space="preserve">## 1 Bundesstraße Antonstraße     20      AKT      G 251.34 2024-02-06</w:t>
      </w:r>
      <w:r>
        <w:br/>
      </w:r>
      <w:r>
        <w:rPr>
          <w:rStyle w:val="VerbatimChar"/>
        </w:rPr>
        <w:t xml:space="preserve">## 2 Bundesstraße Antonstraße      0      AKT      S  88.07 2024-02-06</w:t>
      </w:r>
      <w:r>
        <w:br/>
      </w:r>
      <w:r>
        <w:rPr>
          <w:rStyle w:val="VerbatimChar"/>
        </w:rPr>
        <w:t xml:space="preserve">## 3 Bundesstraße Antonstraße      0      AKT      S  94.19 2024-02-06</w:t>
      </w:r>
      <w:r>
        <w:br/>
      </w:r>
      <w:r>
        <w:rPr>
          <w:rStyle w:val="VerbatimChar"/>
        </w:rPr>
        <w:t xml:space="preserve">## 4 Bundesstraße Antonstraße     20      AKT      G 125.93 2024-02-06</w:t>
      </w:r>
      <w:r>
        <w:br/>
      </w:r>
      <w:r>
        <w:rPr>
          <w:rStyle w:val="VerbatimChar"/>
        </w:rPr>
        <w:t xml:space="preserve">## 5 Bundesstraße Antonstraße     20      AKT      G 170.24 2024-02-06</w:t>
      </w:r>
      <w:r>
        <w:br/>
      </w:r>
      <w:r>
        <w:rPr>
          <w:rStyle w:val="VerbatimChar"/>
        </w:rPr>
        <w:t xml:space="preserve">## 6 Bundesstraße Antonstraße     20      AKT      G 117.29 2024-02-06</w:t>
      </w:r>
      <w:r>
        <w:br/>
      </w:r>
      <w:r>
        <w:rPr>
          <w:rStyle w:val="VerbatimChar"/>
        </w:rPr>
        <w:t xml:space="preserve">##                                                                                                                                                                                                                                                                                                                                                                   geom</w:t>
      </w:r>
      <w:r>
        <w:br/>
      </w:r>
      <w:r>
        <w:rPr>
          <w:rStyle w:val="VerbatimChar"/>
        </w:rPr>
        <w:t xml:space="preserve">## 1                                                 SRID=4326;LINESTRING(13.73706089957408416069 51.0632117303521297913,13.73699979936916548695 51.06317220746124974085,13.73581990711522848869 51.06240897275258561194,13.73545034992435276422 51.06216178990851517483,13.73506010499288976234 51.06190728570199155456,13.73453524536658321153 51.06160847800499880123)</w:t>
      </w:r>
      <w:r>
        <w:br/>
      </w:r>
      <w:r>
        <w:rPr>
          <w:rStyle w:val="VerbatimChar"/>
        </w:rPr>
        <w:t xml:space="preserve">## 2                                                                                                                                                                                                SRID=4326;LINESTRING(13.74466098226822907691 51.06427023328757996978,13.74406537526516025594 51.06439644679269207472,13.74346976369182371513 51.06452265542366575346)</w:t>
      </w:r>
      <w:r>
        <w:br/>
      </w:r>
      <w:r>
        <w:rPr>
          <w:rStyle w:val="VerbatimChar"/>
        </w:rPr>
        <w:t xml:space="preserve">## 3                                                                                                                                                  SRID=4326;LINESTRING(13.74346976369182371513 51.06452265542366575346,13.74299786220141861293 51.064578993355894454,13.74243552099330933913 51.06464944363409586003,13.74215458670344425229 51.06469590822305093525)</w:t>
      </w:r>
      <w:r>
        <w:br/>
      </w:r>
      <w:r>
        <w:rPr>
          <w:rStyle w:val="VerbatimChar"/>
        </w:rPr>
        <w:t xml:space="preserve">## 4 SRID=4326;LINESTRING(13.74215458670344425229 51.06469590822305093525,13.74146875208955442815 51.06475151029336956299,13.74105424293899346821 51.06477011823741207763,13.74084087048914071261 51.06477708685204675021,13.74064282203832121354 51.0647610572983907673,13.74051851608217589273 51.06473655854279058985,13.74037689518209681694 51.06471334248091409336)</w:t>
      </w:r>
      <w:r>
        <w:br/>
      </w:r>
      <w:r>
        <w:rPr>
          <w:rStyle w:val="VerbatimChar"/>
        </w:rPr>
        <w:t xml:space="preserve">## 5                                                                                                SRID=4326;LINESTRING(13.74037689518209681694 51.06471334248091409336,13.74036372000699479656 51.06470785513534593747,13.73998181652420136345 51.06454878541499908806,13.73874566914908790238 51.06410862268154460253,13.73830218364829214295 51.06391913448099018069)</w:t>
      </w:r>
      <w:r>
        <w:br/>
      </w:r>
      <w:r>
        <w:rPr>
          <w:rStyle w:val="VerbatimChar"/>
        </w:rPr>
        <w:t xml:space="preserve">## 6                                                                                                  SRID=4326;LINESTRING(13.73830218364829214295 51.06391913448099018069,13.73829239101153554259 51.0639134999597672504,13.73766036992455497057 51.06354983618346921048,13.73708071652358775339 51.06322290768205363065,13.73706089957408416069 51.0632117303521297913)</w:t>
      </w:r>
    </w:p>
    <w:p>
      <w:pPr>
        <w:pStyle w:val="SourceCode"/>
      </w:pPr>
      <w:r>
        <w:rPr>
          <w:rStyle w:val="DocumentationTok"/>
        </w:rPr>
        <w:t xml:space="preserve">## the column containing the geo-informations is called geom and is as usual the last column, now we can convert the tram_lines from being a database to an sf object</w:t>
      </w:r>
      <w:r>
        <w:br/>
      </w:r>
      <w:r>
        <w:br/>
      </w:r>
      <w:r>
        <w:rPr>
          <w:rStyle w:val="NormalTok"/>
        </w:rPr>
        <w:t xml:space="preserve">tram_lines_sf </w:t>
      </w:r>
      <w:r>
        <w:rPr>
          <w:rStyle w:val="OtherTok"/>
        </w:rPr>
        <w:t xml:space="preserve">&lt;-</w:t>
      </w:r>
      <w:r>
        <w:rPr>
          <w:rStyle w:val="NormalTok"/>
        </w:rPr>
        <w:t xml:space="preserve"> </w:t>
      </w:r>
      <w:r>
        <w:rPr>
          <w:rStyle w:val="FunctionTok"/>
        </w:rPr>
        <w:t xml:space="preserve">st_as_sf</w:t>
      </w:r>
      <w:r>
        <w:rPr>
          <w:rStyle w:val="NormalTok"/>
        </w:rPr>
        <w:t xml:space="preserve">(tram_lines, </w:t>
      </w:r>
      <w:r>
        <w:rPr>
          <w:rStyle w:val="AttributeTok"/>
        </w:rPr>
        <w:t xml:space="preserve">wkt =</w:t>
      </w:r>
      <w:r>
        <w:rPr>
          <w:rStyle w:val="NormalTok"/>
        </w:rPr>
        <w:t xml:space="preserve"> </w:t>
      </w:r>
      <w:r>
        <w:rPr>
          <w:rStyle w:val="StringTok"/>
        </w:rPr>
        <w:t xml:space="preserve">"geom"</w:t>
      </w:r>
      <w:r>
        <w:rPr>
          <w:rStyle w:val="NormalTok"/>
        </w:rPr>
        <w:t xml:space="preserve">)</w:t>
      </w:r>
      <w:r>
        <w:br/>
      </w:r>
      <w:r>
        <w:br/>
      </w:r>
      <w:r>
        <w:rPr>
          <w:rStyle w:val="FunctionTok"/>
        </w:rPr>
        <w:t xml:space="preserve">names</w:t>
      </w:r>
      <w:r>
        <w:rPr>
          <w:rStyle w:val="NormalTok"/>
        </w:rPr>
        <w:t xml:space="preserve">(tram_lines_sf)</w:t>
      </w:r>
    </w:p>
    <w:p>
      <w:pPr>
        <w:pStyle w:val="SourceCode"/>
      </w:pPr>
      <w:r>
        <w:rPr>
          <w:rStyle w:val="VerbatimChar"/>
        </w:rPr>
        <w:t xml:space="preserve">##  [1] "id"         "schluessel" "von"        "bis"        "von_str"   </w:t>
      </w:r>
      <w:r>
        <w:br/>
      </w:r>
      <w:r>
        <w:rPr>
          <w:rStyle w:val="VerbatimChar"/>
        </w:rPr>
        <w:t xml:space="preserve">##  [6] "bis_str"    "wdm"        "wdm_klar"   "strasse"    "status"    </w:t>
      </w:r>
      <w:r>
        <w:br/>
      </w:r>
      <w:r>
        <w:rPr>
          <w:rStyle w:val="VerbatimChar"/>
        </w:rPr>
        <w:t xml:space="preserve">## [11] "historie"   "straba"     "laenge"     "aend"       "geom"</w:t>
      </w:r>
    </w:p>
    <w:p>
      <w:pPr>
        <w:pStyle w:val="SourceCode"/>
      </w:pPr>
      <w:r>
        <w:rPr>
          <w:rStyle w:val="DocumentationTok"/>
        </w:rPr>
        <w:t xml:space="preserve">## check the crs </w:t>
      </w:r>
      <w:r>
        <w:br/>
      </w:r>
      <w:r>
        <w:br/>
      </w:r>
      <w:r>
        <w:rPr>
          <w:rStyle w:val="FunctionTok"/>
        </w:rPr>
        <w:t xml:space="preserve">st_crs</w:t>
      </w:r>
      <w:r>
        <w:rPr>
          <w:rStyle w:val="NormalTok"/>
        </w:rPr>
        <w:t xml:space="preserve">(tram_lines_sf)</w:t>
      </w:r>
    </w:p>
    <w:p>
      <w:pPr>
        <w:pStyle w:val="SourceCode"/>
      </w:pPr>
      <w:r>
        <w:rPr>
          <w:rStyle w:val="VerbatimChar"/>
        </w:rPr>
        <w:t xml:space="preserve">## Coordinate Reference System:</w:t>
      </w:r>
      <w:r>
        <w:br/>
      </w:r>
      <w:r>
        <w:rPr>
          <w:rStyle w:val="VerbatimChar"/>
        </w:rPr>
        <w:t xml:space="preserve">##   User input: EPSG:4326 </w:t>
      </w:r>
      <w:r>
        <w:br/>
      </w:r>
      <w:r>
        <w:rPr>
          <w:rStyle w:val="VerbatimChar"/>
        </w:rPr>
        <w:t xml:space="preserve">##   wkt:</w:t>
      </w:r>
      <w:r>
        <w:br/>
      </w:r>
      <w:r>
        <w:rPr>
          <w:rStyle w:val="VerbatimChar"/>
        </w:rPr>
        <w:t xml:space="preserve">## GEOGCRS["WGS 84",</w:t>
      </w:r>
      <w:r>
        <w:br/>
      </w:r>
      <w:r>
        <w:rPr>
          <w:rStyle w:val="VerbatimChar"/>
        </w:rPr>
        <w:t xml:space="preserve">##     ENSEMBLE["World Geodetic System 1984 ensemble",</w:t>
      </w:r>
      <w:r>
        <w:br/>
      </w:r>
      <w:r>
        <w:rPr>
          <w:rStyle w:val="VerbatimChar"/>
        </w:rPr>
        <w:t xml:space="preserve">##         MEMBER["World Geodetic System 1984 (Transit)"],</w:t>
      </w:r>
      <w:r>
        <w:br/>
      </w:r>
      <w:r>
        <w:rPr>
          <w:rStyle w:val="VerbatimChar"/>
        </w:rPr>
        <w:t xml:space="preserve">##         MEMBER["World Geodetic System 1984 (G730)"],</w:t>
      </w:r>
      <w:r>
        <w:br/>
      </w:r>
      <w:r>
        <w:rPr>
          <w:rStyle w:val="VerbatimChar"/>
        </w:rPr>
        <w:t xml:space="preserve">##         MEMBER["World Geodetic System 1984 (G873)"],</w:t>
      </w:r>
      <w:r>
        <w:br/>
      </w:r>
      <w:r>
        <w:rPr>
          <w:rStyle w:val="VerbatimChar"/>
        </w:rPr>
        <w:t xml:space="preserve">##         MEMBER["World Geodetic System 1984 (G1150)"],</w:t>
      </w:r>
      <w:r>
        <w:br/>
      </w:r>
      <w:r>
        <w:rPr>
          <w:rStyle w:val="VerbatimChar"/>
        </w:rPr>
        <w:t xml:space="preserve">##         MEMBER["World Geodetic System 1984 (G1674)"],</w:t>
      </w:r>
      <w:r>
        <w:br/>
      </w:r>
      <w:r>
        <w:rPr>
          <w:rStyle w:val="VerbatimChar"/>
        </w:rPr>
        <w:t xml:space="preserve">##         MEMBER["World Geodetic System 1984 (G1762)"],</w:t>
      </w:r>
      <w:r>
        <w:br/>
      </w:r>
      <w:r>
        <w:rPr>
          <w:rStyle w:val="VerbatimChar"/>
        </w:rPr>
        <w:t xml:space="preserve">##         MEMBER["World Geodetic System 1984 (G2139)"],</w:t>
      </w:r>
      <w:r>
        <w:br/>
      </w:r>
      <w:r>
        <w:rPr>
          <w:rStyle w:val="VerbatimChar"/>
        </w:rPr>
        <w:t xml:space="preserve">##         ELLIPSOID["WGS 84",6378137,298.257223563,</w:t>
      </w:r>
      <w:r>
        <w:br/>
      </w:r>
      <w:r>
        <w:rPr>
          <w:rStyle w:val="VerbatimChar"/>
        </w:rPr>
        <w:t xml:space="preserve">##             LENGTHUNIT["metre",1]],</w:t>
      </w:r>
      <w:r>
        <w:br/>
      </w:r>
      <w:r>
        <w:rPr>
          <w:rStyle w:val="VerbatimChar"/>
        </w:rPr>
        <w:t xml:space="preserve">##         ENSEMBLEACCURACY[2.0]],</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AXIS["geodetic latitude (Lat)",north,</w:t>
      </w:r>
      <w:r>
        <w:br/>
      </w:r>
      <w:r>
        <w:rPr>
          <w:rStyle w:val="VerbatimChar"/>
        </w:rPr>
        <w:t xml:space="preserve">##             ORDER[1],</w:t>
      </w:r>
      <w:r>
        <w:br/>
      </w:r>
      <w:r>
        <w:rPr>
          <w:rStyle w:val="VerbatimChar"/>
        </w:rPr>
        <w:t xml:space="preserve">##             ANGLEUNIT["degree",0.0174532925199433]],</w:t>
      </w:r>
      <w:r>
        <w:br/>
      </w:r>
      <w:r>
        <w:rPr>
          <w:rStyle w:val="VerbatimChar"/>
        </w:rPr>
        <w:t xml:space="preserve">##         AXIS["geodetic longitude (Lon)",east,</w:t>
      </w:r>
      <w:r>
        <w:br/>
      </w:r>
      <w:r>
        <w:rPr>
          <w:rStyle w:val="VerbatimChar"/>
        </w:rPr>
        <w:t xml:space="preserve">##             ORDER[2],</w:t>
      </w:r>
      <w:r>
        <w:br/>
      </w:r>
      <w:r>
        <w:rPr>
          <w:rStyle w:val="VerbatimChar"/>
        </w:rPr>
        <w:t xml:space="preserve">##             ANGLEUNIT["degree",0.0174532925199433]],</w:t>
      </w:r>
      <w:r>
        <w:br/>
      </w:r>
      <w:r>
        <w:rPr>
          <w:rStyle w:val="VerbatimChar"/>
        </w:rPr>
        <w:t xml:space="preserve">##     USAGE[</w:t>
      </w:r>
      <w:r>
        <w:br/>
      </w:r>
      <w:r>
        <w:rPr>
          <w:rStyle w:val="VerbatimChar"/>
        </w:rPr>
        <w:t xml:space="preserve">##         SCOPE["Horizontal component of 3D system."],</w:t>
      </w:r>
      <w:r>
        <w:br/>
      </w:r>
      <w:r>
        <w:rPr>
          <w:rStyle w:val="VerbatimChar"/>
        </w:rPr>
        <w:t xml:space="preserve">##         AREA["World."],</w:t>
      </w:r>
      <w:r>
        <w:br/>
      </w:r>
      <w:r>
        <w:rPr>
          <w:rStyle w:val="VerbatimChar"/>
        </w:rPr>
        <w:t xml:space="preserve">##         BBOX[-90,-180,90,180]],</w:t>
      </w:r>
      <w:r>
        <w:br/>
      </w:r>
      <w:r>
        <w:rPr>
          <w:rStyle w:val="VerbatimChar"/>
        </w:rPr>
        <w:t xml:space="preserve">##     ID["EPSG",4326]]</w:t>
      </w:r>
    </w:p>
    <w:p>
      <w:pPr>
        <w:pStyle w:val="SourceCode"/>
      </w:pPr>
      <w:r>
        <w:rPr>
          <w:rStyle w:val="DocumentationTok"/>
        </w:rPr>
        <w:t xml:space="preserve">## To quickly look at the data and see if they make sense </w:t>
      </w:r>
      <w:r>
        <w:br/>
      </w:r>
      <w:r>
        <w:br/>
      </w:r>
      <w:r>
        <w:rPr>
          <w:rStyle w:val="FunctionTok"/>
        </w:rPr>
        <w:t xml:space="preserve">plot</w:t>
      </w:r>
      <w:r>
        <w:rPr>
          <w:rStyle w:val="NormalTok"/>
        </w:rPr>
        <w:t xml:space="preserve">(tram_lines_sf[</w:t>
      </w:r>
      <w:r>
        <w:rPr>
          <w:rStyle w:val="StringTok"/>
        </w:rPr>
        <w:t xml:space="preserve">"strasse"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ex_1_files/figure-docx/data-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to get a more nice vizualization we can use the geom_sf option in ggplot </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tram_lines_sf, </w:t>
      </w:r>
      <w:r>
        <w:rPr>
          <w:rStyle w:val="FunctionTok"/>
        </w:rPr>
        <w:t xml:space="preserve">aes</w:t>
      </w:r>
      <w:r>
        <w:rPr>
          <w:rStyle w:val="NormalTok"/>
        </w:rPr>
        <w:t xml:space="preserve">(</w:t>
      </w:r>
      <w:r>
        <w:rPr>
          <w:rStyle w:val="AttributeTok"/>
        </w:rPr>
        <w:t xml:space="preserve">fill =</w:t>
      </w:r>
      <w:r>
        <w:rPr>
          <w:rStyle w:val="NormalTok"/>
        </w:rPr>
        <w:t xml:space="preserve"> historie, </w:t>
      </w:r>
      <w:r>
        <w:rPr>
          <w:rStyle w:val="AttributeTok"/>
        </w:rPr>
        <w:t xml:space="preserve">color =</w:t>
      </w:r>
      <w:r>
        <w:rPr>
          <w:rStyle w:val="NormalTok"/>
        </w:rPr>
        <w:t xml:space="preserve"> historie))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AKT =</w:t>
      </w:r>
      <w:r>
        <w:rPr>
          <w:rStyle w:val="NormalTok"/>
        </w:rPr>
        <w:t xml:space="preserve"> </w:t>
      </w:r>
      <w:r>
        <w:rPr>
          <w:rStyle w:val="StringTok"/>
        </w:rPr>
        <w:t xml:space="preserve">"lightblue"</w:t>
      </w:r>
      <w:r>
        <w:rPr>
          <w:rStyle w:val="NormalTok"/>
        </w:rPr>
        <w:t xml:space="preserve">, </w:t>
      </w:r>
      <w:r>
        <w:rPr>
          <w:rStyle w:val="AttributeTok"/>
        </w:rPr>
        <w:t xml:space="preserve">NEU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ex_1_files/figure-docx/data-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Now which type of geometry  do you think we are visualizing here? check it out with the structure function </w:t>
      </w:r>
      <w:r>
        <w:br/>
      </w:r>
      <w:r>
        <w:br/>
      </w:r>
      <w:r>
        <w:rPr>
          <w:rStyle w:val="FunctionTok"/>
        </w:rPr>
        <w:t xml:space="preserve">str</w:t>
      </w:r>
      <w:r>
        <w:rPr>
          <w:rStyle w:val="NormalTok"/>
        </w:rPr>
        <w:t xml:space="preserve">(tram_lines_sf)</w:t>
      </w:r>
    </w:p>
    <w:p>
      <w:pPr>
        <w:pStyle w:val="SourceCode"/>
      </w:pPr>
      <w:r>
        <w:rPr>
          <w:rStyle w:val="VerbatimChar"/>
        </w:rPr>
        <w:t xml:space="preserve">## Classes 'sf' and 'data.frame':   881 obs. of  15 variables:</w:t>
      </w:r>
      <w:r>
        <w:br/>
      </w:r>
      <w:r>
        <w:rPr>
          <w:rStyle w:val="VerbatimChar"/>
        </w:rPr>
        <w:t xml:space="preserve">##  $ id        : int  14 2 3 4 7 10 1 17 30 21 ...</w:t>
      </w:r>
      <w:r>
        <w:br/>
      </w:r>
      <w:r>
        <w:rPr>
          <w:rStyle w:val="VerbatimChar"/>
        </w:rPr>
        <w:t xml:space="preserve">##  $ schluessel: int  1080 1020 1030 1040 1050 1070 1010 2010 3050 3020 ...</w:t>
      </w:r>
      <w:r>
        <w:br/>
      </w:r>
      <w:r>
        <w:rPr>
          <w:rStyle w:val="VerbatimChar"/>
        </w:rPr>
        <w:t xml:space="preserve">##  $ von       : int  10010 10001 10002 10003 10004 10007 10000 10015 10025 10016 ...</w:t>
      </w:r>
      <w:r>
        <w:br/>
      </w:r>
      <w:r>
        <w:rPr>
          <w:rStyle w:val="VerbatimChar"/>
        </w:rPr>
        <w:t xml:space="preserve">##  $ bis       : int  10014 10002 10003 10004 10007 10010 10001 10014 10028 10019 ...</w:t>
      </w:r>
      <w:r>
        <w:br/>
      </w:r>
      <w:r>
        <w:rPr>
          <w:rStyle w:val="VerbatimChar"/>
        </w:rPr>
        <w:t xml:space="preserve">##  $ von_str   : chr  "Leipziger Str." "Turnerweg" "Erna-Berger-Str." "Schlesischer Platz" ...</w:t>
      </w:r>
      <w:r>
        <w:br/>
      </w:r>
      <w:r>
        <w:rPr>
          <w:rStyle w:val="VerbatimChar"/>
        </w:rPr>
        <w:t xml:space="preserve">##  $ bis_str   : chr  "Marienbrücke" "Erna-Berger-Str." "Schlesischer Platz" "Hansastraße/Hainstr." ...</w:t>
      </w:r>
      <w:r>
        <w:br/>
      </w:r>
      <w:r>
        <w:rPr>
          <w:rStyle w:val="VerbatimChar"/>
        </w:rPr>
        <w:t xml:space="preserve">##  $ wdm       : chr  "B" "B" "B" "B" ...</w:t>
      </w:r>
      <w:r>
        <w:br/>
      </w:r>
      <w:r>
        <w:rPr>
          <w:rStyle w:val="VerbatimChar"/>
        </w:rPr>
        <w:t xml:space="preserve">##  $ wdm_klar  : chr  "Bundesstraße" "Bundesstraße" "Bundesstraße" "Bundesstraße" ...</w:t>
      </w:r>
      <w:r>
        <w:br/>
      </w:r>
      <w:r>
        <w:rPr>
          <w:rStyle w:val="VerbatimChar"/>
        </w:rPr>
        <w:t xml:space="preserve">##  $ strasse   : chr  "Antonstraße" "Antonstraße" "Antonstraße" "Antonstraße" ...</w:t>
      </w:r>
      <w:r>
        <w:br/>
      </w:r>
      <w:r>
        <w:rPr>
          <w:rStyle w:val="VerbatimChar"/>
        </w:rPr>
        <w:t xml:space="preserve">##  $ status    : int  20 0 0 20 20 20 0 0 20 20 ...</w:t>
      </w:r>
      <w:r>
        <w:br/>
      </w:r>
      <w:r>
        <w:rPr>
          <w:rStyle w:val="VerbatimChar"/>
        </w:rPr>
        <w:t xml:space="preserve">##  $ historie  : chr  "AKT" "AKT" "AKT" "AKT" ...</w:t>
      </w:r>
      <w:r>
        <w:br/>
      </w:r>
      <w:r>
        <w:rPr>
          <w:rStyle w:val="VerbatimChar"/>
        </w:rPr>
        <w:t xml:space="preserve">##  $ straba    : chr  "G" "S" "S" "G" ...</w:t>
      </w:r>
      <w:r>
        <w:br/>
      </w:r>
      <w:r>
        <w:rPr>
          <w:rStyle w:val="VerbatimChar"/>
        </w:rPr>
        <w:t xml:space="preserve">##  $ laenge    : num  251.3 88.1 94.2 125.9 170.2 ...</w:t>
      </w:r>
      <w:r>
        <w:br/>
      </w:r>
      <w:r>
        <w:rPr>
          <w:rStyle w:val="VerbatimChar"/>
        </w:rPr>
        <w:t xml:space="preserve">##  $ aend      : chr  "2024-02-06" "2024-02-06" "2024-02-06" "2024-02-06" ...</w:t>
      </w:r>
      <w:r>
        <w:br/>
      </w:r>
      <w:r>
        <w:rPr>
          <w:rStyle w:val="VerbatimChar"/>
        </w:rPr>
        <w:t xml:space="preserve">##  $ geom      :sfc_LINESTRING of length 881; first list element:  'XY' num [1:6, 1:2] 13.7 13.7 13.7 13.7 13.7 ...</w:t>
      </w:r>
      <w:r>
        <w:br/>
      </w:r>
      <w:r>
        <w:rPr>
          <w:rStyle w:val="VerbatimChar"/>
        </w:rPr>
        <w:t xml:space="preserve">##  - attr(*, "sf_column")= chr "geom"</w:t>
      </w:r>
      <w:r>
        <w:br/>
      </w:r>
      <w:r>
        <w:rPr>
          <w:rStyle w:val="VerbatimChar"/>
        </w:rPr>
        <w:t xml:space="preserve">##  - attr(*, "agr")= Factor w/ 3 levels "constant","aggregate",..: NA NA NA NA NA NA NA NA NA NA ...</w:t>
      </w:r>
      <w:r>
        <w:br/>
      </w:r>
      <w:r>
        <w:rPr>
          <w:rStyle w:val="VerbatimChar"/>
        </w:rPr>
        <w:t xml:space="preserve">##   ..- attr(*, "names")= chr [1:14] "id" "schluessel" "von" "bis" ...</w:t>
      </w:r>
    </w:p>
    <w:p>
      <w:pPr>
        <w:pStyle w:val="SourceCode"/>
      </w:pPr>
      <w:r>
        <w:rPr>
          <w:rStyle w:val="DocumentationTok"/>
        </w:rPr>
        <w:t xml:space="preserve">## It is a single feature collection LINESTRING</w:t>
      </w:r>
    </w:p>
    <w:p>
      <w:pPr>
        <w:pStyle w:val="FirstParagraph"/>
      </w:pPr>
      <w:r>
        <w:t xml:space="preserve">Now let´s give a look at how the open markets are spatially distributed in Dresden</w:t>
      </w:r>
    </w:p>
    <w:p>
      <w:pPr>
        <w:pStyle w:val="SourceCode"/>
      </w:pPr>
      <w:r>
        <w:rPr>
          <w:rStyle w:val="NormalTok"/>
        </w:rPr>
        <w:t xml:space="preserve">market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w:t>
      </w:r>
      <w:r>
        <w:rPr>
          <w:rStyle w:val="NormalTok"/>
        </w:rPr>
        <w:t xml:space="preserve">, </w:t>
      </w:r>
      <w:r>
        <w:rPr>
          <w:rStyle w:val="StringTok"/>
        </w:rPr>
        <w:t xml:space="preserve">"markets.csv"</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head</w:t>
      </w:r>
      <w:r>
        <w:rPr>
          <w:rStyle w:val="NormalTok"/>
        </w:rPr>
        <w:t xml:space="preserve">(market)</w:t>
      </w:r>
    </w:p>
    <w:p>
      <w:pPr>
        <w:pStyle w:val="SourceCode"/>
      </w:pPr>
      <w:r>
        <w:rPr>
          <w:rStyle w:val="VerbatimChar"/>
        </w:rPr>
        <w:t xml:space="preserve">##   id          einrichtung   zeitraum oeffnung einrichtungsart</w:t>
      </w:r>
      <w:r>
        <w:br/>
      </w:r>
      <w:r>
        <w:rPr>
          <w:rStyle w:val="VerbatimChar"/>
        </w:rPr>
        <w:t xml:space="preserve">## 1  3          Wochenmarkt ganzjährig       NA           Markt</w:t>
      </w:r>
      <w:r>
        <w:br/>
      </w:r>
      <w:r>
        <w:rPr>
          <w:rStyle w:val="VerbatimChar"/>
        </w:rPr>
        <w:t xml:space="preserve">## 2  8 Wochenmarkt Hellerau ganzjährig       NA           Markt</w:t>
      </w:r>
      <w:r>
        <w:br/>
      </w:r>
      <w:r>
        <w:rPr>
          <w:rStyle w:val="VerbatimChar"/>
        </w:rPr>
        <w:t xml:space="preserve">## 3 10          Wochenmarkt ganzjährig       NA           Markt</w:t>
      </w:r>
      <w:r>
        <w:br/>
      </w:r>
      <w:r>
        <w:rPr>
          <w:rStyle w:val="VerbatimChar"/>
        </w:rPr>
        <w:t xml:space="preserve">## 4  7          Wochenmarkt ganzjährig       NA           Markt</w:t>
      </w:r>
      <w:r>
        <w:br/>
      </w:r>
      <w:r>
        <w:rPr>
          <w:rStyle w:val="VerbatimChar"/>
        </w:rPr>
        <w:t xml:space="preserve">## 5  5 Dresdner Bauernmarkt ganzjährig       NA           Markt</w:t>
      </w:r>
      <w:r>
        <w:br/>
      </w:r>
      <w:r>
        <w:rPr>
          <w:rStyle w:val="VerbatimChar"/>
        </w:rPr>
        <w:t xml:space="preserve">## 6 13          Wochenmarkt ganzjährig       NA           Markt</w:t>
      </w:r>
      <w:r>
        <w:br/>
      </w:r>
      <w:r>
        <w:rPr>
          <w:rStyle w:val="VerbatimChar"/>
        </w:rPr>
        <w:t xml:space="preserve">##              strasse hnr hnrz plz           fon           fax</w:t>
      </w:r>
      <w:r>
        <w:br/>
      </w:r>
      <w:r>
        <w:rPr>
          <w:rStyle w:val="VerbatimChar"/>
        </w:rPr>
        <w:t xml:space="preserve">## 1     Reißigerstraße  NA   NA  NA 0351-47000220 0351-47000230</w:t>
      </w:r>
      <w:r>
        <w:br/>
      </w:r>
      <w:r>
        <w:rPr>
          <w:rStyle w:val="VerbatimChar"/>
        </w:rPr>
        <w:t xml:space="preserve">## 2              Markt  NA   NA  NA 0351-47000220 0351-47000230</w:t>
      </w:r>
      <w:r>
        <w:br/>
      </w:r>
      <w:r>
        <w:rPr>
          <w:rStyle w:val="VerbatimChar"/>
        </w:rPr>
        <w:t xml:space="preserve">## 3 Jacob-Winter-Platz  NA   NA  NA 0351-47000220 0351-47000230</w:t>
      </w:r>
      <w:r>
        <w:br/>
      </w:r>
      <w:r>
        <w:rPr>
          <w:rStyle w:val="VerbatimChar"/>
        </w:rPr>
        <w:t xml:space="preserve">## 4 Stralsunder Straße  NA   NA  NA 0351-47000220 0351-47000230</w:t>
      </w:r>
      <w:r>
        <w:br/>
      </w:r>
      <w:r>
        <w:rPr>
          <w:rStyle w:val="VerbatimChar"/>
        </w:rPr>
        <w:t xml:space="preserve">## 5        Königstraße  NA   NA  NA 0351-47000220 0351-47000230</w:t>
      </w:r>
      <w:r>
        <w:br/>
      </w:r>
      <w:r>
        <w:rPr>
          <w:rStyle w:val="VerbatimChar"/>
        </w:rPr>
        <w:t xml:space="preserve">## 6    Münchener Platz  NA   NA  NA 0351-47000220 0351-47000230</w:t>
      </w:r>
      <w:r>
        <w:br/>
      </w:r>
      <w:r>
        <w:rPr>
          <w:rStyle w:val="VerbatimChar"/>
        </w:rPr>
        <w:t xml:space="preserve">##                                                                          url</w:t>
      </w:r>
      <w:r>
        <w:br/>
      </w:r>
      <w:r>
        <w:rPr>
          <w:rStyle w:val="VerbatimChar"/>
        </w:rPr>
        <w:t xml:space="preserve">## 1    www.dresden.de/de/leben/sport-und-freizeit/maerkte/reissigerstrasse.php</w:t>
      </w:r>
      <w:r>
        <w:br/>
      </w:r>
      <w:r>
        <w:rPr>
          <w:rStyle w:val="VerbatimChar"/>
        </w:rPr>
        <w:t xml:space="preserve">## 2            www.dresden.de/de/leben/sport-und-freizeit/maerkte/hellerau.php</w:t>
      </w:r>
      <w:r>
        <w:br/>
      </w:r>
      <w:r>
        <w:rPr>
          <w:rStyle w:val="VerbatimChar"/>
        </w:rPr>
        <w:t xml:space="preserve">## 3  www.dresden.de/de/leben/sport-und-freizeit/maerkte/jacob-winter-platz.php</w:t>
      </w:r>
      <w:r>
        <w:br/>
      </w:r>
      <w:r>
        <w:rPr>
          <w:rStyle w:val="VerbatimChar"/>
        </w:rPr>
        <w:t xml:space="preserve">## 4 www.dresden.de/de/leben/sport-und-freizeit/maerkte/stralsunder-strasse.php</w:t>
      </w:r>
      <w:r>
        <w:br/>
      </w:r>
      <w:r>
        <w:rPr>
          <w:rStyle w:val="VerbatimChar"/>
        </w:rPr>
        <w:t xml:space="preserve">## 5       www.dresden.de/de/leben/sport-und-freizeit/maerkte/koenigstrasse.php</w:t>
      </w:r>
      <w:r>
        <w:br/>
      </w:r>
      <w:r>
        <w:rPr>
          <w:rStyle w:val="VerbatimChar"/>
        </w:rPr>
        <w:t xml:space="preserve">## 6     www.dresden.de/de/leben/sport-und-freizeit/maerkte/muenchner-platz.php</w:t>
      </w:r>
      <w:r>
        <w:br/>
      </w:r>
      <w:r>
        <w:rPr>
          <w:rStyle w:val="VerbatimChar"/>
        </w:rPr>
        <w:t xml:space="preserve">##                             e_mail adr_nr stadtteil</w:t>
      </w:r>
      <w:r>
        <w:br/>
      </w:r>
      <w:r>
        <w:rPr>
          <w:rStyle w:val="VerbatimChar"/>
        </w:rPr>
        <w:t xml:space="preserve">## 1 wirtschaftsfoerderung@dresden.de     -1         7</w:t>
      </w:r>
      <w:r>
        <w:br/>
      </w:r>
      <w:r>
        <w:rPr>
          <w:rStyle w:val="VerbatimChar"/>
        </w:rPr>
        <w:t xml:space="preserve">## 2 wirtschaftsfoerderung@dresden.de     -1        32</w:t>
      </w:r>
      <w:r>
        <w:br/>
      </w:r>
      <w:r>
        <w:rPr>
          <w:rStyle w:val="VerbatimChar"/>
        </w:rPr>
        <w:t xml:space="preserve">## 3 wirtschaftsfoerderung@dresden.de     -1        71</w:t>
      </w:r>
      <w:r>
        <w:br/>
      </w:r>
      <w:r>
        <w:rPr>
          <w:rStyle w:val="VerbatimChar"/>
        </w:rPr>
        <w:t xml:space="preserve">## 4 wirtschaftsfoerderung@dresden.de     -1        31</w:t>
      </w:r>
      <w:r>
        <w:br/>
      </w:r>
      <w:r>
        <w:rPr>
          <w:rStyle w:val="VerbatimChar"/>
        </w:rPr>
        <w:t xml:space="preserve">## 5 wirtschaftsfoerderung@dresden.de     -1        13</w:t>
      </w:r>
      <w:r>
        <w:br/>
      </w:r>
      <w:r>
        <w:rPr>
          <w:rStyle w:val="VerbatimChar"/>
        </w:rPr>
        <w:t xml:space="preserve">## 6 wirtschaftsfoerderung@dresden.de     -1        81</w:t>
      </w:r>
      <w:r>
        <w:br/>
      </w:r>
      <w:r>
        <w:rPr>
          <w:rStyle w:val="VerbatimChar"/>
        </w:rPr>
        <w:t xml:space="preserve">##                                                               geom</w:t>
      </w:r>
      <w:r>
        <w:br/>
      </w:r>
      <w:r>
        <w:rPr>
          <w:rStyle w:val="VerbatimChar"/>
        </w:rPr>
        <w:t xml:space="preserve">## 1 SRID=4326;POINT(13.76983475267094192418 51.04804406503568969811)</w:t>
      </w:r>
      <w:r>
        <w:br/>
      </w:r>
      <w:r>
        <w:rPr>
          <w:rStyle w:val="VerbatimChar"/>
        </w:rPr>
        <w:t xml:space="preserve">## 2 SRID=4326;POINT(13.76128183905927926389 51.10939474715688390916)</w:t>
      </w:r>
      <w:r>
        <w:br/>
      </w:r>
      <w:r>
        <w:rPr>
          <w:rStyle w:val="VerbatimChar"/>
        </w:rPr>
        <w:t xml:space="preserve">## 3 SRID=4326;POINT(13.79843627215047696666 51.00523809125896690375)</w:t>
      </w:r>
      <w:r>
        <w:br/>
      </w:r>
      <w:r>
        <w:rPr>
          <w:rStyle w:val="VerbatimChar"/>
        </w:rPr>
        <w:t xml:space="preserve">## 4 SRID=4326;POINT(13.77787262909161292157 51.11489969328145832606)</w:t>
      </w:r>
      <w:r>
        <w:br/>
      </w:r>
      <w:r>
        <w:rPr>
          <w:rStyle w:val="VerbatimChar"/>
        </w:rPr>
        <w:t xml:space="preserve">## 5  SRID=4326;POINT(13.74262573632443285021 51.0611844312687708225)</w:t>
      </w:r>
      <w:r>
        <w:br/>
      </w:r>
      <w:r>
        <w:rPr>
          <w:rStyle w:val="VerbatimChar"/>
        </w:rPr>
        <w:t xml:space="preserve">## 6 SRID=4326;POINT(13.72144530438137266515 51.03049029225620358829)</w:t>
      </w:r>
      <w:r>
        <w:br/>
      </w:r>
      <w:r>
        <w:rPr>
          <w:rStyle w:val="VerbatimChar"/>
        </w:rPr>
        <w:t xml:space="preserve">##               traeger         ds_modified</w:t>
      </w:r>
      <w:r>
        <w:br/>
      </w:r>
      <w:r>
        <w:rPr>
          <w:rStyle w:val="VerbatimChar"/>
        </w:rPr>
        <w:t xml:space="preserve">## 1                     2024-02-05 11:27:21</w:t>
      </w:r>
      <w:r>
        <w:br/>
      </w:r>
      <w:r>
        <w:rPr>
          <w:rStyle w:val="VerbatimChar"/>
        </w:rPr>
        <w:t xml:space="preserve">## 2                     2024-02-05 11:27:21</w:t>
      </w:r>
      <w:r>
        <w:br/>
      </w:r>
      <w:r>
        <w:rPr>
          <w:rStyle w:val="VerbatimChar"/>
        </w:rPr>
        <w:t xml:space="preserve">## 3                     2024-02-05 11:27:21</w:t>
      </w:r>
      <w:r>
        <w:br/>
      </w:r>
      <w:r>
        <w:rPr>
          <w:rStyle w:val="VerbatimChar"/>
        </w:rPr>
        <w:t xml:space="preserve">## 4                     2024-02-05 11:27:21</w:t>
      </w:r>
      <w:r>
        <w:br/>
      </w:r>
      <w:r>
        <w:rPr>
          <w:rStyle w:val="VerbatimChar"/>
        </w:rPr>
        <w:t xml:space="preserve">## 5 Deutsche Marktgilde 2024-02-05 11:27:21</w:t>
      </w:r>
      <w:r>
        <w:br/>
      </w:r>
      <w:r>
        <w:rPr>
          <w:rStyle w:val="VerbatimChar"/>
        </w:rPr>
        <w:t xml:space="preserve">## 6                     2024-02-05 11:27:21</w:t>
      </w:r>
    </w:p>
    <w:p>
      <w:pPr>
        <w:pStyle w:val="SourceCode"/>
      </w:pPr>
      <w:r>
        <w:rPr>
          <w:rStyle w:val="NormalTok"/>
        </w:rPr>
        <w:t xml:space="preserve">market_sf </w:t>
      </w:r>
      <w:r>
        <w:rPr>
          <w:rStyle w:val="OtherTok"/>
        </w:rPr>
        <w:t xml:space="preserve">&lt;-</w:t>
      </w:r>
      <w:r>
        <w:rPr>
          <w:rStyle w:val="NormalTok"/>
        </w:rPr>
        <w:t xml:space="preserve"> </w:t>
      </w:r>
      <w:r>
        <w:rPr>
          <w:rStyle w:val="FunctionTok"/>
        </w:rPr>
        <w:t xml:space="preserve">st_as_sf</w:t>
      </w:r>
      <w:r>
        <w:rPr>
          <w:rStyle w:val="NormalTok"/>
        </w:rPr>
        <w:t xml:space="preserve">(market, </w:t>
      </w:r>
      <w:r>
        <w:rPr>
          <w:rStyle w:val="AttributeTok"/>
        </w:rPr>
        <w:t xml:space="preserve">wkt =</w:t>
      </w:r>
      <w:r>
        <w:rPr>
          <w:rStyle w:val="NormalTok"/>
        </w:rPr>
        <w:t xml:space="preserve"> </w:t>
      </w:r>
      <w:r>
        <w:rPr>
          <w:rStyle w:val="StringTok"/>
        </w:rPr>
        <w:t xml:space="preserve">"geom"</w:t>
      </w:r>
      <w:r>
        <w:rPr>
          <w:rStyle w:val="NormalTok"/>
        </w:rPr>
        <w:t xml:space="preserve">)</w:t>
      </w:r>
      <w:r>
        <w:br/>
      </w:r>
      <w:r>
        <w:rPr>
          <w:rStyle w:val="FunctionTok"/>
        </w:rPr>
        <w:t xml:space="preserve">names</w:t>
      </w:r>
      <w:r>
        <w:rPr>
          <w:rStyle w:val="NormalTok"/>
        </w:rPr>
        <w:t xml:space="preserve">(market_sf)</w:t>
      </w:r>
    </w:p>
    <w:p>
      <w:pPr>
        <w:pStyle w:val="SourceCode"/>
      </w:pPr>
      <w:r>
        <w:rPr>
          <w:rStyle w:val="VerbatimChar"/>
        </w:rPr>
        <w:t xml:space="preserve">##  [1] "id"              "einrichtung"     "zeitraum"        "oeffnung"       </w:t>
      </w:r>
      <w:r>
        <w:br/>
      </w:r>
      <w:r>
        <w:rPr>
          <w:rStyle w:val="VerbatimChar"/>
        </w:rPr>
        <w:t xml:space="preserve">##  [5] "einrichtungsart" "strasse"         "hnr"             "hnrz"           </w:t>
      </w:r>
      <w:r>
        <w:br/>
      </w:r>
      <w:r>
        <w:rPr>
          <w:rStyle w:val="VerbatimChar"/>
        </w:rPr>
        <w:t xml:space="preserve">##  [9] "plz"             "fon"             "fax"             "url"            </w:t>
      </w:r>
      <w:r>
        <w:br/>
      </w:r>
      <w:r>
        <w:rPr>
          <w:rStyle w:val="VerbatimChar"/>
        </w:rPr>
        <w:t xml:space="preserve">## [13] "e_mail"          "adr_nr"          "stadtteil"       "traeger"        </w:t>
      </w:r>
      <w:r>
        <w:br/>
      </w:r>
      <w:r>
        <w:rPr>
          <w:rStyle w:val="VerbatimChar"/>
        </w:rPr>
        <w:t xml:space="preserve">## [17] "ds_modified"     "geom"</w:t>
      </w:r>
    </w:p>
    <w:p>
      <w:pPr>
        <w:pStyle w:val="SourceCode"/>
      </w:pPr>
      <w:r>
        <w:rPr>
          <w:rStyle w:val="FunctionTok"/>
        </w:rPr>
        <w:t xml:space="preserve">plot</w:t>
      </w:r>
      <w:r>
        <w:rPr>
          <w:rStyle w:val="NormalTok"/>
        </w:rPr>
        <w:t xml:space="preserve">(market_sf[</w:t>
      </w:r>
      <w:r>
        <w:rPr>
          <w:rStyle w:val="StringTok"/>
        </w:rPr>
        <w:t xml:space="preserve">"id"</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ex_1_files/figure-docx/vector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st_crs</w:t>
      </w:r>
      <w:r>
        <w:rPr>
          <w:rStyle w:val="NormalTok"/>
        </w:rPr>
        <w:t xml:space="preserve">(market_sf)</w:t>
      </w:r>
    </w:p>
    <w:p>
      <w:pPr>
        <w:pStyle w:val="SourceCode"/>
      </w:pPr>
      <w:r>
        <w:rPr>
          <w:rStyle w:val="VerbatimChar"/>
        </w:rPr>
        <w:t xml:space="preserve">## Coordinate Reference System:</w:t>
      </w:r>
      <w:r>
        <w:br/>
      </w:r>
      <w:r>
        <w:rPr>
          <w:rStyle w:val="VerbatimChar"/>
        </w:rPr>
        <w:t xml:space="preserve">##   User input: EPSG:4326 </w:t>
      </w:r>
      <w:r>
        <w:br/>
      </w:r>
      <w:r>
        <w:rPr>
          <w:rStyle w:val="VerbatimChar"/>
        </w:rPr>
        <w:t xml:space="preserve">##   wkt:</w:t>
      </w:r>
      <w:r>
        <w:br/>
      </w:r>
      <w:r>
        <w:rPr>
          <w:rStyle w:val="VerbatimChar"/>
        </w:rPr>
        <w:t xml:space="preserve">## GEOGCRS["WGS 84",</w:t>
      </w:r>
      <w:r>
        <w:br/>
      </w:r>
      <w:r>
        <w:rPr>
          <w:rStyle w:val="VerbatimChar"/>
        </w:rPr>
        <w:t xml:space="preserve">##     ENSEMBLE["World Geodetic System 1984 ensemble",</w:t>
      </w:r>
      <w:r>
        <w:br/>
      </w:r>
      <w:r>
        <w:rPr>
          <w:rStyle w:val="VerbatimChar"/>
        </w:rPr>
        <w:t xml:space="preserve">##         MEMBER["World Geodetic System 1984 (Transit)"],</w:t>
      </w:r>
      <w:r>
        <w:br/>
      </w:r>
      <w:r>
        <w:rPr>
          <w:rStyle w:val="VerbatimChar"/>
        </w:rPr>
        <w:t xml:space="preserve">##         MEMBER["World Geodetic System 1984 (G730)"],</w:t>
      </w:r>
      <w:r>
        <w:br/>
      </w:r>
      <w:r>
        <w:rPr>
          <w:rStyle w:val="VerbatimChar"/>
        </w:rPr>
        <w:t xml:space="preserve">##         MEMBER["World Geodetic System 1984 (G873)"],</w:t>
      </w:r>
      <w:r>
        <w:br/>
      </w:r>
      <w:r>
        <w:rPr>
          <w:rStyle w:val="VerbatimChar"/>
        </w:rPr>
        <w:t xml:space="preserve">##         MEMBER["World Geodetic System 1984 (G1150)"],</w:t>
      </w:r>
      <w:r>
        <w:br/>
      </w:r>
      <w:r>
        <w:rPr>
          <w:rStyle w:val="VerbatimChar"/>
        </w:rPr>
        <w:t xml:space="preserve">##         MEMBER["World Geodetic System 1984 (G1674)"],</w:t>
      </w:r>
      <w:r>
        <w:br/>
      </w:r>
      <w:r>
        <w:rPr>
          <w:rStyle w:val="VerbatimChar"/>
        </w:rPr>
        <w:t xml:space="preserve">##         MEMBER["World Geodetic System 1984 (G1762)"],</w:t>
      </w:r>
      <w:r>
        <w:br/>
      </w:r>
      <w:r>
        <w:rPr>
          <w:rStyle w:val="VerbatimChar"/>
        </w:rPr>
        <w:t xml:space="preserve">##         MEMBER["World Geodetic System 1984 (G2139)"],</w:t>
      </w:r>
      <w:r>
        <w:br/>
      </w:r>
      <w:r>
        <w:rPr>
          <w:rStyle w:val="VerbatimChar"/>
        </w:rPr>
        <w:t xml:space="preserve">##         ELLIPSOID["WGS 84",6378137,298.257223563,</w:t>
      </w:r>
      <w:r>
        <w:br/>
      </w:r>
      <w:r>
        <w:rPr>
          <w:rStyle w:val="VerbatimChar"/>
        </w:rPr>
        <w:t xml:space="preserve">##             LENGTHUNIT["metre",1]],</w:t>
      </w:r>
      <w:r>
        <w:br/>
      </w:r>
      <w:r>
        <w:rPr>
          <w:rStyle w:val="VerbatimChar"/>
        </w:rPr>
        <w:t xml:space="preserve">##         ENSEMBLEACCURACY[2.0]],</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AXIS["geodetic latitude (Lat)",north,</w:t>
      </w:r>
      <w:r>
        <w:br/>
      </w:r>
      <w:r>
        <w:rPr>
          <w:rStyle w:val="VerbatimChar"/>
        </w:rPr>
        <w:t xml:space="preserve">##             ORDER[1],</w:t>
      </w:r>
      <w:r>
        <w:br/>
      </w:r>
      <w:r>
        <w:rPr>
          <w:rStyle w:val="VerbatimChar"/>
        </w:rPr>
        <w:t xml:space="preserve">##             ANGLEUNIT["degree",0.0174532925199433]],</w:t>
      </w:r>
      <w:r>
        <w:br/>
      </w:r>
      <w:r>
        <w:rPr>
          <w:rStyle w:val="VerbatimChar"/>
        </w:rPr>
        <w:t xml:space="preserve">##         AXIS["geodetic longitude (Lon)",east,</w:t>
      </w:r>
      <w:r>
        <w:br/>
      </w:r>
      <w:r>
        <w:rPr>
          <w:rStyle w:val="VerbatimChar"/>
        </w:rPr>
        <w:t xml:space="preserve">##             ORDER[2],</w:t>
      </w:r>
      <w:r>
        <w:br/>
      </w:r>
      <w:r>
        <w:rPr>
          <w:rStyle w:val="VerbatimChar"/>
        </w:rPr>
        <w:t xml:space="preserve">##             ANGLEUNIT["degree",0.0174532925199433]],</w:t>
      </w:r>
      <w:r>
        <w:br/>
      </w:r>
      <w:r>
        <w:rPr>
          <w:rStyle w:val="VerbatimChar"/>
        </w:rPr>
        <w:t xml:space="preserve">##     USAGE[</w:t>
      </w:r>
      <w:r>
        <w:br/>
      </w:r>
      <w:r>
        <w:rPr>
          <w:rStyle w:val="VerbatimChar"/>
        </w:rPr>
        <w:t xml:space="preserve">##         SCOPE["Horizontal component of 3D system."],</w:t>
      </w:r>
      <w:r>
        <w:br/>
      </w:r>
      <w:r>
        <w:rPr>
          <w:rStyle w:val="VerbatimChar"/>
        </w:rPr>
        <w:t xml:space="preserve">##         AREA["World."],</w:t>
      </w:r>
      <w:r>
        <w:br/>
      </w:r>
      <w:r>
        <w:rPr>
          <w:rStyle w:val="VerbatimChar"/>
        </w:rPr>
        <w:t xml:space="preserve">##         BBOX[-90,-180,90,180]],</w:t>
      </w:r>
      <w:r>
        <w:br/>
      </w:r>
      <w:r>
        <w:rPr>
          <w:rStyle w:val="VerbatimChar"/>
        </w:rPr>
        <w:t xml:space="preserve">##     ID["EPSG",4326]]</w:t>
      </w:r>
    </w:p>
    <w:p>
      <w:pPr>
        <w:pStyle w:val="FirstParagraph"/>
      </w:pPr>
      <w:r>
        <w:t xml:space="preserve">Now we see only points to give it a sense with respect to the city we can plot it together with the tram lines data</w:t>
      </w:r>
    </w:p>
    <w:bookmarkEnd w:id="54"/>
    <w:bookmarkEnd w:id="55"/>
    <w:bookmarkStart w:id="59" w:name="plot-the-two-dataset-together"/>
    <w:p>
      <w:pPr>
        <w:pStyle w:val="Heading2"/>
      </w:pPr>
      <w:r>
        <w:t xml:space="preserve">Plot the two dataset together</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tram_lines_sf)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 market_sf)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ex_1_files/figure-docx/plo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you can see then city tram lines and the markets locations all in the same map , and notice that this is happening without that the two information are in the same dataset.</w:t>
      </w:r>
    </w:p>
    <w:bookmarkEnd w:id="59"/>
    <w:bookmarkStart w:id="73" w:name="rasters"/>
    <w:p>
      <w:pPr>
        <w:pStyle w:val="Heading1"/>
      </w:pPr>
      <w:r>
        <w:t xml:space="preserve">Rasters</w:t>
      </w:r>
    </w:p>
    <w:p>
      <w:pPr>
        <w:pStyle w:val="FirstParagraph"/>
      </w:pPr>
      <w:r>
        <w:t xml:space="preserve">Now let´s step into the second main type of geo-data that we will be using in this course: raster data.</w:t>
      </w:r>
      <w:r>
        <w:t xml:space="preserve"> </w:t>
      </w:r>
      <w:r>
        <w:t xml:space="preserve">To deal with this type of data we are using a package called raster and for today we are going to work with the most basic type of raster: a Raster Layer.</w:t>
      </w:r>
    </w:p>
    <w:p>
      <w:pPr>
        <w:pStyle w:val="BodyText"/>
      </w:pPr>
      <w:r>
        <w:t xml:space="preserve">This data type usually has a raster header and then a matrix with rows and columns that represent equally spaced cells that we usually call pixels or grid –&gt; in short raster data are images !</w:t>
      </w:r>
      <w:r>
        <w:t xml:space="preserve"> </w:t>
      </w:r>
      <w:r>
        <w:t xml:space="preserve">One cell can contain only one value and it can be either numeric or categorical.</w:t>
      </w:r>
      <w:r>
        <w:t xml:space="preserve"> </w:t>
      </w:r>
      <w:r>
        <w:t xml:space="preserve">Rasters are usually employed for continuous measures and are generated thanks to satellite images.</w:t>
      </w:r>
    </w:p>
    <w:p>
      <w:pPr>
        <w:pStyle w:val="BodyText"/>
      </w:pPr>
      <w:r>
        <w:t xml:space="preserve">Each raster has values and a resolution representing how big is each cell into the grid.</w:t>
      </w:r>
    </w:p>
    <w:p>
      <w:pPr>
        <w:pStyle w:val="SourceCode"/>
      </w:pPr>
      <w:r>
        <w:rPr>
          <w:rStyle w:val="DocumentationTok"/>
        </w:rPr>
        <w:t xml:space="preserve">## Let´s produce a small raster of our own to look into its structure</w:t>
      </w:r>
      <w:r>
        <w:br/>
      </w:r>
      <w:r>
        <w:br/>
      </w:r>
      <w:r>
        <w:rPr>
          <w:rStyle w:val="DocumentationTok"/>
        </w:rPr>
        <w:t xml:space="preserve">## first we define </w:t>
      </w:r>
      <w:r>
        <w:br/>
      </w:r>
      <w:r>
        <w:rPr>
          <w:rStyle w:val="NormalTok"/>
        </w:rPr>
        <w:t xml:space="preserve">raster_extent </w:t>
      </w:r>
      <w:r>
        <w:rPr>
          <w:rStyle w:val="OtherTok"/>
        </w:rPr>
        <w:t xml:space="preserve">&lt;-</w:t>
      </w:r>
      <w:r>
        <w:rPr>
          <w:rStyle w:val="NormalTok"/>
        </w:rPr>
        <w:t xml:space="preserve"> </w:t>
      </w:r>
      <w:r>
        <w:rPr>
          <w:rStyle w:val="FunctionTok"/>
        </w:rPr>
        <w:t xml:space="preserve">extent</w:t>
      </w:r>
      <w:r>
        <w:rPr>
          <w:rStyle w:val="NormalTok"/>
        </w:rPr>
        <w:t xml:space="preserve">(</w:t>
      </w:r>
      <w:r>
        <w:rPr>
          <w:rStyle w:val="SpecialChar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SpecialChar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br/>
      </w:r>
      <w:r>
        <w:rPr>
          <w:rStyle w:val="NormalTok"/>
        </w:rPr>
        <w:t xml:space="preserve">raster_resolution </w:t>
      </w:r>
      <w:r>
        <w:rPr>
          <w:rStyle w:val="OtherTok"/>
        </w:rPr>
        <w:t xml:space="preserve">&lt;-</w:t>
      </w:r>
      <w:r>
        <w:rPr>
          <w:rStyle w:val="NormalTok"/>
        </w:rPr>
        <w:t xml:space="preserve"> </w:t>
      </w:r>
      <w:r>
        <w:rPr>
          <w:rStyle w:val="FloatTok"/>
        </w:rPr>
        <w:t xml:space="preserve">0.5</w:t>
      </w:r>
      <w:r>
        <w:br/>
      </w:r>
      <w:r>
        <w:rPr>
          <w:rStyle w:val="NormalTok"/>
        </w:rPr>
        <w:t xml:space="preserve">raster_ncols </w:t>
      </w:r>
      <w:r>
        <w:rPr>
          <w:rStyle w:val="OtherTok"/>
        </w:rPr>
        <w:t xml:space="preserve">&lt;-</w:t>
      </w:r>
      <w:r>
        <w:rPr>
          <w:rStyle w:val="NormalTok"/>
        </w:rPr>
        <w:t xml:space="preserve"> </w:t>
      </w:r>
      <w:r>
        <w:rPr>
          <w:rStyle w:val="DecValTok"/>
        </w:rPr>
        <w:t xml:space="preserve">6</w:t>
      </w:r>
      <w:r>
        <w:br/>
      </w:r>
      <w:r>
        <w:rPr>
          <w:rStyle w:val="NormalTok"/>
        </w:rPr>
        <w:t xml:space="preserve">raster_nrows </w:t>
      </w:r>
      <w:r>
        <w:rPr>
          <w:rStyle w:val="OtherTok"/>
        </w:rPr>
        <w:t xml:space="preserve">&lt;-</w:t>
      </w:r>
      <w:r>
        <w:rPr>
          <w:rStyle w:val="NormalTok"/>
        </w:rPr>
        <w:t xml:space="preserve"> </w:t>
      </w:r>
      <w:r>
        <w:rPr>
          <w:rStyle w:val="DecValTok"/>
        </w:rPr>
        <w:t xml:space="preserve">6</w:t>
      </w:r>
      <w:r>
        <w:br/>
      </w:r>
      <w:r>
        <w:rPr>
          <w:rStyle w:val="NormalTok"/>
        </w:rPr>
        <w:t xml:space="preserve">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36</w:t>
      </w:r>
      <w:r>
        <w:br/>
      </w:r>
      <w:r>
        <w:br/>
      </w:r>
      <w:r>
        <w:rPr>
          <w:rStyle w:val="NormalTok"/>
        </w:rPr>
        <w:t xml:space="preserve">our_raster </w:t>
      </w:r>
      <w:r>
        <w:rPr>
          <w:rStyle w:val="OtherTok"/>
        </w:rPr>
        <w:t xml:space="preserve">&lt;-</w:t>
      </w:r>
      <w:r>
        <w:rPr>
          <w:rStyle w:val="NormalTok"/>
        </w:rPr>
        <w:t xml:space="preserve"> </w:t>
      </w:r>
      <w:r>
        <w:rPr>
          <w:rStyle w:val="FunctionTok"/>
        </w:rPr>
        <w:t xml:space="preserve">raster</w:t>
      </w:r>
      <w:r>
        <w:rPr>
          <w:rStyle w:val="NormalTok"/>
        </w:rPr>
        <w:t xml:space="preserve">(</w:t>
      </w:r>
      <w:r>
        <w:rPr>
          <w:rStyle w:val="AttributeTok"/>
        </w:rPr>
        <w:t xml:space="preserve">nrows =</w:t>
      </w:r>
      <w:r>
        <w:rPr>
          <w:rStyle w:val="NormalTok"/>
        </w:rPr>
        <w:t xml:space="preserve"> raster_nrows, </w:t>
      </w:r>
      <w:r>
        <w:rPr>
          <w:rStyle w:val="AttributeTok"/>
        </w:rPr>
        <w:t xml:space="preserve">ncols =</w:t>
      </w:r>
      <w:r>
        <w:rPr>
          <w:rStyle w:val="NormalTok"/>
        </w:rPr>
        <w:t xml:space="preserve"> raster_ncols, </w:t>
      </w:r>
      <w:r>
        <w:br/>
      </w:r>
      <w:r>
        <w:rPr>
          <w:rStyle w:val="NormalTok"/>
        </w:rPr>
        <w:t xml:space="preserve">                     </w:t>
      </w:r>
      <w:r>
        <w:rPr>
          <w:rStyle w:val="AttributeTok"/>
        </w:rPr>
        <w:t xml:space="preserve">res =</w:t>
      </w:r>
      <w:r>
        <w:rPr>
          <w:rStyle w:val="NormalTok"/>
        </w:rPr>
        <w:t xml:space="preserve"> raster_resolution, </w:t>
      </w:r>
      <w:r>
        <w:rPr>
          <w:rStyle w:val="AttributeTok"/>
        </w:rPr>
        <w:t xml:space="preserve">ext =</w:t>
      </w:r>
      <w:r>
        <w:rPr>
          <w:rStyle w:val="NormalTok"/>
        </w:rPr>
        <w:t xml:space="preserve"> raster_extent, </w:t>
      </w:r>
      <w:r>
        <w:rPr>
          <w:rStyle w:val="AttributeTok"/>
        </w:rPr>
        <w:t xml:space="preserve">vals =</w:t>
      </w:r>
      <w:r>
        <w:rPr>
          <w:rStyle w:val="NormalTok"/>
        </w:rPr>
        <w:t xml:space="preserve"> values)</w:t>
      </w:r>
      <w:r>
        <w:br/>
      </w:r>
      <w:r>
        <w:br/>
      </w:r>
      <w:r>
        <w:rPr>
          <w:rStyle w:val="FunctionTok"/>
        </w:rPr>
        <w:t xml:space="preserve">plot</w:t>
      </w:r>
      <w:r>
        <w:rPr>
          <w:rStyle w:val="NormalTok"/>
        </w:rPr>
        <w:t xml:space="preserve">(our_raster)</w:t>
      </w:r>
    </w:p>
    <w:p>
      <w:pPr>
        <w:pStyle w:val="FirstParagraph"/>
      </w:pPr>
      <w:r>
        <w:drawing>
          <wp:inline>
            <wp:extent cx="4620126" cy="3696101"/>
            <wp:effectExtent b="0" l="0" r="0" t="0"/>
            <wp:docPr descr="" title="" id="61" name="Picture"/>
            <a:graphic>
              <a:graphicData uri="http://schemas.openxmlformats.org/drawingml/2006/picture">
                <pic:pic>
                  <pic:nvPicPr>
                    <pic:cNvPr descr="ex_1_files/figure-docx/grid-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now what happens if we change the resolution of the raster ?</w:t>
      </w:r>
    </w:p>
    <w:p>
      <w:pPr>
        <w:pStyle w:val="BodyText"/>
      </w:pPr>
      <w:r>
        <w:t xml:space="preserve">Let´s make it smaller !</w:t>
      </w:r>
    </w:p>
    <w:p>
      <w:pPr>
        <w:pStyle w:val="SourceCode"/>
      </w:pPr>
      <w:r>
        <w:rPr>
          <w:rStyle w:val="DocumentationTok"/>
        </w:rPr>
        <w:t xml:space="preserve">## Let´s produce a small raster of our own to look into its structure</w:t>
      </w:r>
      <w:r>
        <w:br/>
      </w:r>
      <w:r>
        <w:br/>
      </w:r>
      <w:r>
        <w:rPr>
          <w:rStyle w:val="CommentTok"/>
        </w:rPr>
        <w:t xml:space="preserve"># using the same extent as before</w:t>
      </w:r>
      <w:r>
        <w:br/>
      </w:r>
      <w:r>
        <w:rPr>
          <w:rStyle w:val="NormalTok"/>
        </w:rPr>
        <w:t xml:space="preserve">raster_resolution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smaller resolution</w:t>
      </w:r>
      <w:r>
        <w:br/>
      </w:r>
      <w:r>
        <w:rPr>
          <w:rStyle w:val="NormalTok"/>
        </w:rPr>
        <w:t xml:space="preserve">raster_ncols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6 / 0.05</w:t>
      </w:r>
      <w:r>
        <w:br/>
      </w:r>
      <w:r>
        <w:rPr>
          <w:rStyle w:val="NormalTok"/>
        </w:rPr>
        <w:t xml:space="preserve">raster_nrows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6 / 0.05</w:t>
      </w:r>
      <w:r>
        <w:br/>
      </w:r>
      <w:r>
        <w:br/>
      </w:r>
      <w:r>
        <w:rPr>
          <w:rStyle w:val="CommentTok"/>
        </w:rPr>
        <w:t xml:space="preserve"># Create the smaller raster</w:t>
      </w:r>
      <w:r>
        <w:br/>
      </w:r>
      <w:r>
        <w:rPr>
          <w:rStyle w:val="NormalTok"/>
        </w:rPr>
        <w:t xml:space="preserve">smaller_raster </w:t>
      </w:r>
      <w:r>
        <w:rPr>
          <w:rStyle w:val="OtherTok"/>
        </w:rPr>
        <w:t xml:space="preserve">&lt;-</w:t>
      </w:r>
      <w:r>
        <w:rPr>
          <w:rStyle w:val="NormalTok"/>
        </w:rPr>
        <w:t xml:space="preserve"> </w:t>
      </w:r>
      <w:r>
        <w:rPr>
          <w:rStyle w:val="FunctionTok"/>
        </w:rPr>
        <w:t xml:space="preserve">raster</w:t>
      </w:r>
      <w:r>
        <w:rPr>
          <w:rStyle w:val="NormalTok"/>
        </w:rPr>
        <w:t xml:space="preserve">(</w:t>
      </w:r>
      <w:r>
        <w:rPr>
          <w:rStyle w:val="AttributeTok"/>
        </w:rPr>
        <w:t xml:space="preserve">nrows =</w:t>
      </w:r>
      <w:r>
        <w:rPr>
          <w:rStyle w:val="NormalTok"/>
        </w:rPr>
        <w:t xml:space="preserve"> raster_nrows, </w:t>
      </w:r>
      <w:r>
        <w:rPr>
          <w:rStyle w:val="AttributeTok"/>
        </w:rPr>
        <w:t xml:space="preserve">ncols =</w:t>
      </w:r>
      <w:r>
        <w:rPr>
          <w:rStyle w:val="NormalTok"/>
        </w:rPr>
        <w:t xml:space="preserve"> raster_ncols, </w:t>
      </w:r>
      <w:r>
        <w:br/>
      </w:r>
      <w:r>
        <w:rPr>
          <w:rStyle w:val="NormalTok"/>
        </w:rPr>
        <w:t xml:space="preserve">                         </w:t>
      </w:r>
      <w:r>
        <w:rPr>
          <w:rStyle w:val="AttributeTok"/>
        </w:rPr>
        <w:t xml:space="preserve">res =</w:t>
      </w:r>
      <w:r>
        <w:rPr>
          <w:rStyle w:val="NormalTok"/>
        </w:rPr>
        <w:t xml:space="preserve"> raster_resolution, </w:t>
      </w:r>
      <w:r>
        <w:rPr>
          <w:rStyle w:val="AttributeTok"/>
        </w:rPr>
        <w:t xml:space="preserve">ext =</w:t>
      </w:r>
      <w:r>
        <w:rPr>
          <w:rStyle w:val="NormalTok"/>
        </w:rPr>
        <w:t xml:space="preserve"> raster_extent)</w:t>
      </w:r>
      <w:r>
        <w:br/>
      </w:r>
      <w:r>
        <w:br/>
      </w:r>
      <w:r>
        <w:rPr>
          <w:rStyle w:val="FunctionTok"/>
        </w:rPr>
        <w:t xml:space="preserve">values</w:t>
      </w:r>
      <w:r>
        <w:rPr>
          <w:rStyle w:val="NormalTok"/>
        </w:rPr>
        <w:t xml:space="preserve">(smaller_raster)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ncell</w:t>
      </w:r>
      <w:r>
        <w:rPr>
          <w:rStyle w:val="NormalTok"/>
        </w:rPr>
        <w:t xml:space="preserve">(smaller_raster)</w:t>
      </w:r>
      <w:r>
        <w:br/>
      </w:r>
      <w:r>
        <w:br/>
      </w:r>
      <w:r>
        <w:rPr>
          <w:rStyle w:val="FunctionTok"/>
        </w:rPr>
        <w:t xml:space="preserve">plot</w:t>
      </w:r>
      <w:r>
        <w:rPr>
          <w:rStyle w:val="NormalTok"/>
        </w:rPr>
        <w:t xml:space="preserve">(smaller_raster)</w:t>
      </w:r>
    </w:p>
    <w:p>
      <w:pPr>
        <w:pStyle w:val="FirstParagraph"/>
      </w:pPr>
      <w:r>
        <w:drawing>
          <wp:inline>
            <wp:extent cx="4620126" cy="3696101"/>
            <wp:effectExtent b="0" l="0" r="0" t="0"/>
            <wp:docPr descr="" title="" id="64" name="Picture"/>
            <a:graphic>
              <a:graphicData uri="http://schemas.openxmlformats.org/drawingml/2006/picture">
                <pic:pic>
                  <pic:nvPicPr>
                    <pic:cNvPr descr="ex_1_files/figure-docx/smaller%20grid-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resolutions is a synonim for the granularity of the image and usually when looking for data online the data sources provide resolution in terms of degrees so our 0.5 will be a 0.5 x 0.5 dg. raster that usually corresponds to a satellite image where each pixel contains roughly 55 km x 55km.</w:t>
      </w:r>
    </w:p>
    <w:bookmarkStart w:id="72" w:name="projections-in-raster-data"/>
    <w:p>
      <w:pPr>
        <w:pStyle w:val="Heading3"/>
      </w:pPr>
      <w:r>
        <w:t xml:space="preserve">Projections in Raster data</w:t>
      </w:r>
    </w:p>
    <w:p>
      <w:pPr>
        <w:pStyle w:val="FirstParagraph"/>
      </w:pPr>
      <w:r>
        <w:t xml:space="preserve">With raster data the st_crs() function equivalent is called projection(). To look at it we can use the volcano built-in data from the raster package and read it as a raster .</w:t>
      </w:r>
    </w:p>
    <w:p>
      <w:pPr>
        <w:pStyle w:val="BodyText"/>
      </w:pPr>
      <w:r>
        <w:t xml:space="preserve">The projection function requires you to specify the full proj4 definition (while for sf objects st_set_crs and st_transform are doing it automatically). The main projection used in economics is</w:t>
      </w:r>
      <w:r>
        <w:t xml:space="preserve"> </w:t>
      </w:r>
      <w:r>
        <w:t xml:space="preserve">“</w:t>
      </w:r>
      <w:r>
        <w:t xml:space="preserve">+proj=longlat +datum=WGS84 +ellps=WGS84 +towgs84=0,0,0</w:t>
      </w:r>
      <w:r>
        <w:t xml:space="preserve">”</w:t>
      </w:r>
    </w:p>
    <w:p>
      <w:pPr>
        <w:pStyle w:val="SourceCode"/>
      </w:pPr>
      <w:r>
        <w:rPr>
          <w:rStyle w:val="FunctionTok"/>
        </w:rPr>
        <w:t xml:space="preserve">data</w:t>
      </w:r>
      <w:r>
        <w:rPr>
          <w:rStyle w:val="NormalTok"/>
        </w:rPr>
        <w:t xml:space="preserve">(volcano)</w:t>
      </w:r>
      <w:r>
        <w:br/>
      </w:r>
      <w:r>
        <w:br/>
      </w:r>
      <w:r>
        <w:rPr>
          <w:rStyle w:val="CommentTok"/>
        </w:rPr>
        <w:t xml:space="preserve"># Convert the volcano matrix to a raster object</w:t>
      </w:r>
      <w:r>
        <w:br/>
      </w:r>
      <w:r>
        <w:rPr>
          <w:rStyle w:val="NormalTok"/>
        </w:rPr>
        <w:t xml:space="preserve">volcano_raster </w:t>
      </w:r>
      <w:r>
        <w:rPr>
          <w:rStyle w:val="OtherTok"/>
        </w:rPr>
        <w:t xml:space="preserve">&lt;-</w:t>
      </w:r>
      <w:r>
        <w:rPr>
          <w:rStyle w:val="NormalTok"/>
        </w:rPr>
        <w:t xml:space="preserve"> </w:t>
      </w:r>
      <w:r>
        <w:rPr>
          <w:rStyle w:val="FunctionTok"/>
        </w:rPr>
        <w:t xml:space="preserve">raster</w:t>
      </w:r>
      <w:r>
        <w:rPr>
          <w:rStyle w:val="NormalTok"/>
        </w:rPr>
        <w:t xml:space="preserve">(volcano)</w:t>
      </w:r>
      <w:r>
        <w:br/>
      </w:r>
      <w:r>
        <w:br/>
      </w:r>
      <w:r>
        <w:rPr>
          <w:rStyle w:val="DocumentationTok"/>
        </w:rPr>
        <w:t xml:space="preserve">## now let´s check the projection </w:t>
      </w:r>
      <w:r>
        <w:br/>
      </w:r>
      <w:r>
        <w:br/>
      </w:r>
      <w:r>
        <w:rPr>
          <w:rStyle w:val="FunctionTok"/>
        </w:rPr>
        <w:t xml:space="preserve">projection</w:t>
      </w:r>
      <w:r>
        <w:rPr>
          <w:rStyle w:val="NormalTok"/>
        </w:rPr>
        <w:t xml:space="preserve">(volcano_raster)</w:t>
      </w:r>
    </w:p>
    <w:p>
      <w:pPr>
        <w:pStyle w:val="SourceCode"/>
      </w:pPr>
      <w:r>
        <w:rPr>
          <w:rStyle w:val="VerbatimChar"/>
        </w:rPr>
        <w:t xml:space="preserve">## [1] NA</w:t>
      </w:r>
    </w:p>
    <w:p>
      <w:pPr>
        <w:pStyle w:val="SourceCode"/>
      </w:pPr>
      <w:r>
        <w:rPr>
          <w:rStyle w:val="DocumentationTok"/>
        </w:rPr>
        <w:t xml:space="preserve">##NA so let´s set the projection using the proj4 definition </w:t>
      </w:r>
      <w:r>
        <w:br/>
      </w:r>
      <w:r>
        <w:br/>
      </w:r>
      <w:r>
        <w:rPr>
          <w:rStyle w:val="NormalTok"/>
        </w:rPr>
        <w:t xml:space="preserve">proj4_string </w:t>
      </w:r>
      <w:r>
        <w:rPr>
          <w:rStyle w:val="OtherTok"/>
        </w:rPr>
        <w:t xml:space="preserve">&lt;-</w:t>
      </w:r>
      <w:r>
        <w:rPr>
          <w:rStyle w:val="NormalTok"/>
        </w:rPr>
        <w:t xml:space="preserve"> </w:t>
      </w:r>
      <w:r>
        <w:rPr>
          <w:rStyle w:val="StringTok"/>
        </w:rPr>
        <w:t xml:space="preserve">"+proj=longlat +datum=WGS84 +ellps=WGS84 +towgs84=0,0,0"</w:t>
      </w:r>
      <w:r>
        <w:br/>
      </w:r>
      <w:r>
        <w:br/>
      </w:r>
      <w:r>
        <w:rPr>
          <w:rStyle w:val="FunctionTok"/>
        </w:rPr>
        <w:t xml:space="preserve">projection</w:t>
      </w:r>
      <w:r>
        <w:rPr>
          <w:rStyle w:val="NormalTok"/>
        </w:rPr>
        <w:t xml:space="preserve">(volcano_raster) </w:t>
      </w:r>
      <w:r>
        <w:rPr>
          <w:rStyle w:val="OtherTok"/>
        </w:rPr>
        <w:t xml:space="preserve">&lt;-</w:t>
      </w:r>
      <w:r>
        <w:rPr>
          <w:rStyle w:val="NormalTok"/>
        </w:rPr>
        <w:t xml:space="preserve"> proj4_string</w:t>
      </w:r>
      <w:r>
        <w:br/>
      </w:r>
      <w:r>
        <w:br/>
      </w:r>
      <w:r>
        <w:rPr>
          <w:rStyle w:val="FunctionTok"/>
        </w:rPr>
        <w:t xml:space="preserve">projection</w:t>
      </w:r>
      <w:r>
        <w:rPr>
          <w:rStyle w:val="NormalTok"/>
        </w:rPr>
        <w:t xml:space="preserve">(volcano_raster)</w:t>
      </w:r>
    </w:p>
    <w:p>
      <w:pPr>
        <w:pStyle w:val="SourceCode"/>
      </w:pPr>
      <w:r>
        <w:rPr>
          <w:rStyle w:val="VerbatimChar"/>
        </w:rPr>
        <w:t xml:space="preserve">## [1] "+proj=longlat +datum=WGS84 +no_defs"</w:t>
      </w:r>
    </w:p>
    <w:p>
      <w:pPr>
        <w:pStyle w:val="SourceCode"/>
      </w:pPr>
      <w:r>
        <w:rPr>
          <w:rStyle w:val="DocumentationTok"/>
        </w:rPr>
        <w:t xml:space="preserve">## Now to plot the raster data we can use the usual plot but calling the raster package before as below</w:t>
      </w:r>
      <w:r>
        <w:br/>
      </w:r>
      <w:r>
        <w:br/>
      </w:r>
      <w:r>
        <w:rPr>
          <w:rStyle w:val="NormalTok"/>
        </w:rPr>
        <w:t xml:space="preserve">raster</w:t>
      </w:r>
      <w:r>
        <w:rPr>
          <w:rStyle w:val="SpecialCharTok"/>
        </w:rPr>
        <w:t xml:space="preserve">::</w:t>
      </w:r>
      <w:r>
        <w:rPr>
          <w:rStyle w:val="FunctionTok"/>
        </w:rPr>
        <w:t xml:space="preserve">plot</w:t>
      </w:r>
      <w:r>
        <w:rPr>
          <w:rStyle w:val="NormalTok"/>
        </w:rPr>
        <w:t xml:space="preserve">(volcano_raster)</w:t>
      </w:r>
    </w:p>
    <w:p>
      <w:pPr>
        <w:pStyle w:val="FirstParagraph"/>
      </w:pPr>
      <w:r>
        <w:drawing>
          <wp:inline>
            <wp:extent cx="4620126" cy="3696101"/>
            <wp:effectExtent b="0" l="0" r="0" t="0"/>
            <wp:docPr descr="" title="" id="67" name="Picture"/>
            <a:graphic>
              <a:graphicData uri="http://schemas.openxmlformats.org/drawingml/2006/picture">
                <pic:pic>
                  <pic:nvPicPr>
                    <pic:cNvPr descr="ex_1_files/figure-docx/projectrasters-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But if we want a higher quality plot we can also use geom_raster from ggplot that although requires us to convert the raster back to a dataframe using as.data.frame and specifying the option xy = TRUE.</w:t>
      </w:r>
    </w:p>
    <w:p>
      <w:pPr>
        <w:pStyle w:val="SourceCode"/>
      </w:pPr>
      <w:r>
        <w:rPr>
          <w:rStyle w:val="NormalTok"/>
        </w:rPr>
        <w:t xml:space="preserve">volcano_df </w:t>
      </w:r>
      <w:r>
        <w:rPr>
          <w:rStyle w:val="OtherTok"/>
        </w:rPr>
        <w:t xml:space="preserve">&lt;-</w:t>
      </w:r>
      <w:r>
        <w:rPr>
          <w:rStyle w:val="NormalTok"/>
        </w:rPr>
        <w:t xml:space="preserve"> </w:t>
      </w:r>
      <w:r>
        <w:rPr>
          <w:rStyle w:val="FunctionTok"/>
        </w:rPr>
        <w:t xml:space="preserve">as.data.frame</w:t>
      </w:r>
      <w:r>
        <w:rPr>
          <w:rStyle w:val="NormalTok"/>
        </w:rPr>
        <w:t xml:space="preserve">(volcano_raster, </w:t>
      </w:r>
      <w:r>
        <w:rPr>
          <w:rStyle w:val="AttributeTok"/>
        </w:rPr>
        <w:t xml:space="preserve">xy =</w:t>
      </w:r>
      <w:r>
        <w:rPr>
          <w:rStyle w:val="NormalTok"/>
        </w:rPr>
        <w:t xml:space="preserve"> </w:t>
      </w:r>
      <w:r>
        <w:rPr>
          <w:rStyle w:val="ConstantTok"/>
        </w:rPr>
        <w:t xml:space="preserve">TRUE</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geom_raster</w:t>
      </w:r>
      <w:r>
        <w:rPr>
          <w:rStyle w:val="NormalTok"/>
        </w:rPr>
        <w:t xml:space="preserve">(</w:t>
      </w:r>
      <w:r>
        <w:rPr>
          <w:rStyle w:val="AttributeTok"/>
        </w:rPr>
        <w:t xml:space="preserve">data =</w:t>
      </w:r>
      <w:r>
        <w:rPr>
          <w:rStyle w:val="NormalTok"/>
        </w:rPr>
        <w:t xml:space="preserve"> volcano_df,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layer))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rPr>
          <w:rStyle w:val="AttributeTok"/>
        </w:rPr>
        <w:t xml:space="preserve">colors =</w:t>
      </w:r>
      <w:r>
        <w:rPr>
          <w:rStyle w:val="NormalTok"/>
        </w:rPr>
        <w:t xml:space="preserve"> </w:t>
      </w:r>
      <w:r>
        <w:rPr>
          <w:rStyle w:val="FunctionTok"/>
        </w:rPr>
        <w:t xml:space="preserve">terrain.colors</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AttributeTok"/>
        </w:rPr>
        <w:t xml:space="preserve">title =</w:t>
      </w:r>
      <w:r>
        <w:rPr>
          <w:rStyle w:val="NormalTok"/>
        </w:rPr>
        <w:t xml:space="preserve"> </w:t>
      </w:r>
      <w:r>
        <w:rPr>
          <w:rStyle w:val="StringTok"/>
        </w:rPr>
        <w:t xml:space="preserve">"Volcano Raster 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ex_1_files/figure-docx/plotrasters-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9" Target="media/rId6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hyperlink" Id="rId44" Target="https://opendata.dresden.de/informationsportal/#app/mainpage/0%20%7B%3E%7D%20%7B00003%7D%20Geographie,%20Geologie,%20Geobasisdaten" TargetMode="External" /></Relationships>
</file>

<file path=word/_rels/footnotes.xml.rels><?xml version="1.0" encoding="UTF-8"?><Relationships xmlns="http://schemas.openxmlformats.org/package/2006/relationships"><Relationship Type="http://schemas.openxmlformats.org/officeDocument/2006/relationships/hyperlink" Id="rId44" Target="https://opendata.dresden.de/informationsportal/#app/mainpage/0%20%7B%3E%7D%20%7B00003%7D%20Geographie,%20Geologie,%20Geobasisdat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 Setting up GIS in R and GIS basics</dc:title>
  <dc:creator/>
  <cp:keywords/>
  <dcterms:created xsi:type="dcterms:W3CDTF">2024-03-04T17:06:44Z</dcterms:created>
  <dcterms:modified xsi:type="dcterms:W3CDTF">2024-03-04T17:06:44Z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2024-03-04</vt:lpwstr>
  </property>
  <property fmtid="{D5CDD505-2E9C-101B-9397-08002B2CF9AE}" pid="3" name="output">
    <vt:lpwstr/>
  </property>
</Properties>
</file>