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D446" w14:textId="77777777" w:rsidR="00D220FE" w:rsidRPr="00D220FE" w:rsidRDefault="00D220FE" w:rsidP="00D220FE">
      <w:pPr>
        <w:jc w:val="center"/>
        <w:rPr>
          <w:b/>
          <w:bCs/>
        </w:rPr>
      </w:pPr>
      <w:r w:rsidRPr="00D220FE">
        <w:rPr>
          <w:b/>
          <w:bCs/>
        </w:rPr>
        <w:t>DOCUMENTACIÓN DE REQUERIMIENTOS</w:t>
      </w:r>
    </w:p>
    <w:p w14:paraId="7B20B832" w14:textId="0C9DC4EF" w:rsidR="00D220FE" w:rsidRDefault="00D220FE" w:rsidP="00D220FE">
      <w:pPr>
        <w:jc w:val="center"/>
        <w:rPr>
          <w:b/>
          <w:bCs/>
        </w:rPr>
      </w:pPr>
      <w:r w:rsidRPr="00D220FE">
        <w:rPr>
          <w:b/>
          <w:bCs/>
        </w:rPr>
        <w:t>Proyecto: MAGA</w:t>
      </w:r>
    </w:p>
    <w:p w14:paraId="62726BFF" w14:textId="77777777" w:rsidR="00D220FE" w:rsidRPr="00D220FE" w:rsidRDefault="00D220FE" w:rsidP="00D220FE">
      <w:pPr>
        <w:jc w:val="center"/>
        <w:rPr>
          <w:b/>
          <w:bCs/>
        </w:rPr>
      </w:pPr>
    </w:p>
    <w:p w14:paraId="18814935" w14:textId="55214FA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1. Contexto del Proyecto</w:t>
      </w:r>
    </w:p>
    <w:p w14:paraId="32E22B28" w14:textId="77777777" w:rsidR="00D220FE" w:rsidRPr="00D220FE" w:rsidRDefault="00D220FE" w:rsidP="00D220FE">
      <w:r w:rsidRPr="00D220FE">
        <w:rPr>
          <w:b/>
          <w:bCs/>
        </w:rPr>
        <w:t>Problema que resuelve:</w:t>
      </w:r>
      <w:r w:rsidRPr="00D220FE">
        <w:br/>
        <w:t>Permitir solicitar comida a domicilio desde el móvil de forma ágil y sin contacto.</w:t>
      </w:r>
    </w:p>
    <w:p w14:paraId="299E5A26" w14:textId="77777777" w:rsidR="00D220FE" w:rsidRPr="00D220FE" w:rsidRDefault="00D220FE" w:rsidP="00D220FE">
      <w:r w:rsidRPr="00D220FE">
        <w:rPr>
          <w:b/>
          <w:bCs/>
        </w:rPr>
        <w:t>Usuarios objetivo:</w:t>
      </w:r>
      <w:r w:rsidRPr="00D220FE">
        <w:br/>
        <w:t>Comensales que buscan rapidez y control total de su pedido.</w:t>
      </w:r>
    </w:p>
    <w:p w14:paraId="3AF53B9F" w14:textId="6A0CEB58" w:rsidR="00D220FE" w:rsidRPr="00D220FE" w:rsidRDefault="00D220FE" w:rsidP="00D220FE">
      <w:r w:rsidRPr="00D220FE">
        <w:rPr>
          <w:b/>
          <w:bCs/>
        </w:rPr>
        <w:t>Objetivo:</w:t>
      </w:r>
      <w:r w:rsidRPr="00D220FE">
        <w:br/>
        <w:t>Permitir que el usuario seleccione productos, gestione su carrito y envíe el pedido desde su dispositivo Android</w:t>
      </w:r>
      <w:r>
        <w:t>.</w:t>
      </w:r>
    </w:p>
    <w:p w14:paraId="6CFD181A" w14:textId="77777777" w:rsidR="00D220FE" w:rsidRPr="00D220FE" w:rsidRDefault="00D220FE" w:rsidP="00D220FE">
      <w:r w:rsidRPr="00D220FE">
        <w:rPr>
          <w:b/>
          <w:bCs/>
        </w:rPr>
        <w:t>Propuesta de valor:</w:t>
      </w:r>
      <w:r w:rsidRPr="00D220FE">
        <w:br/>
        <w:t>“Pide tu comida en segundos, sin esperas y con total control de tu pedido.”</w:t>
      </w:r>
    </w:p>
    <w:p w14:paraId="44929960" w14:textId="77777777" w:rsidR="00D220FE" w:rsidRPr="00D220FE" w:rsidRDefault="00D220FE" w:rsidP="00D220FE">
      <w:r w:rsidRPr="00D220FE">
        <w:rPr>
          <w:b/>
          <w:bCs/>
        </w:rPr>
        <w:t>Plataforma objetivo:</w:t>
      </w:r>
      <w:r w:rsidRPr="00D220FE">
        <w:br/>
        <w:t>Android</w:t>
      </w:r>
    </w:p>
    <w:p w14:paraId="3A880E2F" w14:textId="4DDD4865" w:rsidR="00D220FE" w:rsidRPr="00D220FE" w:rsidRDefault="00D220FE" w:rsidP="00D220FE">
      <w:r w:rsidRPr="00D220FE">
        <w:rPr>
          <w:b/>
          <w:bCs/>
        </w:rPr>
        <w:t>Metodología utilizada:</w:t>
      </w:r>
      <w:r w:rsidRPr="00D220FE">
        <w:br/>
        <w:t>Kanban (flujo continuo y enfoque en MVP).</w:t>
      </w:r>
    </w:p>
    <w:p w14:paraId="1094F812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2. Lista de Actores</w:t>
      </w:r>
    </w:p>
    <w:p w14:paraId="3DFD7998" w14:textId="77777777" w:rsidR="00D220FE" w:rsidRPr="00D220FE" w:rsidRDefault="00D220FE" w:rsidP="00D220FE">
      <w:r w:rsidRPr="00D220FE">
        <w:rPr>
          <w:b/>
          <w:bCs/>
        </w:rPr>
        <w:t>Usuario (Comensal):</w:t>
      </w:r>
      <w:r w:rsidRPr="00D220FE">
        <w:br/>
        <w:t>Persona que navega el menú, agrega productos al carrito y confirma pedidos.</w:t>
      </w:r>
    </w:p>
    <w:p w14:paraId="402E98C1" w14:textId="77777777" w:rsidR="00D220FE" w:rsidRPr="00D220FE" w:rsidRDefault="00D220FE" w:rsidP="00D220FE">
      <w:r w:rsidRPr="00D220FE">
        <w:rPr>
          <w:b/>
          <w:bCs/>
        </w:rPr>
        <w:t>Restaurante:</w:t>
      </w:r>
      <w:r w:rsidRPr="00D220FE">
        <w:br/>
        <w:t>Recibe el pedido confirmado para su preparación.</w:t>
      </w:r>
    </w:p>
    <w:p w14:paraId="614955B7" w14:textId="5AA60C8C" w:rsidR="00D220FE" w:rsidRPr="00D220FE" w:rsidRDefault="00D220FE" w:rsidP="00D220FE">
      <w:r w:rsidRPr="00D220FE">
        <w:rPr>
          <w:b/>
          <w:bCs/>
        </w:rPr>
        <w:t>Sistema MAGA:</w:t>
      </w:r>
      <w:r w:rsidRPr="00D220FE">
        <w:br/>
        <w:t>Gestiona el catálogo, carrito, cálculo de totales y estado del pedido.</w:t>
      </w:r>
    </w:p>
    <w:p w14:paraId="64BB233A" w14:textId="7D2DDD26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3. Requerimientos Funcionales (RF</w:t>
      </w:r>
    </w:p>
    <w:p w14:paraId="7A434D85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RF-01: Visualización del menú</w:t>
      </w:r>
    </w:p>
    <w:p w14:paraId="7AC56EF1" w14:textId="3C2AD308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mostrar la lista de platillos con imagen, nombre y precio.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el usuario accede al menú,</w:t>
      </w:r>
      <w:r w:rsidRPr="00D220FE">
        <w:br/>
        <w:t>cuando la pantalla carga correctamente,</w:t>
      </w:r>
      <w:r w:rsidRPr="00D220FE">
        <w:br/>
        <w:t>entonces el sistema muestra todos los productos disponibles.</w:t>
      </w:r>
    </w:p>
    <w:p w14:paraId="033DFC75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RF-02: Visualización del detalle del producto</w:t>
      </w:r>
    </w:p>
    <w:p w14:paraId="44114095" w14:textId="2F3C3AD1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permitir ver el detalle de un producto al seleccionarlo.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lastRenderedPageBreak/>
        <w:t>Criterio de aceptación (GWT):</w:t>
      </w:r>
      <w:r w:rsidRPr="00D220FE">
        <w:br/>
        <w:t>Dado que el usuario selecciona un producto,</w:t>
      </w:r>
      <w:r w:rsidRPr="00D220FE">
        <w:br/>
        <w:t>cuando hace clic sobre él,</w:t>
      </w:r>
      <w:r w:rsidRPr="00D220FE">
        <w:br/>
        <w:t>entonces el sistema muestra su información detallada.</w:t>
      </w:r>
    </w:p>
    <w:p w14:paraId="64E774B6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RF-03: Filtrado por categorías</w:t>
      </w:r>
    </w:p>
    <w:p w14:paraId="148336C1" w14:textId="706338F3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permitir filtrar el menú por categorías (Entradas, Fuertes, Bebidas).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</w:t>
      </w:r>
      <w:proofErr w:type="spellStart"/>
      <w:r w:rsidRPr="00D220FE">
        <w:t>Should</w:t>
      </w:r>
      <w:proofErr w:type="spellEnd"/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el usuario selecciona una categoría,</w:t>
      </w:r>
      <w:r w:rsidRPr="00D220FE">
        <w:br/>
        <w:t>cuando aplica el filtro,</w:t>
      </w:r>
      <w:r w:rsidRPr="00D220FE">
        <w:br/>
        <w:t>entonces el sistema muestra solo los productos correspondientes.</w:t>
      </w:r>
    </w:p>
    <w:p w14:paraId="08D853B2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RF-04: Agregar producto al carrito</w:t>
      </w:r>
    </w:p>
    <w:p w14:paraId="66E2692D" w14:textId="17B1BE92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permitir agregar productos al carrito desde el menú o detalle.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el usuario selecciona “Agregar”,</w:t>
      </w:r>
      <w:r w:rsidRPr="00D220FE">
        <w:br/>
        <w:t>cuando confirma la acción,</w:t>
      </w:r>
      <w:r w:rsidRPr="00D220FE">
        <w:br/>
        <w:t>entonces el producto se añade al carrito.</w:t>
      </w:r>
    </w:p>
    <w:p w14:paraId="16E9D35E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RF-05: Modificar cantidad en el carrito</w:t>
      </w:r>
    </w:p>
    <w:p w14:paraId="7C40F732" w14:textId="728FF682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permitir aumentar o disminuir la cantidad de productos.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el usuario está en el carrito,</w:t>
      </w:r>
      <w:r w:rsidRPr="00D220FE">
        <w:br/>
        <w:t>cuando modifica la cantidad,</w:t>
      </w:r>
      <w:r w:rsidRPr="00D220FE">
        <w:br/>
        <w:t>entonces el sistema actualiza el subtotal automáticamente.</w:t>
      </w:r>
    </w:p>
    <w:p w14:paraId="6358298E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RF-06: Eliminar producto del carrito</w:t>
      </w:r>
    </w:p>
    <w:p w14:paraId="378CB6C0" w14:textId="34A9233E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permitir eliminar productos del carrito.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el usuario selecciona eliminar,</w:t>
      </w:r>
      <w:r w:rsidRPr="00D220FE">
        <w:br/>
        <w:t>cuando confirma la acción,</w:t>
      </w:r>
      <w:r w:rsidRPr="00D220FE">
        <w:br/>
        <w:t>entonces el producto desaparece del carrito.</w:t>
      </w:r>
    </w:p>
    <w:p w14:paraId="2C4BAFA7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RF-07: Cálculo automático de totales</w:t>
      </w:r>
    </w:p>
    <w:p w14:paraId="4FC4F3C5" w14:textId="57B9C7A8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calcular subtotal y total automáticamente.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existen productos en el carrito,</w:t>
      </w:r>
      <w:r w:rsidRPr="00D220FE">
        <w:br/>
      </w:r>
      <w:r w:rsidRPr="00D220FE">
        <w:lastRenderedPageBreak/>
        <w:t>cuando se visualiza el resumen,</w:t>
      </w:r>
      <w:r w:rsidRPr="00D220FE">
        <w:br/>
        <w:t>entonces el sistema muestra el monto total actualizado.</w:t>
      </w:r>
    </w:p>
    <w:p w14:paraId="51C8A1E9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RF-08: Visualización del resumen del pedido</w:t>
      </w:r>
    </w:p>
    <w:p w14:paraId="06512B18" w14:textId="3C2218FB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mostrar el resumen completo antes de confirmar.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el usuario accede al carrito,</w:t>
      </w:r>
      <w:r w:rsidRPr="00D220FE">
        <w:br/>
        <w:t>cuando revisa el pedido,</w:t>
      </w:r>
      <w:r w:rsidRPr="00D220FE">
        <w:br/>
        <w:t>entonces el sistema muestra productos, cantidades y total.</w:t>
      </w:r>
    </w:p>
    <w:p w14:paraId="72EEEF76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RF-09: Confirmación de pedido</w:t>
      </w:r>
    </w:p>
    <w:p w14:paraId="790AB4F9" w14:textId="460AF986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permitir confirmar el pedido mediante un botón “Finalizar”.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el carrito contiene productos,</w:t>
      </w:r>
      <w:r w:rsidRPr="00D220FE">
        <w:br/>
        <w:t>cuando el usuario presiona “Finalizar”,</w:t>
      </w:r>
      <w:r w:rsidRPr="00D220FE">
        <w:br/>
        <w:t>entonces el sistema registra el pedido como recibido.</w:t>
      </w:r>
    </w:p>
    <w:p w14:paraId="2ACD9F02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RF-10: Pantalla de pedido exitoso</w:t>
      </w:r>
    </w:p>
    <w:p w14:paraId="69575FE7" w14:textId="3687E8E4" w:rsidR="00D220FE" w:rsidRPr="00D220FE" w:rsidRDefault="00D220FE" w:rsidP="00D220FE">
      <w:r w:rsidRPr="00D220FE">
        <w:rPr>
          <w:b/>
          <w:bCs/>
        </w:rPr>
        <w:t>Descripción:</w:t>
      </w:r>
      <w:r w:rsidRPr="00D220FE">
        <w:t xml:space="preserve"> El sistema debe mostrar una pantalla de confirmación después del envío.</w:t>
      </w:r>
      <w:r w:rsidRPr="00D220FE">
        <w:br/>
      </w:r>
      <w:r w:rsidRPr="00D220FE">
        <w:rPr>
          <w:b/>
          <w:bCs/>
        </w:rPr>
        <w:t>Prioridad:</w:t>
      </w:r>
      <w:r w:rsidRPr="00D220FE">
        <w:t xml:space="preserve"> Must</w:t>
      </w:r>
      <w:r w:rsidRPr="00D220FE">
        <w:br/>
      </w:r>
      <w:r w:rsidRPr="00D220FE">
        <w:rPr>
          <w:b/>
          <w:bCs/>
        </w:rPr>
        <w:t>Criterio de aceptación (GWT):</w:t>
      </w:r>
      <w:r w:rsidRPr="00D220FE">
        <w:br/>
        <w:t>Dado que el pedido fue confirmado,</w:t>
      </w:r>
      <w:r w:rsidRPr="00D220FE">
        <w:br/>
        <w:t>cuando el sistema procesa la solicitud,</w:t>
      </w:r>
      <w:r w:rsidRPr="00D220FE">
        <w:br/>
        <w:t>entonces se muestra el mensaje “Pedido Exitoso”.</w:t>
      </w:r>
    </w:p>
    <w:p w14:paraId="58071415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4. Requerimientos No Funcionales (RNF)</w:t>
      </w:r>
    </w:p>
    <w:p w14:paraId="1426783E" w14:textId="355CE775" w:rsidR="00D220FE" w:rsidRPr="00D220FE" w:rsidRDefault="00D220FE" w:rsidP="00D220FE">
      <w:r w:rsidRPr="00D220FE">
        <w:t>RNF-01: La aplicación debe cargar el menú en menos de 3 segundos.</w:t>
      </w:r>
      <w:r w:rsidRPr="00D220FE">
        <w:br/>
        <w:t>RNF-02: Debe ser compatible con Android 10 o superior.</w:t>
      </w:r>
      <w:r w:rsidRPr="00D220FE">
        <w:br/>
        <w:t>RNF-03: Las imágenes deben estar optimizadas para no afectar el rendimiento.</w:t>
      </w:r>
      <w:r w:rsidRPr="00D220FE">
        <w:br/>
        <w:t>RNF-04: La navegación debe ser intuitiva y requerir máximo 3 toques para agregar un producto.</w:t>
      </w:r>
      <w:r w:rsidRPr="00D220FE">
        <w:br/>
        <w:t>RNF-05: Los datos del pedido deben mantenerse en memoria hasta su confirmación.</w:t>
      </w:r>
      <w:r w:rsidRPr="00D220FE">
        <w:br/>
        <w:t>RNF-06: La aplicación no debe cerrarse ante errores leves de conexión.</w:t>
      </w:r>
    </w:p>
    <w:p w14:paraId="22DF95ED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5. Reglas de Negocio (RB)</w:t>
      </w:r>
    </w:p>
    <w:p w14:paraId="44D8E8FC" w14:textId="4B96ACE0" w:rsidR="00D220FE" w:rsidRPr="00D220FE" w:rsidRDefault="00D220FE" w:rsidP="00D220FE">
      <w:r w:rsidRPr="00D220FE">
        <w:t>RB-01: No se puede confirmar un pedido si el carrito está vacío.</w:t>
      </w:r>
      <w:r w:rsidRPr="00D220FE">
        <w:br/>
        <w:t>RB-02: La cantidad mínima de un producto es 1.</w:t>
      </w:r>
      <w:r w:rsidRPr="00D220FE">
        <w:br/>
        <w:t>RB-03: El total del pedido debe calcularse automáticamente antes de la confirmación.</w:t>
      </w:r>
      <w:r w:rsidRPr="00D220FE">
        <w:br/>
        <w:t>RB-04: Un pedido confirmado no puede modificarse.</w:t>
      </w:r>
      <w:r w:rsidRPr="00D220FE">
        <w:br/>
        <w:t>RB-05: La simulación de envío cambia el estado del pedido a “Recibido”.</w:t>
      </w:r>
    </w:p>
    <w:p w14:paraId="4796ED54" w14:textId="49E351BB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6. Casos de Uso</w:t>
      </w:r>
    </w:p>
    <w:p w14:paraId="041B901A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lastRenderedPageBreak/>
        <w:t>CU-01: Visualizar Menú</w:t>
      </w:r>
    </w:p>
    <w:p w14:paraId="3073EE18" w14:textId="77777777" w:rsidR="00D220FE" w:rsidRPr="00D220FE" w:rsidRDefault="00D220FE" w:rsidP="00D220FE">
      <w:r w:rsidRPr="00D220FE">
        <w:rPr>
          <w:b/>
          <w:bCs/>
        </w:rPr>
        <w:t>Actor principal:</w:t>
      </w:r>
      <w:r w:rsidRPr="00D220FE">
        <w:t xml:space="preserve"> Usuario</w:t>
      </w:r>
      <w:r w:rsidRPr="00D220FE">
        <w:br/>
      </w:r>
      <w:r w:rsidRPr="00D220FE">
        <w:rPr>
          <w:b/>
          <w:bCs/>
        </w:rPr>
        <w:t>Propósito:</w:t>
      </w:r>
      <w:r w:rsidRPr="00D220FE">
        <w:t xml:space="preserve"> Consultar la lista de productos disponibles.</w:t>
      </w:r>
      <w:r w:rsidRPr="00D220FE">
        <w:br/>
      </w:r>
      <w:r w:rsidRPr="00D220FE">
        <w:rPr>
          <w:b/>
          <w:bCs/>
        </w:rPr>
        <w:t>Disparador:</w:t>
      </w:r>
      <w:r w:rsidRPr="00D220FE">
        <w:t xml:space="preserve"> El usuario abre la aplicación.</w:t>
      </w:r>
      <w:r w:rsidRPr="00D220FE">
        <w:br/>
      </w:r>
      <w:r w:rsidRPr="00D220FE">
        <w:rPr>
          <w:b/>
          <w:bCs/>
        </w:rPr>
        <w:t>Precondiciones:</w:t>
      </w:r>
      <w:r w:rsidRPr="00D220FE">
        <w:t xml:space="preserve"> La </w:t>
      </w:r>
      <w:proofErr w:type="gramStart"/>
      <w:r w:rsidRPr="00D220FE">
        <w:t>app</w:t>
      </w:r>
      <w:proofErr w:type="gramEnd"/>
      <w:r w:rsidRPr="00D220FE">
        <w:t xml:space="preserve"> está instalada.</w:t>
      </w:r>
      <w:r w:rsidRPr="00D220FE">
        <w:br/>
      </w:r>
      <w:r w:rsidRPr="00D220FE">
        <w:rPr>
          <w:b/>
          <w:bCs/>
        </w:rPr>
        <w:t>Postcondiciones:</w:t>
      </w:r>
      <w:r w:rsidRPr="00D220FE">
        <w:t xml:space="preserve"> El menú se muestra correctamente.</w:t>
      </w:r>
    </w:p>
    <w:p w14:paraId="6A81CE7B" w14:textId="77777777" w:rsidR="00D220FE" w:rsidRPr="00D220FE" w:rsidRDefault="00D220FE" w:rsidP="00D220FE">
      <w:r w:rsidRPr="00D220FE">
        <w:rPr>
          <w:b/>
          <w:bCs/>
        </w:rPr>
        <w:t>Flujo principal:</w:t>
      </w:r>
    </w:p>
    <w:p w14:paraId="10DB34A1" w14:textId="77777777" w:rsidR="00D220FE" w:rsidRPr="00D220FE" w:rsidRDefault="00D220FE" w:rsidP="00D220FE">
      <w:pPr>
        <w:numPr>
          <w:ilvl w:val="0"/>
          <w:numId w:val="1"/>
        </w:numPr>
      </w:pPr>
      <w:r w:rsidRPr="00D220FE">
        <w:t>El usuario abre la aplicación.</w:t>
      </w:r>
    </w:p>
    <w:p w14:paraId="447EC633" w14:textId="77777777" w:rsidR="00D220FE" w:rsidRPr="00D220FE" w:rsidRDefault="00D220FE" w:rsidP="00D220FE">
      <w:pPr>
        <w:numPr>
          <w:ilvl w:val="0"/>
          <w:numId w:val="1"/>
        </w:numPr>
      </w:pPr>
      <w:r w:rsidRPr="00D220FE">
        <w:t>El sistema carga el catálogo.</w:t>
      </w:r>
    </w:p>
    <w:p w14:paraId="4E8677D4" w14:textId="77777777" w:rsidR="00D220FE" w:rsidRPr="00D220FE" w:rsidRDefault="00D220FE" w:rsidP="00D220FE">
      <w:pPr>
        <w:numPr>
          <w:ilvl w:val="0"/>
          <w:numId w:val="1"/>
        </w:numPr>
      </w:pPr>
      <w:r w:rsidRPr="00D220FE">
        <w:t>El sistema muestra imagen, nombre y precio de cada producto.</w:t>
      </w:r>
    </w:p>
    <w:p w14:paraId="539851F3" w14:textId="4CF83589" w:rsidR="00D220FE" w:rsidRPr="00D220FE" w:rsidRDefault="00D220FE" w:rsidP="00D220FE">
      <w:r w:rsidRPr="00D220FE">
        <w:rPr>
          <w:b/>
          <w:bCs/>
        </w:rPr>
        <w:t>Excepciones:</w:t>
      </w:r>
      <w:r w:rsidRPr="00D220FE">
        <w:br/>
        <w:t>E1: Si falla la carga, el sistema muestra un mensaje de error.</w:t>
      </w:r>
    </w:p>
    <w:p w14:paraId="158CB876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CU-02: Gestionar Carrito</w:t>
      </w:r>
    </w:p>
    <w:p w14:paraId="528D50E5" w14:textId="77777777" w:rsidR="00D220FE" w:rsidRPr="00D220FE" w:rsidRDefault="00D220FE" w:rsidP="00D220FE">
      <w:r w:rsidRPr="00D220FE">
        <w:rPr>
          <w:b/>
          <w:bCs/>
        </w:rPr>
        <w:t>Actor principal:</w:t>
      </w:r>
      <w:r w:rsidRPr="00D220FE">
        <w:t xml:space="preserve"> Usuario</w:t>
      </w:r>
      <w:r w:rsidRPr="00D220FE">
        <w:br/>
      </w:r>
      <w:r w:rsidRPr="00D220FE">
        <w:rPr>
          <w:b/>
          <w:bCs/>
        </w:rPr>
        <w:t>Propósito:</w:t>
      </w:r>
      <w:r w:rsidRPr="00D220FE">
        <w:t xml:space="preserve"> Administrar los productos seleccionados.</w:t>
      </w:r>
      <w:r w:rsidRPr="00D220FE">
        <w:br/>
      </w:r>
      <w:r w:rsidRPr="00D220FE">
        <w:rPr>
          <w:b/>
          <w:bCs/>
        </w:rPr>
        <w:t>Disparador:</w:t>
      </w:r>
      <w:r w:rsidRPr="00D220FE">
        <w:t xml:space="preserve"> El usuario agrega un producto.</w:t>
      </w:r>
      <w:r w:rsidRPr="00D220FE">
        <w:br/>
      </w:r>
      <w:r w:rsidRPr="00D220FE">
        <w:rPr>
          <w:b/>
          <w:bCs/>
        </w:rPr>
        <w:t>Precondiciones:</w:t>
      </w:r>
      <w:r w:rsidRPr="00D220FE">
        <w:t xml:space="preserve"> Existe al menos un producto seleccionado.</w:t>
      </w:r>
      <w:r w:rsidRPr="00D220FE">
        <w:br/>
      </w:r>
      <w:r w:rsidRPr="00D220FE">
        <w:rPr>
          <w:b/>
          <w:bCs/>
        </w:rPr>
        <w:t>Postcondiciones:</w:t>
      </w:r>
      <w:r w:rsidRPr="00D220FE">
        <w:t xml:space="preserve"> El carrito se actualiza correctamente.</w:t>
      </w:r>
    </w:p>
    <w:p w14:paraId="12654CB7" w14:textId="77777777" w:rsidR="00D220FE" w:rsidRPr="00D220FE" w:rsidRDefault="00D220FE" w:rsidP="00D220FE">
      <w:r w:rsidRPr="00D220FE">
        <w:rPr>
          <w:b/>
          <w:bCs/>
        </w:rPr>
        <w:t>Flujo principal:</w:t>
      </w:r>
    </w:p>
    <w:p w14:paraId="533CD50E" w14:textId="77777777" w:rsidR="00D220FE" w:rsidRPr="00D220FE" w:rsidRDefault="00D220FE" w:rsidP="00D220FE">
      <w:pPr>
        <w:numPr>
          <w:ilvl w:val="0"/>
          <w:numId w:val="2"/>
        </w:numPr>
      </w:pPr>
      <w:r w:rsidRPr="00D220FE">
        <w:t>El usuario agrega un producto.</w:t>
      </w:r>
    </w:p>
    <w:p w14:paraId="5FC66C5A" w14:textId="77777777" w:rsidR="00D220FE" w:rsidRPr="00D220FE" w:rsidRDefault="00D220FE" w:rsidP="00D220FE">
      <w:pPr>
        <w:numPr>
          <w:ilvl w:val="0"/>
          <w:numId w:val="2"/>
        </w:numPr>
      </w:pPr>
      <w:r w:rsidRPr="00D220FE">
        <w:t>El sistema lo añade al carrito.</w:t>
      </w:r>
    </w:p>
    <w:p w14:paraId="5A37929C" w14:textId="77777777" w:rsidR="00D220FE" w:rsidRPr="00D220FE" w:rsidRDefault="00D220FE" w:rsidP="00D220FE">
      <w:pPr>
        <w:numPr>
          <w:ilvl w:val="0"/>
          <w:numId w:val="2"/>
        </w:numPr>
      </w:pPr>
      <w:r w:rsidRPr="00D220FE">
        <w:t>El usuario modifica cantidad o elimina un producto.</w:t>
      </w:r>
    </w:p>
    <w:p w14:paraId="21004350" w14:textId="77777777" w:rsidR="00D220FE" w:rsidRPr="00D220FE" w:rsidRDefault="00D220FE" w:rsidP="00D220FE">
      <w:pPr>
        <w:numPr>
          <w:ilvl w:val="0"/>
          <w:numId w:val="2"/>
        </w:numPr>
      </w:pPr>
      <w:r w:rsidRPr="00D220FE">
        <w:t>El sistema recalcula el total automáticamente.</w:t>
      </w:r>
    </w:p>
    <w:p w14:paraId="39F5707B" w14:textId="24C6BFAC" w:rsidR="00D220FE" w:rsidRPr="00D220FE" w:rsidRDefault="00D220FE" w:rsidP="00D220FE">
      <w:r w:rsidRPr="00D220FE">
        <w:rPr>
          <w:b/>
          <w:bCs/>
        </w:rPr>
        <w:t>Excepciones:</w:t>
      </w:r>
      <w:r w:rsidRPr="00D220FE">
        <w:br/>
        <w:t>E1: Si intenta disminuir la cantidad a 0, el sistema muestra una advertencia.</w:t>
      </w:r>
    </w:p>
    <w:p w14:paraId="17E8E6EB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CU-03: Confirmar Pedido</w:t>
      </w:r>
    </w:p>
    <w:p w14:paraId="5CEF7CBE" w14:textId="77777777" w:rsidR="00D220FE" w:rsidRPr="00D220FE" w:rsidRDefault="00D220FE" w:rsidP="00D220FE">
      <w:r w:rsidRPr="00D220FE">
        <w:rPr>
          <w:b/>
          <w:bCs/>
        </w:rPr>
        <w:t>Actor principal:</w:t>
      </w:r>
      <w:r w:rsidRPr="00D220FE">
        <w:t xml:space="preserve"> Usuario</w:t>
      </w:r>
      <w:r w:rsidRPr="00D220FE">
        <w:br/>
      </w:r>
      <w:r w:rsidRPr="00D220FE">
        <w:rPr>
          <w:b/>
          <w:bCs/>
        </w:rPr>
        <w:t>Propósito:</w:t>
      </w:r>
      <w:r w:rsidRPr="00D220FE">
        <w:t xml:space="preserve"> Enviar el pedido al restaurante.</w:t>
      </w:r>
      <w:r w:rsidRPr="00D220FE">
        <w:br/>
      </w:r>
      <w:r w:rsidRPr="00D220FE">
        <w:rPr>
          <w:b/>
          <w:bCs/>
        </w:rPr>
        <w:t>Disparador:</w:t>
      </w:r>
      <w:r w:rsidRPr="00D220FE">
        <w:t xml:space="preserve"> El usuario presiona “Finalizar Pedido”.</w:t>
      </w:r>
      <w:r w:rsidRPr="00D220FE">
        <w:br/>
      </w:r>
      <w:r w:rsidRPr="00D220FE">
        <w:rPr>
          <w:b/>
          <w:bCs/>
        </w:rPr>
        <w:t>Precondiciones:</w:t>
      </w:r>
      <w:r w:rsidRPr="00D220FE">
        <w:t xml:space="preserve"> El carrito contiene productos.</w:t>
      </w:r>
      <w:r w:rsidRPr="00D220FE">
        <w:br/>
      </w:r>
      <w:r w:rsidRPr="00D220FE">
        <w:rPr>
          <w:b/>
          <w:bCs/>
        </w:rPr>
        <w:t>Postcondiciones:</w:t>
      </w:r>
      <w:r w:rsidRPr="00D220FE">
        <w:t xml:space="preserve"> El pedido queda registrado como recibido.</w:t>
      </w:r>
    </w:p>
    <w:p w14:paraId="6A9167C7" w14:textId="77777777" w:rsidR="00D220FE" w:rsidRPr="00D220FE" w:rsidRDefault="00D220FE" w:rsidP="00D220FE">
      <w:r w:rsidRPr="00D220FE">
        <w:rPr>
          <w:b/>
          <w:bCs/>
        </w:rPr>
        <w:t>Flujo principal:</w:t>
      </w:r>
    </w:p>
    <w:p w14:paraId="67472691" w14:textId="77777777" w:rsidR="00D220FE" w:rsidRPr="00D220FE" w:rsidRDefault="00D220FE" w:rsidP="00D220FE">
      <w:pPr>
        <w:numPr>
          <w:ilvl w:val="0"/>
          <w:numId w:val="3"/>
        </w:numPr>
      </w:pPr>
      <w:r w:rsidRPr="00D220FE">
        <w:t>El usuario revisa el carrito.</w:t>
      </w:r>
    </w:p>
    <w:p w14:paraId="2F9F6A62" w14:textId="77777777" w:rsidR="00D220FE" w:rsidRPr="00D220FE" w:rsidRDefault="00D220FE" w:rsidP="00D220FE">
      <w:pPr>
        <w:numPr>
          <w:ilvl w:val="0"/>
          <w:numId w:val="3"/>
        </w:numPr>
      </w:pPr>
      <w:r w:rsidRPr="00D220FE">
        <w:t>Presiona “Finalizar Pedido”.</w:t>
      </w:r>
    </w:p>
    <w:p w14:paraId="11C1060D" w14:textId="77777777" w:rsidR="00D220FE" w:rsidRPr="00D220FE" w:rsidRDefault="00D220FE" w:rsidP="00D220FE">
      <w:pPr>
        <w:numPr>
          <w:ilvl w:val="0"/>
          <w:numId w:val="3"/>
        </w:numPr>
      </w:pPr>
      <w:r w:rsidRPr="00D220FE">
        <w:lastRenderedPageBreak/>
        <w:t>El sistema valida el pedido.</w:t>
      </w:r>
    </w:p>
    <w:p w14:paraId="3511C909" w14:textId="77777777" w:rsidR="00D220FE" w:rsidRPr="00D220FE" w:rsidRDefault="00D220FE" w:rsidP="00D220FE">
      <w:pPr>
        <w:numPr>
          <w:ilvl w:val="0"/>
          <w:numId w:val="3"/>
        </w:numPr>
      </w:pPr>
      <w:r w:rsidRPr="00D220FE">
        <w:t>El sistema registra el pedido.</w:t>
      </w:r>
    </w:p>
    <w:p w14:paraId="065A2D79" w14:textId="77777777" w:rsidR="00D220FE" w:rsidRPr="00D220FE" w:rsidRDefault="00D220FE" w:rsidP="00D220FE">
      <w:pPr>
        <w:numPr>
          <w:ilvl w:val="0"/>
          <w:numId w:val="3"/>
        </w:numPr>
      </w:pPr>
      <w:r w:rsidRPr="00D220FE">
        <w:t>El sistema muestra el mensaje “Pedido Exitoso”.</w:t>
      </w:r>
    </w:p>
    <w:p w14:paraId="2BEC8A63" w14:textId="4CD6FC85" w:rsidR="00D220FE" w:rsidRPr="00D220FE" w:rsidRDefault="00D220FE" w:rsidP="00D220FE">
      <w:r w:rsidRPr="00D220FE">
        <w:rPr>
          <w:b/>
          <w:bCs/>
        </w:rPr>
        <w:t>Excepciones:</w:t>
      </w:r>
      <w:r w:rsidRPr="00D220FE">
        <w:br/>
        <w:t>E1: Si el carrito está vacío, el sistema no permite confirmar.</w:t>
      </w:r>
      <w:r w:rsidRPr="00D220FE">
        <w:br/>
        <w:t>E2: Si ocurre un error del sistema, se muestra un mensaje de fallo.</w:t>
      </w:r>
    </w:p>
    <w:p w14:paraId="2C85B75B" w14:textId="77777777" w:rsidR="00D220FE" w:rsidRPr="00D220FE" w:rsidRDefault="00D220FE" w:rsidP="00D220FE">
      <w:pPr>
        <w:rPr>
          <w:b/>
          <w:bCs/>
        </w:rPr>
      </w:pPr>
      <w:r w:rsidRPr="00D220FE">
        <w:rPr>
          <w:b/>
          <w:bCs/>
        </w:rPr>
        <w:t>7. Trazabilidad RF ↔ Casos de Uso</w:t>
      </w:r>
    </w:p>
    <w:p w14:paraId="20D7EB29" w14:textId="77777777" w:rsidR="00D220FE" w:rsidRPr="00D220FE" w:rsidRDefault="00D220FE" w:rsidP="00D220FE">
      <w:r w:rsidRPr="00D220FE">
        <w:t>RF-01 → CU-01</w:t>
      </w:r>
      <w:r w:rsidRPr="00D220FE">
        <w:br/>
        <w:t>RF-02 → CU-01</w:t>
      </w:r>
      <w:r w:rsidRPr="00D220FE">
        <w:br/>
        <w:t>RF-03 → CU-01</w:t>
      </w:r>
      <w:r w:rsidRPr="00D220FE">
        <w:br/>
        <w:t>RF-04 → CU-02</w:t>
      </w:r>
      <w:r w:rsidRPr="00D220FE">
        <w:br/>
        <w:t>RF-05 → CU-02</w:t>
      </w:r>
      <w:r w:rsidRPr="00D220FE">
        <w:br/>
        <w:t>RF-06 → CU-02</w:t>
      </w:r>
      <w:r w:rsidRPr="00D220FE">
        <w:br/>
        <w:t>RF-07 → CU-02</w:t>
      </w:r>
      <w:r w:rsidRPr="00D220FE">
        <w:br/>
        <w:t>RF-08 → CU-03</w:t>
      </w:r>
      <w:r w:rsidRPr="00D220FE">
        <w:br/>
        <w:t>RF-09 → CU-03</w:t>
      </w:r>
      <w:r w:rsidRPr="00D220FE">
        <w:br/>
        <w:t>RF-10 → CU-03</w:t>
      </w:r>
    </w:p>
    <w:p w14:paraId="07F54311" w14:textId="77777777" w:rsidR="00976264" w:rsidRDefault="00976264"/>
    <w:sectPr w:rsidR="00976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8BF"/>
    <w:multiLevelType w:val="multilevel"/>
    <w:tmpl w:val="62EC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763A6"/>
    <w:multiLevelType w:val="multilevel"/>
    <w:tmpl w:val="44AC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23E18"/>
    <w:multiLevelType w:val="multilevel"/>
    <w:tmpl w:val="B428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2094088">
    <w:abstractNumId w:val="1"/>
  </w:num>
  <w:num w:numId="2" w16cid:durableId="312025157">
    <w:abstractNumId w:val="0"/>
  </w:num>
  <w:num w:numId="3" w16cid:durableId="1694186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FE"/>
    <w:rsid w:val="000D4B92"/>
    <w:rsid w:val="00292D4F"/>
    <w:rsid w:val="005E1232"/>
    <w:rsid w:val="00976264"/>
    <w:rsid w:val="00AB7DED"/>
    <w:rsid w:val="00D2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DB1D7"/>
  <w15:chartTrackingRefBased/>
  <w15:docId w15:val="{BCCEE83C-CAAD-4121-887F-9131005A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981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chambo gonzalez</dc:creator>
  <cp:keywords/>
  <dc:description/>
  <cp:lastModifiedBy>Andres chambo gonzalez</cp:lastModifiedBy>
  <cp:revision>2</cp:revision>
  <dcterms:created xsi:type="dcterms:W3CDTF">2026-02-20T00:32:00Z</dcterms:created>
  <dcterms:modified xsi:type="dcterms:W3CDTF">2026-02-20T00:40:00Z</dcterms:modified>
</cp:coreProperties>
</file>