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2">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3">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4">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5">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6">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7">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8">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9">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A">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B">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C">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D">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0E">
      <w:pPr>
        <w:spacing w:before="240" w:line="32.72727272727273" w:lineRule="auto"/>
        <w:jc w:val="center"/>
        <w:rPr>
          <w:b w:val="1"/>
        </w:rPr>
      </w:pPr>
      <w:r w:rsidDel="00000000" w:rsidR="00000000" w:rsidRPr="00000000">
        <w:rPr>
          <w:b w:val="1"/>
          <w:rtl w:val="0"/>
        </w:rPr>
        <w:t xml:space="preserve">ALIENS HAVE LANDED</w:t>
      </w:r>
    </w:p>
    <w:p w:rsidR="00000000" w:rsidDel="00000000" w:rsidP="00000000" w:rsidRDefault="00000000" w:rsidRPr="00000000" w14:paraId="0000000F">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10">
      <w:pPr>
        <w:spacing w:before="240" w:line="32.72727272727273" w:lineRule="auto"/>
        <w:jc w:val="center"/>
        <w:rPr/>
      </w:pPr>
      <w:r w:rsidDel="00000000" w:rsidR="00000000" w:rsidRPr="00000000">
        <w:rPr>
          <w:rtl w:val="0"/>
        </w:rPr>
      </w:r>
    </w:p>
    <w:tbl>
      <w:tblPr>
        <w:tblStyle w:val="Table1"/>
        <w:tblW w:w="54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2085"/>
        <w:tblGridChange w:id="0">
          <w:tblGrid>
            <w:gridCol w:w="3330"/>
            <w:gridCol w:w="20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Deepanshi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456807</w:t>
            </w:r>
          </w:p>
        </w:tc>
      </w:tr>
    </w:tbl>
    <w:p w:rsidR="00000000" w:rsidDel="00000000" w:rsidP="00000000" w:rsidRDefault="00000000" w:rsidRPr="00000000" w14:paraId="00000013">
      <w:pPr>
        <w:spacing w:before="240" w:line="32.72727272727273" w:lineRule="auto"/>
        <w:jc w:val="center"/>
        <w:rPr/>
      </w:pPr>
      <w:r w:rsidDel="00000000" w:rsidR="00000000" w:rsidRPr="00000000">
        <w:rPr>
          <w:rtl w:val="0"/>
        </w:rPr>
      </w:r>
    </w:p>
    <w:p w:rsidR="00000000" w:rsidDel="00000000" w:rsidP="00000000" w:rsidRDefault="00000000" w:rsidRPr="00000000" w14:paraId="00000014">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15">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16">
      <w:pPr>
        <w:spacing w:before="240" w:line="32.72727272727273" w:lineRule="auto"/>
        <w:jc w:val="center"/>
        <w:rPr>
          <w:b w:val="1"/>
        </w:rPr>
      </w:pPr>
      <w:r w:rsidDel="00000000" w:rsidR="00000000" w:rsidRPr="00000000">
        <w:rPr>
          <w:b w:val="1"/>
          <w:rtl w:val="0"/>
        </w:rPr>
        <w:t xml:space="preserve">Bow Valley College</w:t>
      </w:r>
    </w:p>
    <w:p w:rsidR="00000000" w:rsidDel="00000000" w:rsidP="00000000" w:rsidRDefault="00000000" w:rsidRPr="00000000" w14:paraId="00000017">
      <w:pPr>
        <w:spacing w:before="240" w:line="32.72727272727273" w:lineRule="auto"/>
        <w:jc w:val="center"/>
        <w:rPr>
          <w:b w:val="1"/>
        </w:rPr>
      </w:pPr>
      <w:r w:rsidDel="00000000" w:rsidR="00000000" w:rsidRPr="00000000">
        <w:rPr>
          <w:rtl w:val="0"/>
        </w:rPr>
      </w:r>
    </w:p>
    <w:p w:rsidR="00000000" w:rsidDel="00000000" w:rsidP="00000000" w:rsidRDefault="00000000" w:rsidRPr="00000000" w14:paraId="00000018">
      <w:pPr>
        <w:spacing w:before="240" w:line="32.72727272727273" w:lineRule="auto"/>
        <w:jc w:val="center"/>
        <w:rPr/>
      </w:pPr>
      <w:r w:rsidDel="00000000" w:rsidR="00000000" w:rsidRPr="00000000">
        <w:rPr>
          <w:rtl w:val="0"/>
        </w:rPr>
        <w:t xml:space="preserve">MGMT1103: Essential Skills for Teams Collaboration</w:t>
      </w:r>
    </w:p>
    <w:p w:rsidR="00000000" w:rsidDel="00000000" w:rsidP="00000000" w:rsidRDefault="00000000" w:rsidRPr="00000000" w14:paraId="00000019">
      <w:pPr>
        <w:spacing w:before="240" w:line="32.72727272727273" w:lineRule="auto"/>
        <w:jc w:val="center"/>
        <w:rPr/>
      </w:pPr>
      <w:r w:rsidDel="00000000" w:rsidR="00000000" w:rsidRPr="00000000">
        <w:rPr>
          <w:rtl w:val="0"/>
        </w:rPr>
      </w:r>
    </w:p>
    <w:p w:rsidR="00000000" w:rsidDel="00000000" w:rsidP="00000000" w:rsidRDefault="00000000" w:rsidRPr="00000000" w14:paraId="0000001A">
      <w:pPr>
        <w:spacing w:before="240" w:line="32.72727272727273" w:lineRule="auto"/>
        <w:jc w:val="center"/>
        <w:rPr/>
      </w:pPr>
      <w:r w:rsidDel="00000000" w:rsidR="00000000" w:rsidRPr="00000000">
        <w:rPr>
          <w:rtl w:val="0"/>
        </w:rPr>
        <w:t xml:space="preserve">Instructor: Hitesh Malik</w:t>
      </w:r>
    </w:p>
    <w:p w:rsidR="00000000" w:rsidDel="00000000" w:rsidP="00000000" w:rsidRDefault="00000000" w:rsidRPr="00000000" w14:paraId="0000001B">
      <w:pPr>
        <w:spacing w:before="240" w:line="32.72727272727273" w:lineRule="auto"/>
        <w:jc w:val="center"/>
        <w:rPr/>
      </w:pPr>
      <w:r w:rsidDel="00000000" w:rsidR="00000000" w:rsidRPr="00000000">
        <w:rPr>
          <w:rtl w:val="0"/>
        </w:rPr>
      </w:r>
    </w:p>
    <w:p w:rsidR="00000000" w:rsidDel="00000000" w:rsidP="00000000" w:rsidRDefault="00000000" w:rsidRPr="00000000" w14:paraId="0000001C">
      <w:pPr>
        <w:spacing w:before="240" w:line="32.72727272727273" w:lineRule="auto"/>
        <w:jc w:val="center"/>
        <w:rPr/>
      </w:pPr>
      <w:r w:rsidDel="00000000" w:rsidR="00000000" w:rsidRPr="00000000">
        <w:rPr>
          <w:rtl w:val="0"/>
        </w:rPr>
        <w:t xml:space="preserve">March 6, 2024.</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spacing w:line="480" w:lineRule="auto"/>
        <w:jc w:val="both"/>
        <w:rPr>
          <w:sz w:val="24"/>
          <w:szCs w:val="24"/>
        </w:rPr>
      </w:pPr>
      <w:r w:rsidDel="00000000" w:rsidR="00000000" w:rsidRPr="00000000">
        <w:rPr>
          <w:sz w:val="24"/>
          <w:szCs w:val="24"/>
          <w:rtl w:val="0"/>
        </w:rPr>
        <w:t xml:space="preserve">Aliens have landed and it is hard for them to recognize the things and places in Calgary. So, here are some famous places and things about Calgary such as Calgary Tower, Calgary Flames, Rocky Mountain, the most famous river Bow River, Central Public Library, and last but not least Chinatown. They are famous because of their specialties and tallness in the city. </w:t>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numPr>
          <w:ilvl w:val="0"/>
          <w:numId w:val="2"/>
        </w:numPr>
        <w:ind w:left="0" w:hanging="360"/>
        <w:jc w:val="center"/>
        <w:rPr>
          <w:b w:val="1"/>
          <w:sz w:val="24"/>
          <w:szCs w:val="24"/>
        </w:rPr>
      </w:pPr>
      <w:r w:rsidDel="00000000" w:rsidR="00000000" w:rsidRPr="00000000">
        <w:rPr>
          <w:b w:val="1"/>
          <w:sz w:val="24"/>
          <w:szCs w:val="24"/>
          <w:rtl w:val="0"/>
        </w:rPr>
        <w:t xml:space="preserve">CALGARY TOWER</w:t>
      </w:r>
    </w:p>
    <w:p w:rsidR="00000000" w:rsidDel="00000000" w:rsidP="00000000" w:rsidRDefault="00000000" w:rsidRPr="00000000" w14:paraId="00000054">
      <w:pPr>
        <w:ind w:left="720" w:firstLine="0"/>
        <w:jc w:val="left"/>
        <w:rPr>
          <w:b w:val="1"/>
          <w:sz w:val="24"/>
          <w:szCs w:val="24"/>
        </w:rPr>
      </w:pPr>
      <w:r w:rsidDel="00000000" w:rsidR="00000000" w:rsidRPr="00000000">
        <w:rPr>
          <w:rtl w:val="0"/>
        </w:rPr>
      </w:r>
    </w:p>
    <w:p w:rsidR="00000000" w:rsidDel="00000000" w:rsidP="00000000" w:rsidRDefault="00000000" w:rsidRPr="00000000" w14:paraId="00000055">
      <w:pPr>
        <w:ind w:left="-360" w:firstLine="360"/>
        <w:rPr>
          <w:b w:val="1"/>
        </w:rPr>
      </w:pPr>
      <w:r w:rsidDel="00000000" w:rsidR="00000000" w:rsidRPr="00000000">
        <w:rPr>
          <w:b w:val="1"/>
        </w:rPr>
        <w:drawing>
          <wp:inline distB="114300" distT="114300" distL="114300" distR="114300">
            <wp:extent cx="5614988" cy="54197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14988"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ind w:left="0" w:firstLine="0"/>
        <w:jc w:val="both"/>
        <w:rPr/>
      </w:pPr>
      <w:r w:rsidDel="00000000" w:rsidR="00000000" w:rsidRPr="00000000">
        <w:rPr>
          <w:rtl w:val="0"/>
        </w:rPr>
      </w:r>
    </w:p>
    <w:p w:rsidR="00000000" w:rsidDel="00000000" w:rsidP="00000000" w:rsidRDefault="00000000" w:rsidRPr="00000000" w14:paraId="00000057">
      <w:pPr>
        <w:spacing w:line="480" w:lineRule="auto"/>
        <w:ind w:left="-540" w:firstLine="0"/>
        <w:jc w:val="both"/>
        <w:rPr>
          <w:sz w:val="24"/>
          <w:szCs w:val="24"/>
        </w:rPr>
      </w:pPr>
      <w:r w:rsidDel="00000000" w:rsidR="00000000" w:rsidRPr="00000000">
        <w:rPr>
          <w:sz w:val="24"/>
          <w:szCs w:val="24"/>
          <w:rtl w:val="0"/>
        </w:rPr>
        <w:t xml:space="preserve">                        Calgary Tower the “Heart of the #YYC” is located in the center of the city and rises </w:t>
      </w:r>
      <w:r w:rsidDel="00000000" w:rsidR="00000000" w:rsidRPr="00000000">
        <w:rPr>
          <w:sz w:val="24"/>
          <w:szCs w:val="24"/>
          <w:rtl w:val="0"/>
        </w:rPr>
        <w:t xml:space="preserve">191 meters above the downtown core, it offers the best view of the city, especially from the Observation Deck, where you'll experience a spectacular 360° view of the city, the majestic Rocky Mountains, the foothills, and the prairies.</w:t>
      </w:r>
      <w:r w:rsidDel="00000000" w:rsidR="00000000" w:rsidRPr="00000000">
        <w:rPr>
          <w:rtl w:val="0"/>
        </w:rPr>
      </w:r>
    </w:p>
    <w:p w:rsidR="00000000" w:rsidDel="00000000" w:rsidP="00000000" w:rsidRDefault="00000000" w:rsidRPr="00000000" w14:paraId="00000058">
      <w:pPr>
        <w:ind w:left="0" w:firstLine="0"/>
        <w:jc w:val="both"/>
        <w:rPr>
          <w:sz w:val="24"/>
          <w:szCs w:val="24"/>
        </w:rPr>
      </w:pPr>
      <w:r w:rsidDel="00000000" w:rsidR="00000000" w:rsidRPr="00000000">
        <w:rPr>
          <w:rtl w:val="0"/>
        </w:rPr>
      </w:r>
    </w:p>
    <w:p w:rsidR="00000000" w:rsidDel="00000000" w:rsidP="00000000" w:rsidRDefault="00000000" w:rsidRPr="00000000" w14:paraId="00000059">
      <w:pPr>
        <w:ind w:left="0" w:firstLine="0"/>
        <w:jc w:val="both"/>
        <w:rPr>
          <w:sz w:val="24"/>
          <w:szCs w:val="24"/>
        </w:rPr>
      </w:pPr>
      <w:r w:rsidDel="00000000" w:rsidR="00000000" w:rsidRPr="00000000">
        <w:rPr>
          <w:rtl w:val="0"/>
        </w:rPr>
      </w:r>
    </w:p>
    <w:p w:rsidR="00000000" w:rsidDel="00000000" w:rsidP="00000000" w:rsidRDefault="00000000" w:rsidRPr="00000000" w14:paraId="0000005A">
      <w:pPr>
        <w:ind w:left="0" w:firstLine="0"/>
        <w:jc w:val="both"/>
        <w:rPr>
          <w:sz w:val="24"/>
          <w:szCs w:val="24"/>
        </w:rPr>
      </w:pPr>
      <w:r w:rsidDel="00000000" w:rsidR="00000000" w:rsidRPr="00000000">
        <w:rPr>
          <w:rtl w:val="0"/>
        </w:rPr>
      </w:r>
    </w:p>
    <w:p w:rsidR="00000000" w:rsidDel="00000000" w:rsidP="00000000" w:rsidRDefault="00000000" w:rsidRPr="00000000" w14:paraId="0000005B">
      <w:pPr>
        <w:numPr>
          <w:ilvl w:val="0"/>
          <w:numId w:val="2"/>
        </w:numPr>
        <w:ind w:left="720" w:hanging="360"/>
        <w:jc w:val="center"/>
        <w:rPr>
          <w:b w:val="1"/>
          <w:sz w:val="24"/>
          <w:szCs w:val="24"/>
          <w:u w:val="none"/>
        </w:rPr>
      </w:pPr>
      <w:r w:rsidDel="00000000" w:rsidR="00000000" w:rsidRPr="00000000">
        <w:rPr>
          <w:b w:val="1"/>
          <w:sz w:val="24"/>
          <w:szCs w:val="24"/>
          <w:rtl w:val="0"/>
        </w:rPr>
        <w:t xml:space="preserve">CALGARY FLAMES</w:t>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ind w:hanging="360"/>
        <w:jc w:val="center"/>
        <w:rPr>
          <w:b w:val="1"/>
          <w:sz w:val="24"/>
          <w:szCs w:val="24"/>
        </w:rPr>
      </w:pPr>
      <w:r w:rsidDel="00000000" w:rsidR="00000000" w:rsidRPr="00000000">
        <w:rPr>
          <w:b w:val="1"/>
          <w:sz w:val="24"/>
          <w:szCs w:val="24"/>
        </w:rPr>
        <w:drawing>
          <wp:inline distB="114300" distT="114300" distL="114300" distR="114300">
            <wp:extent cx="4895850" cy="540043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95850" cy="540043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rtl w:val="0"/>
        </w:rPr>
      </w:r>
    </w:p>
    <w:p w:rsidR="00000000" w:rsidDel="00000000" w:rsidP="00000000" w:rsidRDefault="00000000" w:rsidRPr="00000000" w14:paraId="0000005F">
      <w:pPr>
        <w:spacing w:line="480" w:lineRule="auto"/>
        <w:ind w:left="-360" w:firstLine="0"/>
        <w:jc w:val="both"/>
        <w:rPr>
          <w:sz w:val="24"/>
          <w:szCs w:val="24"/>
          <w:highlight w:val="white"/>
        </w:rPr>
      </w:pPr>
      <w:r w:rsidDel="00000000" w:rsidR="00000000" w:rsidRPr="00000000">
        <w:rPr>
          <w:sz w:val="24"/>
          <w:szCs w:val="24"/>
          <w:highlight w:val="white"/>
          <w:rtl w:val="0"/>
        </w:rPr>
        <w:t xml:space="preserve">         The professional ice hockey team based in Calgary is known as “The Calgary Flames”. The symbol depicted in the picture is the team’s emblem. Many fans of ice hockey wear red jerseys featuring flaming C on them when attending an event to show their love and support for the team. Choosing this one as a symbol because it is t</w:t>
      </w:r>
      <w:r w:rsidDel="00000000" w:rsidR="00000000" w:rsidRPr="00000000">
        <w:rPr>
          <w:sz w:val="24"/>
          <w:szCs w:val="24"/>
          <w:highlight w:val="white"/>
          <w:rtl w:val="0"/>
        </w:rPr>
        <w:t xml:space="preserve">hey are</w:t>
      </w:r>
      <w:r w:rsidDel="00000000" w:rsidR="00000000" w:rsidRPr="00000000">
        <w:rPr>
          <w:sz w:val="24"/>
          <w:szCs w:val="24"/>
          <w:highlight w:val="white"/>
          <w:rtl w:val="0"/>
        </w:rPr>
        <w:t xml:space="preserve"> the third major professional ice hockey team to represent the city of Calgary. </w:t>
      </w:r>
    </w:p>
    <w:p w:rsidR="00000000" w:rsidDel="00000000" w:rsidP="00000000" w:rsidRDefault="00000000" w:rsidRPr="00000000" w14:paraId="00000060">
      <w:pPr>
        <w:spacing w:line="480" w:lineRule="auto"/>
        <w:ind w:left="-360" w:firstLine="0"/>
        <w:jc w:val="both"/>
        <w:rPr>
          <w:sz w:val="24"/>
          <w:szCs w:val="24"/>
          <w:highlight w:val="white"/>
        </w:rPr>
      </w:pPr>
      <w:r w:rsidDel="00000000" w:rsidR="00000000" w:rsidRPr="00000000">
        <w:rPr>
          <w:rtl w:val="0"/>
        </w:rPr>
      </w:r>
    </w:p>
    <w:p w:rsidR="00000000" w:rsidDel="00000000" w:rsidP="00000000" w:rsidRDefault="00000000" w:rsidRPr="00000000" w14:paraId="00000061">
      <w:pPr>
        <w:numPr>
          <w:ilvl w:val="0"/>
          <w:numId w:val="2"/>
        </w:numPr>
        <w:ind w:left="-90" w:hanging="360"/>
        <w:jc w:val="center"/>
        <w:rPr>
          <w:b w:val="1"/>
          <w:sz w:val="24"/>
          <w:szCs w:val="24"/>
          <w:highlight w:val="white"/>
        </w:rPr>
      </w:pPr>
      <w:r w:rsidDel="00000000" w:rsidR="00000000" w:rsidRPr="00000000">
        <w:rPr>
          <w:b w:val="1"/>
          <w:sz w:val="24"/>
          <w:szCs w:val="24"/>
          <w:highlight w:val="white"/>
          <w:rtl w:val="0"/>
        </w:rPr>
        <w:t xml:space="preserve">BOW RIVER</w:t>
      </w:r>
    </w:p>
    <w:p w:rsidR="00000000" w:rsidDel="00000000" w:rsidP="00000000" w:rsidRDefault="00000000" w:rsidRPr="00000000" w14:paraId="00000062">
      <w:pPr>
        <w:ind w:left="-90" w:firstLine="0"/>
        <w:jc w:val="both"/>
        <w:rPr>
          <w:sz w:val="24"/>
          <w:szCs w:val="24"/>
          <w:highlight w:val="white"/>
        </w:rPr>
      </w:pPr>
      <w:r w:rsidDel="00000000" w:rsidR="00000000" w:rsidRPr="00000000">
        <w:rPr>
          <w:sz w:val="24"/>
          <w:szCs w:val="24"/>
          <w:highlight w:val="white"/>
        </w:rPr>
        <w:drawing>
          <wp:inline distB="114300" distT="114300" distL="114300" distR="114300">
            <wp:extent cx="5899746" cy="4530644"/>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99746" cy="453064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64">
      <w:pPr>
        <w:spacing w:line="480" w:lineRule="auto"/>
        <w:ind w:left="-9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Between 1910 and 1960, the Bow River and its smaller streams underwent engineering to generate hydroelectric power, primarily to serve Calgary's needs. Indigenous peoples utilized the river valleys for buffalo hunts, driving herds over cliffs or into valleys for easier killing using bows and arrows. Among the First Nations residing in the Bow River region, only the Nakoda engaged in regular river fishing. While other groups may have fished during lean periods, their main focus during the abundant summer season was buffalo hunting.</w:t>
      </w:r>
    </w:p>
    <w:p w:rsidR="00000000" w:rsidDel="00000000" w:rsidP="00000000" w:rsidRDefault="00000000" w:rsidRPr="00000000" w14:paraId="00000065">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66">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67">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68">
      <w:pPr>
        <w:numPr>
          <w:ilvl w:val="0"/>
          <w:numId w:val="2"/>
        </w:numPr>
        <w:ind w:left="720" w:hanging="360"/>
        <w:jc w:val="center"/>
        <w:rPr>
          <w:b w:val="1"/>
          <w:sz w:val="24"/>
          <w:szCs w:val="24"/>
          <w:highlight w:val="white"/>
        </w:rPr>
      </w:pPr>
      <w:r w:rsidDel="00000000" w:rsidR="00000000" w:rsidRPr="00000000">
        <w:rPr>
          <w:b w:val="1"/>
          <w:sz w:val="24"/>
          <w:szCs w:val="24"/>
          <w:highlight w:val="white"/>
          <w:rtl w:val="0"/>
        </w:rPr>
        <w:t xml:space="preserve">CALGARY PUBLIC LIBRARY</w:t>
      </w:r>
    </w:p>
    <w:p w:rsidR="00000000" w:rsidDel="00000000" w:rsidP="00000000" w:rsidRDefault="00000000" w:rsidRPr="00000000" w14:paraId="00000069">
      <w:pPr>
        <w:ind w:left="0" w:hanging="360"/>
        <w:jc w:val="both"/>
        <w:rPr>
          <w:sz w:val="24"/>
          <w:szCs w:val="24"/>
          <w:highlight w:val="white"/>
        </w:rPr>
      </w:pPr>
      <w:r w:rsidDel="00000000" w:rsidR="00000000" w:rsidRPr="00000000">
        <w:rPr>
          <w:sz w:val="24"/>
          <w:szCs w:val="24"/>
          <w:highlight w:val="white"/>
        </w:rPr>
        <w:drawing>
          <wp:inline distB="114300" distT="114300" distL="114300" distR="114300">
            <wp:extent cx="6253163" cy="416877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53163" cy="4168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80" w:lineRule="auto"/>
        <w:ind w:left="-450" w:hanging="36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The Calgary Public Library (CPL) is a network of 21 branch locations, including the Central Library. It ranks as the second most utilized system in Canada (following the Toronto Public Library) and North America's sixth most utilized one as of 2012. On the Teen Centre floor, I observed high school students engaged in reading, playing board games, and gaming on large screens within a spacious area. This level is equipped with various technologies, such as video conferencing facilities, audio and video production studios, and a learning center to assist immigrants in settling and adjusting to their new environment.</w:t>
      </w:r>
    </w:p>
    <w:p w:rsidR="00000000" w:rsidDel="00000000" w:rsidP="00000000" w:rsidRDefault="00000000" w:rsidRPr="00000000" w14:paraId="0000006B">
      <w:pPr>
        <w:jc w:val="both"/>
        <w:rPr>
          <w:sz w:val="24"/>
          <w:szCs w:val="24"/>
          <w:highlight w:val="white"/>
        </w:rPr>
      </w:pPr>
      <w:r w:rsidDel="00000000" w:rsidR="00000000" w:rsidRPr="00000000">
        <w:rPr>
          <w:rtl w:val="0"/>
        </w:rPr>
      </w:r>
    </w:p>
    <w:p w:rsidR="00000000" w:rsidDel="00000000" w:rsidP="00000000" w:rsidRDefault="00000000" w:rsidRPr="00000000" w14:paraId="0000006C">
      <w:pPr>
        <w:jc w:val="both"/>
        <w:rPr>
          <w:sz w:val="24"/>
          <w:szCs w:val="24"/>
          <w:highlight w:val="white"/>
        </w:rPr>
      </w:pPr>
      <w:r w:rsidDel="00000000" w:rsidR="00000000" w:rsidRPr="00000000">
        <w:rPr>
          <w:rtl w:val="0"/>
        </w:rPr>
      </w:r>
    </w:p>
    <w:p w:rsidR="00000000" w:rsidDel="00000000" w:rsidP="00000000" w:rsidRDefault="00000000" w:rsidRPr="00000000" w14:paraId="0000006D">
      <w:pPr>
        <w:jc w:val="both"/>
        <w:rPr>
          <w:sz w:val="24"/>
          <w:szCs w:val="24"/>
          <w:highlight w:val="white"/>
        </w:rPr>
      </w:pPr>
      <w:r w:rsidDel="00000000" w:rsidR="00000000" w:rsidRPr="00000000">
        <w:rPr>
          <w:rtl w:val="0"/>
        </w:rPr>
      </w:r>
    </w:p>
    <w:p w:rsidR="00000000" w:rsidDel="00000000" w:rsidP="00000000" w:rsidRDefault="00000000" w:rsidRPr="00000000" w14:paraId="0000006E">
      <w:pPr>
        <w:jc w:val="both"/>
        <w:rPr>
          <w:sz w:val="24"/>
          <w:szCs w:val="24"/>
          <w:highlight w:val="white"/>
        </w:rPr>
      </w:pPr>
      <w:r w:rsidDel="00000000" w:rsidR="00000000" w:rsidRPr="00000000">
        <w:rPr>
          <w:rtl w:val="0"/>
        </w:rPr>
      </w:r>
    </w:p>
    <w:p w:rsidR="00000000" w:rsidDel="00000000" w:rsidP="00000000" w:rsidRDefault="00000000" w:rsidRPr="00000000" w14:paraId="0000006F">
      <w:pPr>
        <w:jc w:val="both"/>
        <w:rPr>
          <w:sz w:val="24"/>
          <w:szCs w:val="24"/>
          <w:highlight w:val="white"/>
        </w:rPr>
      </w:pPr>
      <w:r w:rsidDel="00000000" w:rsidR="00000000" w:rsidRPr="00000000">
        <w:rPr>
          <w:rtl w:val="0"/>
        </w:rPr>
      </w:r>
    </w:p>
    <w:p w:rsidR="00000000" w:rsidDel="00000000" w:rsidP="00000000" w:rsidRDefault="00000000" w:rsidRPr="00000000" w14:paraId="00000070">
      <w:pPr>
        <w:numPr>
          <w:ilvl w:val="0"/>
          <w:numId w:val="2"/>
        </w:numPr>
        <w:ind w:left="-90" w:hanging="360"/>
        <w:jc w:val="center"/>
        <w:rPr>
          <w:b w:val="1"/>
          <w:sz w:val="24"/>
          <w:szCs w:val="24"/>
          <w:highlight w:val="white"/>
        </w:rPr>
      </w:pPr>
      <w:r w:rsidDel="00000000" w:rsidR="00000000" w:rsidRPr="00000000">
        <w:rPr>
          <w:b w:val="1"/>
          <w:sz w:val="24"/>
          <w:szCs w:val="24"/>
          <w:highlight w:val="white"/>
          <w:rtl w:val="0"/>
        </w:rPr>
        <w:t xml:space="preserve">CHINA TOWN</w:t>
      </w:r>
    </w:p>
    <w:p w:rsidR="00000000" w:rsidDel="00000000" w:rsidP="00000000" w:rsidRDefault="00000000" w:rsidRPr="00000000" w14:paraId="00000071">
      <w:pPr>
        <w:spacing w:line="480" w:lineRule="auto"/>
        <w:ind w:left="-360" w:firstLine="0"/>
        <w:jc w:val="both"/>
        <w:rPr>
          <w:rFonts w:ascii="Roboto" w:cs="Roboto" w:eastAsia="Roboto" w:hAnsi="Roboto"/>
          <w:color w:val="0d0d0d"/>
          <w:sz w:val="24"/>
          <w:szCs w:val="24"/>
          <w:highlight w:val="white"/>
        </w:rPr>
      </w:pPr>
      <w:r w:rsidDel="00000000" w:rsidR="00000000" w:rsidRPr="00000000">
        <w:rPr>
          <w:sz w:val="24"/>
          <w:szCs w:val="24"/>
          <w:highlight w:val="white"/>
        </w:rPr>
        <w:drawing>
          <wp:inline distB="114300" distT="114300" distL="114300" distR="114300">
            <wp:extent cx="6643688" cy="338137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43688" cy="3381375"/>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Chinatown stands out as one of Calgary's most culturally unique districts, serving as a focal point between Centre Street North and downtown, offering a rich tapestry of cultural encounters. Over a century across three different sites, Chinatown has evolved, reflecting tales of migration, settlement, and resilience. Today, it remains a bustling center of Asian culture, fostering language, education, community, and commerce within its vibrant community.</w:t>
      </w:r>
    </w:p>
    <w:p w:rsidR="00000000" w:rsidDel="00000000" w:rsidP="00000000" w:rsidRDefault="00000000" w:rsidRPr="00000000" w14:paraId="00000072">
      <w:pPr>
        <w:spacing w:line="480" w:lineRule="auto"/>
        <w:ind w:left="-360" w:firstLine="0"/>
        <w:jc w:val="both"/>
        <w:rPr>
          <w:sz w:val="24"/>
          <w:szCs w:val="24"/>
          <w:highlight w:val="white"/>
        </w:rPr>
      </w:pPr>
      <w:r w:rsidDel="00000000" w:rsidR="00000000" w:rsidRPr="00000000">
        <w:rPr>
          <w:sz w:val="24"/>
          <w:szCs w:val="24"/>
          <w:highlight w:val="white"/>
          <w:rtl w:val="0"/>
        </w:rPr>
        <w:t xml:space="preserve">This town is famous for:- </w:t>
      </w:r>
    </w:p>
    <w:p w:rsidR="00000000" w:rsidDel="00000000" w:rsidP="00000000" w:rsidRDefault="00000000" w:rsidRPr="00000000" w14:paraId="00000073">
      <w:pPr>
        <w:numPr>
          <w:ilvl w:val="0"/>
          <w:numId w:val="3"/>
        </w:numPr>
        <w:spacing w:line="480" w:lineRule="auto"/>
        <w:ind w:left="-360" w:firstLine="0"/>
        <w:jc w:val="both"/>
        <w:rPr>
          <w:highlight w:val="white"/>
        </w:rPr>
      </w:pPr>
      <w:r w:rsidDel="00000000" w:rsidR="00000000" w:rsidRPr="00000000">
        <w:rPr>
          <w:sz w:val="24"/>
          <w:szCs w:val="24"/>
          <w:highlight w:val="white"/>
          <w:rtl w:val="0"/>
        </w:rPr>
        <w:t xml:space="preserve">Food and drinks</w:t>
      </w:r>
    </w:p>
    <w:p w:rsidR="00000000" w:rsidDel="00000000" w:rsidP="00000000" w:rsidRDefault="00000000" w:rsidRPr="00000000" w14:paraId="00000074">
      <w:pPr>
        <w:numPr>
          <w:ilvl w:val="0"/>
          <w:numId w:val="3"/>
        </w:numPr>
        <w:spacing w:line="480" w:lineRule="auto"/>
        <w:ind w:left="-360" w:firstLine="0"/>
        <w:jc w:val="both"/>
        <w:rPr>
          <w:highlight w:val="white"/>
        </w:rPr>
      </w:pPr>
      <w:r w:rsidDel="00000000" w:rsidR="00000000" w:rsidRPr="00000000">
        <w:rPr>
          <w:sz w:val="24"/>
          <w:szCs w:val="24"/>
          <w:highlight w:val="white"/>
          <w:rtl w:val="0"/>
        </w:rPr>
        <w:t xml:space="preserve">Events and Culture </w:t>
      </w:r>
    </w:p>
    <w:p w:rsidR="00000000" w:rsidDel="00000000" w:rsidP="00000000" w:rsidRDefault="00000000" w:rsidRPr="00000000" w14:paraId="00000075">
      <w:pPr>
        <w:numPr>
          <w:ilvl w:val="0"/>
          <w:numId w:val="3"/>
        </w:numPr>
        <w:spacing w:line="480" w:lineRule="auto"/>
        <w:ind w:left="-270" w:hanging="90"/>
        <w:jc w:val="both"/>
        <w:rPr>
          <w:color w:val="333333"/>
          <w:highlight w:val="white"/>
          <w:u w:val="none"/>
        </w:rPr>
      </w:pPr>
      <w:r w:rsidDel="00000000" w:rsidR="00000000" w:rsidRPr="00000000">
        <w:rPr>
          <w:sz w:val="24"/>
          <w:szCs w:val="24"/>
          <w:highlight w:val="white"/>
          <w:rtl w:val="0"/>
        </w:rPr>
        <w:t xml:space="preserve">         Public art and outdoor spaces</w:t>
      </w:r>
      <w:r w:rsidDel="00000000" w:rsidR="00000000" w:rsidRPr="00000000">
        <w:rPr>
          <w:color w:val="333333"/>
          <w:sz w:val="24"/>
          <w:szCs w:val="24"/>
          <w:highlight w:val="white"/>
          <w:rtl w:val="0"/>
        </w:rPr>
        <w:br w:type="textWrapping"/>
      </w:r>
      <w:r w:rsidDel="00000000" w:rsidR="00000000" w:rsidRPr="00000000">
        <w:rPr>
          <w:rtl w:val="0"/>
        </w:rPr>
      </w:r>
    </w:p>
    <w:p w:rsidR="00000000" w:rsidDel="00000000" w:rsidP="00000000" w:rsidRDefault="00000000" w:rsidRPr="00000000" w14:paraId="00000076">
      <w:pPr>
        <w:ind w:left="720" w:firstLine="0"/>
        <w:jc w:val="both"/>
        <w:rPr>
          <w:b w:val="1"/>
          <w:color w:val="333333"/>
          <w:sz w:val="34"/>
          <w:szCs w:val="34"/>
          <w:highlight w:val="white"/>
        </w:rPr>
      </w:pPr>
      <w:r w:rsidDel="00000000" w:rsidR="00000000" w:rsidRPr="00000000">
        <w:rPr>
          <w:rtl w:val="0"/>
        </w:rPr>
      </w:r>
    </w:p>
    <w:p w:rsidR="00000000" w:rsidDel="00000000" w:rsidP="00000000" w:rsidRDefault="00000000" w:rsidRPr="00000000" w14:paraId="00000077">
      <w:pPr>
        <w:ind w:left="-450" w:firstLine="0"/>
        <w:jc w:val="center"/>
        <w:rPr>
          <w:b w:val="1"/>
          <w:sz w:val="28"/>
          <w:szCs w:val="28"/>
          <w:highlight w:val="white"/>
        </w:rPr>
      </w:pPr>
      <w:r w:rsidDel="00000000" w:rsidR="00000000" w:rsidRPr="00000000">
        <w:rPr>
          <w:b w:val="1"/>
          <w:sz w:val="28"/>
          <w:szCs w:val="28"/>
          <w:highlight w:val="white"/>
          <w:rtl w:val="0"/>
        </w:rPr>
        <w:t xml:space="preserve">Reference</w:t>
      </w:r>
    </w:p>
    <w:p w:rsidR="00000000" w:rsidDel="00000000" w:rsidP="00000000" w:rsidRDefault="00000000" w:rsidRPr="00000000" w14:paraId="00000078">
      <w:pPr>
        <w:ind w:left="720" w:firstLine="0"/>
        <w:jc w:val="both"/>
        <w:rPr>
          <w:b w:val="1"/>
          <w:color w:val="333333"/>
          <w:sz w:val="34"/>
          <w:szCs w:val="34"/>
          <w:highlight w:val="white"/>
        </w:rPr>
      </w:pPr>
      <w:r w:rsidDel="00000000" w:rsidR="00000000" w:rsidRPr="00000000">
        <w:rPr>
          <w:rtl w:val="0"/>
        </w:rPr>
      </w:r>
    </w:p>
    <w:p w:rsidR="00000000" w:rsidDel="00000000" w:rsidP="00000000" w:rsidRDefault="00000000" w:rsidRPr="00000000" w14:paraId="00000079">
      <w:pPr>
        <w:numPr>
          <w:ilvl w:val="0"/>
          <w:numId w:val="1"/>
        </w:numPr>
        <w:spacing w:line="480" w:lineRule="auto"/>
        <w:ind w:left="-360" w:hanging="360"/>
        <w:jc w:val="both"/>
        <w:rPr>
          <w:color w:val="0d0d0d"/>
          <w:sz w:val="24"/>
          <w:szCs w:val="24"/>
          <w:highlight w:val="white"/>
        </w:rPr>
      </w:pPr>
      <w:r w:rsidDel="00000000" w:rsidR="00000000" w:rsidRPr="00000000">
        <w:rPr>
          <w:color w:val="0d0d0d"/>
          <w:sz w:val="24"/>
          <w:szCs w:val="24"/>
          <w:highlight w:val="white"/>
          <w:rtl w:val="0"/>
        </w:rPr>
        <w:t xml:space="preserve">Calgary tower. (n.d). About Calgary Tower. Managed by Aspen Properties, from </w:t>
      </w:r>
      <w:hyperlink r:id="rId11">
        <w:r w:rsidDel="00000000" w:rsidR="00000000" w:rsidRPr="00000000">
          <w:rPr>
            <w:color w:val="1155cc"/>
            <w:sz w:val="24"/>
            <w:szCs w:val="24"/>
            <w:highlight w:val="white"/>
            <w:u w:val="single"/>
            <w:rtl w:val="0"/>
          </w:rPr>
          <w:t xml:space="preserve">https://www.calgarytower.com/about</w:t>
        </w:r>
      </w:hyperlink>
      <w:r w:rsidDel="00000000" w:rsidR="00000000" w:rsidRPr="00000000">
        <w:rPr>
          <w:rtl w:val="0"/>
        </w:rPr>
      </w:r>
    </w:p>
    <w:p w:rsidR="00000000" w:rsidDel="00000000" w:rsidP="00000000" w:rsidRDefault="00000000" w:rsidRPr="00000000" w14:paraId="0000007A">
      <w:pPr>
        <w:numPr>
          <w:ilvl w:val="0"/>
          <w:numId w:val="1"/>
        </w:numPr>
        <w:spacing w:line="480" w:lineRule="auto"/>
        <w:ind w:left="-360" w:hanging="360"/>
        <w:jc w:val="both"/>
        <w:rPr>
          <w:color w:val="0d0d0d"/>
          <w:sz w:val="24"/>
          <w:szCs w:val="24"/>
          <w:highlight w:val="white"/>
          <w:u w:val="none"/>
        </w:rPr>
      </w:pPr>
      <w:r w:rsidDel="00000000" w:rsidR="00000000" w:rsidRPr="00000000">
        <w:rPr>
          <w:color w:val="0d0d0d"/>
          <w:sz w:val="24"/>
          <w:szCs w:val="24"/>
          <w:highlight w:val="white"/>
          <w:rtl w:val="0"/>
        </w:rPr>
        <w:t xml:space="preserve">Wikipedia. (n.d). Calgary Flames. Retrieved by 5th March 2024, from </w:t>
      </w:r>
      <w:hyperlink r:id="rId12">
        <w:r w:rsidDel="00000000" w:rsidR="00000000" w:rsidRPr="00000000">
          <w:rPr>
            <w:color w:val="1155cc"/>
            <w:sz w:val="24"/>
            <w:szCs w:val="24"/>
            <w:highlight w:val="white"/>
            <w:u w:val="single"/>
            <w:rtl w:val="0"/>
          </w:rPr>
          <w:t xml:space="preserve">https://en.wikipedia.org/wiki/Calgary_Flame</w:t>
        </w:r>
      </w:hyperlink>
      <w:r w:rsidDel="00000000" w:rsidR="00000000" w:rsidRPr="00000000">
        <w:rPr>
          <w:rtl w:val="0"/>
        </w:rPr>
      </w:r>
    </w:p>
    <w:p w:rsidR="00000000" w:rsidDel="00000000" w:rsidP="00000000" w:rsidRDefault="00000000" w:rsidRPr="00000000" w14:paraId="0000007B">
      <w:pPr>
        <w:numPr>
          <w:ilvl w:val="0"/>
          <w:numId w:val="1"/>
        </w:numPr>
        <w:spacing w:line="480" w:lineRule="auto"/>
        <w:ind w:left="-360" w:hanging="360"/>
        <w:jc w:val="both"/>
        <w:rPr>
          <w:color w:val="0d0d0d"/>
          <w:sz w:val="24"/>
          <w:szCs w:val="24"/>
          <w:highlight w:val="white"/>
          <w:u w:val="none"/>
        </w:rPr>
      </w:pPr>
      <w:r w:rsidDel="00000000" w:rsidR="00000000" w:rsidRPr="00000000">
        <w:rPr>
          <w:color w:val="0d0d0d"/>
          <w:sz w:val="24"/>
          <w:szCs w:val="24"/>
          <w:highlight w:val="white"/>
          <w:rtl w:val="0"/>
        </w:rPr>
        <w:t xml:space="preserve">Wikipedia. (n.d). Bow River. Retrieved by 10th July 2023, from </w:t>
      </w:r>
      <w:hyperlink r:id="rId13">
        <w:r w:rsidDel="00000000" w:rsidR="00000000" w:rsidRPr="00000000">
          <w:rPr>
            <w:color w:val="1155cc"/>
            <w:sz w:val="24"/>
            <w:szCs w:val="24"/>
            <w:highlight w:val="white"/>
            <w:u w:val="single"/>
            <w:rtl w:val="0"/>
          </w:rPr>
          <w:t xml:space="preserve">https://en.wikipedia.org/wiki/Bow_River#:~:text=The%20river%20is%20an%20important,power%2C%20primarily%20for%20Calgary's%20use</w:t>
        </w:r>
      </w:hyperlink>
      <w:r w:rsidDel="00000000" w:rsidR="00000000" w:rsidRPr="00000000">
        <w:rPr>
          <w:sz w:val="24"/>
          <w:szCs w:val="24"/>
          <w:highlight w:val="white"/>
          <w:rtl w:val="0"/>
        </w:rPr>
        <w:t xml:space="preserve">.</w:t>
      </w:r>
    </w:p>
    <w:p w:rsidR="00000000" w:rsidDel="00000000" w:rsidP="00000000" w:rsidRDefault="00000000" w:rsidRPr="00000000" w14:paraId="0000007C">
      <w:pPr>
        <w:numPr>
          <w:ilvl w:val="0"/>
          <w:numId w:val="1"/>
        </w:numPr>
        <w:spacing w:line="480" w:lineRule="auto"/>
        <w:ind w:left="-360" w:hanging="360"/>
        <w:jc w:val="both"/>
        <w:rPr>
          <w:sz w:val="24"/>
          <w:szCs w:val="24"/>
          <w:highlight w:val="white"/>
          <w:u w:val="none"/>
        </w:rPr>
      </w:pPr>
      <w:r w:rsidDel="00000000" w:rsidR="00000000" w:rsidRPr="00000000">
        <w:rPr>
          <w:sz w:val="24"/>
          <w:szCs w:val="24"/>
          <w:highlight w:val="white"/>
          <w:rtl w:val="0"/>
        </w:rPr>
        <w:t xml:space="preserve">Withrow B. 29 February 2020. </w:t>
      </w:r>
      <w:r w:rsidDel="00000000" w:rsidR="00000000" w:rsidRPr="00000000">
        <w:rPr>
          <w:color w:val="02141f"/>
          <w:sz w:val="24"/>
          <w:szCs w:val="24"/>
          <w:highlight w:val="white"/>
          <w:rtl w:val="0"/>
        </w:rPr>
        <w:t xml:space="preserve">This Beautiful Modern Library is for Fans of Shiny Things, from </w:t>
      </w:r>
      <w:hyperlink r:id="rId14">
        <w:r w:rsidDel="00000000" w:rsidR="00000000" w:rsidRPr="00000000">
          <w:rPr>
            <w:color w:val="1155cc"/>
            <w:sz w:val="24"/>
            <w:szCs w:val="24"/>
            <w:highlight w:val="white"/>
            <w:u w:val="single"/>
            <w:rtl w:val="0"/>
          </w:rPr>
          <w:t xml:space="preserve">https://www.thedailybeast.com/calgary-central-library-is-one-of-the-worlds-most-beautiful-libraries#:~:text=Calgary%20Central%20Library%20is%20One%20of%20the%20World's%20Most%20Beautiful%20Libraries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D">
      <w:pPr>
        <w:numPr>
          <w:ilvl w:val="0"/>
          <w:numId w:val="1"/>
        </w:numPr>
        <w:spacing w:line="480" w:lineRule="auto"/>
        <w:ind w:left="-360" w:hanging="360"/>
        <w:jc w:val="both"/>
        <w:rPr>
          <w:sz w:val="24"/>
          <w:szCs w:val="24"/>
          <w:highlight w:val="white"/>
          <w:u w:val="none"/>
        </w:rPr>
      </w:pPr>
      <w:r w:rsidDel="00000000" w:rsidR="00000000" w:rsidRPr="00000000">
        <w:rPr>
          <w:sz w:val="24"/>
          <w:szCs w:val="24"/>
          <w:highlight w:val="white"/>
          <w:rtl w:val="0"/>
        </w:rPr>
        <w:t xml:space="preserve">Calgary.ca. (n.d). Chinatown, from </w:t>
      </w:r>
      <w:hyperlink r:id="rId15">
        <w:r w:rsidDel="00000000" w:rsidR="00000000" w:rsidRPr="00000000">
          <w:rPr>
            <w:color w:val="1155cc"/>
            <w:sz w:val="24"/>
            <w:szCs w:val="24"/>
            <w:highlight w:val="white"/>
            <w:u w:val="single"/>
            <w:rtl w:val="0"/>
          </w:rPr>
          <w:t xml:space="preserve">https://www.calgary.ca/major-projects/experience-chinatown.html#:~:text=Chinatown%20is%20famous%20for%20its,showcase%20Asian%20culture%20and%20history</w:t>
        </w:r>
      </w:hyperlink>
      <w:r w:rsidDel="00000000" w:rsidR="00000000" w:rsidRPr="00000000">
        <w:rPr>
          <w:color w:val="333333"/>
          <w:sz w:val="24"/>
          <w:szCs w:val="24"/>
          <w:highlight w:val="white"/>
          <w:rtl w:val="0"/>
        </w:rPr>
        <w:t xml:space="preserve">.\</w:t>
      </w:r>
    </w:p>
    <w:p w:rsidR="00000000" w:rsidDel="00000000" w:rsidP="00000000" w:rsidRDefault="00000000" w:rsidRPr="00000000" w14:paraId="0000007E">
      <w:pPr>
        <w:numPr>
          <w:ilvl w:val="0"/>
          <w:numId w:val="1"/>
        </w:numPr>
        <w:spacing w:line="480" w:lineRule="auto"/>
        <w:ind w:left="-360" w:hanging="360"/>
        <w:jc w:val="both"/>
        <w:rPr>
          <w:sz w:val="24"/>
          <w:szCs w:val="24"/>
          <w:highlight w:val="white"/>
        </w:rPr>
      </w:pPr>
      <w:r w:rsidDel="00000000" w:rsidR="00000000" w:rsidRPr="00000000">
        <w:rPr>
          <w:color w:val="0d0d0d"/>
          <w:sz w:val="24"/>
          <w:szCs w:val="24"/>
          <w:highlight w:val="white"/>
          <w:rtl w:val="0"/>
        </w:rPr>
        <w:t xml:space="preserve">Wikipedia. (n.d). Calgary Public Library. Retrieved by 24th august 2023, from </w:t>
      </w:r>
      <w:hyperlink r:id="rId16">
        <w:r w:rsidDel="00000000" w:rsidR="00000000" w:rsidRPr="00000000">
          <w:rPr>
            <w:color w:val="1155cc"/>
            <w:sz w:val="24"/>
            <w:szCs w:val="24"/>
            <w:highlight w:val="white"/>
            <w:u w:val="single"/>
            <w:rtl w:val="0"/>
          </w:rPr>
          <w:t xml:space="preserve">https://en.wikipedia.org/wiki/Calgary_Public_Library#:~:text=The%20Calgary%20Public%20Library%20</w:t>
        </w:r>
      </w:hyperlink>
      <w:r w:rsidDel="00000000" w:rsidR="00000000" w:rsidRPr="00000000">
        <w:rPr>
          <w:rtl w:val="0"/>
        </w:rPr>
      </w:r>
    </w:p>
    <w:p w:rsidR="00000000" w:rsidDel="00000000" w:rsidP="00000000" w:rsidRDefault="00000000" w:rsidRPr="00000000" w14:paraId="0000007F">
      <w:pPr>
        <w:ind w:left="144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8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80" w:before="500" w:line="240" w:lineRule="auto"/>
        <w:ind w:left="1440" w:firstLine="0"/>
        <w:jc w:val="both"/>
        <w:rPr>
          <w:color w:val="0d0d0d"/>
          <w:sz w:val="24"/>
          <w:szCs w:val="24"/>
          <w:highlight w:val="white"/>
        </w:rPr>
      </w:pPr>
      <w:bookmarkStart w:colFirst="0" w:colLast="0" w:name="_ncqzqudpq8eb" w:id="0"/>
      <w:bookmarkEnd w:id="0"/>
      <w:r w:rsidDel="00000000" w:rsidR="00000000" w:rsidRPr="00000000">
        <w:rPr>
          <w:rtl w:val="0"/>
        </w:rPr>
      </w:r>
    </w:p>
    <w:p w:rsidR="00000000" w:rsidDel="00000000" w:rsidP="00000000" w:rsidRDefault="00000000" w:rsidRPr="00000000" w14:paraId="00000081">
      <w:pPr>
        <w:ind w:left="0" w:firstLine="0"/>
        <w:jc w:val="both"/>
        <w:rPr>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algarytower.com/about" TargetMode="External"/><Relationship Id="rId10" Type="http://schemas.openxmlformats.org/officeDocument/2006/relationships/image" Target="media/image4.png"/><Relationship Id="rId13" Type="http://schemas.openxmlformats.org/officeDocument/2006/relationships/hyperlink" Target="https://en.wikipedia.org/wiki/Bow_River#:~:text=The%20river%20is%20an%20important,power%2C%20primarily%20for%20Calgary's%20use" TargetMode="External"/><Relationship Id="rId12" Type="http://schemas.openxmlformats.org/officeDocument/2006/relationships/hyperlink" Target="https://en.wikipedia.org/wiki/Calgary_Flam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calgary.ca/major-projects/experience-chinatown.html#:~:text=Chinatown%20is%20famous%20for%20its,showcase%20Asian%20culture%20and%20history" TargetMode="External"/><Relationship Id="rId14" Type="http://schemas.openxmlformats.org/officeDocument/2006/relationships/hyperlink" Target="https://www.thedailybeast.com/calgary-central-library-is-one-of-the-worlds-most-beautiful-libraries#:~:text=Calgary%20Central%20Library%20is%20One%20of%20the%20World's%20Most%20Beautiful%20Libraries" TargetMode="External"/><Relationship Id="rId16" Type="http://schemas.openxmlformats.org/officeDocument/2006/relationships/hyperlink" Target="https://en.wikipedia.org/wiki/Calgary_Public_Library#:~:text=The%20Calgary%20Public%20Library%20"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