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79E6" w:rsidP="48A4B052" w:rsidRDefault="002C79E6" w14:paraId="124726F3" w14:textId="77777777">
      <w:pPr>
        <w:ind w:left="360"/>
        <w:jc w:val="both"/>
        <w:rPr>
          <w:szCs w:val="22"/>
        </w:rPr>
      </w:pPr>
    </w:p>
    <w:p w:rsidR="002C79E6" w:rsidP="001330B7" w:rsidRDefault="002C79E6" w14:paraId="4EADF113" w14:textId="77777777">
      <w:pPr>
        <w:jc w:val="both"/>
      </w:pPr>
    </w:p>
    <w:p w:rsidR="002C79E6" w:rsidP="001330B7" w:rsidRDefault="002C79E6" w14:paraId="0206339B" w14:textId="77777777">
      <w:pPr>
        <w:jc w:val="both"/>
      </w:pPr>
    </w:p>
    <w:p w:rsidR="002C79E6" w:rsidP="001330B7" w:rsidRDefault="002C79E6" w14:paraId="42F682A5" w14:textId="77777777">
      <w:pPr>
        <w:jc w:val="both"/>
      </w:pPr>
    </w:p>
    <w:p w:rsidR="002C79E6" w:rsidP="001330B7" w:rsidRDefault="002C79E6" w14:paraId="05FEDCC6" w14:textId="77777777">
      <w:pPr>
        <w:jc w:val="both"/>
      </w:pPr>
    </w:p>
    <w:p w:rsidR="00D901D1" w:rsidP="004814C7" w:rsidRDefault="00D901D1" w14:paraId="2C28850E" w14:textId="139358EF">
      <w:pPr>
        <w:pStyle w:val="Subtitle"/>
        <w:rPr>
          <w:rFonts w:asciiTheme="majorHAnsi" w:hAnsiTheme="majorHAnsi" w:eastAsiaTheme="majorEastAsia" w:cstheme="majorBidi"/>
          <w:b/>
          <w:szCs w:val="24"/>
        </w:rPr>
      </w:pPr>
      <w:r>
        <w:rPr>
          <w:rFonts w:asciiTheme="majorHAnsi" w:hAnsiTheme="majorHAnsi" w:eastAsiaTheme="majorEastAsia" w:cstheme="majorBidi"/>
          <w:b/>
          <w:szCs w:val="24"/>
        </w:rPr>
        <w:t>THE EXPLAINERS:</w:t>
      </w:r>
    </w:p>
    <w:p w:rsidR="201D26C8" w:rsidP="004814C7" w:rsidRDefault="00D901D1" w14:paraId="437DF956" w14:textId="16C78B4A">
      <w:pPr>
        <w:pStyle w:val="Subtitle"/>
        <w:rPr>
          <w:rFonts w:asciiTheme="majorHAnsi" w:hAnsiTheme="majorHAnsi" w:eastAsiaTheme="majorEastAsia" w:cstheme="majorBidi"/>
          <w:b/>
          <w:szCs w:val="24"/>
        </w:rPr>
      </w:pPr>
      <w:r w:rsidRPr="00D901D1">
        <w:rPr>
          <w:rFonts w:asciiTheme="majorHAnsi" w:hAnsiTheme="majorHAnsi" w:eastAsiaTheme="majorEastAsia" w:cstheme="majorBidi"/>
          <w:b/>
          <w:szCs w:val="24"/>
        </w:rPr>
        <w:t>WHAT MAKES TRAVEL</w:t>
      </w:r>
      <w:r>
        <w:rPr>
          <w:rFonts w:asciiTheme="majorHAnsi" w:hAnsiTheme="majorHAnsi" w:eastAsiaTheme="majorEastAsia" w:cstheme="majorBidi"/>
          <w:b/>
          <w:szCs w:val="24"/>
        </w:rPr>
        <w:t>L</w:t>
      </w:r>
      <w:r w:rsidRPr="00D901D1">
        <w:rPr>
          <w:rFonts w:asciiTheme="majorHAnsi" w:hAnsiTheme="majorHAnsi" w:eastAsiaTheme="majorEastAsia" w:cstheme="majorBidi"/>
          <w:b/>
          <w:szCs w:val="24"/>
        </w:rPr>
        <w:t>ING/LIVING AWAY FROM HOME AN IMPORTANT LIFE EXPERIENCE</w:t>
      </w:r>
    </w:p>
    <w:p w:rsidRPr="00D901D1" w:rsidR="00D901D1" w:rsidP="00D901D1" w:rsidRDefault="00D901D1" w14:paraId="6860F81D" w14:textId="77777777"/>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895"/>
        <w:gridCol w:w="2067"/>
      </w:tblGrid>
      <w:tr w:rsidRPr="00250BEA" w:rsidR="00250BEA" w:rsidTr="00250BEA" w14:paraId="5BA7CD56" w14:textId="77777777">
        <w:trPr>
          <w:tblCellSpacing w:w="15" w:type="dxa"/>
          <w:jc w:val="center"/>
        </w:trPr>
        <w:tc>
          <w:tcPr>
            <w:tcW w:w="0" w:type="auto"/>
            <w:vAlign w:val="center"/>
            <w:hideMark/>
          </w:tcPr>
          <w:p w:rsidRPr="00250BEA" w:rsidR="00250BEA" w:rsidP="004814C7" w:rsidRDefault="00250BEA" w14:paraId="17CF9AA4" w14:textId="77777777">
            <w:pPr>
              <w:pStyle w:val="Subtitle"/>
              <w:spacing w:line="240" w:lineRule="auto"/>
              <w:rPr>
                <w:lang w:val="en-CA"/>
              </w:rPr>
            </w:pPr>
            <w:r w:rsidRPr="00250BEA">
              <w:rPr>
                <w:lang w:val="en-CA"/>
              </w:rPr>
              <w:t>Atai Okokon</w:t>
            </w:r>
          </w:p>
        </w:tc>
        <w:tc>
          <w:tcPr>
            <w:tcW w:w="2022" w:type="dxa"/>
            <w:vAlign w:val="center"/>
            <w:hideMark/>
          </w:tcPr>
          <w:p w:rsidRPr="00250BEA" w:rsidR="00250BEA" w:rsidP="004814C7" w:rsidRDefault="00250BEA" w14:paraId="126C3131" w14:textId="77777777">
            <w:pPr>
              <w:pStyle w:val="Subtitle"/>
              <w:spacing w:line="240" w:lineRule="auto"/>
              <w:rPr>
                <w:lang w:val="en-CA"/>
              </w:rPr>
            </w:pPr>
            <w:r w:rsidRPr="00250BEA">
              <w:rPr>
                <w:lang w:val="en-CA"/>
              </w:rPr>
              <w:t>434788</w:t>
            </w:r>
          </w:p>
        </w:tc>
      </w:tr>
      <w:tr w:rsidRPr="00250BEA" w:rsidR="00250BEA" w:rsidTr="00250BEA" w14:paraId="766B2F61" w14:textId="77777777">
        <w:trPr>
          <w:tblCellSpacing w:w="15" w:type="dxa"/>
          <w:jc w:val="center"/>
        </w:trPr>
        <w:tc>
          <w:tcPr>
            <w:tcW w:w="0" w:type="auto"/>
            <w:vAlign w:val="center"/>
            <w:hideMark/>
          </w:tcPr>
          <w:p w:rsidRPr="00250BEA" w:rsidR="00250BEA" w:rsidP="004814C7" w:rsidRDefault="00250BEA" w14:paraId="4F7D4059" w14:textId="77777777">
            <w:pPr>
              <w:pStyle w:val="Subtitle"/>
              <w:spacing w:line="240" w:lineRule="auto"/>
              <w:rPr>
                <w:lang w:val="en-CA"/>
              </w:rPr>
            </w:pPr>
            <w:r w:rsidRPr="00250BEA">
              <w:rPr>
                <w:lang w:val="en-CA"/>
              </w:rPr>
              <w:t>Oluchi Ruth Osuafor-Humphrey</w:t>
            </w:r>
          </w:p>
        </w:tc>
        <w:tc>
          <w:tcPr>
            <w:tcW w:w="2022" w:type="dxa"/>
            <w:vAlign w:val="center"/>
            <w:hideMark/>
          </w:tcPr>
          <w:p w:rsidRPr="00250BEA" w:rsidR="00250BEA" w:rsidP="004814C7" w:rsidRDefault="00250BEA" w14:paraId="131A6396" w14:textId="77777777">
            <w:pPr>
              <w:pStyle w:val="Subtitle"/>
              <w:spacing w:line="240" w:lineRule="auto"/>
              <w:rPr>
                <w:lang w:val="en-CA"/>
              </w:rPr>
            </w:pPr>
            <w:r w:rsidRPr="00250BEA">
              <w:rPr>
                <w:lang w:val="en-CA"/>
              </w:rPr>
              <w:t>458756</w:t>
            </w:r>
          </w:p>
        </w:tc>
      </w:tr>
      <w:tr w:rsidRPr="00250BEA" w:rsidR="00250BEA" w:rsidTr="00250BEA" w14:paraId="3E012080" w14:textId="77777777">
        <w:trPr>
          <w:tblCellSpacing w:w="15" w:type="dxa"/>
          <w:jc w:val="center"/>
        </w:trPr>
        <w:tc>
          <w:tcPr>
            <w:tcW w:w="0" w:type="auto"/>
            <w:vAlign w:val="center"/>
            <w:hideMark/>
          </w:tcPr>
          <w:p w:rsidRPr="00250BEA" w:rsidR="00250BEA" w:rsidP="004814C7" w:rsidRDefault="00250BEA" w14:paraId="09059DCB" w14:textId="77777777">
            <w:pPr>
              <w:pStyle w:val="Subtitle"/>
              <w:spacing w:line="240" w:lineRule="auto"/>
              <w:rPr>
                <w:lang w:val="en-CA"/>
              </w:rPr>
            </w:pPr>
            <w:r w:rsidRPr="00250BEA">
              <w:rPr>
                <w:lang w:val="en-CA"/>
              </w:rPr>
              <w:t>Deepanshi</w:t>
            </w:r>
          </w:p>
        </w:tc>
        <w:tc>
          <w:tcPr>
            <w:tcW w:w="2022" w:type="dxa"/>
            <w:vAlign w:val="center"/>
            <w:hideMark/>
          </w:tcPr>
          <w:p w:rsidRPr="00250BEA" w:rsidR="00250BEA" w:rsidP="004814C7" w:rsidRDefault="00250BEA" w14:paraId="37832A78" w14:textId="77777777">
            <w:pPr>
              <w:pStyle w:val="Subtitle"/>
              <w:spacing w:line="240" w:lineRule="auto"/>
              <w:rPr>
                <w:lang w:val="en-CA"/>
              </w:rPr>
            </w:pPr>
            <w:r w:rsidRPr="00250BEA">
              <w:rPr>
                <w:lang w:val="en-CA"/>
              </w:rPr>
              <w:t>456807</w:t>
            </w:r>
          </w:p>
        </w:tc>
      </w:tr>
      <w:tr w:rsidRPr="00250BEA" w:rsidR="00250BEA" w:rsidTr="00250BEA" w14:paraId="7A10514D" w14:textId="77777777">
        <w:trPr>
          <w:tblCellSpacing w:w="15" w:type="dxa"/>
          <w:jc w:val="center"/>
        </w:trPr>
        <w:tc>
          <w:tcPr>
            <w:tcW w:w="0" w:type="auto"/>
            <w:vAlign w:val="center"/>
            <w:hideMark/>
          </w:tcPr>
          <w:p w:rsidRPr="00250BEA" w:rsidR="00250BEA" w:rsidP="004814C7" w:rsidRDefault="00250BEA" w14:paraId="4C489F59" w14:textId="77777777">
            <w:pPr>
              <w:pStyle w:val="Subtitle"/>
              <w:spacing w:line="240" w:lineRule="auto"/>
              <w:rPr>
                <w:lang w:val="en-CA"/>
              </w:rPr>
            </w:pPr>
            <w:r w:rsidRPr="00250BEA">
              <w:rPr>
                <w:lang w:val="en-CA"/>
              </w:rPr>
              <w:t>Niriya</w:t>
            </w:r>
          </w:p>
        </w:tc>
        <w:tc>
          <w:tcPr>
            <w:tcW w:w="2022" w:type="dxa"/>
            <w:vAlign w:val="center"/>
            <w:hideMark/>
          </w:tcPr>
          <w:p w:rsidRPr="00250BEA" w:rsidR="00250BEA" w:rsidP="004814C7" w:rsidRDefault="00250BEA" w14:paraId="1915F2CD" w14:textId="77777777">
            <w:pPr>
              <w:pStyle w:val="Subtitle"/>
              <w:spacing w:line="240" w:lineRule="auto"/>
              <w:rPr>
                <w:lang w:val="en-CA"/>
              </w:rPr>
            </w:pPr>
            <w:r w:rsidRPr="00250BEA">
              <w:rPr>
                <w:lang w:val="en-CA"/>
              </w:rPr>
              <w:t>454327</w:t>
            </w:r>
          </w:p>
        </w:tc>
      </w:tr>
    </w:tbl>
    <w:p w:rsidRPr="00250BEA" w:rsidR="002C79E6" w:rsidP="004814C7" w:rsidRDefault="00250BEA" w14:paraId="09523708" w14:textId="4DB42F03">
      <w:pPr>
        <w:pStyle w:val="Subtitle"/>
        <w:rPr>
          <w:b/>
          <w:bCs/>
        </w:rPr>
      </w:pPr>
      <w:r w:rsidRPr="00250BEA">
        <w:rPr>
          <w:b/>
          <w:bCs/>
        </w:rPr>
        <w:t>Bow Valley College</w:t>
      </w:r>
    </w:p>
    <w:p w:rsidR="002C79E6" w:rsidP="004814C7" w:rsidRDefault="00250BEA" w14:paraId="3215E2BB" w14:textId="005F9518">
      <w:pPr>
        <w:pStyle w:val="Subtitle"/>
      </w:pPr>
      <w:r>
        <w:t>MGMT1103: Essential Skills for Teams Collaboration</w:t>
      </w:r>
    </w:p>
    <w:p w:rsidR="002C79E6" w:rsidP="004814C7" w:rsidRDefault="00250BEA" w14:paraId="0CA7FBF3" w14:textId="14D47BF8">
      <w:pPr>
        <w:pStyle w:val="Subtitle"/>
      </w:pPr>
      <w:r>
        <w:t>Instructor: Hitesh Malik</w:t>
      </w:r>
    </w:p>
    <w:p w:rsidR="201D26C8" w:rsidP="004814C7" w:rsidRDefault="00D901D1" w14:paraId="23794EDA" w14:textId="2EBA7CAC">
      <w:pPr>
        <w:pStyle w:val="Subtitle"/>
      </w:pPr>
      <w:r>
        <w:t>March 1</w:t>
      </w:r>
      <w:r w:rsidR="00250BEA">
        <w:t>,</w:t>
      </w:r>
      <w:r w:rsidR="777625A5">
        <w:t xml:space="preserve"> </w:t>
      </w:r>
      <w:r w:rsidR="00250BEA">
        <w:t>2024</w:t>
      </w:r>
      <w:r w:rsidR="152FFE52">
        <w:t>.</w:t>
      </w:r>
    </w:p>
    <w:p w:rsidR="201D26C8" w:rsidP="001330B7" w:rsidRDefault="201D26C8" w14:paraId="7FD2D629" w14:textId="77777777">
      <w:pPr>
        <w:pStyle w:val="Title2"/>
        <w:jc w:val="both"/>
        <w:rPr>
          <w:rFonts w:ascii="Calibri" w:hAnsi="Calibri" w:eastAsia="Calibri" w:cs="Calibri"/>
          <w:szCs w:val="22"/>
        </w:rPr>
      </w:pPr>
    </w:p>
    <w:p w:rsidR="201D26C8" w:rsidP="001330B7" w:rsidRDefault="201D26C8" w14:paraId="566EE259" w14:textId="77777777">
      <w:pPr>
        <w:pStyle w:val="Title2"/>
        <w:jc w:val="both"/>
        <w:rPr>
          <w:rFonts w:ascii="Calibri" w:hAnsi="Calibri" w:eastAsia="Calibri" w:cs="Calibri"/>
          <w:szCs w:val="22"/>
        </w:rPr>
      </w:pPr>
    </w:p>
    <w:p w:rsidR="201D26C8" w:rsidP="001330B7" w:rsidRDefault="201D26C8" w14:paraId="76EE491E" w14:textId="77777777">
      <w:pPr>
        <w:pStyle w:val="Title2"/>
        <w:jc w:val="both"/>
        <w:rPr>
          <w:rFonts w:ascii="Calibri" w:hAnsi="Calibri" w:eastAsia="Calibri" w:cs="Calibri"/>
          <w:szCs w:val="22"/>
        </w:rPr>
      </w:pPr>
    </w:p>
    <w:p w:rsidR="201D26C8" w:rsidP="001330B7" w:rsidRDefault="201D26C8" w14:paraId="2E780D78" w14:textId="77777777">
      <w:pPr>
        <w:pStyle w:val="Title2"/>
        <w:jc w:val="both"/>
        <w:rPr>
          <w:rFonts w:ascii="Calibri" w:hAnsi="Calibri" w:eastAsia="Calibri" w:cs="Calibri"/>
          <w:szCs w:val="22"/>
        </w:rPr>
      </w:pPr>
    </w:p>
    <w:p w:rsidR="201D26C8" w:rsidP="001330B7" w:rsidRDefault="201D26C8" w14:paraId="4EA97AF3" w14:textId="77777777">
      <w:pPr>
        <w:pStyle w:val="Title2"/>
        <w:jc w:val="both"/>
        <w:rPr>
          <w:rFonts w:ascii="Calibri" w:hAnsi="Calibri" w:eastAsia="Calibri" w:cs="Calibri"/>
          <w:szCs w:val="22"/>
        </w:rPr>
      </w:pPr>
    </w:p>
    <w:p w:rsidR="201D26C8" w:rsidP="001330B7" w:rsidRDefault="201D26C8" w14:paraId="56DEAB9F" w14:textId="77777777">
      <w:pPr>
        <w:pStyle w:val="Title2"/>
        <w:jc w:val="both"/>
        <w:rPr>
          <w:rFonts w:ascii="Calibri" w:hAnsi="Calibri" w:eastAsia="Calibri" w:cs="Calibri"/>
          <w:szCs w:val="22"/>
        </w:rPr>
      </w:pPr>
    </w:p>
    <w:p w:rsidR="201D26C8" w:rsidP="001330B7" w:rsidRDefault="201D26C8" w14:paraId="376AC974" w14:textId="77777777">
      <w:pPr>
        <w:pStyle w:val="Title2"/>
        <w:jc w:val="both"/>
        <w:rPr>
          <w:rFonts w:ascii="Calibri" w:hAnsi="Calibri" w:eastAsia="Calibri" w:cs="Calibri"/>
          <w:szCs w:val="22"/>
        </w:rPr>
      </w:pPr>
    </w:p>
    <w:p w:rsidR="000D4642" w:rsidP="001330B7" w:rsidRDefault="000D4642" w14:paraId="16BF470D" w14:textId="77777777">
      <w:pPr>
        <w:jc w:val="both"/>
        <w:rPr>
          <w:rFonts w:ascii="Calibri" w:hAnsi="Calibri" w:eastAsia="Calibri" w:cs="Calibri"/>
          <w:szCs w:val="22"/>
        </w:rPr>
      </w:pPr>
      <w:r>
        <w:rPr>
          <w:rFonts w:ascii="Calibri" w:hAnsi="Calibri" w:eastAsia="Calibri" w:cs="Calibri"/>
          <w:szCs w:val="22"/>
        </w:rPr>
        <w:br w:type="page"/>
      </w:r>
    </w:p>
    <w:p w:rsidRPr="00B863FB" w:rsidR="00A417C1" w:rsidP="46E4A126" w:rsidRDefault="00723489" w14:paraId="43158461" w14:textId="0ACAA9F7">
      <w:pPr>
        <w:pStyle w:val="SectionTitle"/>
        <w:ind w:left="720"/>
        <w:rPr>
          <w:color w:val="000000" w:themeColor="text2"/>
        </w:rPr>
      </w:pPr>
      <w:r>
        <w:rPr>
          <w:color w:val="000000" w:themeColor="text2"/>
        </w:rPr>
        <w:lastRenderedPageBreak/>
        <w:t>INTRODUCTION</w:t>
      </w:r>
    </w:p>
    <w:p w:rsidRPr="00D901D1" w:rsidR="00D901D1" w:rsidP="00D901D1" w:rsidRDefault="00E106A6" w14:paraId="3495E755" w14:textId="1086CC48">
      <w:pPr>
        <w:ind w:firstLine="0"/>
      </w:pPr>
      <w:r>
        <w:t>Home is where our story begins</w:t>
      </w:r>
      <w:r w:rsidR="00D26EDC">
        <w:t xml:space="preserve"> and l</w:t>
      </w:r>
      <w:r>
        <w:t>eaving often signifies transition to adulthood</w:t>
      </w:r>
      <w:r w:rsidR="003201B1">
        <w:t xml:space="preserve"> and independence. Whilst some leave home but remain in familiar territories, others travel and live away from home</w:t>
      </w:r>
      <w:r w:rsidR="00D26EDC">
        <w:t xml:space="preserve">, experiencing new cultures, environment, and people. </w:t>
      </w:r>
      <w:r w:rsidR="003201B1">
        <w:t xml:space="preserve">This </w:t>
      </w:r>
      <w:r w:rsidR="00D26EDC">
        <w:t>recording</w:t>
      </w:r>
      <w:r w:rsidR="003201B1">
        <w:t xml:space="preserve"> highlights </w:t>
      </w:r>
      <w:r w:rsidR="00D26EDC">
        <w:t>what makes travelling / living away from home an important life experience.</w:t>
      </w:r>
    </w:p>
    <w:p w:rsidR="00A417C1" w:rsidP="00B32CE9" w:rsidRDefault="002334D6" w14:paraId="090D7B9D" w14:textId="4032F2C3">
      <w:pPr>
        <w:ind w:firstLine="0"/>
        <w:jc w:val="center"/>
        <w:rPr>
          <w:b/>
          <w:bCs/>
        </w:rPr>
      </w:pPr>
      <w:r w:rsidRPr="00D901D1">
        <w:rPr>
          <w:i/>
          <w:iCs/>
        </w:rPr>
        <w:br w:type="page"/>
      </w:r>
      <w:r w:rsidR="00D26EDC">
        <w:rPr>
          <w:b/>
          <w:bCs/>
        </w:rPr>
        <w:lastRenderedPageBreak/>
        <w:t xml:space="preserve">WHAT MAKES TRAVELLING/LIVING AWAY FROM HOME AN IMPORTANT LIFE EXPERIENCE </w:t>
      </w:r>
    </w:p>
    <w:p w:rsidR="00D26EDC" w:rsidP="00D26EDC" w:rsidRDefault="00D26EDC" w14:paraId="3EF98060" w14:textId="77777777">
      <w:pPr>
        <w:ind w:firstLine="0"/>
        <w:jc w:val="center"/>
        <w:rPr>
          <w:i/>
          <w:iCs/>
        </w:rPr>
      </w:pPr>
      <w:r w:rsidRPr="00D901D1">
        <w:rPr>
          <w:i/>
          <w:iCs/>
        </w:rPr>
        <w:t>“The world is a book and those who do not travel read only one page.” – St. Augustine</w:t>
      </w:r>
    </w:p>
    <w:p w:rsidR="00AD65DA" w:rsidP="00D26EDC" w:rsidRDefault="00AD65DA" w14:paraId="5F0A32E5" w14:textId="3B3A8946">
      <w:pPr>
        <w:ind w:firstLine="0"/>
      </w:pPr>
      <w:r>
        <w:t>The above quote is a stark reminder that l</w:t>
      </w:r>
      <w:r w:rsidR="00D26EDC">
        <w:t>iving away from home is akin to turning the pages of a book. It is an eye-opening journey that exposes one</w:t>
      </w:r>
      <w:r>
        <w:t xml:space="preserve"> to</w:t>
      </w:r>
      <w:r w:rsidR="00D26EDC">
        <w:t xml:space="preserve"> facets of life one can only dream of</w:t>
      </w:r>
      <w:r>
        <w:t xml:space="preserve"> </w:t>
      </w:r>
      <w:proofErr w:type="gramStart"/>
      <w:r w:rsidR="00056219">
        <w:t>and,</w:t>
      </w:r>
      <w:proofErr w:type="gramEnd"/>
      <w:r w:rsidR="00056219">
        <w:t xml:space="preserve"> gives</w:t>
      </w:r>
      <w:r>
        <w:t xml:space="preserve"> us a deeper appreciation of home. </w:t>
      </w:r>
    </w:p>
    <w:p w:rsidR="00AD65DA" w:rsidP="00AD65DA" w:rsidRDefault="00AD65DA" w14:paraId="504AD8BD" w14:textId="593A5982">
      <w:pPr>
        <w:pStyle w:val="ListParagraph"/>
        <w:numPr>
          <w:ilvl w:val="0"/>
          <w:numId w:val="21"/>
        </w:numPr>
      </w:pPr>
      <w:r>
        <w:t>Traveling enhances personal growth.</w:t>
      </w:r>
    </w:p>
    <w:p w:rsidR="00192C0F" w:rsidP="00192C0F" w:rsidRDefault="00192C0F" w14:paraId="675A18AB" w14:textId="77777777">
      <w:pPr>
        <w:pStyle w:val="ListParagraph"/>
        <w:numPr>
          <w:ilvl w:val="0"/>
          <w:numId w:val="22"/>
        </w:numPr>
      </w:pPr>
      <w:r>
        <w:t xml:space="preserve">Traveling often involves stepping out of our comfort zone and experiencing new things. These new experiences are different from our daily routine activities and help us grow personally. </w:t>
      </w:r>
    </w:p>
    <w:p w:rsidR="00192C0F" w:rsidP="00192C0F" w:rsidRDefault="00192C0F" w14:paraId="3A74889A" w14:textId="259D332E">
      <w:pPr>
        <w:pStyle w:val="ListParagraph"/>
        <w:numPr>
          <w:ilvl w:val="0"/>
          <w:numId w:val="22"/>
        </w:numPr>
        <w:rPr/>
      </w:pPr>
      <w:r w:rsidR="335BA944">
        <w:rPr/>
        <w:t>Each</w:t>
      </w:r>
      <w:r w:rsidR="00192C0F">
        <w:rPr/>
        <w:t xml:space="preserve"> journey brings unique situations and challenges to overcome. For example, when you are traveling solo you may be challenged to become more responsible and independent. By dealing with these situations, you will discover your own strengths, weaknesses, likes, dislikes, </w:t>
      </w:r>
      <w:r w:rsidR="00192C0F">
        <w:rPr/>
        <w:t>etc.</w:t>
      </w:r>
      <w:r w:rsidR="00192C0F">
        <w:rPr/>
        <w:t xml:space="preserve"> This self-awareness is important to your personal growth and discovering who you are.</w:t>
      </w:r>
    </w:p>
    <w:p w:rsidR="00192C0F" w:rsidP="1FAACD3E" w:rsidRDefault="00192C0F" w14:paraId="7C13254A" w14:textId="329BB957">
      <w:pPr>
        <w:pStyle w:val="ListParagraph"/>
        <w:numPr>
          <w:ilvl w:val="0"/>
          <w:numId w:val="22"/>
        </w:numPr>
        <w:rPr>
          <w:sz w:val="22"/>
          <w:szCs w:val="22"/>
        </w:rPr>
      </w:pPr>
      <w:r w:rsidR="00192C0F">
        <w:rPr/>
        <w:t xml:space="preserve">Individuals learn to deal with various kinds of circumstances and problems while traveling as it opens their minds and makes them more attentive. This allows them to think </w:t>
      </w:r>
      <w:r w:rsidR="00056219">
        <w:rPr/>
        <w:t>from</w:t>
      </w:r>
      <w:r w:rsidR="00192C0F">
        <w:rPr/>
        <w:t xml:space="preserve"> a broad perspective and consider every point of view</w:t>
      </w:r>
      <w:r w:rsidR="3446A837">
        <w:rPr/>
        <w:t>.</w:t>
      </w:r>
    </w:p>
    <w:p w:rsidR="00192C0F" w:rsidP="1FAACD3E" w:rsidRDefault="00192C0F" w14:paraId="4F228E75" w14:textId="37E3967F">
      <w:pPr>
        <w:pStyle w:val="ListParagraph"/>
        <w:numPr>
          <w:ilvl w:val="0"/>
          <w:numId w:val="22"/>
        </w:numPr>
        <w:rPr>
          <w:sz w:val="22"/>
          <w:szCs w:val="22"/>
        </w:rPr>
      </w:pPr>
      <w:r w:rsidR="00192C0F">
        <w:rPr/>
        <w:t xml:space="preserve">Living away from home and starting a new life from scratch in a foreign land, to be honest, is not everyone’s cup of tea because it requires a lot of </w:t>
      </w:r>
      <w:r w:rsidR="528BC57C">
        <w:rPr/>
        <w:t>hard work</w:t>
      </w:r>
      <w:r w:rsidR="00192C0F">
        <w:rPr/>
        <w:t xml:space="preserve">. This teaches people how to be alone, </w:t>
      </w:r>
      <w:r w:rsidR="00056219">
        <w:rPr/>
        <w:t>independent,</w:t>
      </w:r>
      <w:r w:rsidR="00192C0F">
        <w:rPr/>
        <w:t xml:space="preserve"> and hard-working.</w:t>
      </w:r>
    </w:p>
    <w:p w:rsidR="00192C0F" w:rsidP="00192C0F" w:rsidRDefault="00192C0F" w14:paraId="1715A4A2" w14:textId="27CD175B">
      <w:pPr>
        <w:pStyle w:val="ListParagraph"/>
        <w:numPr>
          <w:ilvl w:val="0"/>
          <w:numId w:val="22"/>
        </w:numPr>
        <w:rPr/>
      </w:pPr>
      <w:r w:rsidR="00192C0F">
        <w:rPr/>
        <w:t xml:space="preserve">One of the most important lessons you learn through travel is that you are more capable than you thought. Travel teaches you confidence, </w:t>
      </w:r>
      <w:r w:rsidR="00056219">
        <w:rPr/>
        <w:t>independence,</w:t>
      </w:r>
      <w:r w:rsidR="00192C0F">
        <w:rPr/>
        <w:t xml:space="preserve"> and freedom. It boosts your self-awareness and your problem-solving skills. Travel shows you that you can navigate a foreign country, make new friends, and overcome </w:t>
      </w:r>
      <w:bookmarkStart w:name="_Int_PyM4Cfly" w:id="236841033"/>
      <w:r w:rsidR="00192C0F">
        <w:rPr/>
        <w:t>difficult situations</w:t>
      </w:r>
      <w:bookmarkEnd w:id="236841033"/>
      <w:r w:rsidR="00192C0F">
        <w:rPr/>
        <w:t xml:space="preserve">. </w:t>
      </w:r>
      <w:r w:rsidR="00192C0F">
        <w:rPr/>
        <w:t xml:space="preserve">When you realize how powerful you are, </w:t>
      </w:r>
      <w:r w:rsidR="72BB5776">
        <w:rPr/>
        <w:t>your</w:t>
      </w:r>
      <w:r w:rsidR="00192C0F">
        <w:rPr/>
        <w:t xml:space="preserve"> journey becomes one of the most transformative experiences of your life.</w:t>
      </w:r>
    </w:p>
    <w:p w:rsidR="00192C0F" w:rsidP="00192C0F" w:rsidRDefault="00192C0F" w14:paraId="50ABA6AE" w14:textId="77777777">
      <w:pPr>
        <w:pStyle w:val="ListParagraph"/>
        <w:ind w:left="1440"/>
      </w:pPr>
    </w:p>
    <w:p w:rsidR="00AD65DA" w:rsidP="00AD65DA" w:rsidRDefault="00AD65DA" w14:paraId="7866E0DE" w14:textId="0F847744">
      <w:pPr>
        <w:pStyle w:val="ListParagraph"/>
        <w:numPr>
          <w:ilvl w:val="0"/>
          <w:numId w:val="21"/>
        </w:numPr>
      </w:pPr>
      <w:r>
        <w:t>Travelling gives us a better understanding of the World.</w:t>
      </w:r>
    </w:p>
    <w:p w:rsidR="00192C0F" w:rsidP="00192C0F" w:rsidRDefault="00192C0F" w14:paraId="1A43B526" w14:textId="1BA7A97B">
      <w:pPr>
        <w:pStyle w:val="ListParagraph"/>
        <w:numPr>
          <w:ilvl w:val="1"/>
          <w:numId w:val="21"/>
        </w:numPr>
      </w:pPr>
      <w:r>
        <w:t xml:space="preserve">If you remain in your </w:t>
      </w:r>
      <w:r w:rsidR="00056219">
        <w:t>hometown</w:t>
      </w:r>
      <w:r>
        <w:t xml:space="preserve"> or country for your whole life, it is hard to comprehend the world fully. You will never get to experience other countries’ struggles, celebrations, and traditions.</w:t>
      </w:r>
    </w:p>
    <w:p w:rsidR="00192C0F" w:rsidP="00192C0F" w:rsidRDefault="00192C0F" w14:paraId="0AD7AC7C" w14:textId="77777777">
      <w:pPr>
        <w:pStyle w:val="ListParagraph"/>
        <w:numPr>
          <w:ilvl w:val="1"/>
          <w:numId w:val="21"/>
        </w:numPr>
      </w:pPr>
      <w:r>
        <w:t xml:space="preserve">Every country can be vastly different from another. The dialects, food, music, religion, and traditions differ. Being exposed to these unique cultures allows us to become open-minded and understand that even though we appear to be different, we also have many similarities as humans. Despite looking different, we share the same hopes and dreams. All cultures love their children, are proud of their culture, and work to improve living conditions for their families. These similarities are what bring us together. </w:t>
      </w:r>
    </w:p>
    <w:p w:rsidR="00192C0F" w:rsidP="00192C0F" w:rsidRDefault="00192C0F" w14:paraId="22F76512" w14:textId="579BB0BA">
      <w:pPr>
        <w:pStyle w:val="ListParagraph"/>
        <w:numPr>
          <w:ilvl w:val="1"/>
          <w:numId w:val="21"/>
        </w:numPr>
      </w:pPr>
      <w:r>
        <w:t>Traveling allows us to celebrate differences while encouraging ourselves to be more tolerant of each other.</w:t>
      </w:r>
    </w:p>
    <w:p w:rsidR="00192C0F" w:rsidP="00192C0F" w:rsidRDefault="00192C0F" w14:paraId="1D816AF7" w14:textId="55B675D8">
      <w:pPr>
        <w:pStyle w:val="ListParagraph"/>
        <w:numPr>
          <w:ilvl w:val="1"/>
          <w:numId w:val="21"/>
        </w:numPr>
      </w:pPr>
      <w:r w:rsidRPr="00192C0F">
        <w:t xml:space="preserve">One of the best parts of travelling is experiencing </w:t>
      </w:r>
      <w:r w:rsidRPr="00192C0F" w:rsidR="00056219">
        <w:t>diverse cultures</w:t>
      </w:r>
      <w:r w:rsidRPr="00192C0F">
        <w:t xml:space="preserve">. When you visit a new destination, you learn their culture’s history, language, </w:t>
      </w:r>
      <w:r w:rsidRPr="00192C0F" w:rsidR="00056219">
        <w:t>customs,</w:t>
      </w:r>
      <w:r w:rsidRPr="00192C0F">
        <w:t xml:space="preserve"> and cuisine. You will get to know their histories and attend their festivals. And as you explore the cultural differences, you may also come to find that </w:t>
      </w:r>
      <w:r w:rsidRPr="00192C0F" w:rsidR="00056219">
        <w:t>we are</w:t>
      </w:r>
      <w:r w:rsidRPr="00192C0F">
        <w:t xml:space="preserve"> all not so </w:t>
      </w:r>
      <w:r w:rsidRPr="00192C0F" w:rsidR="00056219">
        <w:t>different</w:t>
      </w:r>
      <w:r w:rsidRPr="00192C0F">
        <w:t>.</w:t>
      </w:r>
    </w:p>
    <w:p w:rsidR="00192C0F" w:rsidP="00192C0F" w:rsidRDefault="00192C0F" w14:paraId="71BF5B57" w14:textId="394C85BA">
      <w:pPr>
        <w:pStyle w:val="ListParagraph"/>
        <w:numPr>
          <w:ilvl w:val="1"/>
          <w:numId w:val="21"/>
        </w:numPr>
        <w:rPr/>
      </w:pPr>
      <w:r w:rsidR="4E8D9F3A">
        <w:rPr/>
        <w:t xml:space="preserve">Traveling also allows individuals to learn about diverse cultures, </w:t>
      </w:r>
      <w:r w:rsidR="4E8D9F3A">
        <w:rPr/>
        <w:t>traditions,</w:t>
      </w:r>
      <w:r w:rsidR="4E8D9F3A">
        <w:rPr/>
        <w:t xml:space="preserve"> and lifestyles of other people, making their traveling experience memorable for life.</w:t>
      </w:r>
    </w:p>
    <w:p w:rsidR="00AD65DA" w:rsidP="00AD65DA" w:rsidRDefault="00192C0F" w14:paraId="7F170B96" w14:textId="2B98A389">
      <w:pPr>
        <w:pStyle w:val="ListParagraph"/>
        <w:numPr>
          <w:ilvl w:val="0"/>
          <w:numId w:val="21"/>
        </w:numPr>
      </w:pPr>
      <w:r>
        <w:t>Leaving home is what makes it home.</w:t>
      </w:r>
    </w:p>
    <w:p w:rsidRPr="00192C0F" w:rsidR="00192C0F" w:rsidP="00192C0F" w:rsidRDefault="00192C0F" w14:paraId="7C0DBA51" w14:textId="77777777">
      <w:pPr>
        <w:pStyle w:val="ListParagraph"/>
        <w:numPr>
          <w:ilvl w:val="1"/>
          <w:numId w:val="21"/>
        </w:numPr>
      </w:pPr>
      <w:r w:rsidRPr="00192C0F">
        <w:t>While living away from their home country, people miss their families a lot and realize the true importance that their families hold in their lives.</w:t>
      </w:r>
    </w:p>
    <w:p w:rsidR="00192C0F" w:rsidP="00192C0F" w:rsidRDefault="00056219" w14:paraId="73636422" w14:textId="29AEC361" w14:noSpellErr="1">
      <w:pPr>
        <w:pStyle w:val="ListParagraph"/>
        <w:numPr>
          <w:ilvl w:val="1"/>
          <w:numId w:val="21"/>
        </w:numPr>
        <w:rPr/>
      </w:pPr>
      <w:r w:rsidR="00056219">
        <w:rPr/>
        <w:t xml:space="preserve">Sometimes we </w:t>
      </w:r>
      <w:r w:rsidR="00056219">
        <w:rPr/>
        <w:t>are</w:t>
      </w:r>
      <w:r w:rsidR="00056219">
        <w:rPr/>
        <w:t xml:space="preserve"> so busy in our daily lives that we forget to appreciate the </w:t>
      </w:r>
      <w:bookmarkStart w:name="_Int_E3oaGOQ5" w:id="2076586077"/>
      <w:r w:rsidR="00056219">
        <w:rPr/>
        <w:t>little things</w:t>
      </w:r>
      <w:bookmarkEnd w:id="2076586077"/>
      <w:r w:rsidR="00056219">
        <w:rPr/>
        <w:t xml:space="preserve">. When you travel, you take time to slow down and reflect on your experiences. You treasure the beauty of things we often take for granted, like watching the sunset, savoring a delicious meal, and cherishing your friendships. Travel teaches us </w:t>
      </w:r>
      <w:r w:rsidR="00056219">
        <w:rPr/>
        <w:t>it is</w:t>
      </w:r>
      <w:r w:rsidR="00056219">
        <w:rPr/>
        <w:t xml:space="preserve"> the </w:t>
      </w:r>
      <w:bookmarkStart w:name="_Int_laORuznO" w:id="1671964766"/>
      <w:r w:rsidR="00056219">
        <w:rPr/>
        <w:t>little things</w:t>
      </w:r>
      <w:bookmarkEnd w:id="1671964766"/>
      <w:r w:rsidR="00056219">
        <w:rPr/>
        <w:t xml:space="preserve"> that count.</w:t>
      </w:r>
    </w:p>
    <w:p w:rsidR="00AD65DA" w:rsidP="00D26EDC" w:rsidRDefault="00AD65DA" w14:paraId="7007DF5E" w14:textId="77777777">
      <w:pPr>
        <w:ind w:firstLine="0"/>
      </w:pPr>
    </w:p>
    <w:p w:rsidRPr="00AD65DA" w:rsidR="00680A1A" w:rsidP="00D26EDC" w:rsidRDefault="00680A1A" w14:paraId="53E6AD9B" w14:textId="0D267696">
      <w:pPr>
        <w:ind w:firstLine="0"/>
        <w:rPr>
          <w:b/>
          <w:bCs/>
          <w:i/>
          <w:iCs/>
        </w:rPr>
      </w:pPr>
      <w:r w:rsidRPr="00AD65DA">
        <w:rPr>
          <w:b/>
          <w:bCs/>
        </w:rPr>
        <w:br w:type="page"/>
      </w:r>
    </w:p>
    <w:p w:rsidR="00A40943" w:rsidRDefault="00A40943" w14:paraId="15E8163F" w14:textId="3295E170">
      <w:pPr>
        <w:rPr>
          <w:noProof/>
          <w:color w:val="000000" w:themeColor="text2"/>
        </w:rPr>
      </w:pPr>
    </w:p>
    <w:p w:rsidRPr="00D65F2F" w:rsidR="4A446072" w:rsidP="46E4A126" w:rsidRDefault="00DA4536" w14:paraId="477EEFED" w14:textId="4F5CE32D">
      <w:pPr>
        <w:ind w:left="720"/>
        <w:jc w:val="center"/>
        <w:rPr>
          <w:b/>
          <w:bCs/>
          <w:noProof/>
          <w:color w:val="000000" w:themeColor="text2"/>
        </w:rPr>
      </w:pPr>
      <w:r w:rsidRPr="00D65F2F">
        <w:rPr>
          <w:b/>
          <w:bCs/>
          <w:noProof/>
          <w:color w:val="000000" w:themeColor="text2"/>
        </w:rPr>
        <w:t>Peer Evaluation</w:t>
      </w:r>
    </w:p>
    <w:p w:rsidRPr="00D65F2F" w:rsidR="00D65F2F" w:rsidP="00192C0F" w:rsidRDefault="00D65F2F" w14:paraId="3C6C97F3" w14:textId="2D1AFB82">
      <w:pPr>
        <w:tabs>
          <w:tab w:val="left" w:pos="1110"/>
        </w:tabs>
        <w:ind w:firstLine="0"/>
        <w:jc w:val="center"/>
        <w:rPr>
          <w:b/>
          <w:bCs/>
          <w:noProof/>
          <w:color w:val="000000" w:themeColor="text2"/>
        </w:rPr>
      </w:pPr>
      <w:r w:rsidRPr="00D65F2F">
        <w:rPr>
          <w:b/>
          <w:bCs/>
          <w:noProof/>
          <w:color w:val="000000" w:themeColor="text2"/>
        </w:rPr>
        <w:t>Use the rubic below to evaluate each participant</w:t>
      </w:r>
    </w:p>
    <w:tbl>
      <w:tblPr>
        <w:tblStyle w:val="AcademicSelfAddessment2"/>
        <w:tblpPr w:leftFromText="180" w:rightFromText="180" w:vertAnchor="page" w:horzAnchor="margin" w:tblpXSpec="center" w:tblpY="7486"/>
        <w:tblW w:w="0" w:type="auto"/>
        <w:tblLayout w:type="fixed"/>
        <w:tblLook w:val="0420" w:firstRow="1" w:lastRow="0" w:firstColumn="0" w:lastColumn="0" w:noHBand="0" w:noVBand="1"/>
      </w:tblPr>
      <w:tblGrid>
        <w:gridCol w:w="5268"/>
        <w:gridCol w:w="1359"/>
      </w:tblGrid>
      <w:tr w:rsidRPr="00D04139" w:rsidR="00D04139" w:rsidTr="00192C0F" w14:paraId="2F9DF18C" w14:textId="77777777">
        <w:trPr>
          <w:cnfStyle w:val="100000000000" w:firstRow="1" w:lastRow="0" w:firstColumn="0" w:lastColumn="0" w:oddVBand="0" w:evenVBand="0" w:oddHBand="0" w:evenHBand="0" w:firstRowFirstColumn="0" w:firstRowLastColumn="0" w:lastRowFirstColumn="0" w:lastRowLastColumn="0"/>
          <w:trHeight w:val="432"/>
        </w:trPr>
        <w:tc>
          <w:tcPr>
            <w:tcW w:w="5268" w:type="dxa"/>
          </w:tcPr>
          <w:p w:rsidRPr="00D04139" w:rsidR="00D04139" w:rsidP="00192C0F" w:rsidRDefault="005C3EA8" w14:paraId="418613E9" w14:textId="4C4BAB61">
            <w:pPr>
              <w:rPr>
                <w:sz w:val="20"/>
              </w:rPr>
            </w:pPr>
            <w:r>
              <w:rPr>
                <w:sz w:val="20"/>
              </w:rPr>
              <w:t>Team Member</w:t>
            </w:r>
          </w:p>
        </w:tc>
        <w:tc>
          <w:tcPr>
            <w:tcW w:w="1359" w:type="dxa"/>
          </w:tcPr>
          <w:p w:rsidRPr="00D04139" w:rsidR="00D04139" w:rsidP="00192C0F" w:rsidRDefault="00000000" w14:paraId="4FB6B72C" w14:textId="77777777">
            <w:pPr>
              <w:rPr>
                <w:sz w:val="20"/>
              </w:rPr>
            </w:pPr>
            <w:sdt>
              <w:sdtPr>
                <w:rPr>
                  <w:sz w:val="20"/>
                </w:rPr>
                <w:alias w:val="Score # "/>
                <w:tag w:val="Score # "/>
                <w:id w:val="1279218510"/>
                <w:placeholder>
                  <w:docPart w:val="5501144F2ABA48C183A29EEECA3EFC28"/>
                </w:placeholder>
                <w:temporary/>
                <w:showingPlcHdr/>
                <w15:appearance w15:val="hidden"/>
              </w:sdtPr>
              <w:sdtContent>
                <w:r w:rsidRPr="00D04139" w:rsidR="00D04139">
                  <w:rPr>
                    <w:sz w:val="20"/>
                  </w:rPr>
                  <w:t>Score #</w:t>
                </w:r>
              </w:sdtContent>
            </w:sdt>
          </w:p>
        </w:tc>
      </w:tr>
      <w:tr w:rsidRPr="00D04139" w:rsidR="00D04139" w:rsidTr="00192C0F" w14:paraId="0AF87080" w14:textId="77777777">
        <w:trPr>
          <w:cnfStyle w:val="000000100000" w:firstRow="0" w:lastRow="0" w:firstColumn="0" w:lastColumn="0" w:oddVBand="0" w:evenVBand="0" w:oddHBand="1" w:evenHBand="0" w:firstRowFirstColumn="0" w:firstRowLastColumn="0" w:lastRowFirstColumn="0" w:lastRowLastColumn="0"/>
          <w:trHeight w:val="576"/>
        </w:trPr>
        <w:tc>
          <w:tcPr>
            <w:tcW w:w="5268" w:type="dxa"/>
          </w:tcPr>
          <w:p w:rsidRPr="00D04139" w:rsidR="00D04139" w:rsidP="00192C0F" w:rsidRDefault="00D04139" w14:paraId="5948442D" w14:textId="77777777">
            <w:pPr>
              <w:jc w:val="center"/>
              <w:rPr>
                <w:sz w:val="20"/>
              </w:rPr>
            </w:pPr>
            <w:r w:rsidRPr="00D04139">
              <w:rPr>
                <w:sz w:val="20"/>
              </w:rPr>
              <w:t>Atai Okokon</w:t>
            </w:r>
          </w:p>
        </w:tc>
        <w:tc>
          <w:tcPr>
            <w:tcW w:w="1359" w:type="dxa"/>
          </w:tcPr>
          <w:p w:rsidRPr="00D04139" w:rsidR="00D04139" w:rsidP="00192C0F" w:rsidRDefault="00D04139" w14:paraId="446C54A7" w14:textId="77777777">
            <w:pPr>
              <w:jc w:val="center"/>
              <w:rPr>
                <w:sz w:val="20"/>
              </w:rPr>
            </w:pPr>
            <w:r w:rsidRPr="00D04139">
              <w:rPr>
                <w:sz w:val="20"/>
              </w:rPr>
              <w:t>5</w:t>
            </w:r>
          </w:p>
        </w:tc>
      </w:tr>
      <w:tr w:rsidRPr="00D04139" w:rsidR="00D04139" w:rsidTr="00192C0F" w14:paraId="1A64E2A9" w14:textId="77777777">
        <w:trPr>
          <w:cnfStyle w:val="000000010000" w:firstRow="0" w:lastRow="0" w:firstColumn="0" w:lastColumn="0" w:oddVBand="0" w:evenVBand="0" w:oddHBand="0" w:evenHBand="1" w:firstRowFirstColumn="0" w:firstRowLastColumn="0" w:lastRowFirstColumn="0" w:lastRowLastColumn="0"/>
          <w:trHeight w:val="576"/>
        </w:trPr>
        <w:tc>
          <w:tcPr>
            <w:tcW w:w="5268" w:type="dxa"/>
          </w:tcPr>
          <w:p w:rsidRPr="00D04139" w:rsidR="00D04139" w:rsidP="00192C0F" w:rsidRDefault="00D04139" w14:paraId="78008C34" w14:textId="77777777">
            <w:pPr>
              <w:jc w:val="center"/>
              <w:rPr>
                <w:sz w:val="20"/>
              </w:rPr>
            </w:pPr>
            <w:r w:rsidRPr="00D04139">
              <w:rPr>
                <w:sz w:val="20"/>
              </w:rPr>
              <w:t>Oluchi Ruth Osuafor-Humphrey</w:t>
            </w:r>
          </w:p>
        </w:tc>
        <w:tc>
          <w:tcPr>
            <w:tcW w:w="1359" w:type="dxa"/>
          </w:tcPr>
          <w:p w:rsidRPr="00D04139" w:rsidR="00D04139" w:rsidP="00192C0F" w:rsidRDefault="00D04139" w14:paraId="480F9F73" w14:textId="77777777">
            <w:pPr>
              <w:jc w:val="center"/>
              <w:rPr>
                <w:sz w:val="20"/>
              </w:rPr>
            </w:pPr>
            <w:r w:rsidRPr="00D04139">
              <w:rPr>
                <w:sz w:val="20"/>
              </w:rPr>
              <w:t>5</w:t>
            </w:r>
          </w:p>
        </w:tc>
      </w:tr>
      <w:tr w:rsidRPr="00D04139" w:rsidR="00D04139" w:rsidTr="00192C0F" w14:paraId="4F8CE1DB" w14:textId="77777777">
        <w:trPr>
          <w:cnfStyle w:val="000000100000" w:firstRow="0" w:lastRow="0" w:firstColumn="0" w:lastColumn="0" w:oddVBand="0" w:evenVBand="0" w:oddHBand="1" w:evenHBand="0" w:firstRowFirstColumn="0" w:firstRowLastColumn="0" w:lastRowFirstColumn="0" w:lastRowLastColumn="0"/>
          <w:trHeight w:val="576"/>
        </w:trPr>
        <w:tc>
          <w:tcPr>
            <w:tcW w:w="5268" w:type="dxa"/>
          </w:tcPr>
          <w:p w:rsidRPr="00D04139" w:rsidR="00D04139" w:rsidP="00192C0F" w:rsidRDefault="00D04139" w14:paraId="2B5825BE" w14:textId="77777777">
            <w:pPr>
              <w:jc w:val="center"/>
              <w:rPr>
                <w:sz w:val="20"/>
              </w:rPr>
            </w:pPr>
            <w:r w:rsidRPr="00D04139">
              <w:rPr>
                <w:sz w:val="20"/>
              </w:rPr>
              <w:t>Deepanshi</w:t>
            </w:r>
          </w:p>
        </w:tc>
        <w:tc>
          <w:tcPr>
            <w:tcW w:w="1359" w:type="dxa"/>
          </w:tcPr>
          <w:p w:rsidRPr="00D04139" w:rsidR="00D04139" w:rsidP="00192C0F" w:rsidRDefault="00D04139" w14:paraId="6FACB446" w14:textId="77777777">
            <w:pPr>
              <w:jc w:val="center"/>
              <w:rPr>
                <w:sz w:val="20"/>
              </w:rPr>
            </w:pPr>
            <w:r w:rsidRPr="00D04139">
              <w:rPr>
                <w:sz w:val="20"/>
              </w:rPr>
              <w:t>5</w:t>
            </w:r>
          </w:p>
        </w:tc>
      </w:tr>
      <w:tr w:rsidRPr="00D04139" w:rsidR="00D04139" w:rsidTr="00192C0F" w14:paraId="6B2BF827" w14:textId="77777777">
        <w:trPr>
          <w:cnfStyle w:val="000000010000" w:firstRow="0" w:lastRow="0" w:firstColumn="0" w:lastColumn="0" w:oddVBand="0" w:evenVBand="0" w:oddHBand="0" w:evenHBand="1" w:firstRowFirstColumn="0" w:firstRowLastColumn="0" w:lastRowFirstColumn="0" w:lastRowLastColumn="0"/>
          <w:trHeight w:val="576"/>
        </w:trPr>
        <w:tc>
          <w:tcPr>
            <w:tcW w:w="5268" w:type="dxa"/>
          </w:tcPr>
          <w:p w:rsidRPr="00D04139" w:rsidR="00D04139" w:rsidP="00192C0F" w:rsidRDefault="00D04139" w14:paraId="6AC17548" w14:textId="77777777">
            <w:pPr>
              <w:jc w:val="center"/>
              <w:rPr>
                <w:sz w:val="20"/>
              </w:rPr>
            </w:pPr>
            <w:r w:rsidRPr="00D04139">
              <w:rPr>
                <w:sz w:val="20"/>
              </w:rPr>
              <w:t>Niriya</w:t>
            </w:r>
          </w:p>
        </w:tc>
        <w:tc>
          <w:tcPr>
            <w:tcW w:w="1359" w:type="dxa"/>
          </w:tcPr>
          <w:p w:rsidRPr="00D04139" w:rsidR="00D04139" w:rsidP="00192C0F" w:rsidRDefault="00D04139" w14:paraId="1ABD4C7C" w14:textId="77777777">
            <w:pPr>
              <w:jc w:val="center"/>
              <w:rPr>
                <w:sz w:val="20"/>
              </w:rPr>
            </w:pPr>
            <w:r w:rsidRPr="00D04139">
              <w:rPr>
                <w:sz w:val="20"/>
              </w:rPr>
              <w:t>5</w:t>
            </w:r>
          </w:p>
        </w:tc>
      </w:tr>
    </w:tbl>
    <w:tbl>
      <w:tblPr>
        <w:tblStyle w:val="AcademicSelfAddessment1"/>
        <w:tblpPr w:leftFromText="180" w:rightFromText="180" w:vertAnchor="page" w:horzAnchor="margin" w:tblpXSpec="center" w:tblpY="2949"/>
        <w:tblW w:w="6415" w:type="dxa"/>
        <w:tblLayout w:type="fixed"/>
        <w:tblLook w:val="0480" w:firstRow="0" w:lastRow="0" w:firstColumn="1" w:lastColumn="0" w:noHBand="0" w:noVBand="1"/>
      </w:tblPr>
      <w:tblGrid>
        <w:gridCol w:w="1178"/>
        <w:gridCol w:w="5237"/>
      </w:tblGrid>
      <w:tr w:rsidRPr="00D65F2F" w:rsidR="005C3EA8" w:rsidTr="00192C0F" w14:paraId="2023DA3D" w14:textId="77777777">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178" w:type="dxa"/>
            <w:hideMark/>
          </w:tcPr>
          <w:p w:rsidRPr="00D65F2F" w:rsidR="005C3EA8" w:rsidP="00192C0F" w:rsidRDefault="005C3EA8" w14:paraId="09F8EACE" w14:textId="77777777">
            <w:pPr>
              <w:jc w:val="center"/>
              <w:rPr>
                <w:sz w:val="20"/>
              </w:rPr>
            </w:pPr>
            <w:r w:rsidRPr="00D65F2F">
              <w:rPr>
                <w:sz w:val="20"/>
              </w:rPr>
              <w:t>Score 5</w:t>
            </w:r>
          </w:p>
        </w:tc>
        <w:tc>
          <w:tcPr>
            <w:tcW w:w="5237" w:type="dxa"/>
            <w:hideMark/>
          </w:tcPr>
          <w:p w:rsidRPr="00D65F2F" w:rsidR="005C3EA8" w:rsidP="00192C0F" w:rsidRDefault="005C3EA8" w14:paraId="2D548FF8" w14:textId="77777777">
            <w:pPr>
              <w:jc w:val="center"/>
              <w:cnfStyle w:val="000000100000" w:firstRow="0" w:lastRow="0" w:firstColumn="0" w:lastColumn="0" w:oddVBand="0" w:evenVBand="0" w:oddHBand="1" w:evenHBand="0" w:firstRowFirstColumn="0" w:firstRowLastColumn="0" w:lastRowFirstColumn="0" w:lastRowLastColumn="0"/>
              <w:rPr>
                <w:sz w:val="20"/>
              </w:rPr>
            </w:pPr>
            <w:r w:rsidRPr="00D65F2F">
              <w:rPr>
                <w:sz w:val="20"/>
              </w:rPr>
              <w:t>Full Participation</w:t>
            </w:r>
          </w:p>
        </w:tc>
      </w:tr>
      <w:tr w:rsidRPr="00D65F2F" w:rsidR="005C3EA8" w:rsidTr="00192C0F" w14:paraId="5B9CC89B" w14:textId="77777777">
        <w:trPr>
          <w:cnfStyle w:val="000000010000" w:firstRow="0" w:lastRow="0" w:firstColumn="0" w:lastColumn="0" w:oddVBand="0" w:evenVBand="0" w:oddHBand="0" w:evenHBand="1"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178" w:type="dxa"/>
          </w:tcPr>
          <w:p w:rsidRPr="00D65F2F" w:rsidR="005C3EA8" w:rsidP="00192C0F" w:rsidRDefault="005C3EA8" w14:paraId="1A781208" w14:textId="77777777">
            <w:pPr>
              <w:jc w:val="center"/>
              <w:rPr>
                <w:sz w:val="20"/>
              </w:rPr>
            </w:pPr>
            <w:r w:rsidRPr="00D65F2F">
              <w:rPr>
                <w:sz w:val="20"/>
              </w:rPr>
              <w:t>Score 4</w:t>
            </w:r>
          </w:p>
        </w:tc>
        <w:tc>
          <w:tcPr>
            <w:tcW w:w="5237" w:type="dxa"/>
          </w:tcPr>
          <w:p w:rsidRPr="00D65F2F" w:rsidR="005C3EA8" w:rsidP="00192C0F" w:rsidRDefault="005C3EA8" w14:paraId="0B587568" w14:textId="77777777">
            <w:pPr>
              <w:jc w:val="center"/>
              <w:cnfStyle w:val="000000010000" w:firstRow="0" w:lastRow="0" w:firstColumn="0" w:lastColumn="0" w:oddVBand="0" w:evenVBand="0" w:oddHBand="0" w:evenHBand="1" w:firstRowFirstColumn="0" w:firstRowLastColumn="0" w:lastRowFirstColumn="0" w:lastRowLastColumn="0"/>
              <w:rPr>
                <w:sz w:val="20"/>
              </w:rPr>
            </w:pPr>
            <w:r w:rsidRPr="00D65F2F">
              <w:rPr>
                <w:sz w:val="20"/>
              </w:rPr>
              <w:t>Good Participation</w:t>
            </w:r>
          </w:p>
        </w:tc>
      </w:tr>
      <w:tr w:rsidRPr="00D65F2F" w:rsidR="005C3EA8" w:rsidTr="00192C0F" w14:paraId="2217DA6E" w14:textId="77777777">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178" w:type="dxa"/>
            <w:hideMark/>
          </w:tcPr>
          <w:p w:rsidRPr="00D65F2F" w:rsidR="005C3EA8" w:rsidP="00192C0F" w:rsidRDefault="00000000" w14:paraId="28C8DA7F" w14:textId="77777777">
            <w:pPr>
              <w:jc w:val="center"/>
              <w:rPr>
                <w:sz w:val="20"/>
              </w:rPr>
            </w:pPr>
            <w:sdt>
              <w:sdtPr>
                <w:rPr>
                  <w:sz w:val="20"/>
                </w:rPr>
                <w:alias w:val="Score column heading"/>
                <w:tag w:val="Score column heading"/>
                <w:id w:val="1595746899"/>
                <w:placeholder>
                  <w:docPart w:val="6691F7C7963649B48D96CB4E19927825"/>
                </w:placeholder>
                <w:temporary/>
                <w:showingPlcHdr/>
                <w15:appearance w15:val="hidden"/>
              </w:sdtPr>
              <w:sdtContent>
                <w:r w:rsidRPr="00D65F2F" w:rsidR="005C3EA8">
                  <w:rPr>
                    <w:sz w:val="20"/>
                  </w:rPr>
                  <w:t>Score 3</w:t>
                </w:r>
              </w:sdtContent>
            </w:sdt>
          </w:p>
        </w:tc>
        <w:tc>
          <w:tcPr>
            <w:tcW w:w="5237" w:type="dxa"/>
            <w:hideMark/>
          </w:tcPr>
          <w:p w:rsidRPr="00D65F2F" w:rsidR="005C3EA8" w:rsidP="00192C0F" w:rsidRDefault="005C3EA8" w14:paraId="3C72FB1A" w14:textId="77777777">
            <w:pPr>
              <w:jc w:val="center"/>
              <w:cnfStyle w:val="000000100000" w:firstRow="0" w:lastRow="0" w:firstColumn="0" w:lastColumn="0" w:oddVBand="0" w:evenVBand="0" w:oddHBand="1" w:evenHBand="0" w:firstRowFirstColumn="0" w:firstRowLastColumn="0" w:lastRowFirstColumn="0" w:lastRowLastColumn="0"/>
              <w:rPr>
                <w:sz w:val="20"/>
              </w:rPr>
            </w:pPr>
            <w:r w:rsidRPr="00D65F2F">
              <w:rPr>
                <w:sz w:val="20"/>
              </w:rPr>
              <w:t>Participated</w:t>
            </w:r>
          </w:p>
        </w:tc>
      </w:tr>
      <w:tr w:rsidRPr="00D65F2F" w:rsidR="005C3EA8" w:rsidTr="00192C0F" w14:paraId="1AF9E54C" w14:textId="77777777">
        <w:trPr>
          <w:cnfStyle w:val="000000010000" w:firstRow="0" w:lastRow="0" w:firstColumn="0" w:lastColumn="0" w:oddVBand="0" w:evenVBand="0" w:oddHBand="0" w:evenHBand="1"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178" w:type="dxa"/>
            <w:hideMark/>
          </w:tcPr>
          <w:p w:rsidRPr="00D65F2F" w:rsidR="005C3EA8" w:rsidP="00192C0F" w:rsidRDefault="00000000" w14:paraId="08237A77" w14:textId="77777777">
            <w:pPr>
              <w:jc w:val="center"/>
              <w:rPr>
                <w:sz w:val="20"/>
              </w:rPr>
            </w:pPr>
            <w:sdt>
              <w:sdtPr>
                <w:rPr>
                  <w:sz w:val="20"/>
                </w:rPr>
                <w:alias w:val="Score column heading"/>
                <w:tag w:val="Score column heading"/>
                <w:id w:val="1218857893"/>
                <w:placeholder>
                  <w:docPart w:val="03C0C51147C64FD1980A4CE7BAD9B589"/>
                </w:placeholder>
                <w:temporary/>
                <w:showingPlcHdr/>
                <w15:appearance w15:val="hidden"/>
              </w:sdtPr>
              <w:sdtContent>
                <w:r w:rsidRPr="00D65F2F" w:rsidR="005C3EA8">
                  <w:rPr>
                    <w:sz w:val="20"/>
                  </w:rPr>
                  <w:t>Score 2</w:t>
                </w:r>
              </w:sdtContent>
            </w:sdt>
          </w:p>
        </w:tc>
        <w:tc>
          <w:tcPr>
            <w:tcW w:w="5237" w:type="dxa"/>
            <w:hideMark/>
          </w:tcPr>
          <w:p w:rsidRPr="00D65F2F" w:rsidR="005C3EA8" w:rsidP="00192C0F" w:rsidRDefault="005C3EA8" w14:paraId="541DEC2A" w14:textId="77777777">
            <w:pPr>
              <w:jc w:val="center"/>
              <w:cnfStyle w:val="000000010000" w:firstRow="0" w:lastRow="0" w:firstColumn="0" w:lastColumn="0" w:oddVBand="0" w:evenVBand="0" w:oddHBand="0" w:evenHBand="1" w:firstRowFirstColumn="0" w:firstRowLastColumn="0" w:lastRowFirstColumn="0" w:lastRowLastColumn="0"/>
              <w:rPr>
                <w:sz w:val="20"/>
              </w:rPr>
            </w:pPr>
            <w:r w:rsidRPr="00D65F2F">
              <w:rPr>
                <w:sz w:val="20"/>
              </w:rPr>
              <w:t>Minimal Participation</w:t>
            </w:r>
          </w:p>
        </w:tc>
      </w:tr>
      <w:tr w:rsidRPr="00D65F2F" w:rsidR="005C3EA8" w:rsidTr="00192C0F" w14:paraId="0136B486" w14:textId="77777777">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178" w:type="dxa"/>
            <w:hideMark/>
          </w:tcPr>
          <w:p w:rsidRPr="00D65F2F" w:rsidR="005C3EA8" w:rsidP="00192C0F" w:rsidRDefault="00000000" w14:paraId="7FDE4682" w14:textId="77777777">
            <w:pPr>
              <w:jc w:val="center"/>
              <w:rPr>
                <w:sz w:val="20"/>
              </w:rPr>
            </w:pPr>
            <w:sdt>
              <w:sdtPr>
                <w:rPr>
                  <w:sz w:val="20"/>
                </w:rPr>
                <w:alias w:val="Score column heading"/>
                <w:tag w:val="Score column heading"/>
                <w:id w:val="1610243926"/>
                <w:placeholder>
                  <w:docPart w:val="0C683AC5CDDC41099E25DBF77538657B"/>
                </w:placeholder>
                <w:temporary/>
                <w:showingPlcHdr/>
                <w15:appearance w15:val="hidden"/>
              </w:sdtPr>
              <w:sdtContent>
                <w:r w:rsidRPr="00D65F2F" w:rsidR="005C3EA8">
                  <w:rPr>
                    <w:sz w:val="20"/>
                  </w:rPr>
                  <w:t>Score 1</w:t>
                </w:r>
              </w:sdtContent>
            </w:sdt>
          </w:p>
        </w:tc>
        <w:tc>
          <w:tcPr>
            <w:tcW w:w="5237" w:type="dxa"/>
            <w:hideMark/>
          </w:tcPr>
          <w:p w:rsidRPr="00D65F2F" w:rsidR="005C3EA8" w:rsidP="00192C0F" w:rsidRDefault="005C3EA8" w14:paraId="0D43E862" w14:textId="77777777">
            <w:pPr>
              <w:jc w:val="center"/>
              <w:cnfStyle w:val="000000100000" w:firstRow="0" w:lastRow="0" w:firstColumn="0" w:lastColumn="0" w:oddVBand="0" w:evenVBand="0" w:oddHBand="1" w:evenHBand="0" w:firstRowFirstColumn="0" w:firstRowLastColumn="0" w:lastRowFirstColumn="0" w:lastRowLastColumn="0"/>
              <w:rPr>
                <w:sz w:val="20"/>
              </w:rPr>
            </w:pPr>
            <w:r w:rsidRPr="00D65F2F">
              <w:rPr>
                <w:sz w:val="20"/>
              </w:rPr>
              <w:t>No Participation</w:t>
            </w:r>
          </w:p>
        </w:tc>
      </w:tr>
    </w:tbl>
    <w:p w:rsidR="00D65F2F" w:rsidP="00192C0F" w:rsidRDefault="00D65F2F" w14:paraId="7787A84D" w14:textId="77777777">
      <w:pPr>
        <w:ind w:firstLine="0"/>
        <w:jc w:val="center"/>
        <w:rPr>
          <w:noProof/>
          <w:color w:val="000000" w:themeColor="text2"/>
        </w:rPr>
      </w:pPr>
    </w:p>
    <w:sectPr w:rsidR="00D65F2F" w:rsidSect="00F67589">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orient="portrait"/>
      <w:pgMar w:top="63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67589" w:rsidRDefault="00F67589" w14:paraId="5672632B" w14:textId="77777777">
      <w:pPr>
        <w:spacing w:line="240" w:lineRule="auto"/>
      </w:pPr>
      <w:r>
        <w:separator/>
      </w:r>
    </w:p>
    <w:p w:rsidR="00F67589" w:rsidRDefault="00F67589" w14:paraId="7D533D70" w14:textId="77777777"/>
  </w:endnote>
  <w:endnote w:type="continuationSeparator" w:id="0">
    <w:p w:rsidR="00F67589" w:rsidRDefault="00F67589" w14:paraId="3BE122EC" w14:textId="77777777">
      <w:pPr>
        <w:spacing w:line="240" w:lineRule="auto"/>
      </w:pPr>
      <w:r>
        <w:continuationSeparator/>
      </w:r>
    </w:p>
    <w:p w:rsidR="00F67589" w:rsidRDefault="00F67589" w14:paraId="47059A44" w14:textId="77777777"/>
  </w:endnote>
  <w:endnote w:type="continuationNotice" w:id="1">
    <w:p w:rsidR="00F67589" w:rsidRDefault="00F67589" w14:paraId="29425B9C"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AE9" w:rsidRDefault="002F3AE9" w14:paraId="4AA29A4A"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0D6E5604" w:rsidP="002F3AE9" w:rsidRDefault="0D6E5604" w14:paraId="0D7E31DF"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3E192C66" w:rsidP="002F3AE9" w:rsidRDefault="3E192C66" w14:paraId="19C5218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67589" w:rsidRDefault="00F67589" w14:paraId="5D5B8E61" w14:textId="77777777">
      <w:pPr>
        <w:spacing w:line="240" w:lineRule="auto"/>
      </w:pPr>
      <w:r>
        <w:separator/>
      </w:r>
    </w:p>
    <w:p w:rsidR="00F67589" w:rsidRDefault="00F67589" w14:paraId="1C71F7E2" w14:textId="77777777"/>
  </w:footnote>
  <w:footnote w:type="continuationSeparator" w:id="0">
    <w:p w:rsidR="00F67589" w:rsidRDefault="00F67589" w14:paraId="25BA4354" w14:textId="77777777">
      <w:pPr>
        <w:spacing w:line="240" w:lineRule="auto"/>
      </w:pPr>
      <w:r>
        <w:continuationSeparator/>
      </w:r>
    </w:p>
    <w:p w:rsidR="00F67589" w:rsidRDefault="00F67589" w14:paraId="75B5B5BE" w14:textId="77777777"/>
  </w:footnote>
  <w:footnote w:type="continuationNotice" w:id="1">
    <w:p w:rsidR="00F67589" w:rsidRDefault="00F67589" w14:paraId="3EFE0E18"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AE9" w:rsidRDefault="002F3AE9" w14:paraId="6C2A749D"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0D6E5604" w:rsidP="002F3AE9" w:rsidRDefault="0D6E5604" w14:paraId="31F6F095"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3E192C66" w:rsidP="002F3AE9" w:rsidRDefault="3E192C66" w14:paraId="25B83F06" w14:textId="77777777">
    <w:pPr>
      <w:pStyle w:val="Header"/>
    </w:pPr>
  </w:p>
</w:hdr>
</file>

<file path=word/intelligence2.xml><?xml version="1.0" encoding="utf-8"?>
<int2:intelligence xmlns:int2="http://schemas.microsoft.com/office/intelligence/2020/intelligence" xmlns:oel="http://schemas.microsoft.com/office/2019/extlst">
  <int2:observations>
    <int2:textHash int2:hashCode="toYi7+Mia1/07f" int2:id="WOSTBNOs">
      <int2:state int2:type="AugLoop_Text_Critique" int2:value="Rejected"/>
    </int2:textHash>
    <int2:textHash int2:hashCode="WEWBIT4yGRjjWr" int2:id="bItmyqe9">
      <int2:state int2:type="AugLoop_Text_Critique" int2:value="Rejected"/>
    </int2:textHash>
    <int2:textHash int2:hashCode="VYjn3uPIvuO+hR" int2:id="0z2RUUDh">
      <int2:state int2:type="AugLoop_Text_Critique" int2:value="Rejected"/>
    </int2:textHash>
    <int2:bookmark int2:bookmarkName="_Int_PyM4Cfly" int2:invalidationBookmarkName="" int2:hashCode="usH6el6QUrgIal" int2:id="t4vsFpTU">
      <int2:state int2:type="AugLoop_Text_Critique" int2:value="Rejected"/>
    </int2:bookmark>
    <int2:bookmark int2:bookmarkName="_Int_laORuznO" int2:invalidationBookmarkName="" int2:hashCode="ZZ+7QJSXxjtOTY" int2:id="he87wZvI">
      <int2:state int2:type="AugLoop_Text_Critique" int2:value="Rejected"/>
    </int2:bookmark>
    <int2:bookmark int2:bookmarkName="_Int_E3oaGOQ5" int2:invalidationBookmarkName="" int2:hashCode="ZZ+7QJSXxjtOTY" int2:id="qPGQvf76">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abstractNum w:abstractNumId="10" w15:restartNumberingAfterBreak="0">
    <w:nsid w:val="0BF68FFB"/>
    <w:multiLevelType w:val="hybridMultilevel"/>
    <w:tmpl w:val="E59E87A4"/>
    <w:lvl w:ilvl="0" w:tplc="1D3AAAA4">
      <w:start w:val="1"/>
      <w:numFmt w:val="decimal"/>
      <w:lvlText w:val="%1."/>
      <w:lvlJc w:val="left"/>
      <w:pPr>
        <w:ind w:left="720" w:hanging="360"/>
      </w:pPr>
    </w:lvl>
    <w:lvl w:ilvl="1" w:tplc="C1C2E5DE">
      <w:start w:val="1"/>
      <w:numFmt w:val="lowerLetter"/>
      <w:lvlText w:val="%2."/>
      <w:lvlJc w:val="left"/>
      <w:pPr>
        <w:ind w:left="1440" w:hanging="360"/>
      </w:pPr>
    </w:lvl>
    <w:lvl w:ilvl="2" w:tplc="03007014">
      <w:start w:val="1"/>
      <w:numFmt w:val="lowerRoman"/>
      <w:lvlText w:val="%3."/>
      <w:lvlJc w:val="right"/>
      <w:pPr>
        <w:ind w:left="2160" w:hanging="180"/>
      </w:pPr>
    </w:lvl>
    <w:lvl w:ilvl="3" w:tplc="519415B8">
      <w:start w:val="1"/>
      <w:numFmt w:val="decimal"/>
      <w:lvlText w:val="%4."/>
      <w:lvlJc w:val="left"/>
      <w:pPr>
        <w:ind w:left="2880" w:hanging="360"/>
      </w:pPr>
    </w:lvl>
    <w:lvl w:ilvl="4" w:tplc="B48E4A3A">
      <w:start w:val="1"/>
      <w:numFmt w:val="lowerLetter"/>
      <w:lvlText w:val="%5."/>
      <w:lvlJc w:val="left"/>
      <w:pPr>
        <w:ind w:left="3600" w:hanging="360"/>
      </w:pPr>
    </w:lvl>
    <w:lvl w:ilvl="5" w:tplc="032AA318">
      <w:start w:val="1"/>
      <w:numFmt w:val="lowerRoman"/>
      <w:lvlText w:val="%6."/>
      <w:lvlJc w:val="right"/>
      <w:pPr>
        <w:ind w:left="4320" w:hanging="180"/>
      </w:pPr>
    </w:lvl>
    <w:lvl w:ilvl="6" w:tplc="43D0F800">
      <w:start w:val="1"/>
      <w:numFmt w:val="decimal"/>
      <w:lvlText w:val="%7."/>
      <w:lvlJc w:val="left"/>
      <w:pPr>
        <w:ind w:left="5040" w:hanging="360"/>
      </w:pPr>
    </w:lvl>
    <w:lvl w:ilvl="7" w:tplc="D146282A">
      <w:start w:val="1"/>
      <w:numFmt w:val="lowerLetter"/>
      <w:lvlText w:val="%8."/>
      <w:lvlJc w:val="left"/>
      <w:pPr>
        <w:ind w:left="5760" w:hanging="360"/>
      </w:pPr>
    </w:lvl>
    <w:lvl w:ilvl="8" w:tplc="2DD46A30">
      <w:start w:val="1"/>
      <w:numFmt w:val="lowerRoman"/>
      <w:lvlText w:val="%9."/>
      <w:lvlJc w:val="right"/>
      <w:pPr>
        <w:ind w:left="6480" w:hanging="180"/>
      </w:pPr>
    </w:lvl>
  </w:abstractNum>
  <w:abstractNum w:abstractNumId="11" w15:restartNumberingAfterBreak="0">
    <w:nsid w:val="0DB933C6"/>
    <w:multiLevelType w:val="hybridMultilevel"/>
    <w:tmpl w:val="B37C08C0"/>
    <w:lvl w:ilvl="0" w:tplc="90BC2A28">
      <w:start w:val="1"/>
      <w:numFmt w:val="decimal"/>
      <w:lvlText w:val="%1."/>
      <w:lvlJc w:val="left"/>
      <w:pPr>
        <w:ind w:left="720" w:hanging="360"/>
      </w:pPr>
      <w:rPr>
        <w:rFonts w:hint="default" w:asciiTheme="majorHAnsi" w:hAnsiTheme="majorHAnsi" w:eastAsiaTheme="majorEastAsia" w:cstheme="majorBid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15614C06"/>
    <w:multiLevelType w:val="hybridMultilevel"/>
    <w:tmpl w:val="8B722E40"/>
    <w:lvl w:ilvl="0" w:tplc="10090001">
      <w:start w:val="1"/>
      <w:numFmt w:val="bullet"/>
      <w:lvlText w:val=""/>
      <w:lvlJc w:val="left"/>
      <w:pPr>
        <w:ind w:left="1440" w:hanging="360"/>
      </w:pPr>
      <w:rPr>
        <w:rFonts w:hint="default" w:ascii="Symbol" w:hAnsi="Symbol"/>
      </w:rPr>
    </w:lvl>
    <w:lvl w:ilvl="1" w:tplc="10090003" w:tentative="1">
      <w:start w:val="1"/>
      <w:numFmt w:val="bullet"/>
      <w:lvlText w:val="o"/>
      <w:lvlJc w:val="left"/>
      <w:pPr>
        <w:ind w:left="2160" w:hanging="360"/>
      </w:pPr>
      <w:rPr>
        <w:rFonts w:hint="default" w:ascii="Courier New" w:hAnsi="Courier New" w:cs="Courier New"/>
      </w:rPr>
    </w:lvl>
    <w:lvl w:ilvl="2" w:tplc="10090005" w:tentative="1">
      <w:start w:val="1"/>
      <w:numFmt w:val="bullet"/>
      <w:lvlText w:val=""/>
      <w:lvlJc w:val="left"/>
      <w:pPr>
        <w:ind w:left="2880" w:hanging="360"/>
      </w:pPr>
      <w:rPr>
        <w:rFonts w:hint="default" w:ascii="Wingdings" w:hAnsi="Wingdings"/>
      </w:rPr>
    </w:lvl>
    <w:lvl w:ilvl="3" w:tplc="10090001" w:tentative="1">
      <w:start w:val="1"/>
      <w:numFmt w:val="bullet"/>
      <w:lvlText w:val=""/>
      <w:lvlJc w:val="left"/>
      <w:pPr>
        <w:ind w:left="3600" w:hanging="360"/>
      </w:pPr>
      <w:rPr>
        <w:rFonts w:hint="default" w:ascii="Symbol" w:hAnsi="Symbol"/>
      </w:rPr>
    </w:lvl>
    <w:lvl w:ilvl="4" w:tplc="10090003" w:tentative="1">
      <w:start w:val="1"/>
      <w:numFmt w:val="bullet"/>
      <w:lvlText w:val="o"/>
      <w:lvlJc w:val="left"/>
      <w:pPr>
        <w:ind w:left="4320" w:hanging="360"/>
      </w:pPr>
      <w:rPr>
        <w:rFonts w:hint="default" w:ascii="Courier New" w:hAnsi="Courier New" w:cs="Courier New"/>
      </w:rPr>
    </w:lvl>
    <w:lvl w:ilvl="5" w:tplc="10090005" w:tentative="1">
      <w:start w:val="1"/>
      <w:numFmt w:val="bullet"/>
      <w:lvlText w:val=""/>
      <w:lvlJc w:val="left"/>
      <w:pPr>
        <w:ind w:left="5040" w:hanging="360"/>
      </w:pPr>
      <w:rPr>
        <w:rFonts w:hint="default" w:ascii="Wingdings" w:hAnsi="Wingdings"/>
      </w:rPr>
    </w:lvl>
    <w:lvl w:ilvl="6" w:tplc="10090001" w:tentative="1">
      <w:start w:val="1"/>
      <w:numFmt w:val="bullet"/>
      <w:lvlText w:val=""/>
      <w:lvlJc w:val="left"/>
      <w:pPr>
        <w:ind w:left="5760" w:hanging="360"/>
      </w:pPr>
      <w:rPr>
        <w:rFonts w:hint="default" w:ascii="Symbol" w:hAnsi="Symbol"/>
      </w:rPr>
    </w:lvl>
    <w:lvl w:ilvl="7" w:tplc="10090003" w:tentative="1">
      <w:start w:val="1"/>
      <w:numFmt w:val="bullet"/>
      <w:lvlText w:val="o"/>
      <w:lvlJc w:val="left"/>
      <w:pPr>
        <w:ind w:left="6480" w:hanging="360"/>
      </w:pPr>
      <w:rPr>
        <w:rFonts w:hint="default" w:ascii="Courier New" w:hAnsi="Courier New" w:cs="Courier New"/>
      </w:rPr>
    </w:lvl>
    <w:lvl w:ilvl="8" w:tplc="10090005" w:tentative="1">
      <w:start w:val="1"/>
      <w:numFmt w:val="bullet"/>
      <w:lvlText w:val=""/>
      <w:lvlJc w:val="left"/>
      <w:pPr>
        <w:ind w:left="7200" w:hanging="360"/>
      </w:pPr>
      <w:rPr>
        <w:rFonts w:hint="default" w:ascii="Wingdings" w:hAnsi="Wingdings"/>
      </w:rPr>
    </w:lvl>
  </w:abstractNum>
  <w:abstractNum w:abstractNumId="13" w15:restartNumberingAfterBreak="0">
    <w:nsid w:val="1A805FF1"/>
    <w:multiLevelType w:val="multilevel"/>
    <w:tmpl w:val="EFEAA5B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4" w15:restartNumberingAfterBreak="0">
    <w:nsid w:val="2369222D"/>
    <w:multiLevelType w:val="multilevel"/>
    <w:tmpl w:val="ACDAAF72"/>
    <w:lvl w:ilvl="0">
      <w:start w:val="4"/>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5" w15:restartNumberingAfterBreak="0">
    <w:nsid w:val="25F155E9"/>
    <w:multiLevelType w:val="multilevel"/>
    <w:tmpl w:val="177EA15C"/>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6" w15:restartNumberingAfterBreak="0">
    <w:nsid w:val="43F30757"/>
    <w:multiLevelType w:val="multilevel"/>
    <w:tmpl w:val="AB9E5F78"/>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7" w15:restartNumberingAfterBreak="0">
    <w:nsid w:val="5B464E03"/>
    <w:multiLevelType w:val="hybridMultilevel"/>
    <w:tmpl w:val="DFB49AD0"/>
    <w:lvl w:ilvl="0" w:tplc="5BA434D2">
      <w:numFmt w:val="decimal"/>
      <w:lvlText w:val="%1."/>
      <w:lvlJc w:val="left"/>
      <w:pPr>
        <w:ind w:left="720" w:hanging="360"/>
      </w:pPr>
      <w:rPr>
        <w:rFonts w:hint="default"/>
        <w: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D223096"/>
    <w:multiLevelType w:val="hybridMultilevel"/>
    <w:tmpl w:val="589CDB24"/>
    <w:lvl w:ilvl="0" w:tplc="B87AA5F0">
      <w:start w:val="1"/>
      <w:numFmt w:val="decimal"/>
      <w:lvlText w:val="%1."/>
      <w:lvlJc w:val="left"/>
      <w:pPr>
        <w:ind w:left="720" w:hanging="360"/>
      </w:pPr>
      <w:rPr>
        <w:rFonts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162382C"/>
    <w:multiLevelType w:val="hybridMultilevel"/>
    <w:tmpl w:val="55807D1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87C1F9C"/>
    <w:multiLevelType w:val="hybridMultilevel"/>
    <w:tmpl w:val="6A84E9DE"/>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hint="default" w:ascii="Symbol" w:hAnsi="Symbol"/>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75455857">
    <w:abstractNumId w:val="10"/>
  </w:num>
  <w:num w:numId="2" w16cid:durableId="1583753049">
    <w:abstractNumId w:val="9"/>
  </w:num>
  <w:num w:numId="3" w16cid:durableId="1672021673">
    <w:abstractNumId w:val="7"/>
  </w:num>
  <w:num w:numId="4" w16cid:durableId="1661418664">
    <w:abstractNumId w:val="6"/>
  </w:num>
  <w:num w:numId="5" w16cid:durableId="28338585">
    <w:abstractNumId w:val="5"/>
  </w:num>
  <w:num w:numId="6" w16cid:durableId="10451996">
    <w:abstractNumId w:val="4"/>
  </w:num>
  <w:num w:numId="7" w16cid:durableId="1118185191">
    <w:abstractNumId w:val="8"/>
  </w:num>
  <w:num w:numId="8" w16cid:durableId="944580785">
    <w:abstractNumId w:val="3"/>
  </w:num>
  <w:num w:numId="9" w16cid:durableId="1728843970">
    <w:abstractNumId w:val="2"/>
  </w:num>
  <w:num w:numId="10" w16cid:durableId="261961369">
    <w:abstractNumId w:val="1"/>
  </w:num>
  <w:num w:numId="11" w16cid:durableId="940600249">
    <w:abstractNumId w:val="0"/>
  </w:num>
  <w:num w:numId="12" w16cid:durableId="1773084239">
    <w:abstractNumId w:val="9"/>
    <w:lvlOverride w:ilvl="0">
      <w:startOverride w:val="1"/>
    </w:lvlOverride>
  </w:num>
  <w:num w:numId="13" w16cid:durableId="1251697612">
    <w:abstractNumId w:val="11"/>
  </w:num>
  <w:num w:numId="14" w16cid:durableId="252783468">
    <w:abstractNumId w:val="13"/>
  </w:num>
  <w:num w:numId="15" w16cid:durableId="1849978391">
    <w:abstractNumId w:val="15"/>
  </w:num>
  <w:num w:numId="16" w16cid:durableId="1902013820">
    <w:abstractNumId w:val="16"/>
  </w:num>
  <w:num w:numId="17" w16cid:durableId="291788553">
    <w:abstractNumId w:val="14"/>
  </w:num>
  <w:num w:numId="18" w16cid:durableId="930703048">
    <w:abstractNumId w:val="18"/>
  </w:num>
  <w:num w:numId="19" w16cid:durableId="860314320">
    <w:abstractNumId w:val="17"/>
  </w:num>
  <w:num w:numId="20" w16cid:durableId="302781413">
    <w:abstractNumId w:val="19"/>
  </w:num>
  <w:num w:numId="21" w16cid:durableId="110250815">
    <w:abstractNumId w:val="20"/>
  </w:num>
  <w:num w:numId="22" w16cid:durableId="17930871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attachedTemplate r:id="rId1"/>
  <w:trackRevisions w:val="false"/>
  <w:defaultTabStop w:val="72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55D59"/>
    <w:rsid w:val="00000000"/>
    <w:rsid w:val="000072B0"/>
    <w:rsid w:val="000128E6"/>
    <w:rsid w:val="00017A80"/>
    <w:rsid w:val="00023AFE"/>
    <w:rsid w:val="00024193"/>
    <w:rsid w:val="000300F3"/>
    <w:rsid w:val="0003742C"/>
    <w:rsid w:val="0004093C"/>
    <w:rsid w:val="00041499"/>
    <w:rsid w:val="00047647"/>
    <w:rsid w:val="00047F80"/>
    <w:rsid w:val="000527E8"/>
    <w:rsid w:val="00053DAE"/>
    <w:rsid w:val="00056219"/>
    <w:rsid w:val="000673FC"/>
    <w:rsid w:val="00070D40"/>
    <w:rsid w:val="00071371"/>
    <w:rsid w:val="00071D1A"/>
    <w:rsid w:val="0009268F"/>
    <w:rsid w:val="00097A3C"/>
    <w:rsid w:val="000A11FB"/>
    <w:rsid w:val="000A1C49"/>
    <w:rsid w:val="000A3D9B"/>
    <w:rsid w:val="000A4B58"/>
    <w:rsid w:val="000A61AD"/>
    <w:rsid w:val="000A7922"/>
    <w:rsid w:val="000B5D8F"/>
    <w:rsid w:val="000C046D"/>
    <w:rsid w:val="000C366E"/>
    <w:rsid w:val="000C486C"/>
    <w:rsid w:val="000D4642"/>
    <w:rsid w:val="000D539D"/>
    <w:rsid w:val="000E2EAD"/>
    <w:rsid w:val="000E310F"/>
    <w:rsid w:val="000F3572"/>
    <w:rsid w:val="000F505C"/>
    <w:rsid w:val="000F56CD"/>
    <w:rsid w:val="000F60C2"/>
    <w:rsid w:val="000F7805"/>
    <w:rsid w:val="00101016"/>
    <w:rsid w:val="001112D1"/>
    <w:rsid w:val="0011231B"/>
    <w:rsid w:val="001137F8"/>
    <w:rsid w:val="00115DAA"/>
    <w:rsid w:val="00116273"/>
    <w:rsid w:val="00121BC2"/>
    <w:rsid w:val="00121D1F"/>
    <w:rsid w:val="00132F6C"/>
    <w:rsid w:val="001330B7"/>
    <w:rsid w:val="001369F0"/>
    <w:rsid w:val="001403DD"/>
    <w:rsid w:val="001427D8"/>
    <w:rsid w:val="0014597E"/>
    <w:rsid w:val="0014793A"/>
    <w:rsid w:val="00147AC6"/>
    <w:rsid w:val="00151407"/>
    <w:rsid w:val="00153E26"/>
    <w:rsid w:val="001567F9"/>
    <w:rsid w:val="00163A03"/>
    <w:rsid w:val="001666CB"/>
    <w:rsid w:val="0017026D"/>
    <w:rsid w:val="00174002"/>
    <w:rsid w:val="0017664D"/>
    <w:rsid w:val="00177880"/>
    <w:rsid w:val="00180270"/>
    <w:rsid w:val="00192C0F"/>
    <w:rsid w:val="0019634D"/>
    <w:rsid w:val="00197B83"/>
    <w:rsid w:val="001A1043"/>
    <w:rsid w:val="001A2768"/>
    <w:rsid w:val="001C1753"/>
    <w:rsid w:val="001C2708"/>
    <w:rsid w:val="001C62BA"/>
    <w:rsid w:val="001C64B8"/>
    <w:rsid w:val="001D6DEE"/>
    <w:rsid w:val="001D732B"/>
    <w:rsid w:val="001E2456"/>
    <w:rsid w:val="001E24CC"/>
    <w:rsid w:val="001E4C8B"/>
    <w:rsid w:val="001F681B"/>
    <w:rsid w:val="001F7586"/>
    <w:rsid w:val="00206FCE"/>
    <w:rsid w:val="00210D30"/>
    <w:rsid w:val="0021450C"/>
    <w:rsid w:val="00217B5F"/>
    <w:rsid w:val="002248D9"/>
    <w:rsid w:val="002319B6"/>
    <w:rsid w:val="002334D6"/>
    <w:rsid w:val="00236118"/>
    <w:rsid w:val="0023627C"/>
    <w:rsid w:val="00250BEA"/>
    <w:rsid w:val="0025180E"/>
    <w:rsid w:val="00256766"/>
    <w:rsid w:val="002568B4"/>
    <w:rsid w:val="002641C3"/>
    <w:rsid w:val="002732D4"/>
    <w:rsid w:val="002864C3"/>
    <w:rsid w:val="00296D3A"/>
    <w:rsid w:val="002B1885"/>
    <w:rsid w:val="002B24C3"/>
    <w:rsid w:val="002C1632"/>
    <w:rsid w:val="002C1BF6"/>
    <w:rsid w:val="002C79E6"/>
    <w:rsid w:val="002D1C3E"/>
    <w:rsid w:val="002D48DD"/>
    <w:rsid w:val="002D62AE"/>
    <w:rsid w:val="002D6B5E"/>
    <w:rsid w:val="002D73D5"/>
    <w:rsid w:val="002D7D49"/>
    <w:rsid w:val="002D7E5B"/>
    <w:rsid w:val="002E0095"/>
    <w:rsid w:val="002E3B06"/>
    <w:rsid w:val="002E515E"/>
    <w:rsid w:val="002E6C7C"/>
    <w:rsid w:val="002F3AE9"/>
    <w:rsid w:val="002F5AD4"/>
    <w:rsid w:val="003019C2"/>
    <w:rsid w:val="00315090"/>
    <w:rsid w:val="003201B1"/>
    <w:rsid w:val="003226D5"/>
    <w:rsid w:val="00331C59"/>
    <w:rsid w:val="003340A3"/>
    <w:rsid w:val="00342E23"/>
    <w:rsid w:val="00346487"/>
    <w:rsid w:val="00357E13"/>
    <w:rsid w:val="00360289"/>
    <w:rsid w:val="003650C7"/>
    <w:rsid w:val="00367A64"/>
    <w:rsid w:val="003804CC"/>
    <w:rsid w:val="0038080B"/>
    <w:rsid w:val="00382E55"/>
    <w:rsid w:val="00392024"/>
    <w:rsid w:val="003A6317"/>
    <w:rsid w:val="003A6CA1"/>
    <w:rsid w:val="003B2E9A"/>
    <w:rsid w:val="003C54C1"/>
    <w:rsid w:val="003C7BDC"/>
    <w:rsid w:val="003D39D7"/>
    <w:rsid w:val="003E6CCA"/>
    <w:rsid w:val="003E79A2"/>
    <w:rsid w:val="00410CF4"/>
    <w:rsid w:val="00411073"/>
    <w:rsid w:val="004146A6"/>
    <w:rsid w:val="0044115A"/>
    <w:rsid w:val="00441916"/>
    <w:rsid w:val="0044351C"/>
    <w:rsid w:val="00461869"/>
    <w:rsid w:val="00474845"/>
    <w:rsid w:val="004804E9"/>
    <w:rsid w:val="004814C7"/>
    <w:rsid w:val="00485C2C"/>
    <w:rsid w:val="004867A8"/>
    <w:rsid w:val="00492FBF"/>
    <w:rsid w:val="004965E2"/>
    <w:rsid w:val="004B48EF"/>
    <w:rsid w:val="004B78C2"/>
    <w:rsid w:val="004B7F7B"/>
    <w:rsid w:val="004C036C"/>
    <w:rsid w:val="004C1AA4"/>
    <w:rsid w:val="004C5379"/>
    <w:rsid w:val="004D2C34"/>
    <w:rsid w:val="004D3BAE"/>
    <w:rsid w:val="004E4A98"/>
    <w:rsid w:val="004E4E0A"/>
    <w:rsid w:val="004F1DFF"/>
    <w:rsid w:val="0050599C"/>
    <w:rsid w:val="005145B2"/>
    <w:rsid w:val="00514841"/>
    <w:rsid w:val="0052097F"/>
    <w:rsid w:val="005218CC"/>
    <w:rsid w:val="00524281"/>
    <w:rsid w:val="00525294"/>
    <w:rsid w:val="00526C41"/>
    <w:rsid w:val="00526E92"/>
    <w:rsid w:val="005369A1"/>
    <w:rsid w:val="00555D59"/>
    <w:rsid w:val="00566E7E"/>
    <w:rsid w:val="00570FEC"/>
    <w:rsid w:val="005726AA"/>
    <w:rsid w:val="00577AF0"/>
    <w:rsid w:val="005865FF"/>
    <w:rsid w:val="005A1502"/>
    <w:rsid w:val="005A2B8A"/>
    <w:rsid w:val="005C199E"/>
    <w:rsid w:val="005C3EA8"/>
    <w:rsid w:val="005C42E2"/>
    <w:rsid w:val="005D3EE3"/>
    <w:rsid w:val="005D4434"/>
    <w:rsid w:val="005D552E"/>
    <w:rsid w:val="005D74F0"/>
    <w:rsid w:val="005E292A"/>
    <w:rsid w:val="005E3C5B"/>
    <w:rsid w:val="005E4F38"/>
    <w:rsid w:val="005E5354"/>
    <w:rsid w:val="005E57CC"/>
    <w:rsid w:val="005E7DE1"/>
    <w:rsid w:val="005F2421"/>
    <w:rsid w:val="005F44BD"/>
    <w:rsid w:val="005F571F"/>
    <w:rsid w:val="006011B1"/>
    <w:rsid w:val="0060724E"/>
    <w:rsid w:val="00610221"/>
    <w:rsid w:val="006236AB"/>
    <w:rsid w:val="006249A3"/>
    <w:rsid w:val="00627D1C"/>
    <w:rsid w:val="0063033D"/>
    <w:rsid w:val="006365DD"/>
    <w:rsid w:val="00636A47"/>
    <w:rsid w:val="0063779B"/>
    <w:rsid w:val="00642847"/>
    <w:rsid w:val="00650C95"/>
    <w:rsid w:val="00653A32"/>
    <w:rsid w:val="00660858"/>
    <w:rsid w:val="0066119C"/>
    <w:rsid w:val="006615C6"/>
    <w:rsid w:val="006615DA"/>
    <w:rsid w:val="00664C1A"/>
    <w:rsid w:val="0067200A"/>
    <w:rsid w:val="00680A1A"/>
    <w:rsid w:val="00683D40"/>
    <w:rsid w:val="0068613D"/>
    <w:rsid w:val="00695EFC"/>
    <w:rsid w:val="00696874"/>
    <w:rsid w:val="006B2436"/>
    <w:rsid w:val="006B707B"/>
    <w:rsid w:val="006C326E"/>
    <w:rsid w:val="006D65A4"/>
    <w:rsid w:val="006D6A07"/>
    <w:rsid w:val="006F6B8A"/>
    <w:rsid w:val="00700515"/>
    <w:rsid w:val="00701081"/>
    <w:rsid w:val="0071550F"/>
    <w:rsid w:val="00717208"/>
    <w:rsid w:val="00723489"/>
    <w:rsid w:val="0073A8C6"/>
    <w:rsid w:val="00743A44"/>
    <w:rsid w:val="0075142C"/>
    <w:rsid w:val="007550F9"/>
    <w:rsid w:val="0076000D"/>
    <w:rsid w:val="00764DDE"/>
    <w:rsid w:val="00770556"/>
    <w:rsid w:val="007711EF"/>
    <w:rsid w:val="00773977"/>
    <w:rsid w:val="0077640B"/>
    <w:rsid w:val="00780099"/>
    <w:rsid w:val="007870E4"/>
    <w:rsid w:val="00792A30"/>
    <w:rsid w:val="0079503C"/>
    <w:rsid w:val="007959E7"/>
    <w:rsid w:val="007A6A33"/>
    <w:rsid w:val="007B42B1"/>
    <w:rsid w:val="007B5C2B"/>
    <w:rsid w:val="007C154C"/>
    <w:rsid w:val="007C428D"/>
    <w:rsid w:val="007D009C"/>
    <w:rsid w:val="007D1C64"/>
    <w:rsid w:val="007E0117"/>
    <w:rsid w:val="007E4266"/>
    <w:rsid w:val="007E774F"/>
    <w:rsid w:val="007F46C1"/>
    <w:rsid w:val="007F5CDE"/>
    <w:rsid w:val="007F636D"/>
    <w:rsid w:val="00802C8F"/>
    <w:rsid w:val="00804E11"/>
    <w:rsid w:val="008055FD"/>
    <w:rsid w:val="008063DB"/>
    <w:rsid w:val="0080756B"/>
    <w:rsid w:val="00810567"/>
    <w:rsid w:val="00816A6A"/>
    <w:rsid w:val="00820EDC"/>
    <w:rsid w:val="00827961"/>
    <w:rsid w:val="00831722"/>
    <w:rsid w:val="00831AC2"/>
    <w:rsid w:val="00850356"/>
    <w:rsid w:val="00852A8E"/>
    <w:rsid w:val="0085544F"/>
    <w:rsid w:val="00855E5C"/>
    <w:rsid w:val="0086659D"/>
    <w:rsid w:val="0087407D"/>
    <w:rsid w:val="0087547F"/>
    <w:rsid w:val="00881C58"/>
    <w:rsid w:val="00886881"/>
    <w:rsid w:val="00887A5F"/>
    <w:rsid w:val="00892C90"/>
    <w:rsid w:val="00893699"/>
    <w:rsid w:val="008A0788"/>
    <w:rsid w:val="008A6EF4"/>
    <w:rsid w:val="008C6508"/>
    <w:rsid w:val="008C785E"/>
    <w:rsid w:val="008D0AC1"/>
    <w:rsid w:val="008D3063"/>
    <w:rsid w:val="008D5BE9"/>
    <w:rsid w:val="008E204E"/>
    <w:rsid w:val="008E26BC"/>
    <w:rsid w:val="008E3C8E"/>
    <w:rsid w:val="008E67FA"/>
    <w:rsid w:val="008F31F8"/>
    <w:rsid w:val="00900207"/>
    <w:rsid w:val="00905AB8"/>
    <w:rsid w:val="00912401"/>
    <w:rsid w:val="0092085C"/>
    <w:rsid w:val="00921110"/>
    <w:rsid w:val="00932F35"/>
    <w:rsid w:val="00935F43"/>
    <w:rsid w:val="00947D86"/>
    <w:rsid w:val="00950E0D"/>
    <w:rsid w:val="009548AD"/>
    <w:rsid w:val="00956AF1"/>
    <w:rsid w:val="00971D9F"/>
    <w:rsid w:val="00972DDA"/>
    <w:rsid w:val="0097627E"/>
    <w:rsid w:val="009832E3"/>
    <w:rsid w:val="009A4568"/>
    <w:rsid w:val="009A5B39"/>
    <w:rsid w:val="009A607B"/>
    <w:rsid w:val="009C4335"/>
    <w:rsid w:val="009C4732"/>
    <w:rsid w:val="009C6A4C"/>
    <w:rsid w:val="009D1DC3"/>
    <w:rsid w:val="009D40B5"/>
    <w:rsid w:val="009F4E05"/>
    <w:rsid w:val="009F7F4F"/>
    <w:rsid w:val="00A056DE"/>
    <w:rsid w:val="00A07573"/>
    <w:rsid w:val="00A134C6"/>
    <w:rsid w:val="00A14A98"/>
    <w:rsid w:val="00A14D98"/>
    <w:rsid w:val="00A157A3"/>
    <w:rsid w:val="00A22910"/>
    <w:rsid w:val="00A3503D"/>
    <w:rsid w:val="00A3568F"/>
    <w:rsid w:val="00A40943"/>
    <w:rsid w:val="00A4167B"/>
    <w:rsid w:val="00A417C1"/>
    <w:rsid w:val="00A43040"/>
    <w:rsid w:val="00A44BD0"/>
    <w:rsid w:val="00A566A7"/>
    <w:rsid w:val="00A642C9"/>
    <w:rsid w:val="00A71706"/>
    <w:rsid w:val="00A74A45"/>
    <w:rsid w:val="00A750E8"/>
    <w:rsid w:val="00A77D4C"/>
    <w:rsid w:val="00A83706"/>
    <w:rsid w:val="00A9145C"/>
    <w:rsid w:val="00A94651"/>
    <w:rsid w:val="00AA3363"/>
    <w:rsid w:val="00AA60AA"/>
    <w:rsid w:val="00AA60F8"/>
    <w:rsid w:val="00AA787B"/>
    <w:rsid w:val="00AB7842"/>
    <w:rsid w:val="00AC0FB8"/>
    <w:rsid w:val="00AC3D93"/>
    <w:rsid w:val="00AC3F0A"/>
    <w:rsid w:val="00AD1C9B"/>
    <w:rsid w:val="00AD50BD"/>
    <w:rsid w:val="00AD5884"/>
    <w:rsid w:val="00AD65DA"/>
    <w:rsid w:val="00AE35DF"/>
    <w:rsid w:val="00AF6DE8"/>
    <w:rsid w:val="00AF775B"/>
    <w:rsid w:val="00B00BCE"/>
    <w:rsid w:val="00B03FC9"/>
    <w:rsid w:val="00B046F1"/>
    <w:rsid w:val="00B064BC"/>
    <w:rsid w:val="00B226EC"/>
    <w:rsid w:val="00B27652"/>
    <w:rsid w:val="00B31EAE"/>
    <w:rsid w:val="00B32CE9"/>
    <w:rsid w:val="00B35A48"/>
    <w:rsid w:val="00B45A8D"/>
    <w:rsid w:val="00B53414"/>
    <w:rsid w:val="00B631C7"/>
    <w:rsid w:val="00B83596"/>
    <w:rsid w:val="00B863FB"/>
    <w:rsid w:val="00B86440"/>
    <w:rsid w:val="00B874DD"/>
    <w:rsid w:val="00B87C33"/>
    <w:rsid w:val="00B90FB2"/>
    <w:rsid w:val="00B92D9E"/>
    <w:rsid w:val="00B95954"/>
    <w:rsid w:val="00B9629E"/>
    <w:rsid w:val="00B97547"/>
    <w:rsid w:val="00BA474D"/>
    <w:rsid w:val="00BB068B"/>
    <w:rsid w:val="00BB2D6F"/>
    <w:rsid w:val="00BB3294"/>
    <w:rsid w:val="00BB62E8"/>
    <w:rsid w:val="00BC25D2"/>
    <w:rsid w:val="00BC4407"/>
    <w:rsid w:val="00BC6ADA"/>
    <w:rsid w:val="00BD3866"/>
    <w:rsid w:val="00BD5ACB"/>
    <w:rsid w:val="00BE0BC0"/>
    <w:rsid w:val="00BE2C65"/>
    <w:rsid w:val="00BE3B12"/>
    <w:rsid w:val="00BE43A7"/>
    <w:rsid w:val="00BE60CD"/>
    <w:rsid w:val="00BF4A11"/>
    <w:rsid w:val="00C00F8F"/>
    <w:rsid w:val="00C03068"/>
    <w:rsid w:val="00C0764A"/>
    <w:rsid w:val="00C153E2"/>
    <w:rsid w:val="00C22296"/>
    <w:rsid w:val="00C255CC"/>
    <w:rsid w:val="00C30AFE"/>
    <w:rsid w:val="00C4049D"/>
    <w:rsid w:val="00C42A33"/>
    <w:rsid w:val="00C5784B"/>
    <w:rsid w:val="00C606AE"/>
    <w:rsid w:val="00C6794C"/>
    <w:rsid w:val="00C73B43"/>
    <w:rsid w:val="00C82A5B"/>
    <w:rsid w:val="00C9476B"/>
    <w:rsid w:val="00C97997"/>
    <w:rsid w:val="00C97E14"/>
    <w:rsid w:val="00CA0BB6"/>
    <w:rsid w:val="00CA37BA"/>
    <w:rsid w:val="00CA6FF2"/>
    <w:rsid w:val="00CB7324"/>
    <w:rsid w:val="00CC1B5C"/>
    <w:rsid w:val="00CC2207"/>
    <w:rsid w:val="00CD3758"/>
    <w:rsid w:val="00CD6F3A"/>
    <w:rsid w:val="00CE230B"/>
    <w:rsid w:val="00CE4BCA"/>
    <w:rsid w:val="00CE53DA"/>
    <w:rsid w:val="00CF3BB9"/>
    <w:rsid w:val="00D01FFF"/>
    <w:rsid w:val="00D02A85"/>
    <w:rsid w:val="00D04139"/>
    <w:rsid w:val="00D05F1D"/>
    <w:rsid w:val="00D17969"/>
    <w:rsid w:val="00D26EDC"/>
    <w:rsid w:val="00D2705B"/>
    <w:rsid w:val="00D407C0"/>
    <w:rsid w:val="00D41DCA"/>
    <w:rsid w:val="00D457B4"/>
    <w:rsid w:val="00D51DA6"/>
    <w:rsid w:val="00D53580"/>
    <w:rsid w:val="00D620FD"/>
    <w:rsid w:val="00D6577E"/>
    <w:rsid w:val="00D65F2F"/>
    <w:rsid w:val="00D67E08"/>
    <w:rsid w:val="00D7041E"/>
    <w:rsid w:val="00D7060A"/>
    <w:rsid w:val="00D75431"/>
    <w:rsid w:val="00D901D1"/>
    <w:rsid w:val="00D91044"/>
    <w:rsid w:val="00D93F0D"/>
    <w:rsid w:val="00D96D29"/>
    <w:rsid w:val="00DA0194"/>
    <w:rsid w:val="00DA3905"/>
    <w:rsid w:val="00DA4536"/>
    <w:rsid w:val="00DA6459"/>
    <w:rsid w:val="00DB7EA7"/>
    <w:rsid w:val="00DC2A1C"/>
    <w:rsid w:val="00DD327F"/>
    <w:rsid w:val="00DE0403"/>
    <w:rsid w:val="00DE2746"/>
    <w:rsid w:val="00DE490A"/>
    <w:rsid w:val="00DF0310"/>
    <w:rsid w:val="00DF7836"/>
    <w:rsid w:val="00E0099A"/>
    <w:rsid w:val="00E074DB"/>
    <w:rsid w:val="00E102CD"/>
    <w:rsid w:val="00E106A6"/>
    <w:rsid w:val="00E1071B"/>
    <w:rsid w:val="00E15637"/>
    <w:rsid w:val="00E1634D"/>
    <w:rsid w:val="00E254B5"/>
    <w:rsid w:val="00E27FF7"/>
    <w:rsid w:val="00E37154"/>
    <w:rsid w:val="00E40FA6"/>
    <w:rsid w:val="00E4631B"/>
    <w:rsid w:val="00E46DBF"/>
    <w:rsid w:val="00E526F0"/>
    <w:rsid w:val="00E61C62"/>
    <w:rsid w:val="00E6234E"/>
    <w:rsid w:val="00E63B02"/>
    <w:rsid w:val="00E67454"/>
    <w:rsid w:val="00E742B2"/>
    <w:rsid w:val="00E93D21"/>
    <w:rsid w:val="00E9799A"/>
    <w:rsid w:val="00EA134D"/>
    <w:rsid w:val="00EA1A64"/>
    <w:rsid w:val="00EB1C3B"/>
    <w:rsid w:val="00EB4A45"/>
    <w:rsid w:val="00EB7F8B"/>
    <w:rsid w:val="00EC5905"/>
    <w:rsid w:val="00ED09A9"/>
    <w:rsid w:val="00ED10C7"/>
    <w:rsid w:val="00ED1F20"/>
    <w:rsid w:val="00EE5467"/>
    <w:rsid w:val="00EF55C5"/>
    <w:rsid w:val="00F00CA7"/>
    <w:rsid w:val="00F06F08"/>
    <w:rsid w:val="00F12643"/>
    <w:rsid w:val="00F161A3"/>
    <w:rsid w:val="00F20687"/>
    <w:rsid w:val="00F26321"/>
    <w:rsid w:val="00F31422"/>
    <w:rsid w:val="00F32155"/>
    <w:rsid w:val="00F367AC"/>
    <w:rsid w:val="00F452E7"/>
    <w:rsid w:val="00F51294"/>
    <w:rsid w:val="00F51FEE"/>
    <w:rsid w:val="00F55DD8"/>
    <w:rsid w:val="00F56C43"/>
    <w:rsid w:val="00F6242A"/>
    <w:rsid w:val="00F67589"/>
    <w:rsid w:val="00F67E20"/>
    <w:rsid w:val="00F700EB"/>
    <w:rsid w:val="00F847BF"/>
    <w:rsid w:val="00F95F21"/>
    <w:rsid w:val="00FA4683"/>
    <w:rsid w:val="00FC1371"/>
    <w:rsid w:val="00FC5B72"/>
    <w:rsid w:val="00FC6398"/>
    <w:rsid w:val="00FD0666"/>
    <w:rsid w:val="00FE623A"/>
    <w:rsid w:val="00FF1D8D"/>
    <w:rsid w:val="00FF55EC"/>
    <w:rsid w:val="014CA2B6"/>
    <w:rsid w:val="029E6271"/>
    <w:rsid w:val="03D26F08"/>
    <w:rsid w:val="03D70C6B"/>
    <w:rsid w:val="061EBC38"/>
    <w:rsid w:val="06F10C38"/>
    <w:rsid w:val="081C2B9B"/>
    <w:rsid w:val="087988AC"/>
    <w:rsid w:val="088CF652"/>
    <w:rsid w:val="09710FBC"/>
    <w:rsid w:val="09C4A61A"/>
    <w:rsid w:val="09E056B0"/>
    <w:rsid w:val="0A9DAD42"/>
    <w:rsid w:val="0AF01D30"/>
    <w:rsid w:val="0B73C9C3"/>
    <w:rsid w:val="0BA89D5D"/>
    <w:rsid w:val="0C4DAE39"/>
    <w:rsid w:val="0CE5D782"/>
    <w:rsid w:val="0D6652EA"/>
    <w:rsid w:val="0D6E5604"/>
    <w:rsid w:val="0DFB616B"/>
    <w:rsid w:val="0E91A366"/>
    <w:rsid w:val="0F0A99DC"/>
    <w:rsid w:val="0FC97823"/>
    <w:rsid w:val="10775842"/>
    <w:rsid w:val="10C6F307"/>
    <w:rsid w:val="111E82A0"/>
    <w:rsid w:val="11A17F83"/>
    <w:rsid w:val="1369BFE1"/>
    <w:rsid w:val="14A445F0"/>
    <w:rsid w:val="152FFE52"/>
    <w:rsid w:val="160D8272"/>
    <w:rsid w:val="169615B3"/>
    <w:rsid w:val="1882ADAD"/>
    <w:rsid w:val="18888446"/>
    <w:rsid w:val="18F60F04"/>
    <w:rsid w:val="19AB78F2"/>
    <w:rsid w:val="1A7F3201"/>
    <w:rsid w:val="1A7F461B"/>
    <w:rsid w:val="1B5D077F"/>
    <w:rsid w:val="1C0665C1"/>
    <w:rsid w:val="1C73641E"/>
    <w:rsid w:val="1C822F7C"/>
    <w:rsid w:val="1CB1ECA2"/>
    <w:rsid w:val="1CDB244E"/>
    <w:rsid w:val="1D3C8A8A"/>
    <w:rsid w:val="1E84F322"/>
    <w:rsid w:val="1F03366A"/>
    <w:rsid w:val="1F0933D4"/>
    <w:rsid w:val="1F4C7341"/>
    <w:rsid w:val="1F5DB4D5"/>
    <w:rsid w:val="1FAACD3E"/>
    <w:rsid w:val="201D26C8"/>
    <w:rsid w:val="204503CC"/>
    <w:rsid w:val="212F006F"/>
    <w:rsid w:val="2194D53C"/>
    <w:rsid w:val="235E0A55"/>
    <w:rsid w:val="23F67770"/>
    <w:rsid w:val="243B1F5D"/>
    <w:rsid w:val="2718D5AB"/>
    <w:rsid w:val="271CD4E3"/>
    <w:rsid w:val="275FE398"/>
    <w:rsid w:val="28248142"/>
    <w:rsid w:val="2908F0E9"/>
    <w:rsid w:val="292E3037"/>
    <w:rsid w:val="29F1114B"/>
    <w:rsid w:val="2A22C65A"/>
    <w:rsid w:val="2A51EE4E"/>
    <w:rsid w:val="2A6DB321"/>
    <w:rsid w:val="2A966F20"/>
    <w:rsid w:val="2B8DB91D"/>
    <w:rsid w:val="2B91025D"/>
    <w:rsid w:val="2C0740C5"/>
    <w:rsid w:val="2C470C71"/>
    <w:rsid w:val="2CCDFC8D"/>
    <w:rsid w:val="2D636F1B"/>
    <w:rsid w:val="2DEF617C"/>
    <w:rsid w:val="2E4783DD"/>
    <w:rsid w:val="2EC19C8C"/>
    <w:rsid w:val="2FB54337"/>
    <w:rsid w:val="2FEB9E5D"/>
    <w:rsid w:val="30283E64"/>
    <w:rsid w:val="3039729E"/>
    <w:rsid w:val="307D61FF"/>
    <w:rsid w:val="30EF0972"/>
    <w:rsid w:val="310FDDEF"/>
    <w:rsid w:val="31964693"/>
    <w:rsid w:val="32069066"/>
    <w:rsid w:val="32205D98"/>
    <w:rsid w:val="3236C9DF"/>
    <w:rsid w:val="326E2B91"/>
    <w:rsid w:val="335BA944"/>
    <w:rsid w:val="3446A837"/>
    <w:rsid w:val="345E57EC"/>
    <w:rsid w:val="34C46DC3"/>
    <w:rsid w:val="36482BC9"/>
    <w:rsid w:val="3660B96E"/>
    <w:rsid w:val="369BA521"/>
    <w:rsid w:val="376FBC06"/>
    <w:rsid w:val="37A91823"/>
    <w:rsid w:val="37D6F971"/>
    <w:rsid w:val="3960D542"/>
    <w:rsid w:val="398CB2F5"/>
    <w:rsid w:val="3A335868"/>
    <w:rsid w:val="3AC301E4"/>
    <w:rsid w:val="3B750E66"/>
    <w:rsid w:val="3BC17A95"/>
    <w:rsid w:val="3D0A9892"/>
    <w:rsid w:val="3DC64EF6"/>
    <w:rsid w:val="3E192C66"/>
    <w:rsid w:val="3EE9F051"/>
    <w:rsid w:val="3F2CD199"/>
    <w:rsid w:val="3FD79D39"/>
    <w:rsid w:val="44659001"/>
    <w:rsid w:val="448A16C5"/>
    <w:rsid w:val="44CC4723"/>
    <w:rsid w:val="45252148"/>
    <w:rsid w:val="45D2DCED"/>
    <w:rsid w:val="464A2481"/>
    <w:rsid w:val="46E4A126"/>
    <w:rsid w:val="48A4B052"/>
    <w:rsid w:val="48CC6890"/>
    <w:rsid w:val="48D650D4"/>
    <w:rsid w:val="4A446072"/>
    <w:rsid w:val="4B289DF0"/>
    <w:rsid w:val="4B5641FC"/>
    <w:rsid w:val="4BB08A65"/>
    <w:rsid w:val="4BD91EA2"/>
    <w:rsid w:val="4CB04847"/>
    <w:rsid w:val="4CBBBEBA"/>
    <w:rsid w:val="4CCDEB93"/>
    <w:rsid w:val="4D047A45"/>
    <w:rsid w:val="4D4C0339"/>
    <w:rsid w:val="4E024964"/>
    <w:rsid w:val="4E8D9F3A"/>
    <w:rsid w:val="4E963104"/>
    <w:rsid w:val="4ED8DAE9"/>
    <w:rsid w:val="4F87A419"/>
    <w:rsid w:val="4FF89C45"/>
    <w:rsid w:val="5056E6DF"/>
    <w:rsid w:val="523B951D"/>
    <w:rsid w:val="5244CA88"/>
    <w:rsid w:val="52694629"/>
    <w:rsid w:val="528BC57C"/>
    <w:rsid w:val="52ADDFC9"/>
    <w:rsid w:val="53330416"/>
    <w:rsid w:val="536AEEDF"/>
    <w:rsid w:val="53DBE8C2"/>
    <w:rsid w:val="54019BD5"/>
    <w:rsid w:val="552EC7F4"/>
    <w:rsid w:val="559251E6"/>
    <w:rsid w:val="55A370EA"/>
    <w:rsid w:val="55A763C9"/>
    <w:rsid w:val="55B2FEF7"/>
    <w:rsid w:val="55CE4C45"/>
    <w:rsid w:val="56669634"/>
    <w:rsid w:val="56AE6097"/>
    <w:rsid w:val="57244C66"/>
    <w:rsid w:val="58206912"/>
    <w:rsid w:val="58414FCA"/>
    <w:rsid w:val="58D8E51C"/>
    <w:rsid w:val="58DDD59B"/>
    <w:rsid w:val="593F41A5"/>
    <w:rsid w:val="59733120"/>
    <w:rsid w:val="5A1CFD60"/>
    <w:rsid w:val="5A3BA6B5"/>
    <w:rsid w:val="5A88F2B9"/>
    <w:rsid w:val="5AC31B62"/>
    <w:rsid w:val="5B7CA0BA"/>
    <w:rsid w:val="5BC58FE5"/>
    <w:rsid w:val="5C159E27"/>
    <w:rsid w:val="5CDF2608"/>
    <w:rsid w:val="5D1E95E4"/>
    <w:rsid w:val="5D68E123"/>
    <w:rsid w:val="5D819320"/>
    <w:rsid w:val="5D94AFA7"/>
    <w:rsid w:val="5DF15872"/>
    <w:rsid w:val="5EA60C30"/>
    <w:rsid w:val="5FBBC3A1"/>
    <w:rsid w:val="60EBD62C"/>
    <w:rsid w:val="614428AE"/>
    <w:rsid w:val="61CCACB5"/>
    <w:rsid w:val="631F7E01"/>
    <w:rsid w:val="63820150"/>
    <w:rsid w:val="63E8F948"/>
    <w:rsid w:val="641C05F2"/>
    <w:rsid w:val="64334AB7"/>
    <w:rsid w:val="6451CACF"/>
    <w:rsid w:val="65A62036"/>
    <w:rsid w:val="66B4A66D"/>
    <w:rsid w:val="66F06623"/>
    <w:rsid w:val="671675BD"/>
    <w:rsid w:val="67AE9998"/>
    <w:rsid w:val="680A9FFA"/>
    <w:rsid w:val="689E33FC"/>
    <w:rsid w:val="68D9B497"/>
    <w:rsid w:val="68E35553"/>
    <w:rsid w:val="693DBE0B"/>
    <w:rsid w:val="69F8362F"/>
    <w:rsid w:val="6A36C4BF"/>
    <w:rsid w:val="6A6CD3B7"/>
    <w:rsid w:val="6ACF3FB3"/>
    <w:rsid w:val="6C5F42B6"/>
    <w:rsid w:val="6C8A97AF"/>
    <w:rsid w:val="6DC6F410"/>
    <w:rsid w:val="6E06E075"/>
    <w:rsid w:val="6E0ACF96"/>
    <w:rsid w:val="6E40273F"/>
    <w:rsid w:val="6E4B975A"/>
    <w:rsid w:val="6EBBAF07"/>
    <w:rsid w:val="7050BCB6"/>
    <w:rsid w:val="70DD6671"/>
    <w:rsid w:val="72B54E81"/>
    <w:rsid w:val="72B906D1"/>
    <w:rsid w:val="72BB5776"/>
    <w:rsid w:val="7358E2F2"/>
    <w:rsid w:val="74376FC9"/>
    <w:rsid w:val="74B148E5"/>
    <w:rsid w:val="74FF2869"/>
    <w:rsid w:val="773763CF"/>
    <w:rsid w:val="777625A5"/>
    <w:rsid w:val="777AB4DF"/>
    <w:rsid w:val="779C380B"/>
    <w:rsid w:val="77C12BF0"/>
    <w:rsid w:val="77D06444"/>
    <w:rsid w:val="77D3B2CD"/>
    <w:rsid w:val="77FB8DB2"/>
    <w:rsid w:val="7847FE9C"/>
    <w:rsid w:val="78D9BC56"/>
    <w:rsid w:val="78E1789B"/>
    <w:rsid w:val="79F21857"/>
    <w:rsid w:val="7CCA2D81"/>
    <w:rsid w:val="7CD13B75"/>
    <w:rsid w:val="7D6A3F00"/>
    <w:rsid w:val="7DCBCD32"/>
    <w:rsid w:val="7F11E2EC"/>
    <w:rsid w:val="7F836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854AE5"/>
  <w15:docId w15:val="{B2AFF558-2660-4DA2-859B-F21F78598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hAnsiTheme="majorHAnsi" w:eastAsiaTheme="majorEastAsia"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hAnsiTheme="majorHAnsi" w:eastAsiaTheme="majorEastAsia"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hAnsiTheme="majorHAnsi" w:eastAsiaTheme="majorEastAsia"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15"/>
    <w:qFormat/>
    <w:rsid w:val="002C79E6"/>
    <w:pPr>
      <w:pageBreakBefore/>
      <w:ind w:firstLine="0"/>
      <w:jc w:val="center"/>
      <w:outlineLvl w:val="0"/>
    </w:pPr>
    <w:rPr>
      <w:rFonts w:asciiTheme="majorHAnsi" w:hAnsiTheme="majorHAnsi" w:eastAsiaTheme="majorEastAsia" w:cstheme="majorBidi"/>
      <w:b/>
      <w:color w:val="auto"/>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styleId="Heading1Char" w:customStyle="1">
    <w:name w:val="Heading 1 Char"/>
    <w:basedOn w:val="DefaultParagraphFont"/>
    <w:link w:val="Heading1"/>
    <w:uiPriority w:val="9"/>
    <w:rsid w:val="002C79E6"/>
    <w:rPr>
      <w:rFonts w:asciiTheme="majorHAnsi" w:hAnsiTheme="majorHAnsi" w:eastAsiaTheme="majorEastAsia" w:cstheme="majorBidi"/>
      <w:b/>
      <w:bCs/>
      <w:sz w:val="22"/>
    </w:rPr>
  </w:style>
  <w:style w:type="character" w:styleId="Heading2Char" w:customStyle="1">
    <w:name w:val="Heading 2 Char"/>
    <w:basedOn w:val="DefaultParagraphFont"/>
    <w:link w:val="Heading2"/>
    <w:uiPriority w:val="3"/>
    <w:rsid w:val="00C00F8F"/>
    <w:rPr>
      <w:rFonts w:asciiTheme="majorHAnsi" w:hAnsiTheme="majorHAnsi" w:eastAsiaTheme="majorEastAsia"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hAnsiTheme="majorHAnsi" w:eastAsiaTheme="majorEastAsia" w:cstheme="majorBidi"/>
      <w:b/>
    </w:rPr>
  </w:style>
  <w:style w:type="character" w:styleId="TitleChar" w:customStyle="1">
    <w:name w:val="Title Char"/>
    <w:basedOn w:val="DefaultParagraphFont"/>
    <w:link w:val="Title"/>
    <w:uiPriority w:val="16"/>
    <w:rsid w:val="00B863FB"/>
    <w:rPr>
      <w:rFonts w:asciiTheme="majorHAnsi" w:hAnsiTheme="majorHAnsi" w:eastAsiaTheme="majorEastAsia" w:cstheme="majorBidi"/>
      <w:b/>
      <w:sz w:val="22"/>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sid w:val="00C00F8F"/>
    <w:rPr>
      <w:rFonts w:asciiTheme="majorHAnsi" w:hAnsiTheme="majorHAnsi" w:eastAsiaTheme="majorEastAsia" w:cstheme="majorBidi"/>
      <w:b/>
      <w:bCs/>
      <w:i/>
      <w:sz w:val="22"/>
    </w:rPr>
  </w:style>
  <w:style w:type="character" w:styleId="Heading4Char" w:customStyle="1">
    <w:name w:val="Heading 4 Char"/>
    <w:basedOn w:val="DefaultParagraphFont"/>
    <w:link w:val="Heading4"/>
    <w:uiPriority w:val="3"/>
    <w:rsid w:val="00664C1A"/>
    <w:rPr>
      <w:rFonts w:asciiTheme="majorHAnsi" w:hAnsiTheme="majorHAnsi" w:eastAsiaTheme="majorEastAsia" w:cstheme="majorBidi"/>
      <w:b/>
      <w:bCs/>
      <w:iCs/>
      <w:sz w:val="22"/>
    </w:rPr>
  </w:style>
  <w:style w:type="character" w:styleId="Heading5Char" w:customStyle="1">
    <w:name w:val="Heading 5 Char"/>
    <w:basedOn w:val="DefaultParagraphFont"/>
    <w:link w:val="Heading5"/>
    <w:uiPriority w:val="3"/>
    <w:rsid w:val="00664C1A"/>
    <w:rPr>
      <w:rFonts w:asciiTheme="majorHAnsi" w:hAnsiTheme="majorHAnsi" w:eastAsiaTheme="majorEastAsia"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2"/>
      </w:numPr>
      <w:contextualSpacing/>
    </w:pPr>
  </w:style>
  <w:style w:type="paragraph" w:styleId="ListBullet2">
    <w:name w:val="List Bullet 2"/>
    <w:basedOn w:val="Normal"/>
    <w:uiPriority w:val="99"/>
    <w:semiHidden/>
    <w:unhideWhenUsed/>
    <w:pPr>
      <w:numPr>
        <w:numId w:val="3"/>
      </w:numPr>
      <w:ind w:firstLine="0"/>
      <w:contextualSpacing/>
    </w:pPr>
  </w:style>
  <w:style w:type="paragraph" w:styleId="ListBullet3">
    <w:name w:val="List Bullet 3"/>
    <w:basedOn w:val="Normal"/>
    <w:uiPriority w:val="99"/>
    <w:semiHidden/>
    <w:unhideWhenUsed/>
    <w:pPr>
      <w:numPr>
        <w:numId w:val="4"/>
      </w:numPr>
      <w:ind w:firstLine="0"/>
      <w:contextualSpacing/>
    </w:pPr>
  </w:style>
  <w:style w:type="paragraph" w:styleId="ListBullet4">
    <w:name w:val="List Bullet 4"/>
    <w:basedOn w:val="Normal"/>
    <w:uiPriority w:val="99"/>
    <w:semiHidden/>
    <w:unhideWhenUsed/>
    <w:pPr>
      <w:numPr>
        <w:numId w:val="5"/>
      </w:numPr>
      <w:ind w:firstLine="0"/>
      <w:contextualSpacing/>
    </w:pPr>
  </w:style>
  <w:style w:type="paragraph" w:styleId="ListBullet5">
    <w:name w:val="List Bullet 5"/>
    <w:basedOn w:val="Normal"/>
    <w:uiPriority w:val="99"/>
    <w:semiHidden/>
    <w:unhideWhenUsed/>
    <w:pPr>
      <w:numPr>
        <w:numId w:val="6"/>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7"/>
      </w:numPr>
      <w:contextualSpacing/>
    </w:pPr>
  </w:style>
  <w:style w:type="paragraph" w:styleId="ListNumber2">
    <w:name w:val="List Number 2"/>
    <w:basedOn w:val="Normal"/>
    <w:uiPriority w:val="99"/>
    <w:semiHidden/>
    <w:unhideWhenUsed/>
    <w:pPr>
      <w:numPr>
        <w:numId w:val="8"/>
      </w:numPr>
      <w:ind w:firstLine="0"/>
      <w:contextualSpacing/>
    </w:pPr>
  </w:style>
  <w:style w:type="paragraph" w:styleId="ListNumber3">
    <w:name w:val="List Number 3"/>
    <w:basedOn w:val="Normal"/>
    <w:uiPriority w:val="99"/>
    <w:semiHidden/>
    <w:unhideWhenUsed/>
    <w:pPr>
      <w:numPr>
        <w:numId w:val="9"/>
      </w:numPr>
      <w:ind w:firstLine="0"/>
      <w:contextualSpacing/>
    </w:pPr>
  </w:style>
  <w:style w:type="paragraph" w:styleId="ListNumber4">
    <w:name w:val="List Number 4"/>
    <w:basedOn w:val="Normal"/>
    <w:uiPriority w:val="99"/>
    <w:semiHidden/>
    <w:unhideWhenUsed/>
    <w:pPr>
      <w:numPr>
        <w:numId w:val="10"/>
      </w:numPr>
      <w:ind w:firstLine="0"/>
      <w:contextualSpacing/>
    </w:pPr>
  </w:style>
  <w:style w:type="paragraph" w:styleId="ListNumber5">
    <w:name w:val="List Number 5"/>
    <w:basedOn w:val="Normal"/>
    <w:uiPriority w:val="99"/>
    <w:semiHidden/>
    <w:unhideWhenUsed/>
    <w:pPr>
      <w:numPr>
        <w:numId w:val="11"/>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styleId="QuoteChar" w:customStyle="1">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styleId="SubtitleChar" w:customStyle="1">
    <w:name w:val="Subtitle Char"/>
    <w:basedOn w:val="DefaultParagraphFont"/>
    <w:link w:val="Subtitle"/>
    <w:uiPriority w:val="18"/>
    <w:rsid w:val="00B863FB"/>
    <w:rPr>
      <w:rFonts w:eastAsia="Calibri" w:cs="Calibri"/>
      <w:sz w:val="22"/>
      <w:szCs w:val="22"/>
    </w:rPr>
  </w:style>
  <w:style w:type="table" w:styleId="AcademicSelfAddessment" w:customStyle="1">
    <w:name w:val="Academic Self Addessment"/>
    <w:basedOn w:val="TableNormal"/>
    <w:uiPriority w:val="99"/>
    <w:rsid w:val="00AA60AA"/>
    <w:pPr>
      <w:spacing w:line="240" w:lineRule="auto"/>
      <w:ind w:firstLine="0"/>
    </w:pPr>
    <w:rPr>
      <w:rFonts w:ascii="Century Gothic" w:hAnsi="Century Gothic" w:eastAsia="Century Gothic" w:cs="Times New Roman"/>
      <w:color w:val="auto"/>
      <w:sz w:val="20"/>
      <w:szCs w:val="20"/>
      <w:lang w:eastAsia="en-US"/>
    </w:rPr>
    <w:tblPr>
      <w:tblStyleRowBandSize w:val="1"/>
      <w:tblBorders>
        <w:top w:val="single" w:color="7BA79D" w:sz="4" w:space="0"/>
        <w:left w:val="single" w:color="7BA79D" w:sz="4" w:space="0"/>
        <w:bottom w:val="single" w:color="7BA79D" w:sz="4" w:space="0"/>
        <w:right w:val="single" w:color="7BA79D" w:sz="4" w:space="0"/>
        <w:insideH w:val="single" w:color="7BA79D" w:sz="4" w:space="0"/>
        <w:insideV w:val="single" w:color="7BA79D" w:sz="4" w:space="0"/>
      </w:tblBorders>
    </w:tblPr>
    <w:tcPr>
      <w:vAlign w:val="center"/>
    </w:tcPr>
    <w:tblStylePr w:type="firstRow">
      <w:pPr>
        <w:wordWrap/>
        <w:jc w:val="center"/>
      </w:pPr>
      <w:rPr>
        <w:rFonts w:ascii="Century Gothic" w:hAnsi="Century Gothic"/>
        <w:b/>
        <w:i w:val="0"/>
      </w:rPr>
      <w:tblPr/>
      <w:tcPr>
        <w:tcBorders>
          <w:top w:val="single" w:color="7BA79D" w:sz="4" w:space="0"/>
          <w:left w:val="single" w:color="7BA79D" w:sz="4" w:space="0"/>
          <w:bottom w:val="single" w:color="7BA79D" w:sz="4" w:space="0"/>
          <w:right w:val="single" w:color="7BA79D" w:sz="4" w:space="0"/>
          <w:insideH w:val="single" w:color="7BA79D" w:sz="4" w:space="0"/>
          <w:insideV w:val="single" w:color="7BA79D" w:sz="4" w:space="0"/>
          <w:tl2br w:val="nil"/>
          <w:tr2bl w:val="nil"/>
        </w:tcBorders>
        <w:vAlign w:val="bottom"/>
      </w:tcPr>
    </w:tblStylePr>
    <w:tblStylePr w:type="firstCol">
      <w:rPr>
        <w:b/>
        <w:i w:val="0"/>
      </w:rPr>
    </w:tblStylePr>
    <w:tblStylePr w:type="band1Horz">
      <w:tblPr/>
      <w:tcPr>
        <w:tcBorders>
          <w:top w:val="single" w:color="7BA79D" w:sz="4" w:space="0"/>
          <w:left w:val="single" w:color="7BA79D" w:sz="4" w:space="0"/>
          <w:bottom w:val="single" w:color="7BA79D" w:sz="4" w:space="0"/>
          <w:right w:val="single" w:color="7BA79D" w:sz="4" w:space="0"/>
          <w:insideH w:val="single" w:color="7BA79D" w:sz="4" w:space="0"/>
          <w:insideV w:val="single" w:color="7BA79D" w:sz="4" w:space="0"/>
          <w:tl2br w:val="nil"/>
          <w:tr2bl w:val="nil"/>
        </w:tcBorders>
        <w:shd w:val="clear" w:color="auto" w:fill="E4EDEB"/>
      </w:tcPr>
    </w:tblStylePr>
    <w:tblStylePr w:type="band2Horz">
      <w:tblPr/>
      <w:tcPr>
        <w:tcBorders>
          <w:top w:val="single" w:color="7BA79D" w:sz="4" w:space="0"/>
          <w:left w:val="single" w:color="7BA79D" w:sz="4" w:space="0"/>
          <w:bottom w:val="single" w:color="7BA79D" w:sz="4" w:space="0"/>
          <w:right w:val="single" w:color="7BA79D" w:sz="4" w:space="0"/>
          <w:insideH w:val="single" w:color="7BA79D" w:sz="4" w:space="0"/>
          <w:insideV w:val="single" w:color="7BA79D" w:sz="4" w:space="0"/>
          <w:tl2br w:val="nil"/>
          <w:tr2bl w:val="nil"/>
        </w:tcBorders>
      </w:tcPr>
    </w:tblStylePr>
    <w:tblStylePr w:type="nwCell">
      <w:pPr>
        <w:wordWrap/>
        <w:jc w:val="center"/>
      </w:pPr>
    </w:tblStylePr>
  </w:style>
  <w:style w:type="table" w:styleId="AcademicSelfAddessment1" w:customStyle="1">
    <w:name w:val="Academic Self Addessment1"/>
    <w:basedOn w:val="TableNormal"/>
    <w:uiPriority w:val="99"/>
    <w:rsid w:val="00D65F2F"/>
    <w:pPr>
      <w:spacing w:line="240" w:lineRule="auto"/>
      <w:ind w:firstLine="0"/>
    </w:pPr>
    <w:rPr>
      <w:rFonts w:ascii="Century Gothic" w:hAnsi="Century Gothic" w:eastAsia="Century Gothic" w:cs="Times New Roman"/>
      <w:color w:val="auto"/>
      <w:sz w:val="20"/>
      <w:szCs w:val="20"/>
      <w:lang w:eastAsia="en-US"/>
    </w:rPr>
    <w:tblPr>
      <w:tblStyleRowBandSize w:val="1"/>
      <w:tblBorders>
        <w:top w:val="single" w:color="7BA79D" w:sz="4" w:space="0"/>
        <w:left w:val="single" w:color="7BA79D" w:sz="4" w:space="0"/>
        <w:bottom w:val="single" w:color="7BA79D" w:sz="4" w:space="0"/>
        <w:right w:val="single" w:color="7BA79D" w:sz="4" w:space="0"/>
        <w:insideH w:val="single" w:color="7BA79D" w:sz="4" w:space="0"/>
        <w:insideV w:val="single" w:color="7BA79D" w:sz="4" w:space="0"/>
      </w:tblBorders>
    </w:tblPr>
    <w:tcPr>
      <w:vAlign w:val="center"/>
    </w:tcPr>
    <w:tblStylePr w:type="firstRow">
      <w:pPr>
        <w:wordWrap/>
        <w:jc w:val="center"/>
      </w:pPr>
      <w:rPr>
        <w:rFonts w:ascii="Century Gothic" w:hAnsi="Century Gothic"/>
        <w:b/>
        <w:i w:val="0"/>
      </w:rPr>
      <w:tblPr/>
      <w:tcPr>
        <w:tcBorders>
          <w:top w:val="single" w:color="7BA79D" w:sz="4" w:space="0"/>
          <w:left w:val="single" w:color="7BA79D" w:sz="4" w:space="0"/>
          <w:bottom w:val="single" w:color="7BA79D" w:sz="4" w:space="0"/>
          <w:right w:val="single" w:color="7BA79D" w:sz="4" w:space="0"/>
          <w:insideH w:val="single" w:color="7BA79D" w:sz="4" w:space="0"/>
          <w:insideV w:val="single" w:color="7BA79D" w:sz="4" w:space="0"/>
          <w:tl2br w:val="nil"/>
          <w:tr2bl w:val="nil"/>
        </w:tcBorders>
        <w:vAlign w:val="bottom"/>
      </w:tcPr>
    </w:tblStylePr>
    <w:tblStylePr w:type="firstCol">
      <w:rPr>
        <w:b/>
        <w:i w:val="0"/>
      </w:rPr>
    </w:tblStylePr>
    <w:tblStylePr w:type="band1Horz">
      <w:tblPr/>
      <w:tcPr>
        <w:tcBorders>
          <w:top w:val="single" w:color="7BA79D" w:sz="4" w:space="0"/>
          <w:left w:val="single" w:color="7BA79D" w:sz="4" w:space="0"/>
          <w:bottom w:val="single" w:color="7BA79D" w:sz="4" w:space="0"/>
          <w:right w:val="single" w:color="7BA79D" w:sz="4" w:space="0"/>
          <w:insideH w:val="single" w:color="7BA79D" w:sz="4" w:space="0"/>
          <w:insideV w:val="single" w:color="7BA79D" w:sz="4" w:space="0"/>
          <w:tl2br w:val="nil"/>
          <w:tr2bl w:val="nil"/>
        </w:tcBorders>
        <w:shd w:val="clear" w:color="auto" w:fill="E4EDEB"/>
      </w:tcPr>
    </w:tblStylePr>
    <w:tblStylePr w:type="band2Horz">
      <w:tblPr/>
      <w:tcPr>
        <w:tcBorders>
          <w:top w:val="single" w:color="7BA79D" w:sz="4" w:space="0"/>
          <w:left w:val="single" w:color="7BA79D" w:sz="4" w:space="0"/>
          <w:bottom w:val="single" w:color="7BA79D" w:sz="4" w:space="0"/>
          <w:right w:val="single" w:color="7BA79D" w:sz="4" w:space="0"/>
          <w:insideH w:val="single" w:color="7BA79D" w:sz="4" w:space="0"/>
          <w:insideV w:val="single" w:color="7BA79D" w:sz="4" w:space="0"/>
          <w:tl2br w:val="nil"/>
          <w:tr2bl w:val="nil"/>
        </w:tcBorders>
      </w:tcPr>
    </w:tblStylePr>
    <w:tblStylePr w:type="nwCell">
      <w:pPr>
        <w:wordWrap/>
        <w:jc w:val="center"/>
      </w:pPr>
    </w:tblStylePr>
  </w:style>
  <w:style w:type="table" w:styleId="AcademicSelfAddessment2" w:customStyle="1">
    <w:name w:val="Academic Self Addessment2"/>
    <w:basedOn w:val="TableNormal"/>
    <w:uiPriority w:val="99"/>
    <w:rsid w:val="00D04139"/>
    <w:pPr>
      <w:spacing w:line="240" w:lineRule="auto"/>
      <w:ind w:firstLine="0"/>
    </w:pPr>
    <w:rPr>
      <w:rFonts w:ascii="Century Gothic" w:hAnsi="Century Gothic" w:eastAsia="Century Gothic" w:cs="Times New Roman"/>
      <w:color w:val="auto"/>
      <w:sz w:val="20"/>
      <w:szCs w:val="20"/>
      <w:lang w:eastAsia="en-US"/>
    </w:rPr>
    <w:tblPr>
      <w:tblStyleRowBandSize w:val="1"/>
      <w:tblBorders>
        <w:top w:val="single" w:color="7BA79D" w:sz="4" w:space="0"/>
        <w:left w:val="single" w:color="7BA79D" w:sz="4" w:space="0"/>
        <w:bottom w:val="single" w:color="7BA79D" w:sz="4" w:space="0"/>
        <w:right w:val="single" w:color="7BA79D" w:sz="4" w:space="0"/>
        <w:insideH w:val="single" w:color="7BA79D" w:sz="4" w:space="0"/>
        <w:insideV w:val="single" w:color="7BA79D" w:sz="4" w:space="0"/>
      </w:tblBorders>
    </w:tblPr>
    <w:tcPr>
      <w:vAlign w:val="center"/>
    </w:tcPr>
    <w:tblStylePr w:type="firstRow">
      <w:pPr>
        <w:wordWrap/>
        <w:jc w:val="center"/>
      </w:pPr>
      <w:rPr>
        <w:rFonts w:ascii="Century Gothic" w:hAnsi="Century Gothic"/>
        <w:b/>
        <w:i w:val="0"/>
      </w:rPr>
      <w:tblPr/>
      <w:tcPr>
        <w:tcBorders>
          <w:top w:val="single" w:color="7BA79D" w:sz="4" w:space="0"/>
          <w:left w:val="single" w:color="7BA79D" w:sz="4" w:space="0"/>
          <w:bottom w:val="single" w:color="7BA79D" w:sz="4" w:space="0"/>
          <w:right w:val="single" w:color="7BA79D" w:sz="4" w:space="0"/>
          <w:insideH w:val="single" w:color="7BA79D" w:sz="4" w:space="0"/>
          <w:insideV w:val="single" w:color="7BA79D" w:sz="4" w:space="0"/>
          <w:tl2br w:val="nil"/>
          <w:tr2bl w:val="nil"/>
        </w:tcBorders>
        <w:vAlign w:val="bottom"/>
      </w:tcPr>
    </w:tblStylePr>
    <w:tblStylePr w:type="firstCol">
      <w:rPr>
        <w:b/>
        <w:i w:val="0"/>
      </w:rPr>
    </w:tblStylePr>
    <w:tblStylePr w:type="band1Horz">
      <w:tblPr/>
      <w:tcPr>
        <w:tcBorders>
          <w:top w:val="single" w:color="7BA79D" w:sz="4" w:space="0"/>
          <w:left w:val="single" w:color="7BA79D" w:sz="4" w:space="0"/>
          <w:bottom w:val="single" w:color="7BA79D" w:sz="4" w:space="0"/>
          <w:right w:val="single" w:color="7BA79D" w:sz="4" w:space="0"/>
          <w:insideH w:val="single" w:color="7BA79D" w:sz="4" w:space="0"/>
          <w:insideV w:val="single" w:color="7BA79D" w:sz="4" w:space="0"/>
          <w:tl2br w:val="nil"/>
          <w:tr2bl w:val="nil"/>
        </w:tcBorders>
        <w:shd w:val="clear" w:color="auto" w:fill="E4EDEB"/>
      </w:tcPr>
    </w:tblStylePr>
    <w:tblStylePr w:type="band2Horz">
      <w:tblPr/>
      <w:tcPr>
        <w:tcBorders>
          <w:top w:val="single" w:color="7BA79D" w:sz="4" w:space="0"/>
          <w:left w:val="single" w:color="7BA79D" w:sz="4" w:space="0"/>
          <w:bottom w:val="single" w:color="7BA79D" w:sz="4" w:space="0"/>
          <w:right w:val="single" w:color="7BA79D" w:sz="4" w:space="0"/>
          <w:insideH w:val="single" w:color="7BA79D" w:sz="4" w:space="0"/>
          <w:insideV w:val="single" w:color="7BA79D" w:sz="4" w:space="0"/>
          <w:tl2br w:val="nil"/>
          <w:tr2bl w:val="nil"/>
        </w:tcBorders>
      </w:tcPr>
    </w:tblStylePr>
    <w:tblStylePr w:type="nwCell">
      <w:pPr>
        <w:wordWrap/>
        <w:jc w:val="center"/>
      </w:pPr>
    </w:tblStylePr>
  </w:style>
  <w:style w:type="character" w:styleId="UnresolvedMention">
    <w:name w:val="Unresolved Mention"/>
    <w:basedOn w:val="DefaultParagraphFont"/>
    <w:uiPriority w:val="99"/>
    <w:semiHidden/>
    <w:unhideWhenUsed/>
    <w:rsid w:val="00683D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0889535">
      <w:bodyDiv w:val="1"/>
      <w:marLeft w:val="0"/>
      <w:marRight w:val="0"/>
      <w:marTop w:val="0"/>
      <w:marBottom w:val="0"/>
      <w:divBdr>
        <w:top w:val="none" w:sz="0" w:space="0" w:color="auto"/>
        <w:left w:val="none" w:sz="0" w:space="0" w:color="auto"/>
        <w:bottom w:val="none" w:sz="0" w:space="0" w:color="auto"/>
        <w:right w:val="none" w:sz="0" w:space="0" w:color="auto"/>
      </w:divBdr>
    </w:div>
    <w:div w:id="365375943">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2965478">
      <w:bodyDiv w:val="1"/>
      <w:marLeft w:val="0"/>
      <w:marRight w:val="0"/>
      <w:marTop w:val="0"/>
      <w:marBottom w:val="0"/>
      <w:divBdr>
        <w:top w:val="none" w:sz="0" w:space="0" w:color="auto"/>
        <w:left w:val="none" w:sz="0" w:space="0" w:color="auto"/>
        <w:bottom w:val="none" w:sz="0" w:space="0" w:color="auto"/>
        <w:right w:val="none" w:sz="0" w:space="0" w:color="auto"/>
      </w:divBdr>
    </w:div>
    <w:div w:id="431897125">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2201858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1659333">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9140052">
      <w:bodyDiv w:val="1"/>
      <w:marLeft w:val="0"/>
      <w:marRight w:val="0"/>
      <w:marTop w:val="0"/>
      <w:marBottom w:val="0"/>
      <w:divBdr>
        <w:top w:val="none" w:sz="0" w:space="0" w:color="auto"/>
        <w:left w:val="none" w:sz="0" w:space="0" w:color="auto"/>
        <w:bottom w:val="none" w:sz="0" w:space="0" w:color="auto"/>
        <w:right w:val="none" w:sz="0" w:space="0" w:color="auto"/>
      </w:divBdr>
    </w:div>
    <w:div w:id="797264214">
      <w:bodyDiv w:val="1"/>
      <w:marLeft w:val="0"/>
      <w:marRight w:val="0"/>
      <w:marTop w:val="0"/>
      <w:marBottom w:val="0"/>
      <w:divBdr>
        <w:top w:val="none" w:sz="0" w:space="0" w:color="auto"/>
        <w:left w:val="none" w:sz="0" w:space="0" w:color="auto"/>
        <w:bottom w:val="none" w:sz="0" w:space="0" w:color="auto"/>
        <w:right w:val="none" w:sz="0" w:space="0" w:color="auto"/>
      </w:divBdr>
    </w:div>
    <w:div w:id="800805035">
      <w:bodyDiv w:val="1"/>
      <w:marLeft w:val="0"/>
      <w:marRight w:val="0"/>
      <w:marTop w:val="0"/>
      <w:marBottom w:val="0"/>
      <w:divBdr>
        <w:top w:val="none" w:sz="0" w:space="0" w:color="auto"/>
        <w:left w:val="none" w:sz="0" w:space="0" w:color="auto"/>
        <w:bottom w:val="none" w:sz="0" w:space="0" w:color="auto"/>
        <w:right w:val="none" w:sz="0" w:space="0" w:color="auto"/>
      </w:divBdr>
    </w:div>
    <w:div w:id="893538437">
      <w:bodyDiv w:val="1"/>
      <w:marLeft w:val="0"/>
      <w:marRight w:val="0"/>
      <w:marTop w:val="0"/>
      <w:marBottom w:val="0"/>
      <w:divBdr>
        <w:top w:val="none" w:sz="0" w:space="0" w:color="auto"/>
        <w:left w:val="none" w:sz="0" w:space="0" w:color="auto"/>
        <w:bottom w:val="none" w:sz="0" w:space="0" w:color="auto"/>
        <w:right w:val="none" w:sz="0" w:space="0" w:color="auto"/>
      </w:divBdr>
    </w:div>
    <w:div w:id="98713303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5900837">
      <w:bodyDiv w:val="1"/>
      <w:marLeft w:val="0"/>
      <w:marRight w:val="0"/>
      <w:marTop w:val="0"/>
      <w:marBottom w:val="0"/>
      <w:divBdr>
        <w:top w:val="none" w:sz="0" w:space="0" w:color="auto"/>
        <w:left w:val="none" w:sz="0" w:space="0" w:color="auto"/>
        <w:bottom w:val="none" w:sz="0" w:space="0" w:color="auto"/>
        <w:right w:val="none" w:sz="0" w:space="0" w:color="auto"/>
      </w:divBdr>
    </w:div>
    <w:div w:id="117106661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72996812">
      <w:bodyDiv w:val="1"/>
      <w:marLeft w:val="0"/>
      <w:marRight w:val="0"/>
      <w:marTop w:val="0"/>
      <w:marBottom w:val="0"/>
      <w:divBdr>
        <w:top w:val="none" w:sz="0" w:space="0" w:color="auto"/>
        <w:left w:val="none" w:sz="0" w:space="0" w:color="auto"/>
        <w:bottom w:val="none" w:sz="0" w:space="0" w:color="auto"/>
        <w:right w:val="none" w:sz="0" w:space="0" w:color="auto"/>
      </w:divBdr>
    </w:div>
    <w:div w:id="141146197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50054299">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4197497">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6597003">
      <w:bodyDiv w:val="1"/>
      <w:marLeft w:val="0"/>
      <w:marRight w:val="0"/>
      <w:marTop w:val="0"/>
      <w:marBottom w:val="0"/>
      <w:divBdr>
        <w:top w:val="none" w:sz="0" w:space="0" w:color="auto"/>
        <w:left w:val="none" w:sz="0" w:space="0" w:color="auto"/>
        <w:bottom w:val="none" w:sz="0" w:space="0" w:color="auto"/>
        <w:right w:val="none" w:sz="0" w:space="0" w:color="auto"/>
      </w:divBdr>
      <w:divsChild>
        <w:div w:id="250092947">
          <w:marLeft w:val="0"/>
          <w:marRight w:val="0"/>
          <w:marTop w:val="0"/>
          <w:marBottom w:val="0"/>
          <w:divBdr>
            <w:top w:val="none" w:sz="0" w:space="0" w:color="auto"/>
            <w:left w:val="none" w:sz="0" w:space="0" w:color="auto"/>
            <w:bottom w:val="none" w:sz="0" w:space="0" w:color="auto"/>
            <w:right w:val="none" w:sz="0" w:space="0" w:color="auto"/>
          </w:divBdr>
        </w:div>
        <w:div w:id="375204488">
          <w:marLeft w:val="0"/>
          <w:marRight w:val="0"/>
          <w:marTop w:val="0"/>
          <w:marBottom w:val="0"/>
          <w:divBdr>
            <w:top w:val="none" w:sz="0" w:space="0" w:color="auto"/>
            <w:left w:val="none" w:sz="0" w:space="0" w:color="auto"/>
            <w:bottom w:val="none" w:sz="0" w:space="0" w:color="auto"/>
            <w:right w:val="none" w:sz="0" w:space="0" w:color="auto"/>
          </w:divBdr>
        </w:div>
        <w:div w:id="637757575">
          <w:marLeft w:val="0"/>
          <w:marRight w:val="0"/>
          <w:marTop w:val="0"/>
          <w:marBottom w:val="0"/>
          <w:divBdr>
            <w:top w:val="none" w:sz="0" w:space="0" w:color="auto"/>
            <w:left w:val="none" w:sz="0" w:space="0" w:color="auto"/>
            <w:bottom w:val="none" w:sz="0" w:space="0" w:color="auto"/>
            <w:right w:val="none" w:sz="0" w:space="0" w:color="auto"/>
          </w:divBdr>
        </w:div>
        <w:div w:id="662928651">
          <w:marLeft w:val="0"/>
          <w:marRight w:val="0"/>
          <w:marTop w:val="0"/>
          <w:marBottom w:val="0"/>
          <w:divBdr>
            <w:top w:val="none" w:sz="0" w:space="0" w:color="auto"/>
            <w:left w:val="none" w:sz="0" w:space="0" w:color="auto"/>
            <w:bottom w:val="none" w:sz="0" w:space="0" w:color="auto"/>
            <w:right w:val="none" w:sz="0" w:space="0" w:color="auto"/>
          </w:divBdr>
        </w:div>
        <w:div w:id="837112892">
          <w:marLeft w:val="0"/>
          <w:marRight w:val="0"/>
          <w:marTop w:val="0"/>
          <w:marBottom w:val="0"/>
          <w:divBdr>
            <w:top w:val="none" w:sz="0" w:space="0" w:color="auto"/>
            <w:left w:val="none" w:sz="0" w:space="0" w:color="auto"/>
            <w:bottom w:val="none" w:sz="0" w:space="0" w:color="auto"/>
            <w:right w:val="none" w:sz="0" w:space="0" w:color="auto"/>
          </w:divBdr>
        </w:div>
        <w:div w:id="933367904">
          <w:marLeft w:val="0"/>
          <w:marRight w:val="0"/>
          <w:marTop w:val="0"/>
          <w:marBottom w:val="0"/>
          <w:divBdr>
            <w:top w:val="none" w:sz="0" w:space="0" w:color="auto"/>
            <w:left w:val="none" w:sz="0" w:space="0" w:color="auto"/>
            <w:bottom w:val="none" w:sz="0" w:space="0" w:color="auto"/>
            <w:right w:val="none" w:sz="0" w:space="0" w:color="auto"/>
          </w:divBdr>
        </w:div>
        <w:div w:id="962931234">
          <w:marLeft w:val="0"/>
          <w:marRight w:val="0"/>
          <w:marTop w:val="0"/>
          <w:marBottom w:val="0"/>
          <w:divBdr>
            <w:top w:val="none" w:sz="0" w:space="0" w:color="auto"/>
            <w:left w:val="none" w:sz="0" w:space="0" w:color="auto"/>
            <w:bottom w:val="none" w:sz="0" w:space="0" w:color="auto"/>
            <w:right w:val="none" w:sz="0" w:space="0" w:color="auto"/>
          </w:divBdr>
        </w:div>
        <w:div w:id="1399980329">
          <w:marLeft w:val="0"/>
          <w:marRight w:val="0"/>
          <w:marTop w:val="0"/>
          <w:marBottom w:val="0"/>
          <w:divBdr>
            <w:top w:val="none" w:sz="0" w:space="0" w:color="auto"/>
            <w:left w:val="none" w:sz="0" w:space="0" w:color="auto"/>
            <w:bottom w:val="none" w:sz="0" w:space="0" w:color="auto"/>
            <w:right w:val="none" w:sz="0" w:space="0" w:color="auto"/>
          </w:divBdr>
        </w:div>
        <w:div w:id="1770083743">
          <w:marLeft w:val="0"/>
          <w:marRight w:val="0"/>
          <w:marTop w:val="0"/>
          <w:marBottom w:val="0"/>
          <w:divBdr>
            <w:top w:val="none" w:sz="0" w:space="0" w:color="auto"/>
            <w:left w:val="none" w:sz="0" w:space="0" w:color="auto"/>
            <w:bottom w:val="none" w:sz="0" w:space="0" w:color="auto"/>
            <w:right w:val="none" w:sz="0" w:space="0" w:color="auto"/>
          </w:divBdr>
        </w:div>
      </w:divsChild>
    </w:div>
    <w:div w:id="174143734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0351823">
      <w:bodyDiv w:val="1"/>
      <w:marLeft w:val="0"/>
      <w:marRight w:val="0"/>
      <w:marTop w:val="0"/>
      <w:marBottom w:val="0"/>
      <w:divBdr>
        <w:top w:val="none" w:sz="0" w:space="0" w:color="auto"/>
        <w:left w:val="none" w:sz="0" w:space="0" w:color="auto"/>
        <w:bottom w:val="none" w:sz="0" w:space="0" w:color="auto"/>
        <w:right w:val="none" w:sz="0" w:space="0" w:color="auto"/>
      </w:divBdr>
    </w:div>
    <w:div w:id="1779064792">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3015574">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7164369">
      <w:bodyDiv w:val="1"/>
      <w:marLeft w:val="0"/>
      <w:marRight w:val="0"/>
      <w:marTop w:val="0"/>
      <w:marBottom w:val="0"/>
      <w:divBdr>
        <w:top w:val="none" w:sz="0" w:space="0" w:color="auto"/>
        <w:left w:val="none" w:sz="0" w:space="0" w:color="auto"/>
        <w:bottom w:val="none" w:sz="0" w:space="0" w:color="auto"/>
        <w:right w:val="none" w:sz="0" w:space="0" w:color="auto"/>
      </w:divBdr>
    </w:div>
    <w:div w:id="1842353138">
      <w:bodyDiv w:val="1"/>
      <w:marLeft w:val="0"/>
      <w:marRight w:val="0"/>
      <w:marTop w:val="0"/>
      <w:marBottom w:val="0"/>
      <w:divBdr>
        <w:top w:val="none" w:sz="0" w:space="0" w:color="auto"/>
        <w:left w:val="none" w:sz="0" w:space="0" w:color="auto"/>
        <w:bottom w:val="none" w:sz="0" w:space="0" w:color="auto"/>
        <w:right w:val="none" w:sz="0" w:space="0" w:color="auto"/>
      </w:divBdr>
    </w:div>
    <w:div w:id="1851137408">
      <w:bodyDiv w:val="1"/>
      <w:marLeft w:val="0"/>
      <w:marRight w:val="0"/>
      <w:marTop w:val="0"/>
      <w:marBottom w:val="0"/>
      <w:divBdr>
        <w:top w:val="none" w:sz="0" w:space="0" w:color="auto"/>
        <w:left w:val="none" w:sz="0" w:space="0" w:color="auto"/>
        <w:bottom w:val="none" w:sz="0" w:space="0" w:color="auto"/>
        <w:right w:val="none" w:sz="0" w:space="0" w:color="auto"/>
      </w:divBdr>
    </w:div>
    <w:div w:id="1863779307">
      <w:bodyDiv w:val="1"/>
      <w:marLeft w:val="0"/>
      <w:marRight w:val="0"/>
      <w:marTop w:val="0"/>
      <w:marBottom w:val="0"/>
      <w:divBdr>
        <w:top w:val="none" w:sz="0" w:space="0" w:color="auto"/>
        <w:left w:val="none" w:sz="0" w:space="0" w:color="auto"/>
        <w:bottom w:val="none" w:sz="0" w:space="0" w:color="auto"/>
        <w:right w:val="none" w:sz="0" w:space="0" w:color="auto"/>
      </w:divBdr>
    </w:div>
    <w:div w:id="1899122608">
      <w:bodyDiv w:val="1"/>
      <w:marLeft w:val="0"/>
      <w:marRight w:val="0"/>
      <w:marTop w:val="0"/>
      <w:marBottom w:val="0"/>
      <w:divBdr>
        <w:top w:val="none" w:sz="0" w:space="0" w:color="auto"/>
        <w:left w:val="none" w:sz="0" w:space="0" w:color="auto"/>
        <w:bottom w:val="none" w:sz="0" w:space="0" w:color="auto"/>
        <w:right w:val="none" w:sz="0" w:space="0" w:color="auto"/>
      </w:divBdr>
    </w:div>
    <w:div w:id="1920016230">
      <w:bodyDiv w:val="1"/>
      <w:marLeft w:val="0"/>
      <w:marRight w:val="0"/>
      <w:marTop w:val="0"/>
      <w:marBottom w:val="0"/>
      <w:divBdr>
        <w:top w:val="none" w:sz="0" w:space="0" w:color="auto"/>
        <w:left w:val="none" w:sz="0" w:space="0" w:color="auto"/>
        <w:bottom w:val="none" w:sz="0" w:space="0" w:color="auto"/>
        <w:right w:val="none" w:sz="0" w:space="0" w:color="auto"/>
      </w:divBdr>
    </w:div>
    <w:div w:id="194198685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200743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glossaryDocument" Target="glossary/document.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microsoft.com/office/2020/10/relationships/intelligence" Target="intelligence2.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okok\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01144F2ABA48C183A29EEECA3EFC28"/>
        <w:category>
          <w:name w:val="General"/>
          <w:gallery w:val="placeholder"/>
        </w:category>
        <w:types>
          <w:type w:val="bbPlcHdr"/>
        </w:types>
        <w:behaviors>
          <w:behavior w:val="content"/>
        </w:behaviors>
        <w:guid w:val="{E8B850B7-6EB2-40C9-9CC5-78E4B136306A}"/>
      </w:docPartPr>
      <w:docPartBody>
        <w:p w:rsidR="00BE0BC0" w:rsidRDefault="00BE0BC0" w:rsidP="00BE0BC0">
          <w:pPr>
            <w:pStyle w:val="5501144F2ABA48C183A29EEECA3EFC28"/>
          </w:pPr>
          <w:bookmarkStart w:id="0" w:name="_Int_pGJ5iSU8"/>
          <w:bookmarkEnd w:id="0"/>
          <w:r w:rsidRPr="00AA3A5D">
            <w:t>Score #</w:t>
          </w:r>
        </w:p>
      </w:docPartBody>
    </w:docPart>
    <w:docPart>
      <w:docPartPr>
        <w:name w:val="6691F7C7963649B48D96CB4E19927825"/>
        <w:category>
          <w:name w:val="General"/>
          <w:gallery w:val="placeholder"/>
        </w:category>
        <w:types>
          <w:type w:val="bbPlcHdr"/>
        </w:types>
        <w:behaviors>
          <w:behavior w:val="content"/>
        </w:behaviors>
        <w:guid w:val="{518C3F3A-2C57-4116-949D-EE8DBBC9B29D}"/>
      </w:docPartPr>
      <w:docPartBody>
        <w:p w:rsidR="00BE0BC0" w:rsidRDefault="00BE0BC0" w:rsidP="00BE0BC0">
          <w:pPr>
            <w:pStyle w:val="6691F7C7963649B48D96CB4E19927825"/>
          </w:pPr>
          <w:r w:rsidRPr="00AA3A5D">
            <w:t xml:space="preserve">Score </w:t>
          </w:r>
          <w:r>
            <w:t>3</w:t>
          </w:r>
        </w:p>
      </w:docPartBody>
    </w:docPart>
    <w:docPart>
      <w:docPartPr>
        <w:name w:val="03C0C51147C64FD1980A4CE7BAD9B589"/>
        <w:category>
          <w:name w:val="General"/>
          <w:gallery w:val="placeholder"/>
        </w:category>
        <w:types>
          <w:type w:val="bbPlcHdr"/>
        </w:types>
        <w:behaviors>
          <w:behavior w:val="content"/>
        </w:behaviors>
        <w:guid w:val="{3C692941-7E9F-403C-B87E-FE8D96FBC164}"/>
      </w:docPartPr>
      <w:docPartBody>
        <w:p w:rsidR="00BE0BC0" w:rsidRDefault="00BE0BC0" w:rsidP="00BE0BC0">
          <w:pPr>
            <w:pStyle w:val="03C0C51147C64FD1980A4CE7BAD9B589"/>
          </w:pPr>
          <w:r w:rsidRPr="00AA3A5D">
            <w:t xml:space="preserve">Score </w:t>
          </w:r>
          <w:r>
            <w:t>2</w:t>
          </w:r>
        </w:p>
      </w:docPartBody>
    </w:docPart>
    <w:docPart>
      <w:docPartPr>
        <w:name w:val="0C683AC5CDDC41099E25DBF77538657B"/>
        <w:category>
          <w:name w:val="General"/>
          <w:gallery w:val="placeholder"/>
        </w:category>
        <w:types>
          <w:type w:val="bbPlcHdr"/>
        </w:types>
        <w:behaviors>
          <w:behavior w:val="content"/>
        </w:behaviors>
        <w:guid w:val="{742CAE9B-DB5B-4065-AD8D-857CE90B6E4E}"/>
      </w:docPartPr>
      <w:docPartBody>
        <w:p w:rsidR="00BE0BC0" w:rsidRDefault="00BE0BC0" w:rsidP="00BE0BC0">
          <w:pPr>
            <w:pStyle w:val="0C683AC5CDDC41099E25DBF77538657B"/>
          </w:pPr>
          <w:r w:rsidRPr="00AA3A5D">
            <w:t>Score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BC0"/>
    <w:rsid w:val="003347AB"/>
    <w:rsid w:val="00434846"/>
    <w:rsid w:val="00576F28"/>
    <w:rsid w:val="009D599B"/>
    <w:rsid w:val="00BE0BC0"/>
    <w:rsid w:val="00BE1DE6"/>
    <w:rsid w:val="00DC1B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val="en-US" w:eastAsia="ja-JP"/>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val="en-US" w:eastAsia="ja-JP"/>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val="en-US" w:eastAsia="ja-JP"/>
    </w:rPr>
  </w:style>
  <w:style w:type="character" w:styleId="Hyperlink">
    <w:name w:val="Hyperlink"/>
    <w:basedOn w:val="DefaultParagraphFont"/>
    <w:uiPriority w:val="99"/>
    <w:unhideWhenUsed/>
    <w:rPr>
      <w:color w:val="467886" w:themeColor="hyperlink"/>
      <w:u w:val="single"/>
    </w:rPr>
  </w:style>
  <w:style w:type="paragraph" w:customStyle="1" w:styleId="5501144F2ABA48C183A29EEECA3EFC28">
    <w:name w:val="5501144F2ABA48C183A29EEECA3EFC28"/>
    <w:rsid w:val="00BE0BC0"/>
  </w:style>
  <w:style w:type="paragraph" w:customStyle="1" w:styleId="6691F7C7963649B48D96CB4E19927825">
    <w:name w:val="6691F7C7963649B48D96CB4E19927825"/>
    <w:rsid w:val="00BE0BC0"/>
  </w:style>
  <w:style w:type="paragraph" w:customStyle="1" w:styleId="03C0C51147C64FD1980A4CE7BAD9B589">
    <w:name w:val="03C0C51147C64FD1980A4CE7BAD9B589"/>
    <w:rsid w:val="00BE0BC0"/>
  </w:style>
  <w:style w:type="paragraph" w:customStyle="1" w:styleId="0C683AC5CDDC41099E25DBF77538657B">
    <w:name w:val="0C683AC5CDDC41099E25DBF77538657B"/>
    <w:rsid w:val="00BE0B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Ali22</b:Tag>
    <b:SourceType>InternetSite</b:SourceType>
    <b:Guid>{D8C5BCB1-013D-4638-AAD5-753E2BBDBA48}</b:Guid>
    <b:Title>What Are Soft Skills</b:Title>
    <b:Year>2022</b:Year>
    <b:InternetSiteTitle>The Balance</b:InternetSiteTitle>
    <b:Month>October</b:Month>
    <b:Day>9</b:Day>
    <b:URL>https://www.thebalancemoney.com/what-are-soft-skills-2060852</b:URL>
    <b:Author>
      <b:Author>
        <b:NameList>
          <b:Person>
            <b:Last>Doyle</b:Last>
            <b:First>Alison</b:First>
          </b:Person>
        </b:NameList>
      </b:Author>
    </b:Author>
    <b:RefOrder>1</b:RefOrder>
  </b:Source>
  <b:Source>
    <b:Tag>Mad23</b:Tag>
    <b:SourceType>InternetSite</b:SourceType>
    <b:Guid>{A4F0CC31-2CFF-4B5B-9CBD-188E86A848E7}</b:Guid>
    <b:Author>
      <b:Author>
        <b:NameList>
          <b:Person>
            <b:Last>Miles</b:Last>
            <b:First>Madeline</b:First>
          </b:Person>
        </b:NameList>
      </b:Author>
    </b:Author>
    <b:Title>7 types of adaptability skills that will help you professionally</b:Title>
    <b:InternetSiteTitle>BetterUp</b:InternetSiteTitle>
    <b:Year>2023</b:Year>
    <b:Month>April</b:Month>
    <b:Day>7</b:Day>
    <b:URL>https://www.betterup.com/blog/types-of-adaptability-skills</b:URL>
    <b:RefOrder>8</b:RefOrder>
  </b:Source>
  <b:Source>
    <b:Tag>Zoe23</b:Tag>
    <b:SourceType>InternetSite</b:SourceType>
    <b:Guid>{5FC1CAD6-13C9-44EE-8783-9B6B5BF61372}</b:Guid>
    <b:Author>
      <b:Author>
        <b:NameList>
          <b:Person>
            <b:Last>Kaplan</b:Last>
            <b:First>Zoe</b:First>
          </b:Person>
        </b:NameList>
      </b:Author>
    </b:Author>
    <b:Title>What are adaptability skills? Definition and Examples</b:Title>
    <b:InternetSiteTitle>Forage</b:InternetSiteTitle>
    <b:Year>2023</b:Year>
    <b:Month>March</b:Month>
    <b:Day>3</b:Day>
    <b:URL>https://www.theforage.com/blog/skills/adaptability</b:URL>
    <b:RefOrder>9</b:RefOrder>
  </b:Source>
  <b:Source>
    <b:Tag>Rob23</b:Tag>
    <b:SourceType>InternetSite</b:SourceType>
    <b:Guid>{88538F5A-BBF7-4C7B-B41C-2085A2A4CE99}</b:Guid>
    <b:Author>
      <b:Author>
        <b:NameList>
          <b:Person>
            <b:Last>Henderson</b:Last>
            <b:First>Robert</b:First>
          </b:Person>
        </b:NameList>
      </b:Author>
    </b:Author>
    <b:Title>The top 5 Problem-solving skills employers want in 2024</b:Title>
    <b:InternetSiteTitle>Jobscan</b:InternetSiteTitle>
    <b:Year>2023</b:Year>
    <b:Month>January</b:Month>
    <b:Day>12</b:Day>
    <b:URL>https://www.jobscan.co/blog/problem-solving-skills/#what-are-problemsolving-skills</b:URL>
    <b:RefOrder>10</b:RefOrder>
  </b:Source>
  <b:Source>
    <b:Tag>Ali20</b:Tag>
    <b:SourceType>InternetSite</b:SourceType>
    <b:Guid>{A757B44C-3AEC-43F9-AEDC-861D64A19316}</b:Guid>
    <b:Author>
      <b:Author>
        <b:NameList>
          <b:Person>
            <b:Last>Doyle</b:Last>
            <b:First>Alison</b:First>
          </b:Person>
        </b:NameList>
      </b:Author>
    </b:Author>
    <b:Title>What are problem solving skills</b:Title>
    <b:InternetSiteTitle>the balance</b:InternetSiteTitle>
    <b:Year>2020</b:Year>
    <b:Month>October</b:Month>
    <b:Day>21</b:Day>
    <b:URL>https://www.thebalancemoney.com/problem-solving-skills-with-examples-2063764</b:URL>
    <b:RefOrder>11</b:RefOrder>
  </b:Source>
  <b:Source>
    <b:Tag>Ali21</b:Tag>
    <b:SourceType>InternetSite</b:SourceType>
    <b:Guid>{2F3F9D0D-E6B1-4813-BF0E-290EDB3F838C}</b:Guid>
    <b:Author>
      <b:Author>
        <b:NameList>
          <b:Person>
            <b:Last>Doyle</b:Last>
            <b:First>Alison</b:First>
          </b:Person>
        </b:NameList>
      </b:Author>
    </b:Author>
    <b:Title>Important Time Management Skills for Workplace Success</b:Title>
    <b:InternetSiteTitle>the balance</b:InternetSiteTitle>
    <b:Year>2021</b:Year>
    <b:Month>December</b:Month>
    <b:Day>16</b:Day>
    <b:URL>https://www.thebalancemoney.com/time-management-skills-2063776</b:URL>
    <b:RefOrder>12</b:RefOrder>
  </b:Source>
  <b:Source>
    <b:Tag>Tea</b:Tag>
    <b:SourceType>InternetSite</b:SourceType>
    <b:Guid>{FFF947F9-5722-4A39-A190-5A6CFDE07E96}</b:Guid>
    <b:Title>Teamwork</b:Title>
    <b:InternetSiteTitle>Wikipedia</b:InternetSiteTitle>
    <b:URL>https://en.wikipedia.org/wiki/Teamwork</b:URL>
    <b:RefOrder>13</b:RefOrder>
  </b:Source>
  <b:Source>
    <b:Tag>Ali221</b:Tag>
    <b:SourceType>InternetSite</b:SourceType>
    <b:Guid>{473A519B-B34E-4858-8C3C-CA3C0A9DB586}</b:Guid>
    <b:Author>
      <b:Author>
        <b:NameList>
          <b:Person>
            <b:Last>Doyle</b:Last>
            <b:First>Alison</b:First>
          </b:Person>
        </b:NameList>
      </b:Author>
    </b:Author>
    <b:Title>What are teamwork skills</b:Title>
    <b:InternetSiteTitle>the balance</b:InternetSiteTitle>
    <b:Year>2022</b:Year>
    <b:Month>July</b:Month>
    <b:Day>6</b:Day>
    <b:URL>https://www.thebalancemoney.com/list-of-teamwork-skills-2063773</b:URL>
    <b:RefOrder>14</b:RefOrder>
  </b:Source>
  <b:Source>
    <b:Tag>Ali222</b:Tag>
    <b:SourceType>InternetSite</b:SourceType>
    <b:Guid>{AE1D2C24-94FD-406E-8F8E-EF63D93175F1}</b:Guid>
    <b:Author>
      <b:Author>
        <b:NameList>
          <b:Person>
            <b:Last>Doyle</b:Last>
            <b:First>Alison</b:First>
          </b:Person>
        </b:NameList>
      </b:Author>
    </b:Author>
    <b:Title>Critical thinking definition, skills and examples</b:Title>
    <b:InternetSiteTitle>ThoughtCo</b:InternetSiteTitle>
    <b:Year>2022</b:Year>
    <b:Month>March</b:Month>
    <b:Day>15</b:Day>
    <b:URL>https://www.thoughtco.com/critical-thinking-definition-with-examples-2063745</b:URL>
    <b:RefOrder>15</b:RefOrder>
  </b:Source>
  <b:Source>
    <b:Tag>Mon23</b:Tag>
    <b:SourceType>InternetSite</b:SourceType>
    <b:Guid>{AE197076-D005-4289-B439-1D49293C1264}</b:Guid>
    <b:Author>
      <b:Author>
        <b:NameList>
          <b:Person>
            <b:Last>Danao</b:Last>
            <b:First>Monique</b:First>
          </b:Person>
        </b:NameList>
      </b:Author>
    </b:Author>
    <b:Title>11 Essential Soft Skills in 2024 (with examples)</b:Title>
    <b:InternetSiteTitle>Forbes Advisor</b:InternetSiteTitle>
    <b:Year>2023</b:Year>
    <b:Month>April</b:Month>
    <b:Day>20</b:Day>
    <b:URL>https://www.forbes.com/advisor/business/soft-skills-examples/</b:URL>
    <b:RefOrder>4</b:RefOrder>
  </b:Source>
  <b:Source>
    <b:Tag>Mic23</b:Tag>
    <b:SourceType>InternetSite</b:SourceType>
    <b:Guid>{62FB9AA1-13E7-446D-9FEB-BA4D99544DDA}</b:Guid>
    <b:Author>
      <b:Author>
        <b:NameList>
          <b:Person>
            <b:Last>McGovern</b:Last>
            <b:First>Michele</b:First>
          </b:Person>
        </b:NameList>
      </b:Author>
    </b:Author>
    <b:Title>Soft skills gap: 8 things new hires don’t know — and how to train for them</b:Title>
    <b:InternetSiteTitle>HR MORNING</b:InternetSiteTitle>
    <b:Year>2023</b:Year>
    <b:Month>September</b:Month>
    <b:Day>19</b:Day>
    <b:URL>https://www.hrmorning.com/articles/soft-skills-gap/</b:URL>
    <b:RefOrder>6</b:RefOrder>
  </b:Source>
  <b:Source>
    <b:Tag>Car22</b:Tag>
    <b:SourceType>InternetSite</b:SourceType>
    <b:Guid>{85D64F34-FAF3-42EC-9200-E4DA0920AED0}</b:Guid>
    <b:Author>
      <b:Author>
        <b:NameList>
          <b:Person>
            <b:Last>Castrillon</b:Last>
            <b:First>Caroline</b:First>
          </b:Person>
        </b:NameList>
      </b:Author>
    </b:Author>
    <b:Title>Why Soft Skills Are More In Demand Than Ever</b:Title>
    <b:InternetSiteTitle>Forbes</b:InternetSiteTitle>
    <b:Year>2022</b:Year>
    <b:Month>September</b:Month>
    <b:Day>18</b:Day>
    <b:URL>https://www.forbes.com/sites/carolinecastrillon/2022/09/18/why-soft-skills-are-more-in-demand-than-ever/?sh=42a94d1c5c6f</b:URL>
    <b:RefOrder>3</b:RefOrder>
  </b:Source>
  <b:Source>
    <b:Tag>Nik23</b:Tag>
    <b:SourceType>InternetSite</b:SourceType>
    <b:Guid>{36A5F163-7788-482B-8522-1DD249CEA857}</b:Guid>
    <b:Author>
      <b:Author>
        <b:NameList>
          <b:Person>
            <b:Last>Bika</b:Last>
            <b:First>Nikoletta</b:First>
          </b:Person>
        </b:NameList>
      </b:Author>
    </b:Author>
    <b:Title>How to assess soft skills in an interview</b:Title>
    <b:InternetSiteTitle>Workable</b:InternetSiteTitle>
    <b:Year>2023</b:Year>
    <b:Month>September</b:Month>
    <b:URL>https://resources.workable.com/stories-and-insights/soft-skills-interview-questions</b:URL>
    <b:RefOrder>5</b:RefOrder>
  </b:Source>
  <b:Source>
    <b:Tag>Ame21</b:Tag>
    <b:SourceType>InternetSite</b:SourceType>
    <b:Guid>{4A2F1388-6418-4412-B0AF-AF87F01C7FE1}</b:Guid>
    <b:Author>
      <b:Author>
        <b:Corporate>America Succeeds</b:Corporate>
      </b:Author>
    </b:Author>
    <b:Title>New Research Shows Top Soft Skills Are Requested Four Times More Than Top Hard Skills</b:Title>
    <b:InternetSiteTitle>HR DIVE</b:InternetSiteTitle>
    <b:Year>2021</b:Year>
    <b:Month>April</b:Month>
    <b:Day>14</b:Day>
    <b:URL>https://www.hrdive.com/press-release/20210413-new-research-shows-top-soft-skills-are-requested-four-times-more-than-top-h/</b:URL>
    <b:RefOrder>2</b:RefOrder>
  </b:Source>
  <b:Source>
    <b:Tag>Hir</b:Tag>
    <b:SourceType>InternetSite</b:SourceType>
    <b:Guid>{145E7A35-F2A5-486A-85E9-43594FCBF5B5}</b:Guid>
    <b:Author>
      <b:Author>
        <b:Corporate>Hiring Monster</b:Corporate>
      </b:Author>
    </b:Author>
    <b:Title>5 Strategies to Bridge the Soft Skills Gap</b:Title>
    <b:InternetSiteTitle>Monster</b:InternetSiteTitle>
    <b:URL>https://hiring.monster.com/resources/workforce-management/employee-performance/millennial-soft-skills/</b:URL>
    <b:RefOrder>7</b:RefOrder>
  </b:Source>
</b:Sources>
</file>

<file path=customXml/itemProps1.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A0557B-43F2-4E54-8669-EF1774B11C7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Student APA Style paper 7th edition</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ATAI OKOKON</dc:creator>
  <keywords/>
  <dc:description/>
  <lastModifiedBy>Atai Okokon</lastModifiedBy>
  <revision>4</revision>
  <dcterms:created xsi:type="dcterms:W3CDTF">2024-02-25T07:46:00.0000000Z</dcterms:created>
  <dcterms:modified xsi:type="dcterms:W3CDTF">2024-02-25T09:10:44.6770353Z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SIP_Label_0cc881ea-7cb4-4667-bdce-e51a1aafe6db_Enabled">
    <vt:lpwstr>true</vt:lpwstr>
  </property>
  <property fmtid="{D5CDD505-2E9C-101B-9397-08002B2CF9AE}" pid="4" name="MSIP_Label_0cc881ea-7cb4-4667-bdce-e51a1aafe6db_SetDate">
    <vt:lpwstr>2024-01-25T19:55:23Z</vt:lpwstr>
  </property>
  <property fmtid="{D5CDD505-2E9C-101B-9397-08002B2CF9AE}" pid="5" name="MSIP_Label_0cc881ea-7cb4-4667-bdce-e51a1aafe6db_Method">
    <vt:lpwstr>Privileged</vt:lpwstr>
  </property>
  <property fmtid="{D5CDD505-2E9C-101B-9397-08002B2CF9AE}" pid="6" name="MSIP_Label_0cc881ea-7cb4-4667-bdce-e51a1aafe6db_Name">
    <vt:lpwstr>Personal</vt:lpwstr>
  </property>
  <property fmtid="{D5CDD505-2E9C-101B-9397-08002B2CF9AE}" pid="7" name="MSIP_Label_0cc881ea-7cb4-4667-bdce-e51a1aafe6db_SiteId">
    <vt:lpwstr>8f11c6f4-648e-4c0c-bb99-96e8408a8e2a</vt:lpwstr>
  </property>
  <property fmtid="{D5CDD505-2E9C-101B-9397-08002B2CF9AE}" pid="8" name="MSIP_Label_0cc881ea-7cb4-4667-bdce-e51a1aafe6db_ActionId">
    <vt:lpwstr>83736798-f8fc-4ccc-8537-3ad28182260e</vt:lpwstr>
  </property>
  <property fmtid="{D5CDD505-2E9C-101B-9397-08002B2CF9AE}" pid="9" name="MSIP_Label_0cc881ea-7cb4-4667-bdce-e51a1aafe6db_ContentBits">
    <vt:lpwstr>2</vt:lpwstr>
  </property>
</Properties>
</file>