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Оформление заказа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оформления в информационной системе  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заказа клиента, поступившего от него по телефону.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Главные актёры: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Сотрудник, Клиент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Второстепенные актеры: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Инновационная система.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Ситуация начинает выполняться, когда клиент по телефону сообщает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сотруднику о желании оформить заказ.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поток событий: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спрашивает клиента о его персональных данных.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проверяет наличие информации о клиенте в информационной системе. Если информация не найдена, то выполняется альтернативный поток. Внесение информации о клиенте в информационную систему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вариант использования завершится успешно, заказ будет оформлен.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А2.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вносит информацию о клиенте в базу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3BC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aY3MPuHYy3M/PXw9IgYDvhn6/w==">CgMxLjA4AHIhMUlNWm1DbVBxUGplWGhGaEhWTFZuYjJSVnUxWml5V0VL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2024-10-01T17:10:00Z</dcterms:created>
  <dc:creator>fasd dsa</dc:creator>
</cp:coreProperties>
</file>