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9406177"/>
        <w:docPartObj>
          <w:docPartGallery w:val="Cover Pages"/>
          <w:docPartUnique/>
        </w:docPartObj>
      </w:sdtPr>
      <w:sdtContent>
        <w:p w14:paraId="5B75A3C4" w14:textId="3679EB0E" w:rsidR="00A8487A" w:rsidRDefault="00A8487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187344" wp14:editId="040AC2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3CE799" w14:textId="51060AB4" w:rsidR="00A8487A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8487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A8487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A8487A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9EDE"/>
                                      <w:sz w:val="56"/>
                                      <w:szCs w:val="56"/>
                                      <w:shd w:val="clear" w:color="auto" w:fill="FFFFFF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33B7A47" w14:textId="258AE265" w:rsidR="00A8487A" w:rsidRPr="00A8487A" w:rsidRDefault="00A8487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 w:rsidRPr="00A8487A">
                                        <w:rPr>
                                          <w:rFonts w:ascii="Open Sans" w:hAnsi="Open Sans" w:cs="Open Sans"/>
                                          <w:b/>
                                          <w:bCs/>
                                          <w:color w:val="009EDE"/>
                                          <w:sz w:val="56"/>
                                          <w:szCs w:val="56"/>
                                          <w:shd w:val="clear" w:color="auto" w:fill="FFFFFF"/>
                                        </w:rPr>
                                        <w:t>Codexchange</w:t>
                                      </w:r>
                                      <w:proofErr w:type="spellEnd"/>
                                      <w:r w:rsidRPr="00A8487A">
                                        <w:rPr>
                                          <w:rFonts w:ascii="Open Sans" w:hAnsi="Open Sans" w:cs="Open Sans"/>
                                          <w:b/>
                                          <w:bCs/>
                                          <w:color w:val="009EDE"/>
                                          <w:sz w:val="56"/>
                                          <w:szCs w:val="56"/>
                                          <w:shd w:val="clear" w:color="auto" w:fill="FFFFFF"/>
                                        </w:rPr>
                                        <w:t>: An Ai-Powered Code Translator Tool Using Palm’s Chat-bison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187344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13CE799" w14:textId="51060AB4" w:rsidR="00A8487A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8487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A8487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8487A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Open Sans" w:hAnsi="Open Sans" w:cs="Open Sans"/>
                                <w:b/>
                                <w:bCs/>
                                <w:color w:val="009EDE"/>
                                <w:sz w:val="56"/>
                                <w:szCs w:val="56"/>
                                <w:shd w:val="clear" w:color="auto" w:fill="FFFFFF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33B7A47" w14:textId="258AE265" w:rsidR="00A8487A" w:rsidRPr="00A8487A" w:rsidRDefault="00A8487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A8487A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09EDE"/>
                                    <w:sz w:val="56"/>
                                    <w:szCs w:val="56"/>
                                    <w:shd w:val="clear" w:color="auto" w:fill="FFFFFF"/>
                                  </w:rPr>
                                  <w:t>Codexchange</w:t>
                                </w:r>
                                <w:proofErr w:type="spellEnd"/>
                                <w:r w:rsidRPr="00A8487A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09EDE"/>
                                    <w:sz w:val="56"/>
                                    <w:szCs w:val="56"/>
                                    <w:shd w:val="clear" w:color="auto" w:fill="FFFFFF"/>
                                  </w:rPr>
                                  <w:t>: An Ai-Powered Code Translator Tool Using Palm’s Chat-bison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49477E" w14:textId="2BC56DD0" w:rsidR="00A8487A" w:rsidRDefault="00A8487A">
          <w:r>
            <w:br w:type="page"/>
          </w:r>
        </w:p>
      </w:sdtContent>
    </w:sdt>
    <w:tbl>
      <w:tblPr>
        <w:tblStyle w:val="GridTable2-Accent1"/>
        <w:tblpPr w:leftFromText="180" w:rightFromText="180" w:vertAnchor="text" w:horzAnchor="margin" w:tblpXSpec="center" w:tblpY="277"/>
        <w:tblW w:w="10394" w:type="dxa"/>
        <w:tblLook w:val="04A0" w:firstRow="1" w:lastRow="0" w:firstColumn="1" w:lastColumn="0" w:noHBand="0" w:noVBand="1"/>
      </w:tblPr>
      <w:tblGrid>
        <w:gridCol w:w="5011"/>
        <w:gridCol w:w="5383"/>
      </w:tblGrid>
      <w:tr w:rsidR="00176F38" w14:paraId="201ED7F7" w14:textId="77777777" w:rsidTr="00604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</w:tcPr>
          <w:p w14:paraId="0D665D68" w14:textId="77777777" w:rsidR="00176F38" w:rsidRPr="00D52066" w:rsidRDefault="00176F38" w:rsidP="00176F38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lastRenderedPageBreak/>
              <w:t xml:space="preserve">                  </w:t>
            </w:r>
            <w:r w:rsidRPr="00D52066">
              <w:rPr>
                <w:b w:val="0"/>
                <w:bCs w:val="0"/>
                <w:sz w:val="36"/>
                <w:szCs w:val="36"/>
              </w:rPr>
              <w:t>Details</w:t>
            </w:r>
          </w:p>
        </w:tc>
        <w:tc>
          <w:tcPr>
            <w:tcW w:w="5383" w:type="dxa"/>
          </w:tcPr>
          <w:p w14:paraId="2B1A042C" w14:textId="77777777" w:rsidR="00176F38" w:rsidRPr="00D52066" w:rsidRDefault="00176F38" w:rsidP="00176F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</w:t>
            </w:r>
            <w:r w:rsidRPr="00D52066">
              <w:rPr>
                <w:b w:val="0"/>
                <w:bCs w:val="0"/>
                <w:sz w:val="36"/>
                <w:szCs w:val="36"/>
              </w:rPr>
              <w:t>Information</w:t>
            </w:r>
          </w:p>
        </w:tc>
      </w:tr>
      <w:tr w:rsidR="00176F38" w14:paraId="09179B37" w14:textId="77777777" w:rsidTr="00604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</w:tcPr>
          <w:p w14:paraId="5A4FD940" w14:textId="77777777" w:rsidR="00176F38" w:rsidRDefault="00176F38" w:rsidP="00176F38">
            <w:r>
              <w:t>Date</w:t>
            </w:r>
          </w:p>
        </w:tc>
        <w:tc>
          <w:tcPr>
            <w:tcW w:w="5383" w:type="dxa"/>
          </w:tcPr>
          <w:p w14:paraId="444E40C5" w14:textId="2E34B31D" w:rsidR="00176F38" w:rsidRDefault="00176F38" w:rsidP="00176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July 2024</w:t>
            </w:r>
          </w:p>
        </w:tc>
      </w:tr>
      <w:tr w:rsidR="00604D66" w14:paraId="02330D48" w14:textId="77777777" w:rsidTr="00604D66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</w:tcPr>
          <w:p w14:paraId="2D8239EA" w14:textId="71650A83" w:rsidR="00176F38" w:rsidRDefault="00176F38" w:rsidP="00176F38">
            <w:pPr>
              <w:rPr>
                <w:b w:val="0"/>
                <w:bCs w:val="0"/>
              </w:rPr>
            </w:pPr>
            <w:r>
              <w:t>Team</w:t>
            </w:r>
            <w:r w:rsidR="00C32843">
              <w:t xml:space="preserve"> id</w:t>
            </w:r>
          </w:p>
          <w:p w14:paraId="69AA31B1" w14:textId="77F495BA" w:rsidR="00604D66" w:rsidRPr="00604D66" w:rsidRDefault="00604D66" w:rsidP="00604D66">
            <w:pPr>
              <w:tabs>
                <w:tab w:val="left" w:pos="3504"/>
              </w:tabs>
            </w:pPr>
            <w:r>
              <w:tab/>
            </w:r>
          </w:p>
        </w:tc>
        <w:tc>
          <w:tcPr>
            <w:tcW w:w="5383" w:type="dxa"/>
          </w:tcPr>
          <w:p w14:paraId="414153A7" w14:textId="77777777" w:rsidR="00176F38" w:rsidRDefault="00176F38" w:rsidP="00176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066">
              <w:t>SWTID1720596651</w:t>
            </w:r>
          </w:p>
        </w:tc>
      </w:tr>
      <w:tr w:rsidR="00176F38" w14:paraId="052427D6" w14:textId="77777777" w:rsidTr="00604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</w:tcPr>
          <w:p w14:paraId="7B912DF0" w14:textId="77777777" w:rsidR="00176F38" w:rsidRDefault="00176F38" w:rsidP="00176F38">
            <w:r>
              <w:t>Project Name</w:t>
            </w:r>
          </w:p>
        </w:tc>
        <w:tc>
          <w:tcPr>
            <w:tcW w:w="5383" w:type="dxa"/>
          </w:tcPr>
          <w:p w14:paraId="0B9C4588" w14:textId="77777777" w:rsidR="00176F38" w:rsidRDefault="00176F38" w:rsidP="00176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CodeXchange</w:t>
            </w:r>
            <w:proofErr w:type="spellEnd"/>
            <w:r>
              <w:t>: An AI-Powered Code Translator Tool using Palm's chat-bison-001</w:t>
            </w:r>
          </w:p>
        </w:tc>
      </w:tr>
      <w:tr w:rsidR="00604D66" w14:paraId="67AB09F3" w14:textId="77777777" w:rsidTr="00604D66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</w:tcPr>
          <w:p w14:paraId="5718DD69" w14:textId="77777777" w:rsidR="00176F38" w:rsidRDefault="00176F38" w:rsidP="00176F38">
            <w:r>
              <w:t>Maximum Marks</w:t>
            </w:r>
          </w:p>
        </w:tc>
        <w:tc>
          <w:tcPr>
            <w:tcW w:w="5383" w:type="dxa"/>
          </w:tcPr>
          <w:p w14:paraId="6FF2E679" w14:textId="77777777" w:rsidR="00176F38" w:rsidRDefault="00176F38" w:rsidP="00176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Marks</w:t>
            </w:r>
          </w:p>
          <w:p w14:paraId="5480AE49" w14:textId="77777777" w:rsidR="00176F38" w:rsidRDefault="00176F38" w:rsidP="00176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457F3" w14:textId="6A66C6CE" w:rsidR="00A8487A" w:rsidRDefault="00A8487A" w:rsidP="00A8487A"/>
    <w:p w14:paraId="45FCE500" w14:textId="77777777" w:rsidR="00176F38" w:rsidRDefault="00176F38"/>
    <w:p w14:paraId="1C78EAA9" w14:textId="77777777" w:rsidR="00176F38" w:rsidRDefault="00176F38"/>
    <w:p w14:paraId="5745AEA0" w14:textId="77777777" w:rsidR="00176F38" w:rsidRDefault="00176F38"/>
    <w:p w14:paraId="388E94B6" w14:textId="77777777" w:rsidR="00176F38" w:rsidRDefault="00176F38"/>
    <w:p w14:paraId="553E8E88" w14:textId="77777777" w:rsidR="00176F38" w:rsidRDefault="00176F38" w:rsidP="00176F38">
      <w:pPr>
        <w:jc w:val="center"/>
        <w:rPr>
          <w:b/>
          <w:bCs/>
          <w:sz w:val="36"/>
          <w:szCs w:val="36"/>
        </w:rPr>
      </w:pPr>
      <w:r w:rsidRPr="00176F38">
        <w:rPr>
          <w:b/>
          <w:bCs/>
          <w:sz w:val="36"/>
          <w:szCs w:val="36"/>
        </w:rPr>
        <w:t>Define Problem Statements (AI-Powered Code Translator Tool Statement Template)</w:t>
      </w:r>
    </w:p>
    <w:p w14:paraId="3FEB58A1" w14:textId="77777777" w:rsidR="00176F38" w:rsidRDefault="00176F38" w:rsidP="00176F38">
      <w:pPr>
        <w:rPr>
          <w:b/>
          <w:bCs/>
          <w:sz w:val="36"/>
          <w:szCs w:val="36"/>
        </w:rPr>
      </w:pPr>
    </w:p>
    <w:p w14:paraId="3566FA52" w14:textId="77777777" w:rsidR="00176F38" w:rsidRPr="00176F38" w:rsidRDefault="00176F38" w:rsidP="00176F38">
      <w:pPr>
        <w:pStyle w:val="Heading4"/>
        <w:rPr>
          <w:b/>
          <w:bCs/>
          <w:sz w:val="36"/>
          <w:szCs w:val="36"/>
        </w:rPr>
      </w:pPr>
      <w:r w:rsidRPr="00176F38">
        <w:rPr>
          <w:b/>
          <w:bCs/>
          <w:sz w:val="36"/>
          <w:szCs w:val="36"/>
        </w:rPr>
        <w:t>Problem Statements</w:t>
      </w:r>
    </w:p>
    <w:p w14:paraId="4A9DE0DF" w14:textId="502931CE" w:rsidR="00176F38" w:rsidRDefault="00A61FD4" w:rsidP="00176F3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1FD4">
        <w:rPr>
          <w:b/>
          <w:bCs/>
          <w:sz w:val="28"/>
          <w:szCs w:val="28"/>
        </w:rPr>
        <w:t>Enable Effortless Code Translation</w:t>
      </w:r>
      <w:r w:rsidR="00176F38" w:rsidRPr="00176F38">
        <w:rPr>
          <w:sz w:val="28"/>
          <w:szCs w:val="28"/>
        </w:rPr>
        <w:t>: Enable effortless code translation to facilitate migrating applications between various programming languages while preserving functionality and performance.</w:t>
      </w:r>
    </w:p>
    <w:p w14:paraId="4D65409D" w14:textId="77777777" w:rsidR="00176F38" w:rsidRPr="00176F38" w:rsidRDefault="00176F38" w:rsidP="00176F38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</w:p>
    <w:p w14:paraId="25C8B6FC" w14:textId="4B2377BF" w:rsidR="00176F38" w:rsidRDefault="00A61FD4" w:rsidP="00176F3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1FD4">
        <w:rPr>
          <w:b/>
          <w:bCs/>
          <w:sz w:val="28"/>
          <w:szCs w:val="28"/>
        </w:rPr>
        <w:t>Assist Developers in Effective Collaboration</w:t>
      </w:r>
      <w:r w:rsidR="00176F38" w:rsidRPr="00A61FD4">
        <w:rPr>
          <w:b/>
          <w:bCs/>
          <w:sz w:val="28"/>
          <w:szCs w:val="28"/>
        </w:rPr>
        <w:t>:</w:t>
      </w:r>
      <w:r w:rsidR="00176F38" w:rsidRPr="00176F38">
        <w:rPr>
          <w:sz w:val="28"/>
          <w:szCs w:val="28"/>
        </w:rPr>
        <w:t xml:space="preserve"> Assist developers in collaborating effectively by translating code snippets between different programming languages, ensuring readability and smooth integration.</w:t>
      </w:r>
    </w:p>
    <w:p w14:paraId="20B55673" w14:textId="77777777" w:rsidR="00176F38" w:rsidRPr="00176F38" w:rsidRDefault="00176F38" w:rsidP="00176F38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</w:p>
    <w:p w14:paraId="2020B193" w14:textId="77777777" w:rsidR="00176F38" w:rsidRPr="00176F38" w:rsidRDefault="00176F38" w:rsidP="00176F3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76F38">
        <w:rPr>
          <w:rStyle w:val="Strong"/>
          <w:sz w:val="28"/>
          <w:szCs w:val="28"/>
        </w:rPr>
        <w:t>Code Reusability Across Projects</w:t>
      </w:r>
      <w:r w:rsidRPr="00176F38">
        <w:rPr>
          <w:sz w:val="28"/>
          <w:szCs w:val="28"/>
        </w:rPr>
        <w:t>: Enhance code reusability by translating existing code for new projects, reducing development time and maintaining consistency.</w:t>
      </w:r>
    </w:p>
    <w:p w14:paraId="21490795" w14:textId="0FDEEE79" w:rsidR="00176F38" w:rsidRDefault="00A61FD4" w:rsidP="00176F3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1FD4">
        <w:rPr>
          <w:b/>
          <w:bCs/>
          <w:sz w:val="28"/>
          <w:szCs w:val="28"/>
        </w:rPr>
        <w:lastRenderedPageBreak/>
        <w:t>Improve Code Reliability</w:t>
      </w:r>
      <w:r w:rsidR="00176F38" w:rsidRPr="00176F38">
        <w:rPr>
          <w:sz w:val="28"/>
          <w:szCs w:val="28"/>
        </w:rPr>
        <w:t>: Improve the reliability of translated code by addressing errors and bugs, ensuring it runs as expected and adheres to best practices.</w:t>
      </w:r>
    </w:p>
    <w:p w14:paraId="0931D26F" w14:textId="77777777" w:rsidR="003D5E5F" w:rsidRDefault="003D5E5F" w:rsidP="003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77C8494" w14:textId="1693DB3A" w:rsidR="0001055D" w:rsidRDefault="003D5E5F" w:rsidP="003D5E5F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r w:rsidR="0001055D" w:rsidRPr="0001055D">
        <w:rPr>
          <w:b/>
          <w:bCs/>
          <w:sz w:val="36"/>
          <w:szCs w:val="36"/>
        </w:rPr>
        <w:t>Problem Statements</w:t>
      </w:r>
      <w:r w:rsidR="0001055D" w:rsidRPr="0001055D">
        <w:rPr>
          <w:b/>
          <w:bCs/>
          <w:sz w:val="36"/>
          <w:szCs w:val="36"/>
        </w:rPr>
        <w:tab/>
      </w:r>
    </w:p>
    <w:p w14:paraId="5CB12834" w14:textId="36B084DB" w:rsidR="003D5E5F" w:rsidRDefault="003D5E5F" w:rsidP="0001055D">
      <w:pPr>
        <w:spacing w:before="100" w:beforeAutospacing="1" w:after="100" w:afterAutospacing="1" w:line="240" w:lineRule="auto"/>
        <w:ind w:left="3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E59A61" wp14:editId="7F604663">
            <wp:extent cx="4452620" cy="2078355"/>
            <wp:effectExtent l="0" t="0" r="508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078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eGrid"/>
        <w:tblW w:w="11624" w:type="dxa"/>
        <w:tblInd w:w="-1306" w:type="dxa"/>
        <w:tblLook w:val="04A0" w:firstRow="1" w:lastRow="0" w:firstColumn="1" w:lastColumn="0" w:noHBand="0" w:noVBand="1"/>
      </w:tblPr>
      <w:tblGrid>
        <w:gridCol w:w="1724"/>
        <w:gridCol w:w="1747"/>
        <w:gridCol w:w="1711"/>
        <w:gridCol w:w="1742"/>
        <w:gridCol w:w="2350"/>
        <w:gridCol w:w="2350"/>
      </w:tblGrid>
      <w:tr w:rsidR="00FF6249" w14:paraId="336F1987" w14:textId="5A610305" w:rsidTr="00FF6249">
        <w:tc>
          <w:tcPr>
            <w:tcW w:w="1724" w:type="dxa"/>
          </w:tcPr>
          <w:p w14:paraId="45D8AB89" w14:textId="4DE0A9B8" w:rsidR="00FF6249" w:rsidRDefault="00FF6249" w:rsidP="00FF6249">
            <w:pPr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b/>
                <w:bCs/>
                <w:kern w:val="0"/>
                <w:sz w:val="21"/>
                <w:szCs w:val="21"/>
                <w:bdr w:val="single" w:sz="2" w:space="0" w:color="E3E3E3" w:frame="1"/>
              </w:rPr>
              <w:t>Problem Statement-1</w:t>
            </w:r>
          </w:p>
          <w:p w14:paraId="75CE1AB7" w14:textId="77777777" w:rsid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7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6"/>
            </w:tblGrid>
            <w:tr w:rsidR="00FF6249" w:rsidRPr="00FF6249" w14:paraId="7FCCEC14" w14:textId="77777777" w:rsidTr="00FF62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E156E" w14:textId="77777777" w:rsidR="00FF6249" w:rsidRDefault="00FF6249" w:rsidP="00FF6249">
                  <w:pPr>
                    <w:widowControl w:val="0"/>
                    <w:spacing w:line="240" w:lineRule="auto"/>
                    <w:ind w:left="129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 xml:space="preserve">I am </w:t>
                  </w:r>
                </w:p>
                <w:p w14:paraId="4E828248" w14:textId="52B8CE7D" w:rsidR="00FF6249" w:rsidRPr="00FF6249" w:rsidRDefault="00FF6249" w:rsidP="00FF624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(Customer)</w:t>
                  </w:r>
                </w:p>
              </w:tc>
            </w:tr>
          </w:tbl>
          <w:p w14:paraId="7389B8FE" w14:textId="77777777" w:rsidR="00FF6249" w:rsidRPr="00FF6249" w:rsidRDefault="00FF6249" w:rsidP="00FF624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249" w:rsidRPr="00FF6249" w14:paraId="3BDA6F84" w14:textId="77777777" w:rsidTr="00FF62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AE0B0" w14:textId="77777777" w:rsidR="00FF6249" w:rsidRPr="00FF6249" w:rsidRDefault="00FF6249" w:rsidP="00FF6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7EE3D3E4" w14:textId="77777777" w:rsid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711" w:type="dxa"/>
          </w:tcPr>
          <w:p w14:paraId="0544C3F3" w14:textId="04D0BEAD" w:rsidR="00FF6249" w:rsidRP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FF6249">
              <w:rPr>
                <w:b/>
                <w:bCs/>
                <w:sz w:val="24"/>
                <w:szCs w:val="24"/>
              </w:rPr>
              <w:t>I am trying to</w:t>
            </w:r>
          </w:p>
        </w:tc>
        <w:tc>
          <w:tcPr>
            <w:tcW w:w="1742" w:type="dxa"/>
          </w:tcPr>
          <w:p w14:paraId="3A1DE6F8" w14:textId="393BE4EC" w:rsid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But</w:t>
            </w:r>
          </w:p>
        </w:tc>
        <w:tc>
          <w:tcPr>
            <w:tcW w:w="2350" w:type="dxa"/>
          </w:tcPr>
          <w:p w14:paraId="28327995" w14:textId="0F9033C6" w:rsidR="00FF6249" w:rsidRP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FF6249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350" w:type="dxa"/>
          </w:tcPr>
          <w:p w14:paraId="56BDC27D" w14:textId="77D79865" w:rsidR="00FF6249" w:rsidRP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FF6249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FF6249" w14:paraId="114812A8" w14:textId="48DB0FEC" w:rsidTr="00FF6249">
        <w:trPr>
          <w:trHeight w:val="2491"/>
        </w:trPr>
        <w:tc>
          <w:tcPr>
            <w:tcW w:w="1724" w:type="dxa"/>
          </w:tcPr>
          <w:p w14:paraId="4833260F" w14:textId="5525DA60" w:rsidR="00FF6249" w:rsidRP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FF6249">
              <w:rPr>
                <w:b/>
                <w:bCs/>
                <w:sz w:val="24"/>
                <w:szCs w:val="24"/>
              </w:rPr>
              <w:t>PS</w:t>
            </w:r>
            <w:r>
              <w:rPr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1747" w:type="dxa"/>
          </w:tcPr>
          <w:p w14:paraId="6D47FB5E" w14:textId="3F450920" w:rsid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</w:rPr>
            </w:pPr>
            <w:r>
              <w:t>A developer</w:t>
            </w:r>
          </w:p>
        </w:tc>
        <w:tc>
          <w:tcPr>
            <w:tcW w:w="1711" w:type="dxa"/>
          </w:tcPr>
          <w:p w14:paraId="7D8330E4" w14:textId="17FDCDAC" w:rsid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</w:rPr>
            </w:pPr>
            <w:r>
              <w:t>Efficiently translate code snippets across different languages</w:t>
            </w:r>
          </w:p>
        </w:tc>
        <w:tc>
          <w:tcPr>
            <w:tcW w:w="1742" w:type="dxa"/>
          </w:tcPr>
          <w:p w14:paraId="2CF7A2D3" w14:textId="74E9E861" w:rsid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</w:rPr>
            </w:pPr>
            <w:r>
              <w:t>It is challenging to ensure accuracy and maintain functionality across translations</w:t>
            </w:r>
          </w:p>
        </w:tc>
        <w:tc>
          <w:tcPr>
            <w:tcW w:w="2350" w:type="dxa"/>
          </w:tcPr>
          <w:p w14:paraId="332E4634" w14:textId="6F4A4730" w:rsid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</w:rPr>
            </w:pPr>
            <w:r>
              <w:t>I need to produce reliable code translations that can be seamlessly integrated into different projects</w:t>
            </w:r>
          </w:p>
        </w:tc>
        <w:tc>
          <w:tcPr>
            <w:tcW w:w="2350" w:type="dxa"/>
          </w:tcPr>
          <w:p w14:paraId="16FEBAC3" w14:textId="565EFE74" w:rsidR="00FF6249" w:rsidRDefault="00FF6249" w:rsidP="0001055D">
            <w:pPr>
              <w:spacing w:before="100" w:beforeAutospacing="1" w:after="100" w:afterAutospacing="1"/>
            </w:pPr>
            <w:r>
              <w:t>Frustrated and concerned about the quality and reliability of the translated code</w:t>
            </w:r>
          </w:p>
        </w:tc>
      </w:tr>
      <w:tr w:rsidR="00FF6249" w14:paraId="2F8BA04D" w14:textId="454F7F24" w:rsidTr="00FF6249">
        <w:trPr>
          <w:trHeight w:val="2491"/>
        </w:trPr>
        <w:tc>
          <w:tcPr>
            <w:tcW w:w="1724" w:type="dxa"/>
          </w:tcPr>
          <w:p w14:paraId="7C5E8176" w14:textId="4F78011E" w:rsidR="00FF6249" w:rsidRP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PS-2</w:t>
            </w:r>
          </w:p>
        </w:tc>
        <w:tc>
          <w:tcPr>
            <w:tcW w:w="1747" w:type="dxa"/>
          </w:tcPr>
          <w:p w14:paraId="509979F0" w14:textId="467ABD38" w:rsidR="00FF6249" w:rsidRDefault="00FF6249" w:rsidP="0001055D">
            <w:pPr>
              <w:spacing w:before="100" w:beforeAutospacing="1" w:after="100" w:afterAutospacing="1"/>
            </w:pPr>
            <w:r>
              <w:t>A development team member</w:t>
            </w:r>
          </w:p>
        </w:tc>
        <w:tc>
          <w:tcPr>
            <w:tcW w:w="1711" w:type="dxa"/>
          </w:tcPr>
          <w:p w14:paraId="2AE7BF96" w14:textId="530F4974" w:rsidR="00FF6249" w:rsidRDefault="00FF6249" w:rsidP="0001055D">
            <w:pPr>
              <w:spacing w:before="100" w:beforeAutospacing="1" w:after="100" w:afterAutospacing="1"/>
            </w:pPr>
            <w:r>
              <w:t>Collaborate effectively by sharing translated code snippets</w:t>
            </w:r>
          </w:p>
        </w:tc>
        <w:tc>
          <w:tcPr>
            <w:tcW w:w="1742" w:type="dxa"/>
          </w:tcPr>
          <w:p w14:paraId="17AD9757" w14:textId="575F0043" w:rsidR="00FF6249" w:rsidRDefault="00FF6249" w:rsidP="0001055D">
            <w:pPr>
              <w:spacing w:before="100" w:beforeAutospacing="1" w:after="100" w:afterAutospacing="1"/>
            </w:pPr>
            <w:r>
              <w:t>It is difficult to achieve readability and integration across languages</w:t>
            </w:r>
          </w:p>
        </w:tc>
        <w:tc>
          <w:tcPr>
            <w:tcW w:w="2350" w:type="dxa"/>
          </w:tcPr>
          <w:p w14:paraId="7993A0C5" w14:textId="26A3B392" w:rsidR="00FF6249" w:rsidRDefault="00FF6249" w:rsidP="0001055D">
            <w:pPr>
              <w:spacing w:before="100" w:beforeAutospacing="1" w:after="100" w:afterAutospacing="1"/>
            </w:pPr>
            <w:r>
              <w:t>It is difficult to achieve readability and integration across languages</w:t>
            </w:r>
          </w:p>
        </w:tc>
        <w:tc>
          <w:tcPr>
            <w:tcW w:w="2350" w:type="dxa"/>
          </w:tcPr>
          <w:p w14:paraId="15CD59AE" w14:textId="481D291A" w:rsidR="00FF6249" w:rsidRDefault="00FF6249" w:rsidP="0001055D">
            <w:pPr>
              <w:spacing w:before="100" w:beforeAutospacing="1" w:after="100" w:afterAutospacing="1"/>
            </w:pPr>
            <w:r>
              <w:t>Empowered to work cohesively with team members, regardless of the programming languages they use</w:t>
            </w:r>
          </w:p>
        </w:tc>
      </w:tr>
    </w:tbl>
    <w:p w14:paraId="3C98C888" w14:textId="77777777" w:rsidR="003D5E5F" w:rsidRDefault="003D5E5F" w:rsidP="0001055D">
      <w:pPr>
        <w:spacing w:before="100" w:beforeAutospacing="1" w:after="100" w:afterAutospacing="1" w:line="240" w:lineRule="auto"/>
        <w:ind w:left="360"/>
        <w:rPr>
          <w:b/>
          <w:bCs/>
          <w:sz w:val="36"/>
          <w:szCs w:val="36"/>
        </w:rPr>
      </w:pPr>
    </w:p>
    <w:p w14:paraId="7AAA8F06" w14:textId="77777777" w:rsidR="003D5E5F" w:rsidRDefault="003D5E5F" w:rsidP="0001055D">
      <w:pPr>
        <w:spacing w:before="100" w:beforeAutospacing="1" w:after="100" w:afterAutospacing="1" w:line="240" w:lineRule="auto"/>
        <w:ind w:left="360"/>
        <w:rPr>
          <w:b/>
          <w:bCs/>
          <w:sz w:val="36"/>
          <w:szCs w:val="36"/>
        </w:rPr>
      </w:pPr>
    </w:p>
    <w:p w14:paraId="4BCC14A5" w14:textId="7D78A4A9" w:rsidR="0001055D" w:rsidRPr="0001055D" w:rsidRDefault="003D5E5F" w:rsidP="003D5E5F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   </w:t>
      </w:r>
      <w:r w:rsidR="0001055D" w:rsidRPr="0001055D">
        <w:rPr>
          <w:b/>
          <w:bCs/>
          <w:i/>
          <w:iCs/>
          <w:sz w:val="28"/>
          <w:szCs w:val="28"/>
        </w:rPr>
        <w:t>PS-1</w:t>
      </w:r>
      <w:r w:rsidR="0001055D" w:rsidRPr="0001055D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="0001055D" w:rsidRPr="0001055D">
        <w:rPr>
          <w:sz w:val="28"/>
          <w:szCs w:val="28"/>
        </w:rPr>
        <w:t>A developer who needs to translate code into another programming language for a co-worker.</w:t>
      </w:r>
      <w:r w:rsidR="0001055D" w:rsidRPr="0001055D">
        <w:rPr>
          <w:sz w:val="28"/>
          <w:szCs w:val="28"/>
        </w:rPr>
        <w:tab/>
        <w:t>Efficiently translate code snippets across different languages.</w:t>
      </w:r>
      <w:r w:rsidR="0001055D" w:rsidRPr="0001055D">
        <w:rPr>
          <w:sz w:val="28"/>
          <w:szCs w:val="28"/>
        </w:rPr>
        <w:tab/>
        <w:t>It is challenging to ensure accuracy and maintain functionality across translations.</w:t>
      </w:r>
      <w:r w:rsidR="00604D66">
        <w:rPr>
          <w:sz w:val="28"/>
          <w:szCs w:val="28"/>
        </w:rPr>
        <w:t xml:space="preserve"> </w:t>
      </w:r>
      <w:r w:rsidR="0001055D" w:rsidRPr="0001055D">
        <w:rPr>
          <w:sz w:val="28"/>
          <w:szCs w:val="28"/>
        </w:rPr>
        <w:t>Confident in producing reliable code translations that can be seamlessly integrated into different projects.</w:t>
      </w:r>
    </w:p>
    <w:p w14:paraId="4BCBDD5E" w14:textId="77777777" w:rsidR="0001055D" w:rsidRDefault="0001055D" w:rsidP="0001055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14:paraId="6F40DE72" w14:textId="0F882C88" w:rsidR="0001055D" w:rsidRPr="0001055D" w:rsidRDefault="0001055D" w:rsidP="0001055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01055D">
        <w:rPr>
          <w:b/>
          <w:bCs/>
          <w:i/>
          <w:iCs/>
          <w:sz w:val="28"/>
          <w:szCs w:val="28"/>
        </w:rPr>
        <w:t>PS-2</w:t>
      </w:r>
      <w:r w:rsidRPr="0001055D">
        <w:rPr>
          <w:sz w:val="28"/>
          <w:szCs w:val="28"/>
        </w:rPr>
        <w:tab/>
        <w:t>A development team member collaborating with peers using different programming languages.</w:t>
      </w:r>
      <w:r w:rsidRPr="0001055D">
        <w:rPr>
          <w:sz w:val="28"/>
          <w:szCs w:val="28"/>
        </w:rPr>
        <w:tab/>
        <w:t>Collaborate effectively by sharing translated code snippets.</w:t>
      </w:r>
      <w:r w:rsidRPr="0001055D">
        <w:rPr>
          <w:sz w:val="28"/>
          <w:szCs w:val="28"/>
        </w:rPr>
        <w:tab/>
        <w:t>It is difficult to achieve readability and integration across languages.</w:t>
      </w:r>
      <w:r w:rsidR="00604D66">
        <w:rPr>
          <w:sz w:val="28"/>
          <w:szCs w:val="28"/>
        </w:rPr>
        <w:t xml:space="preserve"> </w:t>
      </w:r>
      <w:r w:rsidRPr="0001055D">
        <w:rPr>
          <w:sz w:val="28"/>
          <w:szCs w:val="28"/>
        </w:rPr>
        <w:t>Empowered to work cohesively with team members, regardless of the programming languages they use.</w:t>
      </w:r>
    </w:p>
    <w:p w14:paraId="043A3FE5" w14:textId="77777777" w:rsidR="0001055D" w:rsidRDefault="0001055D" w:rsidP="0001055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14:paraId="4BBF7140" w14:textId="06E39F65" w:rsidR="0001055D" w:rsidRPr="0001055D" w:rsidRDefault="0001055D" w:rsidP="0001055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14:paraId="5DFD7BA4" w14:textId="77777777" w:rsidR="0001055D" w:rsidRPr="00176F38" w:rsidRDefault="0001055D" w:rsidP="00176F38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14:paraId="6EC21EC7" w14:textId="77777777" w:rsidR="008372CA" w:rsidRDefault="008372CA" w:rsidP="006866A5"/>
    <w:sectPr w:rsidR="008372CA" w:rsidSect="00A848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2FC2D" w14:textId="77777777" w:rsidR="00CB38CD" w:rsidRDefault="00CB38CD" w:rsidP="00A8487A">
      <w:pPr>
        <w:spacing w:after="0" w:line="240" w:lineRule="auto"/>
      </w:pPr>
      <w:r>
        <w:separator/>
      </w:r>
    </w:p>
  </w:endnote>
  <w:endnote w:type="continuationSeparator" w:id="0">
    <w:p w14:paraId="1FF30BBB" w14:textId="77777777" w:rsidR="00CB38CD" w:rsidRDefault="00CB38CD" w:rsidP="00A84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A7775" w14:textId="77777777" w:rsidR="00A8487A" w:rsidRDefault="00A848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33F76" w14:textId="77777777" w:rsidR="00A8487A" w:rsidRDefault="00A84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B2B8A" w14:textId="77777777" w:rsidR="00A8487A" w:rsidRDefault="00A84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A917B" w14:textId="77777777" w:rsidR="00CB38CD" w:rsidRDefault="00CB38CD" w:rsidP="00A8487A">
      <w:pPr>
        <w:spacing w:after="0" w:line="240" w:lineRule="auto"/>
      </w:pPr>
      <w:r>
        <w:separator/>
      </w:r>
    </w:p>
  </w:footnote>
  <w:footnote w:type="continuationSeparator" w:id="0">
    <w:p w14:paraId="574B512A" w14:textId="77777777" w:rsidR="00CB38CD" w:rsidRDefault="00CB38CD" w:rsidP="00A84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556F1" w14:textId="02207366" w:rsidR="00A8487A" w:rsidRDefault="00000000">
    <w:pPr>
      <w:pStyle w:val="Header"/>
    </w:pPr>
    <w:r>
      <w:rPr>
        <w:noProof/>
      </w:rPr>
      <w:pict w14:anchorId="31F7AF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2309172" o:spid="_x0000_s1026" type="#_x0000_t75" style="position:absolute;margin-left:0;margin-top:0;width:451.25pt;height:118.75pt;z-index:-251657216;mso-position-horizontal:center;mso-position-horizontal-relative:margin;mso-position-vertical:center;mso-position-vertical-relative:margin" o:allowincell="f">
          <v:imagedata r:id="rId1" o:title="smartinternz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9EBA8" w14:textId="0626CBD7" w:rsidR="00A8487A" w:rsidRDefault="00000000">
    <w:pPr>
      <w:pStyle w:val="Header"/>
    </w:pPr>
    <w:r>
      <w:rPr>
        <w:noProof/>
      </w:rPr>
      <w:pict w14:anchorId="19669C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2309173" o:spid="_x0000_s1027" type="#_x0000_t75" style="position:absolute;margin-left:0;margin-top:0;width:451.25pt;height:118.75pt;z-index:-251656192;mso-position-horizontal:center;mso-position-horizontal-relative:margin;mso-position-vertical:center;mso-position-vertical-relative:margin" o:allowincell="f">
          <v:imagedata r:id="rId1" o:title="smartinternz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F9DAD" w14:textId="78820CF8" w:rsidR="00A8487A" w:rsidRDefault="00000000">
    <w:pPr>
      <w:pStyle w:val="Header"/>
    </w:pPr>
    <w:r>
      <w:rPr>
        <w:noProof/>
      </w:rPr>
      <w:pict w14:anchorId="30387D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2309171" o:spid="_x0000_s1025" type="#_x0000_t75" style="position:absolute;margin-left:0;margin-top:0;width:451.25pt;height:118.75pt;z-index:-251658240;mso-position-horizontal:center;mso-position-horizontal-relative:margin;mso-position-vertical:center;mso-position-vertical-relative:margin" o:allowincell="f">
          <v:imagedata r:id="rId1" o:title="smartinternz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07BA"/>
    <w:multiLevelType w:val="multilevel"/>
    <w:tmpl w:val="3910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3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7A"/>
    <w:rsid w:val="0001055D"/>
    <w:rsid w:val="000A5800"/>
    <w:rsid w:val="00176F38"/>
    <w:rsid w:val="0026689E"/>
    <w:rsid w:val="002E176D"/>
    <w:rsid w:val="003108B1"/>
    <w:rsid w:val="003D5E5F"/>
    <w:rsid w:val="00424C7C"/>
    <w:rsid w:val="0047324E"/>
    <w:rsid w:val="00573D9C"/>
    <w:rsid w:val="00604D66"/>
    <w:rsid w:val="006866A5"/>
    <w:rsid w:val="007923F2"/>
    <w:rsid w:val="007F6422"/>
    <w:rsid w:val="008372CA"/>
    <w:rsid w:val="00A61FD4"/>
    <w:rsid w:val="00A8487A"/>
    <w:rsid w:val="00BE1861"/>
    <w:rsid w:val="00C32843"/>
    <w:rsid w:val="00CA4C85"/>
    <w:rsid w:val="00CB38CD"/>
    <w:rsid w:val="00D52066"/>
    <w:rsid w:val="00D94AFE"/>
    <w:rsid w:val="00E04FD8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7937D"/>
  <w15:chartTrackingRefBased/>
  <w15:docId w15:val="{8DC5EF8F-3DD3-4B49-AEDF-E11781CD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F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487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8487A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84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7A"/>
  </w:style>
  <w:style w:type="paragraph" w:styleId="Footer">
    <w:name w:val="footer"/>
    <w:basedOn w:val="Normal"/>
    <w:link w:val="FooterChar"/>
    <w:uiPriority w:val="99"/>
    <w:unhideWhenUsed/>
    <w:rsid w:val="00A84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7A"/>
  </w:style>
  <w:style w:type="character" w:customStyle="1" w:styleId="Heading3Char">
    <w:name w:val="Heading 3 Char"/>
    <w:basedOn w:val="DefaultParagraphFont"/>
    <w:link w:val="Heading3"/>
    <w:uiPriority w:val="9"/>
    <w:rsid w:val="00A8487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487A"/>
    <w:rPr>
      <w:b/>
      <w:bCs/>
    </w:rPr>
  </w:style>
  <w:style w:type="table" w:styleId="TableGrid">
    <w:name w:val="Table Grid"/>
    <w:basedOn w:val="TableNormal"/>
    <w:uiPriority w:val="39"/>
    <w:rsid w:val="00D52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76F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76F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176F3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176F3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176F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176F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76F3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866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866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86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866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686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866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6866A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8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6866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604D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C84B0-870C-4BDE-B191-6CA7A969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Codexchange: An Ai-Powered Code Translator Tool Using Palm’s Chat-bison</vt:lpstr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Codexchange: An Ai-Powered Code Translator Tool Using Palm’s Chat-bison</dc:title>
  <dc:subject/>
  <dc:creator>vishnumotabavi@gmail.com</dc:creator>
  <cp:keywords/>
  <dc:description/>
  <cp:lastModifiedBy>vishnumotabavi@gmail.com</cp:lastModifiedBy>
  <cp:revision>5</cp:revision>
  <dcterms:created xsi:type="dcterms:W3CDTF">2024-07-25T04:45:00Z</dcterms:created>
  <dcterms:modified xsi:type="dcterms:W3CDTF">2024-07-25T17:09:00Z</dcterms:modified>
</cp:coreProperties>
</file>