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086" w:rsidRPr="00F10086" w:rsidRDefault="00F10086" w:rsidP="00F10086">
      <w:pPr>
        <w:pStyle w:val="berschrift1"/>
      </w:pPr>
      <w:r w:rsidRPr="00F10086">
        <w:rPr>
          <w:b/>
          <w:bCs/>
        </w:rPr>
        <w:t xml:space="preserve">Installationsanleitung für </w:t>
      </w:r>
      <w:proofErr w:type="spellStart"/>
      <w:r w:rsidRPr="00F10086">
        <w:rPr>
          <w:b/>
          <w:bCs/>
        </w:rPr>
        <w:t>Tile</w:t>
      </w:r>
      <w:proofErr w:type="spellEnd"/>
      <w:r w:rsidR="00701141">
        <w:rPr>
          <w:b/>
          <w:bCs/>
        </w:rPr>
        <w:t xml:space="preserve"> </w:t>
      </w:r>
      <w:r w:rsidRPr="00F10086">
        <w:rPr>
          <w:b/>
          <w:bCs/>
        </w:rPr>
        <w:t>Quest</w:t>
      </w:r>
    </w:p>
    <w:p w:rsidR="00F10086" w:rsidRDefault="00F10086" w:rsidP="00F10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182850"/>
          <w:kern w:val="0"/>
        </w:rPr>
      </w:pPr>
    </w:p>
    <w:p w:rsidR="00F10086" w:rsidRPr="00AB616C" w:rsidRDefault="00F10086" w:rsidP="00F10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182850"/>
          <w:kern w:val="0"/>
        </w:rPr>
      </w:pPr>
      <w:r w:rsidRPr="00AB616C">
        <w:rPr>
          <w:rFonts w:ascii="Times New Roman" w:hAnsi="Times New Roman" w:cs="Times New Roman"/>
          <w:i/>
          <w:iCs/>
          <w:color w:val="182850"/>
          <w:kern w:val="0"/>
        </w:rPr>
        <w:t>Voraussetzungen</w:t>
      </w:r>
      <w:r w:rsidRPr="00AB616C">
        <w:rPr>
          <w:rFonts w:ascii="Times New Roman" w:hAnsi="Times New Roman" w:cs="Times New Roman"/>
          <w:color w:val="182850"/>
          <w:kern w:val="0"/>
        </w:rPr>
        <w:t>:</w:t>
      </w:r>
      <w:r w:rsidRPr="00AB616C">
        <w:rPr>
          <w:rFonts w:ascii="Times New Roman" w:hAnsi="Times New Roman" w:cs="Times New Roman"/>
          <w:i/>
          <w:iCs/>
          <w:color w:val="182850"/>
          <w:kern w:val="0"/>
        </w:rPr>
        <w:t xml:space="preserve"> </w:t>
      </w:r>
    </w:p>
    <w:p w:rsidR="00701141" w:rsidRPr="00AB616C" w:rsidRDefault="00701141" w:rsidP="00F10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182850"/>
          <w:kern w:val="0"/>
        </w:rPr>
      </w:pPr>
    </w:p>
    <w:p w:rsidR="00F10086" w:rsidRPr="00AB616C" w:rsidRDefault="00F10086" w:rsidP="00F10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B616C">
        <w:rPr>
          <w:rFonts w:ascii="Times New Roman" w:hAnsi="Times New Roman" w:cs="Times New Roman"/>
          <w:color w:val="000000"/>
          <w:kern w:val="0"/>
        </w:rPr>
        <w:t>Es wird vorausgesetzt, dass Python bereits auf dem Zielrechner installiert ist. Diese Anleitung gilt für Python 3.11.6, da die Anwendung mit dieser Version entwickelt und getestet wurde. Die Verwendung anderer Python-Versionen könnte zu Kompatibilitätsproblemen mit den Modulen führen.</w:t>
      </w:r>
      <w:r w:rsidRPr="00AB616C">
        <w:rPr>
          <w:rFonts w:ascii="Times New Roman" w:hAnsi="Times New Roman" w:cs="Times New Roman"/>
          <w:color w:val="000000"/>
          <w:kern w:val="0"/>
        </w:rPr>
        <w:t xml:space="preserve"> Die Installation erfolgt über das Command Line Interface (CLI) des Zielsystems. Unter Windows aufzurufen über die cmd.exe, unter Unix basierenden Systemen wie MacOS oder Linux mit dem Terminal und einer passenden Shell.</w:t>
      </w:r>
    </w:p>
    <w:p w:rsidR="00DB5071" w:rsidRPr="00AB616C" w:rsidRDefault="00F10086" w:rsidP="00DB5071">
      <w:pPr>
        <w:pStyle w:val="berschrift1"/>
        <w:rPr>
          <w:rFonts w:ascii="Times New Roman" w:hAnsi="Times New Roman" w:cs="Times New Roman"/>
        </w:rPr>
      </w:pPr>
      <w:r w:rsidRPr="00AB616C">
        <w:rPr>
          <w:rFonts w:ascii="Times New Roman" w:hAnsi="Times New Roman" w:cs="Times New Roman"/>
        </w:rPr>
        <w:t>Schritt für die Installation:</w:t>
      </w:r>
    </w:p>
    <w:p w:rsidR="003A0A7B" w:rsidRPr="00AB616C" w:rsidRDefault="003A0A7B" w:rsidP="003A0A7B">
      <w:pPr>
        <w:pStyle w:val="Listenabsatz"/>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rsidR="003A0A7B" w:rsidRPr="00AB616C" w:rsidRDefault="00F10086" w:rsidP="00F10086">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b/>
          <w:bCs/>
          <w:color w:val="000000"/>
          <w:kern w:val="0"/>
        </w:rPr>
        <w:t>Vorbereitung des Zielverzeichnisses:</w:t>
      </w:r>
    </w:p>
    <w:p w:rsidR="00F10086" w:rsidRPr="00AB616C" w:rsidRDefault="00F10086" w:rsidP="00F10086">
      <w:pPr>
        <w:pStyle w:val="Listenabsatz"/>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Entpacken Sie die Datei ‚Tile_Quest.zip‘ in ein leeres Zielverzeichnis Ihrer Wahl.</w:t>
      </w:r>
    </w:p>
    <w:p w:rsidR="00F10086" w:rsidRPr="00AB616C" w:rsidRDefault="00F10086" w:rsidP="00F10086">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b/>
          <w:bCs/>
          <w:color w:val="000000"/>
          <w:kern w:val="0"/>
        </w:rPr>
        <w:t xml:space="preserve"> Erstellung einer virtuellen Python-Umgebung:</w:t>
      </w:r>
    </w:p>
    <w:p w:rsidR="00F10086" w:rsidRPr="00AB616C" w:rsidRDefault="00F10086" w:rsidP="00100109">
      <w:pPr>
        <w:pStyle w:val="Listenabsatz"/>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Öffnen Sie das CLI (Command Line Interface) Ihres Betriebssystems.</w:t>
      </w:r>
    </w:p>
    <w:p w:rsidR="00F10086" w:rsidRPr="00AB616C" w:rsidRDefault="00F10086" w:rsidP="00F10086">
      <w:pPr>
        <w:pStyle w:val="Listenabsatz"/>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Navigieren Sie zum gewünschten Zielverzeichnis</w:t>
      </w:r>
    </w:p>
    <w:p w:rsidR="00D730FB" w:rsidRPr="00AB616C" w:rsidRDefault="00F10086" w:rsidP="00D730FB">
      <w:pPr>
        <w:pStyle w:val="Listenabsatz"/>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 xml:space="preserve">Erstellen Sie eine virtuelle Umgebung mit dem Befehl: </w:t>
      </w:r>
      <w:r w:rsidRPr="00AB616C">
        <w:rPr>
          <w:rFonts w:ascii="Times New Roman" w:hAnsi="Times New Roman" w:cs="Times New Roman"/>
          <w:color w:val="000000"/>
          <w:kern w:val="0"/>
        </w:rPr>
        <w:br/>
      </w:r>
      <w:proofErr w:type="spellStart"/>
      <w:r w:rsidRPr="00AB616C">
        <w:rPr>
          <w:rFonts w:ascii="Times New Roman" w:hAnsi="Times New Roman" w:cs="Times New Roman"/>
          <w:color w:val="000000"/>
          <w:kern w:val="0"/>
        </w:rPr>
        <w:t>python</w:t>
      </w:r>
      <w:proofErr w:type="spellEnd"/>
      <w:r w:rsidRPr="00AB616C">
        <w:rPr>
          <w:rFonts w:ascii="Times New Roman" w:hAnsi="Times New Roman" w:cs="Times New Roman"/>
          <w:color w:val="000000"/>
          <w:kern w:val="0"/>
        </w:rPr>
        <w:t xml:space="preserve"> -m </w:t>
      </w:r>
      <w:proofErr w:type="spellStart"/>
      <w:r w:rsidRPr="00AB616C">
        <w:rPr>
          <w:rFonts w:ascii="Times New Roman" w:hAnsi="Times New Roman" w:cs="Times New Roman"/>
          <w:color w:val="000000"/>
          <w:kern w:val="0"/>
        </w:rPr>
        <w:t>venv</w:t>
      </w:r>
      <w:proofErr w:type="spellEnd"/>
      <w:r w:rsidRPr="00AB616C">
        <w:rPr>
          <w:rFonts w:ascii="Times New Roman" w:hAnsi="Times New Roman" w:cs="Times New Roman"/>
          <w:color w:val="000000"/>
          <w:kern w:val="0"/>
        </w:rPr>
        <w:t xml:space="preserve"> </w:t>
      </w:r>
      <w:proofErr w:type="spellStart"/>
      <w:r w:rsidRPr="00AB616C">
        <w:rPr>
          <w:rFonts w:ascii="Times New Roman" w:hAnsi="Times New Roman" w:cs="Times New Roman"/>
          <w:color w:val="000000"/>
          <w:kern w:val="0"/>
        </w:rPr>
        <w:t>venv</w:t>
      </w:r>
      <w:proofErr w:type="spellEnd"/>
      <w:r w:rsidRPr="00AB616C">
        <w:rPr>
          <w:rFonts w:ascii="Times New Roman" w:hAnsi="Times New Roman" w:cs="Times New Roman"/>
          <w:color w:val="000000"/>
          <w:kern w:val="0"/>
        </w:rPr>
        <w:t xml:space="preserve"> oder python3 -m </w:t>
      </w:r>
      <w:proofErr w:type="spellStart"/>
      <w:r w:rsidRPr="00AB616C">
        <w:rPr>
          <w:rFonts w:ascii="Times New Roman" w:hAnsi="Times New Roman" w:cs="Times New Roman"/>
          <w:color w:val="000000"/>
          <w:kern w:val="0"/>
        </w:rPr>
        <w:t>venv</w:t>
      </w:r>
      <w:proofErr w:type="spellEnd"/>
      <w:r w:rsidRPr="00AB616C">
        <w:rPr>
          <w:rFonts w:ascii="Times New Roman" w:hAnsi="Times New Roman" w:cs="Times New Roman"/>
          <w:color w:val="000000"/>
          <w:kern w:val="0"/>
        </w:rPr>
        <w:t xml:space="preserve"> </w:t>
      </w:r>
      <w:proofErr w:type="spellStart"/>
      <w:r w:rsidRPr="00AB616C">
        <w:rPr>
          <w:rFonts w:ascii="Times New Roman" w:hAnsi="Times New Roman" w:cs="Times New Roman"/>
          <w:color w:val="000000"/>
          <w:kern w:val="0"/>
        </w:rPr>
        <w:t>venv</w:t>
      </w:r>
      <w:proofErr w:type="spellEnd"/>
    </w:p>
    <w:p w:rsidR="00D730FB" w:rsidRPr="00AB616C" w:rsidRDefault="00D730FB" w:rsidP="00D730FB">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rPr>
      </w:pPr>
      <w:r w:rsidRPr="00AB616C">
        <w:rPr>
          <w:rFonts w:ascii="Times New Roman" w:hAnsi="Times New Roman" w:cs="Times New Roman"/>
          <w:b/>
          <w:bCs/>
          <w:color w:val="000000"/>
          <w:kern w:val="0"/>
        </w:rPr>
        <w:t xml:space="preserve"> Aktivieren der virtuellen Umgebung:</w:t>
      </w:r>
    </w:p>
    <w:p w:rsidR="00D730FB" w:rsidRPr="00AB616C" w:rsidRDefault="00D730FB" w:rsidP="00D730FB">
      <w:pPr>
        <w:pStyle w:val="Listenabsatz"/>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Aktivieren Sie die virtuelle Umgebung mit einem der folgenden Befehle:</w:t>
      </w:r>
    </w:p>
    <w:p w:rsidR="00D730FB" w:rsidRPr="00AB616C" w:rsidRDefault="00D730FB" w:rsidP="00D730FB">
      <w:pPr>
        <w:pStyle w:val="Listenabsatz"/>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US"/>
        </w:rPr>
      </w:pPr>
      <w:r w:rsidRPr="00AB616C">
        <w:rPr>
          <w:rFonts w:ascii="Times New Roman" w:hAnsi="Times New Roman" w:cs="Times New Roman"/>
          <w:color w:val="000000"/>
          <w:kern w:val="0"/>
          <w:lang w:val="en-US"/>
        </w:rPr>
        <w:t xml:space="preserve">Für Windows </w:t>
      </w:r>
      <w:proofErr w:type="spellStart"/>
      <w:r w:rsidRPr="00AB616C">
        <w:rPr>
          <w:rFonts w:ascii="Times New Roman" w:hAnsi="Times New Roman" w:cs="Times New Roman"/>
          <w:color w:val="000000"/>
          <w:kern w:val="0"/>
          <w:lang w:val="en-US"/>
        </w:rPr>
        <w:t>venv</w:t>
      </w:r>
      <w:proofErr w:type="spellEnd"/>
      <w:r w:rsidRPr="00AB616C">
        <w:rPr>
          <w:rFonts w:ascii="Times New Roman" w:hAnsi="Times New Roman" w:cs="Times New Roman"/>
          <w:color w:val="000000"/>
          <w:kern w:val="0"/>
          <w:lang w:val="en-US"/>
        </w:rPr>
        <w:t>\Scripts\activate</w:t>
      </w:r>
    </w:p>
    <w:p w:rsidR="00D730FB" w:rsidRPr="00AB616C" w:rsidRDefault="00D730FB" w:rsidP="00D730FB">
      <w:pPr>
        <w:pStyle w:val="Listenabsatz"/>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 xml:space="preserve">Für Unix-basierte Systeme (MacOS, Linux) source </w:t>
      </w:r>
      <w:proofErr w:type="spellStart"/>
      <w:r w:rsidRPr="00AB616C">
        <w:rPr>
          <w:rFonts w:ascii="Times New Roman" w:hAnsi="Times New Roman" w:cs="Times New Roman"/>
          <w:color w:val="000000"/>
          <w:kern w:val="0"/>
        </w:rPr>
        <w:t>venv</w:t>
      </w:r>
      <w:proofErr w:type="spellEnd"/>
      <w:r w:rsidRPr="00AB616C">
        <w:rPr>
          <w:rFonts w:ascii="Times New Roman" w:hAnsi="Times New Roman" w:cs="Times New Roman"/>
          <w:color w:val="000000"/>
          <w:kern w:val="0"/>
        </w:rPr>
        <w:t>/bin/</w:t>
      </w:r>
      <w:proofErr w:type="spellStart"/>
      <w:r w:rsidRPr="00AB616C">
        <w:rPr>
          <w:rFonts w:ascii="Times New Roman" w:hAnsi="Times New Roman" w:cs="Times New Roman"/>
          <w:color w:val="000000"/>
          <w:kern w:val="0"/>
        </w:rPr>
        <w:t>activate</w:t>
      </w:r>
      <w:proofErr w:type="spellEnd"/>
    </w:p>
    <w:p w:rsidR="00D730FB" w:rsidRPr="00AB616C" w:rsidRDefault="00D730FB" w:rsidP="00D730FB">
      <w:pPr>
        <w:pStyle w:val="Listenabsatz"/>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Ein ‚(</w:t>
      </w:r>
      <w:proofErr w:type="spellStart"/>
      <w:r w:rsidRPr="00AB616C">
        <w:rPr>
          <w:rFonts w:ascii="Times New Roman" w:hAnsi="Times New Roman" w:cs="Times New Roman"/>
          <w:color w:val="000000"/>
          <w:kern w:val="0"/>
        </w:rPr>
        <w:t>venv</w:t>
      </w:r>
      <w:proofErr w:type="spellEnd"/>
      <w:r w:rsidRPr="00AB616C">
        <w:rPr>
          <w:rFonts w:ascii="Times New Roman" w:hAnsi="Times New Roman" w:cs="Times New Roman"/>
          <w:color w:val="000000"/>
          <w:kern w:val="0"/>
        </w:rPr>
        <w:t>)‘ Präfix in Ihrem Command-Prompt zeigt an, dass die virtuelle Umgebung aktiv ist.</w:t>
      </w:r>
    </w:p>
    <w:p w:rsidR="00D730FB" w:rsidRPr="00AB616C" w:rsidRDefault="00D730FB" w:rsidP="00D730FB">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rPr>
      </w:pPr>
      <w:r w:rsidRPr="00AB616C">
        <w:rPr>
          <w:rFonts w:ascii="Times New Roman" w:hAnsi="Times New Roman" w:cs="Times New Roman"/>
          <w:b/>
          <w:bCs/>
          <w:color w:val="000000"/>
          <w:kern w:val="0"/>
        </w:rPr>
        <w:t>Installation der erforderlichen Python-Module:</w:t>
      </w:r>
    </w:p>
    <w:p w:rsidR="00D730FB" w:rsidRPr="00AB616C" w:rsidRDefault="00D730FB" w:rsidP="00D730FB">
      <w:pPr>
        <w:pStyle w:val="Listenabsatz"/>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Installieren Sie notwendige Module über PIP mit dem Befehl:</w:t>
      </w:r>
    </w:p>
    <w:p w:rsidR="00D730FB" w:rsidRPr="00AB616C" w:rsidRDefault="00D730FB" w:rsidP="00D730FB">
      <w:pPr>
        <w:pStyle w:val="Listenabsatz"/>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US"/>
        </w:rPr>
      </w:pPr>
      <w:r w:rsidRPr="00AB616C">
        <w:rPr>
          <w:rFonts w:ascii="Times New Roman" w:hAnsi="Times New Roman" w:cs="Times New Roman"/>
          <w:color w:val="000000"/>
          <w:kern w:val="0"/>
          <w:lang w:val="en-US"/>
        </w:rPr>
        <w:t xml:space="preserve">Pip </w:t>
      </w:r>
      <w:proofErr w:type="gramStart"/>
      <w:r w:rsidRPr="00AB616C">
        <w:rPr>
          <w:rFonts w:ascii="Times New Roman" w:hAnsi="Times New Roman" w:cs="Times New Roman"/>
          <w:color w:val="000000"/>
          <w:kern w:val="0"/>
          <w:lang w:val="en-US"/>
        </w:rPr>
        <w:t>install</w:t>
      </w:r>
      <w:proofErr w:type="gramEnd"/>
      <w:r w:rsidRPr="00AB616C">
        <w:rPr>
          <w:rFonts w:ascii="Times New Roman" w:hAnsi="Times New Roman" w:cs="Times New Roman"/>
          <w:color w:val="000000"/>
          <w:kern w:val="0"/>
          <w:lang w:val="en-US"/>
        </w:rPr>
        <w:t xml:space="preserve"> -r requirements.txt</w:t>
      </w:r>
    </w:p>
    <w:p w:rsidR="00D730FB" w:rsidRPr="00AB616C" w:rsidRDefault="002E4DBB" w:rsidP="00D730FB">
      <w:pPr>
        <w:pStyle w:val="Listenabsatz"/>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Stellen Sie sicher, dass Sie sich dafür im Verzeichnis der ‚requirements.txt‘ Datei befinden</w:t>
      </w:r>
    </w:p>
    <w:p w:rsidR="002E4DBB" w:rsidRPr="00AB616C" w:rsidRDefault="002E4DBB" w:rsidP="002E4DBB">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rPr>
      </w:pPr>
      <w:r w:rsidRPr="00AB616C">
        <w:rPr>
          <w:rFonts w:ascii="Times New Roman" w:hAnsi="Times New Roman" w:cs="Times New Roman"/>
          <w:b/>
          <w:bCs/>
          <w:color w:val="000000"/>
          <w:kern w:val="0"/>
        </w:rPr>
        <w:t xml:space="preserve"> Überprüfung der virtuellen Umgebung:</w:t>
      </w:r>
    </w:p>
    <w:p w:rsidR="002E4DBB" w:rsidRPr="00AB616C" w:rsidRDefault="002E4DBB" w:rsidP="002E4DBB">
      <w:pPr>
        <w:pStyle w:val="Listenabsatz"/>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Vergewissern Sie sich, dass die virtuelle Umgebung aktiv ist (erkennbar am ‚(</w:t>
      </w:r>
      <w:proofErr w:type="spellStart"/>
      <w:r w:rsidRPr="00AB616C">
        <w:rPr>
          <w:rFonts w:ascii="Times New Roman" w:hAnsi="Times New Roman" w:cs="Times New Roman"/>
          <w:color w:val="000000"/>
          <w:kern w:val="0"/>
        </w:rPr>
        <w:t>venv</w:t>
      </w:r>
      <w:proofErr w:type="spellEnd"/>
      <w:r w:rsidRPr="00AB616C">
        <w:rPr>
          <w:rFonts w:ascii="Times New Roman" w:hAnsi="Times New Roman" w:cs="Times New Roman"/>
          <w:color w:val="000000"/>
          <w:kern w:val="0"/>
        </w:rPr>
        <w:t>)‘ Präfix im Prompt).</w:t>
      </w:r>
    </w:p>
    <w:p w:rsidR="002E4DBB" w:rsidRPr="00AB616C" w:rsidRDefault="002E4DBB" w:rsidP="002E4DBB">
      <w:pPr>
        <w:pStyle w:val="Listenabsatz"/>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 xml:space="preserve">Befinden Sie sich im richtigen </w:t>
      </w:r>
      <w:proofErr w:type="spellStart"/>
      <w:r w:rsidRPr="00AB616C">
        <w:rPr>
          <w:rFonts w:ascii="Times New Roman" w:hAnsi="Times New Roman" w:cs="Times New Roman"/>
          <w:color w:val="000000"/>
          <w:kern w:val="0"/>
        </w:rPr>
        <w:t>Applikationsrodner</w:t>
      </w:r>
      <w:proofErr w:type="spellEnd"/>
      <w:r w:rsidRPr="00AB616C">
        <w:rPr>
          <w:rFonts w:ascii="Times New Roman" w:hAnsi="Times New Roman" w:cs="Times New Roman"/>
          <w:color w:val="000000"/>
          <w:kern w:val="0"/>
        </w:rPr>
        <w:t xml:space="preserve"> (‚</w:t>
      </w:r>
      <w:proofErr w:type="spellStart"/>
      <w:r w:rsidRPr="00AB616C">
        <w:rPr>
          <w:rFonts w:ascii="Times New Roman" w:hAnsi="Times New Roman" w:cs="Times New Roman"/>
          <w:color w:val="000000"/>
          <w:kern w:val="0"/>
        </w:rPr>
        <w:t>app</w:t>
      </w:r>
      <w:proofErr w:type="spellEnd"/>
      <w:r w:rsidRPr="00AB616C">
        <w:rPr>
          <w:rFonts w:ascii="Times New Roman" w:hAnsi="Times New Roman" w:cs="Times New Roman"/>
          <w:color w:val="000000"/>
          <w:kern w:val="0"/>
        </w:rPr>
        <w:t>‘).</w:t>
      </w:r>
    </w:p>
    <w:p w:rsidR="002E4DBB" w:rsidRPr="00AB616C" w:rsidRDefault="002E4DBB" w:rsidP="002E4DBB">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rPr>
      </w:pPr>
      <w:r w:rsidRPr="00AB616C">
        <w:rPr>
          <w:rFonts w:ascii="Times New Roman" w:hAnsi="Times New Roman" w:cs="Times New Roman"/>
          <w:b/>
          <w:bCs/>
          <w:color w:val="000000"/>
          <w:kern w:val="0"/>
        </w:rPr>
        <w:t xml:space="preserve"> Starten der Anwendung:</w:t>
      </w:r>
    </w:p>
    <w:p w:rsidR="002E4DBB" w:rsidRPr="00AB616C" w:rsidRDefault="009131F6" w:rsidP="002E4DBB">
      <w:pPr>
        <w:pStyle w:val="Listenabsatz"/>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Starten Sie die Anwendung mit dem Befehl:</w:t>
      </w:r>
    </w:p>
    <w:p w:rsidR="009131F6" w:rsidRPr="00AB616C" w:rsidRDefault="009131F6" w:rsidP="002E4DBB">
      <w:pPr>
        <w:pStyle w:val="Listenabsatz"/>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python run.py oder python3 run.py</w:t>
      </w:r>
    </w:p>
    <w:p w:rsidR="009131F6" w:rsidRPr="00AB616C" w:rsidRDefault="009131F6" w:rsidP="002E4DBB">
      <w:pPr>
        <w:pStyle w:val="Listenabsatz"/>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B616C">
        <w:rPr>
          <w:rFonts w:ascii="Times New Roman" w:hAnsi="Times New Roman" w:cs="Times New Roman"/>
          <w:color w:val="000000"/>
          <w:kern w:val="0"/>
        </w:rPr>
        <w:t xml:space="preserve">Nach dem Start ist die Anwendung unter der URL </w:t>
      </w:r>
      <w:hyperlink r:id="rId5" w:history="1">
        <w:r w:rsidRPr="00AB616C">
          <w:rPr>
            <w:rStyle w:val="Hyperlink"/>
            <w:rFonts w:ascii="Times New Roman" w:hAnsi="Times New Roman" w:cs="Times New Roman"/>
            <w:kern w:val="0"/>
          </w:rPr>
          <w:t>http://127.0.0.1:5000</w:t>
        </w:r>
      </w:hyperlink>
      <w:r w:rsidRPr="00AB616C">
        <w:rPr>
          <w:rFonts w:ascii="Times New Roman" w:hAnsi="Times New Roman" w:cs="Times New Roman"/>
          <w:color w:val="000000"/>
          <w:kern w:val="0"/>
        </w:rPr>
        <w:t xml:space="preserve"> in Ihrem Browser erreichbar</w:t>
      </w:r>
    </w:p>
    <w:p w:rsidR="00DB5071" w:rsidRDefault="00DB5071" w:rsidP="00DB50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sectPr w:rsidR="00DB50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5490"/>
    <w:multiLevelType w:val="hybridMultilevel"/>
    <w:tmpl w:val="B2F29F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5821945"/>
    <w:multiLevelType w:val="hybridMultilevel"/>
    <w:tmpl w:val="287ECC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87575C0"/>
    <w:multiLevelType w:val="hybridMultilevel"/>
    <w:tmpl w:val="30A2196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4C91287D"/>
    <w:multiLevelType w:val="hybridMultilevel"/>
    <w:tmpl w:val="EC7032E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5FA6399B"/>
    <w:multiLevelType w:val="hybridMultilevel"/>
    <w:tmpl w:val="773258C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61832818"/>
    <w:multiLevelType w:val="hybridMultilevel"/>
    <w:tmpl w:val="41CA58D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26447529">
    <w:abstractNumId w:val="5"/>
  </w:num>
  <w:num w:numId="2" w16cid:durableId="1841120942">
    <w:abstractNumId w:val="2"/>
  </w:num>
  <w:num w:numId="3" w16cid:durableId="1753233253">
    <w:abstractNumId w:val="4"/>
  </w:num>
  <w:num w:numId="4" w16cid:durableId="761146351">
    <w:abstractNumId w:val="1"/>
  </w:num>
  <w:num w:numId="5" w16cid:durableId="598299266">
    <w:abstractNumId w:val="0"/>
  </w:num>
  <w:num w:numId="6" w16cid:durableId="532814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71"/>
    <w:rsid w:val="00100109"/>
    <w:rsid w:val="00165CD0"/>
    <w:rsid w:val="002D18F6"/>
    <w:rsid w:val="002E4DBB"/>
    <w:rsid w:val="003A0A7B"/>
    <w:rsid w:val="00586E34"/>
    <w:rsid w:val="005A280B"/>
    <w:rsid w:val="00701141"/>
    <w:rsid w:val="007F5DD4"/>
    <w:rsid w:val="009131F6"/>
    <w:rsid w:val="00AB616C"/>
    <w:rsid w:val="00C3617C"/>
    <w:rsid w:val="00D730FB"/>
    <w:rsid w:val="00DB5071"/>
    <w:rsid w:val="00F100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66BDAAA"/>
  <w15:chartTrackingRefBased/>
  <w15:docId w15:val="{41087F99-0B93-E443-9B40-5D1049FF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B50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5071"/>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A0A7B"/>
    <w:pPr>
      <w:ind w:left="720"/>
      <w:contextualSpacing/>
    </w:pPr>
  </w:style>
  <w:style w:type="character" w:styleId="Hyperlink">
    <w:name w:val="Hyperlink"/>
    <w:basedOn w:val="Absatz-Standardschriftart"/>
    <w:uiPriority w:val="99"/>
    <w:unhideWhenUsed/>
    <w:rsid w:val="005A280B"/>
    <w:rPr>
      <w:color w:val="0563C1" w:themeColor="hyperlink"/>
      <w:u w:val="single"/>
    </w:rPr>
  </w:style>
  <w:style w:type="character" w:styleId="NichtaufgelsteErwhnung">
    <w:name w:val="Unresolved Mention"/>
    <w:basedOn w:val="Absatz-Standardschriftart"/>
    <w:uiPriority w:val="99"/>
    <w:semiHidden/>
    <w:unhideWhenUsed/>
    <w:rsid w:val="005A280B"/>
    <w:rPr>
      <w:color w:val="605E5C"/>
      <w:shd w:val="clear" w:color="auto" w:fill="E1DFDD"/>
    </w:rPr>
  </w:style>
  <w:style w:type="character" w:styleId="BesuchterLink">
    <w:name w:val="FollowedHyperlink"/>
    <w:basedOn w:val="Absatz-Standardschriftart"/>
    <w:uiPriority w:val="99"/>
    <w:semiHidden/>
    <w:unhideWhenUsed/>
    <w:rsid w:val="00586E34"/>
    <w:rPr>
      <w:color w:val="954F72" w:themeColor="followedHyperlink"/>
      <w:u w:val="single"/>
    </w:rPr>
  </w:style>
  <w:style w:type="paragraph" w:styleId="StandardWeb">
    <w:name w:val="Normal (Web)"/>
    <w:basedOn w:val="Standard"/>
    <w:uiPriority w:val="99"/>
    <w:semiHidden/>
    <w:unhideWhenUsed/>
    <w:rsid w:val="00F10086"/>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F10086"/>
    <w:rPr>
      <w:b/>
      <w:bCs/>
    </w:rPr>
  </w:style>
  <w:style w:type="character" w:styleId="Hervorhebung">
    <w:name w:val="Emphasis"/>
    <w:basedOn w:val="Absatz-Standardschriftart"/>
    <w:uiPriority w:val="20"/>
    <w:qFormat/>
    <w:rsid w:val="00F100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28246">
      <w:bodyDiv w:val="1"/>
      <w:marLeft w:val="0"/>
      <w:marRight w:val="0"/>
      <w:marTop w:val="0"/>
      <w:marBottom w:val="0"/>
      <w:divBdr>
        <w:top w:val="none" w:sz="0" w:space="0" w:color="auto"/>
        <w:left w:val="none" w:sz="0" w:space="0" w:color="auto"/>
        <w:bottom w:val="none" w:sz="0" w:space="0" w:color="auto"/>
        <w:right w:val="none" w:sz="0" w:space="0" w:color="auto"/>
      </w:divBdr>
    </w:div>
    <w:div w:id="1106072271">
      <w:bodyDiv w:val="1"/>
      <w:marLeft w:val="0"/>
      <w:marRight w:val="0"/>
      <w:marTop w:val="0"/>
      <w:marBottom w:val="0"/>
      <w:divBdr>
        <w:top w:val="none" w:sz="0" w:space="0" w:color="auto"/>
        <w:left w:val="none" w:sz="0" w:space="0" w:color="auto"/>
        <w:bottom w:val="none" w:sz="0" w:space="0" w:color="auto"/>
        <w:right w:val="none" w:sz="0" w:space="0" w:color="auto"/>
      </w:divBdr>
    </w:div>
    <w:div w:id="19456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Herzog, Maximilian 1</dc:creator>
  <cp:keywords/>
  <dc:description/>
  <cp:lastModifiedBy>Herzog, Maximilian 1</cp:lastModifiedBy>
  <cp:revision>9</cp:revision>
  <dcterms:created xsi:type="dcterms:W3CDTF">2023-12-30T13:24:00Z</dcterms:created>
  <dcterms:modified xsi:type="dcterms:W3CDTF">2023-12-31T11:23:00Z</dcterms:modified>
</cp:coreProperties>
</file>