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14 · 跳字系统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Assets/Game/Client/FloatingTextPool.cs</w:t>
      </w:r>
      <w:r>
        <w:t xml:space="preserve"> · </w:t>
      </w:r>
      <w:r>
        <w:rPr>
          <w:rFonts w:ascii="Consolas" w:hAnsi="Consolas"/>
        </w:rPr>
        <w:t>FloatingText.cs</w:t>
      </w:r>
      <w:r>
        <w:t xml:space="preserve"> · </w:t>
      </w:r>
      <w:r>
        <w:rPr>
          <w:rFonts w:ascii="Consolas" w:hAnsi="Consolas"/>
        </w:rPr>
        <w:t>FloatStyle.cs</w:t>
      </w:r>
      <w:r>
        <w:t xml:space="preserve"> · </w:t>
      </w:r>
      <w:r>
        <w:rPr>
          <w:rFonts w:ascii="Consolas" w:hAnsi="Consolas"/>
        </w:rPr>
        <w:t>FloatStyles.cs</w:t>
      </w:r>
      <w:r>
        <w:t xml:space="preserve"> · </w:t>
      </w:r>
      <w:r>
        <w:rPr>
          <w:rFonts w:ascii="Consolas" w:hAnsi="Consolas"/>
        </w:rPr>
        <w:t>ElementColorMapper.cs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颜色值以代码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资产为准：物理白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魔法紫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真实金。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让每一次伤害都能被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读到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这是设计支柱</w:t>
      </w:r>
      <w:r>
        <w:t xml:space="preserve"> P3</w:t>
      </w:r>
      <w:r>
        <w:rPr>
          <w:rFonts w:ascii="微软雅黑" w:eastAsia="微软雅黑" w:hAnsi="微软雅黑" w:cs="微软雅黑" w:hint="eastAsia"/>
          <w:lang w:eastAsia="zh-CN"/>
        </w:rPr>
        <w:t>「信息透明」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的落地：玩家不看面板，也能从跳字读出四个信息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打了多少、什么元素、什么性质、是否触发反应。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数字即反馈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每次伤害都有数字，且位置在受击者身上（能看出打的是谁）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一眼读出元素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颜色直接对应元素（火橙红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水蓝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雷金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冰浅蓝）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一眼读出性质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形状对应伤害类型（纯色块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渐变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描边）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反应有强调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触发反应时独立提示（如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蒸发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），与伤害数字区分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伤害结算（数字 + 类型 + 元素 + 反应）</w:t>
        <w:br/>
        <w:t xml:space="preserve"> ↓</w:t>
        <w:br/>
        <w:t>跳字系统（本册）— 把数字变成可读的视觉</w:t>
        <w:br/>
        <w:t xml:space="preserve"> ↓</w:t>
        <w:br/>
        <w:t>FloatingTextPool（对象池）· TMP（颜色/渐变/描边）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两个正交维度（本系统的核心设计）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跳字的颜色与形态表达的是两件不同的事：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维度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表达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取值来源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颜色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元素类型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ElementColorMapper.GetElementDamageColor(element)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形态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伤害类型（物理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魔法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真实）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FloatStyleKind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源码注释明确：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跳字形态（</w:t>
      </w:r>
      <w:r>
        <w:t xml:space="preserve">View </w:t>
      </w:r>
      <w:r>
        <w:rPr>
          <w:rFonts w:ascii="微软雅黑" w:eastAsia="微软雅黑" w:hAnsi="微软雅黑" w:cs="微软雅黑" w:hint="eastAsia"/>
          <w:lang w:eastAsia="zh-CN"/>
        </w:rPr>
        <w:t>层）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与颜色正交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这条设计的价值：一个跳字同时承载两个信息（是什么元素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什么性质），信息密度高，且两个维度互不干扰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不需要为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物理火伤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这种组合专门设计一种颜色。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颜色规则（= 元素）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元素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颜色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配置字段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火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橙红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floatDamageFire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蓝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floatDamageWater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floatDamageThunder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浅蓝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floatDamageIce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无元素时（按伤害类型取色）：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伤害类型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颜色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配置字段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物理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白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floatDamagePhysical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魔法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紫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floatDamageMagical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真实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floatDamageTrue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反应提示色（</w:t>
      </w:r>
      <w:r>
        <w:t xml:space="preserve">7 </w:t>
      </w:r>
      <w:r>
        <w:rPr>
          <w:rFonts w:ascii="微软雅黑" w:eastAsia="微软雅黑" w:hAnsi="微软雅黑" w:cs="微软雅黑" w:hint="eastAsia"/>
          <w:lang w:eastAsia="zh-CN"/>
        </w:rPr>
        <w:t>个独立字段）：</w:t>
      </w:r>
      <w:r>
        <w:rPr>
          <w:rFonts w:ascii="Consolas" w:hAnsi="Consolas"/>
        </w:rPr>
        <w:t>floatReactionDamage</w:t>
      </w:r>
      <w:r>
        <w:rPr>
          <w:rFonts w:ascii="微软雅黑" w:eastAsia="微软雅黑" w:hAnsi="微软雅黑" w:cs="微软雅黑" w:hint="eastAsia"/>
          <w:lang w:eastAsia="zh-CN"/>
        </w:rPr>
        <w:t>（通用）</w:t>
      </w:r>
      <w:r>
        <w:t xml:space="preserve">+ </w:t>
      </w:r>
      <w:r>
        <w:rPr>
          <w:rFonts w:ascii="Consolas" w:hAnsi="Consolas"/>
        </w:rPr>
        <w:t>floatReactionVaporize</w:t>
      </w:r>
      <w:r>
        <w:t xml:space="preserve"> / </w:t>
      </w:r>
      <w:r>
        <w:rPr>
          <w:rFonts w:ascii="Consolas" w:hAnsi="Consolas"/>
        </w:rPr>
        <w:t>Melt</w:t>
      </w:r>
      <w:r>
        <w:t xml:space="preserve"> / </w:t>
      </w:r>
      <w:r>
        <w:rPr>
          <w:rFonts w:ascii="Consolas" w:hAnsi="Consolas"/>
        </w:rPr>
        <w:t>Overload</w:t>
      </w:r>
      <w:r>
        <w:t xml:space="preserve"> / </w:t>
      </w:r>
      <w:r>
        <w:rPr>
          <w:rFonts w:ascii="Consolas" w:hAnsi="Consolas"/>
        </w:rPr>
        <w:t>Electro</w:t>
      </w:r>
      <w:r>
        <w:t xml:space="preserve"> / </w:t>
      </w:r>
      <w:r>
        <w:rPr>
          <w:rFonts w:ascii="Consolas" w:hAnsi="Consolas"/>
        </w:rPr>
        <w:t>Frozen</w:t>
      </w:r>
      <w:r>
        <w:t xml:space="preserve"> / </w:t>
      </w:r>
      <w:r>
        <w:rPr>
          <w:rFonts w:ascii="Consolas" w:hAnsi="Consolas"/>
        </w:rPr>
        <w:t>Superconduct</w:t>
      </w:r>
      <w:r>
        <w:rPr>
          <w:rFonts w:ascii="微软雅黑" w:eastAsia="微软雅黑" w:hAnsi="微软雅黑" w:cs="微软雅黑" w:hint="eastAsia"/>
          <w:lang w:eastAsia="zh-CN"/>
        </w:rPr>
        <w:t>（六种反应各一色）。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形态规则（= 伤害类型）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b/>
                <w:color w:val="1A237E"/>
              </w:rPr>
              <w:t>FloatStyleKind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形态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默认用于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实现手段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Plain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纯色块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物理伤害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TMP </w:t>
            </w:r>
            <w:r>
              <w:t xml:space="preserve"> </w:t>
            </w:r>
            <w:r>
              <w:t>直接着色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Gradient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上下明暗渐变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魔法伤害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TMP </w:t>
            </w:r>
            <w:r>
              <w:t xml:space="preserve"> </w:t>
            </w:r>
            <w:r>
              <w:t>顶点渐变（上端提亮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下端压暗）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Outline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深色描边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真实伤害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TMP UNDERLAY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SDF </w:t>
            </w:r>
            <w:r>
              <w:t xml:space="preserve"> </w:t>
            </w:r>
            <w:r>
              <w:t>膨胀一层深色底，文字本体保持原色）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非伤害跳字的形态固定为 </w:t>
      </w:r>
      <w:r>
        <w:rPr>
          <w:rFonts w:ascii="Consolas" w:hAnsi="Consolas"/>
        </w:rPr>
        <w:t>Plain</w:t>
      </w:r>
      <w:r>
        <w:rPr>
          <w:rFonts w:ascii="微软雅黑" w:eastAsia="微软雅黑" w:hAnsi="微软雅黑" w:cs="微软雅黑" w:hint="eastAsia"/>
          <w:lang w:eastAsia="zh-CN"/>
        </w:rPr>
        <w:t>（源码注释明确）：回血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护甲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反应提示等一律纯色，不参与形态维度。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这条约束很重要：形态是伤害类型专属的表达方式。如果给回血也加渐变，形态维度就失去了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读伤害性质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的意义。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跳字类型清单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颜色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形态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特殊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伤害（物理）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白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Plain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伤害（魔法）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紫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Gradient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伤害（真实）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金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Outline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反应提示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独立紫色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Plain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文本如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蒸发！</w:t>
            </w:r>
            <w:r>
              <w:t xml:space="preserve"> </w:t>
            </w:r>
            <w:r>
              <w:t>×2"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回血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绿（ </w:t>
            </w:r>
            <w:r>
              <w:rPr>
                <w:rFonts w:ascii="Consolas" w:hAnsi="Consolas"/>
              </w:rPr>
              <w:t>FloatStyles.HealColor</w:t>
            </w:r>
            <w:r>
              <w:t xml:space="preserve"> 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Plain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护甲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蓝（ </w:t>
            </w:r>
            <w:r>
              <w:rPr>
                <w:rFonts w:ascii="Consolas" w:hAnsi="Consolas"/>
              </w:rPr>
              <w:t>FloatStyles.ArmorColor</w:t>
            </w:r>
            <w:r>
              <w:t xml:space="preserve"> 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Plain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暴击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金（ </w:t>
            </w:r>
            <w:r>
              <w:rPr>
                <w:rFonts w:ascii="Consolas" w:hAnsi="Consolas"/>
              </w:rPr>
              <w:t>FloatStyles.CritColor</w:t>
            </w:r>
            <w:r>
              <w:t xml:space="preserve"> 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Plain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带抖动（ </w:t>
            </w:r>
            <w:r>
              <w:rPr>
                <w:rFonts w:ascii="Consolas" w:hAnsi="Consolas"/>
              </w:rPr>
              <w:t>shake = true</w:t>
            </w:r>
            <w:r>
              <w:t xml:space="preserve"> ）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3.5 对象池</w:t>
      </w:r>
      <w:r/>
    </w:p>
    <w:p>
      <w:pPr/>
      <w:r>
        <w:rPr>
          <w:rFonts w:ascii="Consolas" w:hAnsi="Consolas"/>
        </w:rPr>
        <w:t>FloatingTextPool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采用对象池模式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跳字对象复用，避免每次伤害都</w:t>
      </w:r>
      <w:r>
        <w:t xml:space="preserve"> </w:t>
      </w:r>
      <w:r>
        <w:rPr>
          <w:rFonts w:ascii="Consolas" w:hAnsi="Consolas"/>
        </w:rPr>
        <w:t>Instantiate</w:t>
      </w:r>
      <w:r>
        <w:t>/</w:t>
      </w:r>
      <w:r>
        <w:rPr>
          <w:rFonts w:ascii="Consolas" w:hAnsi="Consolas"/>
        </w:rPr>
        <w:t>Destroy</w:t>
      </w:r>
      <w:r>
        <w:rPr>
          <w:rFonts w:ascii="微软雅黑" w:eastAsia="微软雅黑" w:hAnsi="微软雅黑" w:cs="微软雅黑" w:hint="eastAsia"/>
          <w:lang w:eastAsia="zh-CN"/>
        </w:rPr>
        <w:t>（战斗中跳字频率极高）。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动画参数（</w:t>
      </w:r>
      <w:r>
        <w:rPr>
          <w:rFonts w:ascii="Consolas" w:hAnsi="Consolas"/>
          <w:color w:val="1A237E"/>
          <w:sz w:val="20"/>
        </w:rPr>
        <w:t>GameConfig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「浮动文字动画参数」区块，16 个字段）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每类跳字三件套：时长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上漂距离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字号。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跳字类型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时长（秒）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上漂距离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字号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物理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元素伤害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floatDurationPhysical</w:t>
            </w:r>
            <w:r>
              <w:t xml:space="preserve"> = 1.6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floatDistancePhysical</w:t>
            </w:r>
            <w:r>
              <w:t xml:space="preserve"> = 0.8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floatFontSizePhysical</w:t>
            </w:r>
            <w:r>
              <w:t xml:space="preserve"> = 18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反应提示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floatDurationReaction</w:t>
            </w:r>
            <w:r>
              <w:t xml:space="preserve"> = 1.6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floatDistanceReaction</w:t>
            </w:r>
            <w:r>
              <w:t xml:space="preserve"> = 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floatFontSizeReaction</w:t>
            </w:r>
            <w:r>
              <w:t xml:space="preserve"> = 20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回血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floatDurationHeal</w:t>
            </w:r>
            <w:r>
              <w:t xml:space="preserve"> = 0.6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floatDistanceHeal</w:t>
            </w:r>
            <w:r>
              <w:t xml:space="preserve"> = 0.8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floatFontSizeHeal</w:t>
            </w:r>
            <w:r>
              <w:t xml:space="preserve"> = 9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护甲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floatDurationArmor</w:t>
            </w:r>
            <w:r>
              <w:t xml:space="preserve"> = 0.8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floatDistanceArmor</w:t>
            </w:r>
            <w:r>
              <w:t xml:space="preserve"> = 0.8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floatFontSizeArmor</w:t>
            </w:r>
            <w:r>
              <w:t xml:space="preserve"> = 8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暴击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floatDurationCrit</w:t>
            </w:r>
            <w:r>
              <w:t xml:space="preserve"> = 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floatDistanceCrit</w:t>
            </w:r>
            <w:r>
              <w:t xml:space="preserve"> = 2.5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floatFontSizeCrit</w:t>
            </w:r>
            <w:r>
              <w:t xml:space="preserve"> = 16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全局：</w:t>
      </w:r>
      <w:r>
        <w:rPr>
          <w:rFonts w:ascii="Consolas" w:hAnsi="Consolas"/>
        </w:rPr>
        <w:t>floatAlphaFadeStart</w:t>
      </w:r>
      <w:r>
        <w:t xml:space="preserve"> = 0.8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Alpha </w:t>
      </w:r>
      <w:r>
        <w:rPr>
          <w:rFonts w:ascii="微软雅黑" w:eastAsia="微软雅黑" w:hAnsi="微软雅黑" w:cs="微软雅黑" w:hint="eastAsia"/>
          <w:lang w:eastAsia="zh-CN"/>
        </w:rPr>
        <w:t>开始衰减的时间比例；</w:t>
      </w:r>
      <w:r>
        <w:t xml:space="preserve">0 = </w:t>
      </w:r>
      <w:r>
        <w:rPr>
          <w:rFonts w:ascii="微软雅黑" w:eastAsia="微软雅黑" w:hAnsi="微软雅黑" w:cs="微软雅黑" w:hint="eastAsia"/>
          <w:lang w:eastAsia="zh-CN"/>
        </w:rPr>
        <w:t>立即衰减，</w:t>
      </w:r>
      <w:r>
        <w:t xml:space="preserve">1 = </w:t>
      </w:r>
      <w:r>
        <w:rPr>
          <w:rFonts w:ascii="微软雅黑" w:eastAsia="微软雅黑" w:hAnsi="微软雅黑" w:cs="微软雅黑" w:hint="eastAsia"/>
          <w:lang w:eastAsia="zh-CN"/>
        </w:rPr>
        <w:t>全程不衰减）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取值口径：上表取自 </w:t>
      </w:r>
      <w:r>
        <w:rPr>
          <w:rFonts w:ascii="Consolas" w:hAnsi="Consolas"/>
        </w:rPr>
        <w:t>GameConfig.asset</w:t>
      </w:r>
      <w:r>
        <w:rPr>
          <w:rFonts w:ascii="微软雅黑" w:eastAsia="微软雅黑" w:hAnsi="微软雅黑" w:cs="微软雅黑" w:hint="eastAsia"/>
          <w:lang w:eastAsia="zh-CN"/>
        </w:rPr>
        <w:t xml:space="preserve"> 实际值。此前文档写的是 </w:t>
      </w:r>
      <w:r>
        <w:rPr>
          <w:rFonts w:ascii="Consolas" w:hAnsi="Consolas"/>
        </w:rPr>
        <w:t>FloatStyles.cs</w:t>
      </w:r>
      <w:r>
        <w:rPr>
          <w:rFonts w:ascii="微软雅黑" w:eastAsia="微软雅黑" w:hAnsi="微软雅黑" w:cs="微软雅黑" w:hint="eastAsia"/>
          <w:lang w:eastAsia="zh-CN"/>
        </w:rPr>
        <w:t xml:space="preserve"> 的兜底常量（非资产值），已更正。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字号层级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反应 20 &gt; 物理 18 &gt; 暴击 16 &gt; 回血 9 &gt; 护甲 8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排序逻辑：越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值得注意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的事件字号越大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反应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伤害最大（情绪高点）、护甲最小（重复性最高的反馈）。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这个梯度是有设计的：如果所有跳字字号相同，玩家会因为视觉噪音而忽略掉重要的那一个。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上漂距离的层级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暴击 2.5 &gt; 反应 1.0 &gt; 物理 0.8 = 回血 0.8 = 护甲 0.8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同样遵循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重要的事件飘得更高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用位移拉开空间层次，避免多个跳字挤在一起互相遮挡。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FloatStyleKind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（形态枚举）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含义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实现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Plain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纯色（</w:t>
            </w:r>
            <w:r>
              <w:t xml:space="preserve"> </w:t>
            </w:r>
            <w:r>
              <w:t xml:space="preserve">TMP </w:t>
            </w:r>
            <w:r>
              <w:t xml:space="preserve"> </w:t>
            </w:r>
            <w:r>
              <w:t>直接着色）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Gradient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渐变（</w:t>
            </w:r>
            <w:r>
              <w:t xml:space="preserve"> </w:t>
            </w:r>
            <w:r>
              <w:t xml:space="preserve">TMP </w:t>
            </w:r>
            <w:r>
              <w:t xml:space="preserve"> </w:t>
            </w:r>
            <w:r>
              <w:t>顶点渐变：上端提亮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下端压暗）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Outline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描边（</w:t>
            </w:r>
            <w:r>
              <w:t xml:space="preserve"> </w:t>
            </w:r>
            <w:r>
              <w:t>TMP UNDERLAY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SDF </w:t>
            </w:r>
            <w:r>
              <w:t xml:space="preserve"> </w:t>
            </w:r>
            <w:r>
              <w:t>膨胀一层深色底，文字本体保持原色）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FloatStyle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（跳字样式参数，</w:t>
      </w:r>
      <w:r>
        <w:rPr>
          <w:rFonts w:ascii="Consolas" w:hAnsi="Consolas"/>
          <w:color w:val="1A237E"/>
          <w:sz w:val="20"/>
        </w:rPr>
        <w:t>[System.Serializable]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struct）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文字颜色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color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Color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元素色或伤害类型色（由 </w:t>
            </w:r>
            <w:r>
              <w:rPr>
                <w:rFonts w:ascii="Consolas" w:hAnsi="Consolas"/>
              </w:rPr>
              <w:t>ElementColorMapper</w:t>
            </w:r>
            <w:r>
              <w:t xml:space="preserve"> 取得）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总时长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duration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上漂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淡出总时长（秒）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上漂距离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floatDistance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世界单位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字号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fontSize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TMP fontSize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是否抖动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shake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暴击用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跳字形态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kind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FloatStyleKind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物理</w:t>
            </w:r>
            <w:r>
              <w:t xml:space="preserve"> </w:t>
            </w:r>
            <w:r>
              <w:t>=</w:t>
            </w:r>
            <w:r>
              <w:t xml:space="preserve"> </w:t>
            </w:r>
            <w:r>
              <w:t>纯色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魔法</w:t>
            </w:r>
            <w:r>
              <w:t xml:space="preserve"> </w:t>
            </w:r>
            <w:r>
              <w:t>=</w:t>
            </w:r>
            <w:r>
              <w:t xml:space="preserve"> </w:t>
            </w:r>
            <w:r>
              <w:t>渐变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真实</w:t>
            </w:r>
            <w:r>
              <w:t xml:space="preserve"> </w:t>
            </w:r>
            <w:r>
              <w:t>=</w:t>
            </w:r>
            <w:r>
              <w:t xml:space="preserve"> </w:t>
            </w:r>
            <w:r>
              <w:t>描边；默认纯色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构造：</w:t>
      </w:r>
      <w:r>
        <w:rPr>
          <w:rFonts w:ascii="Consolas" w:hAnsi="Consolas"/>
        </w:rPr>
        <w:t>FloatStyle(color, duration, floatDistance, fontSize, shake, kind = Plain)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FloatStyles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（静态预设库）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ReactionColor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反应提示色 </w:t>
            </w:r>
            <w:r>
              <w:rPr>
                <w:rFonts w:ascii="Consolas" w:hAnsi="Consolas"/>
              </w:rPr>
              <w:t>(0.8, 0.4, 1)</w:t>
            </w:r>
            <w:r>
              <w:t xml:space="preserve"> 紫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HealColor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回血色 </w:t>
            </w:r>
            <w:r>
              <w:rPr>
                <w:rFonts w:ascii="Consolas" w:hAnsi="Consolas"/>
              </w:rPr>
              <w:t>(0.3, 1, 0.3)</w:t>
            </w:r>
            <w:r>
              <w:t xml:space="preserve"> 绿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ArmorColor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护甲色 </w:t>
            </w:r>
            <w:r>
              <w:rPr>
                <w:rFonts w:ascii="Consolas" w:hAnsi="Consolas"/>
              </w:rPr>
              <w:t>(0.3, 0.5, 1)</w:t>
            </w:r>
            <w:r>
              <w:t xml:space="preserve"> 蓝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CritColor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暴击色 </w:t>
            </w:r>
            <w:r>
              <w:rPr>
                <w:rFonts w:ascii="Consolas" w:hAnsi="Consolas"/>
              </w:rPr>
              <w:t>(1, 0.85, 0.2)</w:t>
            </w:r>
            <w:r>
              <w:t xml:space="preserve"> 金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源码注释：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本阶段不暴露到</w:t>
      </w:r>
      <w:r>
        <w:t xml:space="preserve"> Inspector</w:t>
      </w:r>
      <w:r>
        <w:rPr>
          <w:rFonts w:ascii="微软雅黑" w:eastAsia="微软雅黑" w:hAnsi="微软雅黑" w:cs="微软雅黑" w:hint="eastAsia"/>
          <w:lang w:eastAsia="zh-CN"/>
        </w:rPr>
        <w:t>：由</w:t>
      </w:r>
      <w:r>
        <w:t xml:space="preserve"> </w:t>
      </w:r>
      <w:r>
        <w:rPr>
          <w:rFonts w:ascii="Consolas" w:hAnsi="Consolas"/>
        </w:rPr>
        <w:t>FloatStyles</w:t>
      </w:r>
      <w:r>
        <w:rPr>
          <w:rFonts w:ascii="微软雅黑" w:eastAsia="微软雅黑" w:hAnsi="微软雅黑" w:cs="微软雅黑" w:hint="eastAsia"/>
          <w:lang w:eastAsia="zh-CN"/>
        </w:rPr>
        <w:t xml:space="preserve"> 静态预设库提供实例，后续可收进 </w:t>
      </w:r>
      <w:r>
        <w:rPr>
          <w:rFonts w:ascii="Consolas" w:hAnsi="Consolas"/>
        </w:rPr>
        <w:t>GameConfig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>
        <w:rPr>
          <w:rFonts w:ascii="微软雅黑" w:eastAsia="微软雅黑" w:hAnsi="微软雅黑" w:cs="微软雅黑" w:hint="eastAsia"/>
          <w:lang w:eastAsia="zh-CN"/>
        </w:rPr>
        <w:t>但</w:t>
      </w:r>
      <w:r>
        <w:t xml:space="preserve"> </w:t>
      </w:r>
      <w:r>
        <w:rPr>
          <w:rFonts w:ascii="Consolas" w:hAnsi="Consolas"/>
        </w:rPr>
        <w:t>GameConfig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里已有</w:t>
      </w:r>
      <w:r>
        <w:t xml:space="preserve"> 16 </w:t>
      </w:r>
      <w:r>
        <w:rPr>
          <w:rFonts w:ascii="微软雅黑" w:eastAsia="微软雅黑" w:hAnsi="微软雅黑" w:cs="微软雅黑" w:hint="eastAsia"/>
          <w:lang w:eastAsia="zh-CN"/>
        </w:rPr>
        <w:t>个动画参数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说明部分已收进。二者的分工需确认。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5.4 </w:t>
      </w:r>
      <w:r>
        <w:rPr>
          <w:rFonts w:ascii="Consolas" w:hAnsi="Consolas"/>
          <w:color w:val="1A237E"/>
          <w:sz w:val="20"/>
        </w:rPr>
        <w:t>ElementColorMapper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（元素色映射）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取元素伤害色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Color GetElementDamageColor(ElementType element)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用默认配置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取元素伤害色（带配置）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Color GetElementDamageColor(ElementType element, GameConfig config)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从 </w:t>
            </w:r>
            <w:r>
              <w:rPr>
                <w:rFonts w:ascii="Consolas" w:hAnsi="Consolas"/>
              </w:rPr>
              <w:t>GameConfig</w:t>
            </w:r>
            <w:r>
              <w:t xml:space="preserve"> 读取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兜底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默认返回 </w:t>
            </w:r>
            <w:r>
              <w:rPr>
                <w:rFonts w:ascii="Consolas" w:hAnsi="Consolas"/>
              </w:rPr>
              <w:t>(0.8, 0.4, 1)</w:t>
            </w:r>
            <w:r>
              <w:t xml:space="preserve"> 紫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配置为空时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元素光环也复用这个映射（见《棋子表现》）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元素色只有一处定义，跳字与光环不会出现色差。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5.5 </w:t>
      </w:r>
      <w:r>
        <w:rPr>
          <w:rFonts w:ascii="Consolas" w:hAnsi="Consolas"/>
          <w:color w:val="1A237E"/>
          <w:sz w:val="20"/>
        </w:rPr>
        <w:t>FloatingText</w:t>
      </w:r>
      <w:r>
        <w:rPr>
          <w:rFonts w:ascii="微软雅黑" w:hAnsi="微软雅黑"/>
          <w:color w:val="1A237E"/>
          <w:sz w:val="20"/>
        </w:rPr>
        <w:t xml:space="preserve"> / </w:t>
      </w:r>
      <w:r>
        <w:rPr>
          <w:rFonts w:ascii="Consolas" w:hAnsi="Consolas"/>
          <w:color w:val="1A237E"/>
          <w:sz w:val="20"/>
        </w:rPr>
        <w:t>FloatingTextPool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职责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FloatingTextPool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MonoBehaviour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对象池：提供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回收跳字实例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FloatingText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MonoBehaviour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单个跳字的播放（颜色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渐变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描边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上漂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淡出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抖动）</w:t>
            </w:r>
          </w:p>
        </w:tc>
      </w:tr>
    </w:tbl>
    <w:p>
      <w:r/>
    </w:p>
    <w:p>
      <w:pPr/>
      <w:r>
        <w:rPr>
          <w:rFonts w:ascii="Consolas" w:hAnsi="Consolas"/>
        </w:rPr>
        <w:t>FloatingText</w:t>
      </w:r>
      <w:r>
        <w:rPr>
          <w:rFonts w:ascii="微软雅黑" w:eastAsia="微软雅黑" w:hAnsi="微软雅黑" w:cs="微软雅黑" w:hint="eastAsia"/>
          <w:lang w:eastAsia="zh-CN"/>
        </w:rPr>
        <w:t xml:space="preserve"> 内部持有的样式常量：</w:t>
      </w:r>
      <w:r>
        <w:rPr>
          <w:rFonts w:ascii="Consolas" w:hAnsi="Consolas"/>
        </w:rPr>
        <w:t>OutlineBaseColor</w:t>
      </w:r>
      <w:r>
        <w:t xml:space="preserve"> = </w:t>
      </w:r>
      <w:r>
        <w:rPr>
          <w:rFonts w:ascii="Consolas" w:hAnsi="Consolas"/>
        </w:rPr>
        <w:t>(0.05, 0.05, 0.05, 1)</w:t>
      </w:r>
      <w:r>
        <w:rPr>
          <w:rFonts w:ascii="微软雅黑" w:eastAsia="微软雅黑" w:hAnsi="微软雅黑" w:cs="微软雅黑" w:hint="eastAsia"/>
          <w:lang w:eastAsia="zh-CN"/>
        </w:rPr>
        <w:t>（描边基色，近黑）。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类型色（</w:t>
            </w:r>
            <w:r>
              <w:t xml:space="preserve"> </w:t>
            </w:r>
            <w:r>
              <w:t xml:space="preserve">14 </w:t>
            </w:r>
            <w:r>
              <w:t xml:space="preserve"> </w:t>
            </w:r>
            <w:r>
              <w:t>个）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GameConfig.asset</w:t>
            </w:r>
            <w:r>
              <w:t xml:space="preserve"> </w:t>
            </w:r>
            <w:r>
              <w:t xml:space="preserve"> →</w:t>
            </w:r>
            <w:r>
              <w:t xml:space="preserve"> </w:t>
            </w:r>
            <w:r>
              <w:t>「浮动文字颜色」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动画参数（</w:t>
            </w:r>
            <w:r>
              <w:t xml:space="preserve"> </w:t>
            </w:r>
            <w:r>
              <w:t xml:space="preserve">16 </w:t>
            </w:r>
            <w:r>
              <w:t xml:space="preserve"> </w:t>
            </w:r>
            <w:r>
              <w:t>个）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GameConfig.asset</w:t>
            </w:r>
            <w:r>
              <w:t xml:space="preserve"> </w:t>
            </w:r>
            <w:r>
              <w:t xml:space="preserve"> →</w:t>
            </w:r>
            <w:r>
              <w:t xml:space="preserve"> </w:t>
            </w:r>
            <w:r>
              <w:t>「浮动文字动画参数」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非伤害样式色（</w:t>
            </w:r>
            <w:r>
              <w:t xml:space="preserve"> </w:t>
            </w:r>
            <w:r>
              <w:t xml:space="preserve">4 </w:t>
            </w:r>
            <w:r>
              <w:t xml:space="preserve"> </w:t>
            </w:r>
            <w:r>
              <w:t>个）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FloatStyles</w:t>
            </w:r>
            <w:r>
              <w:t xml:space="preserve"> 静态类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配置表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配置表\全局参数配置表.xlsx</w:t>
            </w:r>
            <w:r>
              <w:t xml:space="preserve"> → </w:t>
            </w:r>
            <w:r>
              <w:rPr>
                <w:rFonts w:ascii="Consolas" w:hAnsi="Consolas"/>
              </w:rPr>
              <w:t>GameConfig</w:t>
            </w:r>
            <w:r>
              <w:t xml:space="preserve"> sheet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配置为空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ElementColorMapper</w:t>
            </w:r>
            <w:r>
              <w:t xml:space="preserve"> 返回兜底白 </w:t>
            </w:r>
            <w:r>
              <w:rPr>
                <w:rFonts w:ascii="Consolas" w:hAnsi="Consolas"/>
              </w:rPr>
              <w:t>Color.white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无元素伤害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按伤害类型取色（物理白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魔法紫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真实金）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非伤害跳字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形态固定 </w:t>
            </w:r>
            <w:r>
              <w:rPr>
                <w:rFonts w:ascii="Consolas" w:hAnsi="Consolas"/>
              </w:rPr>
              <w:t>Plain</w:t>
            </w:r>
            <w:r>
              <w:t xml:space="preserve"> （不参与形态维度）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跳字过多（</w:t>
            </w:r>
            <w:r>
              <w:t xml:space="preserve"> </w:t>
            </w:r>
            <w:r>
              <w:t xml:space="preserve">AOE </w:t>
            </w:r>
            <w:r>
              <w:t xml:space="preserve"> </w:t>
            </w:r>
            <w:r>
              <w:t>多目标）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对象池复用，避免频繁 </w:t>
            </w:r>
            <w:r>
              <w:rPr>
                <w:rFonts w:ascii="Consolas" w:hAnsi="Consolas"/>
              </w:rPr>
              <w:t>Instantiate</w:t>
            </w:r>
            <w:r>
              <w:t xml:space="preserve"> / </w:t>
            </w:r>
            <w:r>
              <w:rPr>
                <w:rFonts w:ascii="Consolas" w:hAnsi="Consolas"/>
              </w:rPr>
              <w:t>Destroy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短时间多段伤害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跳字会各自独立上漂（可能重叠）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floatAlphaFadeStart</w:t>
            </w:r>
            <w:r>
              <w:t xml:space="preserve"> 边界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 = </w:t>
            </w:r>
            <w:r>
              <w:t xml:space="preserve"> </w:t>
            </w:r>
            <w:r>
              <w:t>立即衰减，</w:t>
            </w:r>
            <w:r>
              <w:t xml:space="preserve"> </w:t>
            </w:r>
            <w:r>
              <w:t xml:space="preserve">1 = </w:t>
            </w:r>
            <w:r>
              <w:t xml:space="preserve"> </w:t>
            </w:r>
            <w:r>
              <w:t>全程不衰减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跳字预制体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FloatingText.prefab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TMP </w:t>
            </w:r>
            <w:r>
              <w:t xml:space="preserve"> </w:t>
            </w:r>
            <w:r>
              <w:t>字体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项目</w:t>
            </w:r>
            <w:r>
              <w:t xml:space="preserve"> </w:t>
            </w:r>
            <w:r>
              <w:t xml:space="preserve"> TMP </w:t>
            </w:r>
            <w:r>
              <w:t xml:space="preserve"> </w:t>
            </w:r>
            <w:r>
              <w:t>字体资产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渐变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描边的</w:t>
            </w:r>
            <w:r>
              <w:t xml:space="preserve"> </w:t>
            </w:r>
            <w:r>
              <w:t xml:space="preserve"> shader </w:t>
            </w:r>
            <w:r>
              <w:t xml:space="preserve"> </w:t>
            </w:r>
            <w:r>
              <w:t>支持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TMP </w:t>
            </w:r>
            <w:r>
              <w:t xml:space="preserve"> </w:t>
            </w:r>
            <w:r>
              <w:t>顶点渐变</w:t>
            </w:r>
            <w:r>
              <w:t xml:space="preserve"> </w:t>
            </w:r>
            <w:r>
              <w:t xml:space="preserve"> + UNDERLAY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TMP </w:t>
            </w:r>
            <w:r>
              <w:t xml:space="preserve"> </w:t>
            </w:r>
            <w:r>
              <w:t>内置能力）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描边宽度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是否可调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跳字遮挡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多个跳字重叠时的可读性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颜色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元素（</w:t>
            </w:r>
            <w:r>
              <w:t xml:space="preserve"> </w:t>
            </w:r>
            <w:r>
              <w:t xml:space="preserve">4 </w:t>
            </w:r>
            <w:r>
              <w:t xml:space="preserve"> </w:t>
            </w:r>
            <w:r>
              <w:t>色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类型兜底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色）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形态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伤害类型（</w:t>
            </w:r>
            <w:r>
              <w:t xml:space="preserve"> </w:t>
            </w:r>
            <w:r>
              <w:t>Plain / Gradient / Outline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反应提示（独立色</w:t>
            </w:r>
            <w:r>
              <w:t xml:space="preserve"> </w:t>
            </w:r>
            <w:r>
              <w:t xml:space="preserve"> + 7 </w:t>
            </w:r>
            <w:r>
              <w:t xml:space="preserve"> </w:t>
            </w:r>
            <w:r>
              <w:t>个反应色字段）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回血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护甲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暴击跳字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暴击抖动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对象池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字号与位移分级（</w:t>
            </w:r>
            <w:r>
              <w:t xml:space="preserve"> </w:t>
            </w:r>
            <w:r>
              <w:t xml:space="preserve">5 </w:t>
            </w:r>
            <w:r>
              <w:t xml:space="preserve"> </w:t>
            </w:r>
            <w:r>
              <w:t>类）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ElementColorMapper</w:t>
            </w:r>
            <w:r>
              <w:t xml:space="preserve"> 元素色单一来源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带元素伤害的跳字颜色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（有专门修复记录）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FloatStyles</w:t>
      </w:r>
      <w:r>
        <w:rPr>
          <w:rFonts w:ascii="微软雅黑" w:eastAsia="微软雅黑" w:hAnsi="微软雅黑" w:cs="微软雅黑" w:hint="eastAsia"/>
          <w:lang w:eastAsia="zh-CN"/>
        </w:rPr>
        <w:t xml:space="preserve"> 与 </w:t>
      </w:r>
      <w:r>
        <w:rPr>
          <w:rFonts w:ascii="Consolas" w:hAnsi="Consolas"/>
        </w:rPr>
        <w:t>GameConfig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的分工：</w:t>
      </w:r>
      <w:r>
        <w:t xml:space="preserve">4 </w:t>
      </w:r>
      <w:r>
        <w:rPr>
          <w:rFonts w:ascii="微软雅黑" w:eastAsia="微软雅黑" w:hAnsi="微软雅黑" w:cs="微软雅黑" w:hint="eastAsia"/>
          <w:lang w:eastAsia="zh-CN"/>
        </w:rPr>
        <w:t>个非伤害样式色（反应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回血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护甲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暴击）仍在代码里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是否收进配置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跳字重叠：</w:t>
      </w:r>
      <w:r>
        <w:t xml:space="preserve">AOE </w:t>
      </w:r>
      <w:r>
        <w:rPr>
          <w:rFonts w:ascii="微软雅黑" w:eastAsia="微软雅黑" w:hAnsi="微软雅黑" w:cs="微软雅黑" w:hint="eastAsia"/>
          <w:lang w:eastAsia="zh-CN"/>
        </w:rPr>
        <w:t>多目标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同目标多段伤害时是否重叠遮挡，是否有错位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合并机制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描边宽度：</w:t>
      </w:r>
      <w:r>
        <w:rPr>
          <w:rFonts w:ascii="Consolas" w:hAnsi="Consolas"/>
        </w:rPr>
        <w:t>Outline</w:t>
      </w:r>
      <w:r>
        <w:rPr>
          <w:rFonts w:ascii="微软雅黑" w:eastAsia="微软雅黑" w:hAnsi="微软雅黑" w:cs="微软雅黑" w:hint="eastAsia"/>
          <w:lang w:eastAsia="zh-CN"/>
        </w:rPr>
        <w:t xml:space="preserve"> 形态的描边粗细是否可调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跳字与面板一致性：跳字显示实际伤害还是原始值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暴击的触发条件：游戏里「暴击」是否真的会触发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元素反应跳字与伤害跳字共存：触发反应时是否同时显示「反应名」与「伤害数字」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