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15"/>
        <w:jc w:val="center"/>
      </w:pPr>
      <w:r>
        <w:rPr>
          <w:rFonts w:ascii="微软雅黑" w:hAnsi="微软雅黑"/>
          <w:b/>
          <w:color w:val="1565C0"/>
          <w:sz w:val="21"/>
        </w:rPr>
      </w:r>
      <w:r>
        <w:rPr>
          <w:rFonts w:ascii="微软雅黑" w:hAnsi="微软雅黑"/>
          <w:b/>
          <w:color w:val="1565C0"/>
          <w:sz w:val="21"/>
        </w:rPr>
        <w:t xml:space="preserve">CHAOTIC CHESS · </w:t>
      </w:r>
      <w:r>
        <w:rPr>
          <w:rFonts w:ascii="微软雅黑" w:hAnsi="微软雅黑" w:eastAsia="微软雅黑" w:cs="微软雅黑" w:hint="eastAsia"/>
          <w:b/>
          <w:color w:val="1565C0"/>
          <w:sz w:val="21"/>
          <w:lang w:eastAsia="zh-CN"/>
        </w:rPr>
        <w:t>系统分册</w:t>
      </w:r>
    </w:p>
    <w:p>
      <w:pPr>
        <w:pStyle w:val="Heading1"/>
        <w:spacing w:line="312" w:lineRule="auto" w:after="286"/>
        <w:jc w:val="center"/>
      </w:pPr>
      <w:r>
        <w:rPr>
          <w:rFonts w:ascii="微软雅黑" w:hAnsi="微软雅黑" w:eastAsia="微软雅黑" w:cs="微软雅黑" w:hint="eastAsia"/>
          <w:b/>
          <w:color w:val="1565C0"/>
          <w:sz w:val="52"/>
          <w:lang w:eastAsia="zh-CN"/>
        </w:rPr>
        <w:t>08 · 死亡与胜负</w:t>
      </w:r>
    </w:p>
    <w:p>
      <w:pPr>
        <w:spacing w:after="198"/>
        <w:jc w:val="center"/>
      </w:pPr>
      <w:r>
        <w:rPr>
          <w:rFonts w:ascii="微软雅黑" w:eastAsia="微软雅黑" w:hAnsi="微软雅黑" w:cs="微软雅黑" w:hint="eastAsia"/>
          <w:color w:val="616161"/>
          <w:sz w:val="22"/>
          <w:lang w:eastAsia="zh-CN"/>
        </w:rPr>
        <w:t>死亡流程八步</w:t>
      </w:r>
      <w:r>
        <w:rPr>
          <w:color w:val="616161"/>
          <w:sz w:val="22"/>
        </w:rPr>
        <w:t xml:space="preserve"> · </w:t>
      </w:r>
      <w:r>
        <w:rPr>
          <w:rFonts w:ascii="微软雅黑" w:eastAsia="微软雅黑" w:hAnsi="微软雅黑" w:cs="微软雅黑" w:hint="eastAsia"/>
          <w:color w:val="616161"/>
          <w:sz w:val="22"/>
          <w:lang w:eastAsia="zh-CN"/>
        </w:rPr>
        <w:t>复活拦截</w:t>
      </w:r>
      <w:r>
        <w:rPr>
          <w:color w:val="616161"/>
          <w:sz w:val="22"/>
        </w:rPr>
        <w:t xml:space="preserve"> · </w:t>
      </w:r>
      <w:r>
        <w:rPr>
          <w:rFonts w:ascii="微软雅黑" w:eastAsia="微软雅黑" w:hAnsi="微软雅黑" w:cs="微软雅黑" w:hint="eastAsia"/>
          <w:color w:val="616161"/>
          <w:sz w:val="22"/>
          <w:lang w:eastAsia="zh-CN"/>
        </w:rPr>
        <w:t>胜负判定</w:t>
      </w:r>
      <w:r>
        <w:rPr>
          <w:color w:val="616161"/>
          <w:sz w:val="22"/>
        </w:rPr>
        <w:t xml:space="preserve"> · </w:t>
      </w:r>
      <w:r>
        <w:rPr>
          <w:rFonts w:ascii="微软雅黑" w:eastAsia="微软雅黑" w:hAnsi="微软雅黑" w:cs="微软雅黑" w:hint="eastAsia"/>
          <w:color w:val="616161"/>
          <w:sz w:val="22"/>
          <w:lang w:eastAsia="zh-CN"/>
        </w:rPr>
        <w:t>实现级系统规格</w:t>
      </w:r>
    </w:p>
    <w:p>
      <w:pPr>
        <w:spacing w:after="42"/>
        <w:jc w:val="center"/>
      </w:pPr>
      <w:r>
        <w:rPr>
          <w:rFonts w:ascii="微软雅黑" w:eastAsia="微软雅黑" w:hAnsi="微软雅黑" w:cs="微软雅黑" w:hint="eastAsia"/>
          <w:color w:val="616161"/>
          <w:sz w:val="17"/>
          <w:lang w:eastAsia="zh-CN"/>
        </w:rPr>
        <w:t>版本</w:t>
      </w:r>
      <w:r>
        <w:rPr>
          <w:color w:val="616161"/>
          <w:sz w:val="17"/>
        </w:rPr>
        <w:t xml:space="preserve"> v1.0 </w:t>
      </w:r>
      <w:r>
        <w:rPr>
          <w:rFonts w:ascii="微软雅黑" w:eastAsia="微软雅黑" w:hAnsi="微软雅黑" w:cs="微软雅黑" w:hint="eastAsia"/>
          <w:color w:val="616161"/>
          <w:sz w:val="17"/>
          <w:lang w:eastAsia="zh-CN"/>
        </w:rPr>
        <w:t>｜</w:t>
      </w:r>
      <w:r>
        <w:rPr>
          <w:color w:val="616161"/>
          <w:sz w:val="17"/>
        </w:rPr>
        <w:t xml:space="preserve"> 2026-09-14 </w:t>
      </w:r>
      <w:r>
        <w:rPr>
          <w:rFonts w:ascii="微软雅黑" w:eastAsia="微软雅黑" w:hAnsi="微软雅黑" w:cs="微软雅黑" w:hint="eastAsia"/>
          <w:color w:val="616161"/>
          <w:sz w:val="17"/>
          <w:lang w:eastAsia="zh-CN"/>
        </w:rPr>
        <w:t>｜</w:t>
      </w:r>
      <w:r>
        <w:rPr>
          <w:color w:val="616161"/>
          <w:sz w:val="17"/>
        </w:rPr>
        <w:t xml:space="preserve"> </w:t>
      </w:r>
      <w:r>
        <w:rPr>
          <w:rFonts w:ascii="微软雅黑" w:eastAsia="微软雅黑" w:hAnsi="微软雅黑" w:cs="微软雅黑" w:hint="eastAsia"/>
          <w:color w:val="616161"/>
          <w:sz w:val="17"/>
          <w:lang w:eastAsia="zh-CN"/>
        </w:rPr>
        <w:t>内部文档</w:t>
      </w:r>
    </w:p>
    <w:p>
      <w:pPr>
        <w:spacing w:before="238"/>
        <w:jc w:val="center"/>
      </w:pPr>
      <w:r>
        <w:rPr>
          <w:color w:val="616161"/>
          <w:sz w:val="17"/>
        </w:rPr>
        <w:t xml:space="preserve">Chaotic Chess </w:t>
      </w:r>
      <w:r>
        <w:rPr>
          <w:rFonts w:ascii="微软雅黑" w:eastAsia="微软雅黑" w:hAnsi="微软雅黑" w:cs="微软雅黑" w:hint="eastAsia"/>
          <w:color w:val="616161"/>
          <w:sz w:val="17"/>
          <w:lang w:eastAsia="zh-CN"/>
        </w:rPr>
        <w:t>项目策划案</w:t>
      </w:r>
      <w:r>
        <w:rPr>
          <w:color w:val="616161"/>
          <w:sz w:val="17"/>
        </w:rPr>
        <w:t xml:space="preserve"> · </w:t>
      </w:r>
      <w:r>
        <w:rPr>
          <w:rFonts w:ascii="微软雅黑" w:eastAsia="微软雅黑" w:hAnsi="微软雅黑" w:cs="微软雅黑" w:hint="eastAsia"/>
          <w:color w:val="616161"/>
          <w:sz w:val="17"/>
          <w:lang w:eastAsia="zh-CN"/>
        </w:rPr>
        <w:t>系统分册</w:t>
      </w:r>
      <w:r>
        <w:rPr>
          <w:color w:val="616161"/>
          <w:sz w:val="17"/>
        </w:rPr>
        <w:t xml:space="preserve"> 08 · </w:t>
      </w:r>
      <w:r>
        <w:rPr>
          <w:rFonts w:ascii="微软雅黑" w:eastAsia="微软雅黑" w:hAnsi="微软雅黑" w:cs="微软雅黑" w:hint="eastAsia"/>
          <w:color w:val="616161"/>
          <w:sz w:val="17"/>
          <w:lang w:eastAsia="zh-CN"/>
        </w:rPr>
        <w:t>内部文档</w:t>
      </w:r>
      <w:r/>
    </w:p>
    <w:p>
      <w:pPr>
        <w:sectPr>
          <w:type w:val="nextPage"/>
          <w:pgSz w:w="11906" w:h="16838"/>
          <w:pgMar w:top="1440" w:bottom="1440" w:left="1797" w:right="1797"/>
        </w:sectPr>
      </w:pPr>
    </w:p>
    <w:p>
      <w:pPr>
        <w:spacing w:after="55"/>
        <w:jc w:val="left"/>
      </w:pPr>
      <w:r/>
      <w:r>
        <w:rPr>
          <w:rFonts w:ascii="微软雅黑" w:hAnsi="微软雅黑" w:eastAsia="微软雅黑" w:hint="eastAsia"/>
          <w:b/>
          <w:color w:val="1A237E"/>
          <w:sz w:val="22"/>
        </w:rPr>
        <w:t>目录</w:t>
      </w:r>
    </w:p>
    <w:p>
      <w:hyperlink w:anchor="_Toc_section_1">
        <w:r>
          <w:rPr>
            <w:rFonts w:hint="eastAsia"/>
            <w:color w:val="000000"/>
            <w:u w:val="none"/>
          </w:rPr>
          <w:t xml:space="preserve">1. 文档信息</w:t>
        </w:r>
      </w:hyperlink>
    </w:p>
    <w:p>
      <w:hyperlink w:anchor="_Toc_section_2">
        <w:r>
          <w:rPr>
            <w:rFonts w:hint="eastAsia"/>
            <w:color w:val="000000"/>
            <w:u w:val="none"/>
          </w:rPr>
          <w:t xml:space="preserve">2. 系统概述</w:t>
        </w:r>
      </w:hyperlink>
    </w:p>
    <w:p>
      <w:hyperlink w:anchor="_Toc_section_3">
        <w:r>
          <w:rPr>
            <w:rFonts w:hint="eastAsia"/>
            <w:color w:val="000000"/>
            <w:u w:val="none"/>
          </w:rPr>
          <w:t xml:space="preserve">3. 核心规则</w:t>
        </w:r>
      </w:hyperlink>
    </w:p>
    <w:p>
      <w:hyperlink w:anchor="_Toc_section_4">
        <w:r>
          <w:rPr>
            <w:rFonts w:hint="eastAsia"/>
            <w:color w:val="000000"/>
            <w:u w:val="none"/>
          </w:rPr>
          <w:t xml:space="preserve">4. 数值与公式</w:t>
        </w:r>
      </w:hyperlink>
    </w:p>
    <w:p>
      <w:hyperlink w:anchor="_Toc_section_5">
        <w:r>
          <w:rPr>
            <w:rFonts w:hint="eastAsia"/>
            <w:color w:val="000000"/>
            <w:u w:val="none"/>
          </w:rPr>
          <w:t xml:space="preserve">5. 数据结构（字段定义表）</w:t>
        </w:r>
      </w:hyperlink>
    </w:p>
    <w:p>
      <w:hyperlink w:anchor="_Toc_section_6">
        <w:r>
          <w:rPr>
            <w:rFonts w:hint="eastAsia"/>
            <w:color w:val="000000"/>
            <w:u w:val="none"/>
          </w:rPr>
          <w:t xml:space="preserve">6. 配置方式</w:t>
        </w:r>
      </w:hyperlink>
    </w:p>
    <w:p>
      <w:hyperlink w:anchor="_Toc_section_7">
        <w:r>
          <w:rPr>
            <w:rFonts w:hint="eastAsia"/>
            <w:color w:val="000000"/>
            <w:u w:val="none"/>
          </w:rPr>
          <w:t xml:space="preserve">7. 边界与失败状态</w:t>
        </w:r>
      </w:hyperlink>
    </w:p>
    <w:p>
      <w:hyperlink w:anchor="_Toc_section_8">
        <w:r>
          <w:rPr>
            <w:rFonts w:hint="eastAsia"/>
            <w:color w:val="000000"/>
            <w:u w:val="none"/>
          </w:rPr>
          <w:t xml:space="preserve">8. 美术与 UI 需求</w:t>
        </w:r>
      </w:hyperlink>
    </w:p>
    <w:p>
      <w:hyperlink w:anchor="_Toc_section_9">
        <w:r>
          <w:rPr>
            <w:rFonts w:hint="eastAsia"/>
            <w:color w:val="000000"/>
            <w:u w:val="none"/>
          </w:rPr>
          <w:t xml:space="preserve">9. 实现与验收状态</w:t>
        </w:r>
      </w:hyperlink>
    </w:p>
    <w:p>
      <w:hyperlink w:anchor="_Toc_section_10">
        <w:r>
          <w:rPr>
            <w:rFonts w:hint="eastAsia"/>
            <w:color w:val="000000"/>
            <w:u w:val="none"/>
          </w:rPr>
          <w:t xml:space="preserve">10. 待确认项</w:t>
        </w:r>
      </w:hyperlink>
    </w:p>
    <w:p>
      <w:pPr>
        <w:spacing w:after="55"/>
        <w:jc w:val="left"/>
      </w:pPr>
      <w:r>
        <w:rPr>
          <w:rFonts w:ascii="微软雅黑" w:hAnsi="微软雅黑"/>
          <w:b/>
          <w:color w:val="1A237E"/>
          <w:sz w:val="22"/>
        </w:rPr>
        <w:t xml:space="preserve">  </w:t>
      </w:r>
      <w:r>
        <w:rPr>
          <w:rFonts w:ascii="微软雅黑" w:hAnsi="微软雅黑" w:eastAsia="微软雅黑" w:cs="微软雅黑" w:hint="eastAsia"/>
          <w:b/>
          <w:color w:val="1A237E"/>
          <w:sz w:val="22"/>
          <w:lang w:eastAsia="zh-CN"/>
        </w:rPr>
        <w:t>本册要点</w:t>
      </w:r>
    </w:p>
    <w:p>
      <w:pPr>
        <w:spacing w:after="132"/>
        <w:jc w:val="left"/>
      </w:pPr>
      <w:r>
        <w:rPr>
          <w:rFonts w:ascii="微软雅黑" w:eastAsia="微软雅黑" w:hAnsi="微软雅黑" w:cs="微软雅黑" w:hint="eastAsia"/>
          <w:sz w:val="20"/>
          <w:lang w:eastAsia="zh-CN"/>
        </w:rPr>
        <w:t>回答两个问题：</w:t>
      </w:r>
      <w:r>
        <w:rPr>
          <w:rFonts w:ascii="微软雅黑" w:eastAsia="微软雅黑" w:hAnsi="微软雅黑" w:cs="微软雅黑" w:hint="eastAsia"/>
          <w:b/>
          <w:sz w:val="20"/>
          <w:lang w:eastAsia="zh-CN"/>
        </w:rPr>
        <w:t>「这个棋子怎么死？」</w:t>
      </w:r>
      <w:r>
        <w:rPr>
          <w:rFonts w:ascii="微软雅黑" w:eastAsia="微软雅黑" w:hAnsi="微软雅黑" w:cs="微软雅黑" w:hint="eastAsia"/>
          <w:sz w:val="20"/>
          <w:lang w:eastAsia="zh-CN"/>
        </w:rPr>
        <w:t>、</w:t>
      </w:r>
      <w:r>
        <w:rPr>
          <w:rFonts w:ascii="微软雅黑" w:eastAsia="微软雅黑" w:hAnsi="微软雅黑" w:cs="微软雅黑" w:hint="eastAsia"/>
          <w:b/>
          <w:sz w:val="20"/>
          <w:lang w:eastAsia="zh-CN"/>
        </w:rPr>
        <w:t>「什么时候算赢？」</w:t>
      </w:r>
      <w:r>
        <w:rPr>
          <w:rFonts w:ascii="微软雅黑" w:eastAsia="微软雅黑" w:hAnsi="微软雅黑" w:cs="微软雅黑" w:hint="eastAsia"/>
          <w:sz w:val="20"/>
          <w:lang w:eastAsia="zh-CN"/>
        </w:rPr>
        <w:t>。看起来简单，但它是全项目</w:t>
      </w:r>
      <w:r>
        <w:rPr>
          <w:rFonts w:ascii="微软雅黑" w:eastAsia="微软雅黑" w:hAnsi="微软雅黑" w:cs="微软雅黑" w:hint="eastAsia"/>
          <w:b/>
          <w:sz w:val="20"/>
          <w:lang w:eastAsia="zh-CN"/>
        </w:rPr>
        <w:t>最容易出隐蔽 bug</w:t>
      </w:r>
      <w:r>
        <w:rPr>
          <w:sz w:val="20"/>
        </w:rPr>
        <w:t xml:space="preserve"> </w:t>
      </w:r>
      <w:r>
        <w:rPr>
          <w:rFonts w:ascii="微软雅黑" w:eastAsia="微软雅黑" w:hAnsi="微软雅黑" w:cs="微软雅黑" w:hint="eastAsia"/>
          <w:sz w:val="20"/>
          <w:lang w:eastAsia="zh-CN"/>
        </w:rPr>
        <w:t>的地方</w:t>
      </w:r>
      <w:r>
        <w:rPr>
          <w:sz w:val="20"/>
        </w:rPr>
        <w:t>——</w:t>
      </w:r>
      <w:r>
        <w:rPr>
          <w:rFonts w:ascii="微软雅黑" w:eastAsia="微软雅黑" w:hAnsi="微软雅黑" w:cs="微软雅黑" w:hint="eastAsia"/>
          <w:sz w:val="20"/>
          <w:lang w:eastAsia="zh-CN"/>
        </w:rPr>
        <w:t>因为死亡是</w:t>
      </w:r>
      <w:r>
        <w:rPr>
          <w:rFonts w:ascii="微软雅黑" w:eastAsia="微软雅黑" w:hAnsi="微软雅黑" w:cs="微软雅黑" w:hint="eastAsia"/>
          <w:b/>
          <w:sz w:val="20"/>
          <w:lang w:eastAsia="zh-CN"/>
        </w:rPr>
        <w:t>多系统交汇点</w:t>
      </w:r>
      <w:r>
        <w:rPr>
          <w:rFonts w:ascii="微软雅黑" w:eastAsia="微软雅黑" w:hAnsi="微软雅黑" w:cs="微软雅黑" w:hint="eastAsia"/>
          <w:sz w:val="20"/>
          <w:lang w:eastAsia="zh-CN"/>
        </w:rPr>
        <w:t>：伤害结算、被动触发、占据表清理、回合注销、视图销毁、胜负判定全都在这一刻发生，</w:t>
      </w:r>
      <w:r>
        <w:rPr>
          <w:rFonts w:ascii="微软雅黑" w:eastAsia="微软雅黑" w:hAnsi="微软雅黑" w:cs="微软雅黑" w:hint="eastAsia"/>
          <w:b/>
          <w:sz w:val="20"/>
          <w:lang w:eastAsia="zh-CN"/>
        </w:rPr>
        <w:t>顺序错了就会出「半死亡状态」</w:t>
      </w:r>
      <w:r>
        <w:rPr>
          <w:rFonts w:ascii="微软雅黑" w:eastAsia="微软雅黑" w:hAnsi="微软雅黑" w:cs="微软雅黑" w:hint="eastAsia"/>
          <w:sz w:val="20"/>
          <w:lang w:eastAsia="zh-CN"/>
        </w:rPr>
        <w:t>。</w:t>
      </w:r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4320"/>
        <w:gridCol w:w="4320"/>
      </w:tblGrid>
      <w:tr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b/>
                <w:color w:val="1A237E"/>
                <w:sz w:val="17"/>
              </w:rPr>
              <w:t>维度</w:t>
            </w:r>
          </w:p>
        </w:tc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b/>
                <w:color w:val="1A237E"/>
                <w:sz w:val="17"/>
              </w:rPr>
              <w:t>内容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sz w:val="17"/>
              </w:rPr>
              <w:t>核心命题</w:t>
            </w:r>
          </w:p>
        </w:tc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sz w:val="17"/>
              </w:rPr>
              <w:t>把死亡收敛为一条顺序严格的单一流程，避免「半死亡状态」这类灾难性状态不一致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sz w:val="17"/>
              </w:rPr>
              <w:t>关键机制</w:t>
            </w:r>
          </w:p>
        </w:tc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sz w:val="17"/>
              </w:rPr>
              <w:t>死亡八步严格顺序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 · 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复活拦截（一切之前）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· </w:t>
            </w:r>
            <w:r>
              <w:rPr>
                <w:sz w:val="17"/>
              </w:rPr>
              <w:t xml:space="preserve"> </w:t>
            </w:r>
            <w:r>
              <w:rPr>
                <w:rFonts w:ascii="Consolas" w:hAnsi="Consolas"/>
                <w:color w:val="00897B"/>
                <w:sz w:val="17"/>
              </w:rPr>
              <w:t>OnKill</w:t>
            </w:r>
            <w:r>
              <w:rPr>
                <w:sz w:val="17"/>
              </w:rPr>
              <w:t xml:space="preserve"> / </w:t>
            </w:r>
            <w:r>
              <w:rPr>
                <w:rFonts w:ascii="Consolas" w:hAnsi="Consolas"/>
                <w:color w:val="00897B"/>
                <w:sz w:val="17"/>
              </w:rPr>
              <w:t>OnAllyDeath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通知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 · 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逻辑立即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 / 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视图延后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 · 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常规胜负判定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 · 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战争之城特殊败北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sz w:val="17"/>
              </w:rPr>
              <w:t>关键数值</w:t>
            </w:r>
          </w:p>
        </w:tc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sz w:val="17"/>
              </w:rPr>
              <w:t xml:space="preserve">死亡动作时长 </w:t>
            </w:r>
            <w:r>
              <w:rPr>
                <w:b/>
                <w:sz w:val="17"/>
              </w:rPr>
              <w:t>0.3 秒</w:t>
            </w:r>
            <w:r>
              <w:rPr>
                <w:sz w:val="17"/>
              </w:rPr>
              <w:t xml:space="preserve"> （ </w:t>
            </w:r>
            <w:r>
              <w:rPr>
                <w:rFonts w:ascii="Consolas" w:hAnsi="Consolas"/>
                <w:color w:val="00897B"/>
                <w:sz w:val="17"/>
              </w:rPr>
              <w:t>GameConfig.deathDuration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）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· 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表现幅度：缩小到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 </w:t>
            </w:r>
            <w:r>
              <w:rPr>
                <w:b/>
                <w:sz w:val="17"/>
              </w:rPr>
              <w:t>0.02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 + 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下沉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 </w:t>
            </w:r>
            <w:r>
              <w:rPr>
                <w:b/>
                <w:sz w:val="17"/>
              </w:rPr>
              <w:t>0.6</w:t>
            </w:r>
            <w:r>
              <w:rPr>
                <w:sz w:val="17"/>
              </w:rPr>
              <w:t xml:space="preserve"> （世界单位，硬编码）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sz w:val="17"/>
              </w:rPr>
              <w:t>当前状态</w:t>
            </w:r>
          </w:p>
        </w:tc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sz w:val="17"/>
              </w:rPr>
              <w:t>八步流程、幂等保护、复活介入、两种被动通知、召唤物排除、逻辑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/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视图分层、常规与战争之城判负、跨局残留清理均已完成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sz w:val="17"/>
              </w:rPr>
              <w:t>源码位置</w:t>
            </w:r>
          </w:p>
        </w:tc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rFonts w:ascii="Consolas" w:hAnsi="Consolas"/>
                <w:color w:val="00897B"/>
                <w:sz w:val="17"/>
              </w:rPr>
              <w:t>Assets/Game/Piece/Controller/PieceManager.cs</w:t>
            </w:r>
            <w:r>
              <w:rPr>
                <w:sz w:val="17"/>
              </w:rPr>
              <w:t xml:space="preserve"> （ </w:t>
            </w:r>
            <w:r>
              <w:rPr>
                <w:rFonts w:ascii="Consolas" w:hAnsi="Consolas"/>
                <w:color w:val="00897B"/>
                <w:sz w:val="17"/>
              </w:rPr>
              <w:t>DestroyPiece</w:t>
            </w:r>
            <w:r>
              <w:rPr>
                <w:sz w:val="17"/>
              </w:rPr>
              <w:t xml:space="preserve"> / </w:t>
            </w:r>
            <w:r>
              <w:rPr>
                <w:rFonts w:ascii="Consolas" w:hAnsi="Consolas"/>
                <w:color w:val="00897B"/>
                <w:sz w:val="17"/>
              </w:rPr>
              <w:t>TryReviveAlly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）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· </w:t>
            </w:r>
            <w:r>
              <w:rPr>
                <w:sz w:val="17"/>
              </w:rPr>
              <w:t xml:space="preserve"> </w:t>
            </w:r>
            <w:r>
              <w:rPr>
                <w:rFonts w:ascii="Consolas" w:hAnsi="Consolas"/>
                <w:color w:val="00897B"/>
                <w:sz w:val="17"/>
              </w:rPr>
              <w:t>Turn/Model/TurnModel.cs</w:t>
            </w:r>
            <w:r>
              <w:rPr>
                <w:sz w:val="17"/>
              </w:rPr>
              <w:t xml:space="preserve"> （ </w:t>
            </w:r>
            <w:r>
              <w:rPr>
                <w:rFonts w:ascii="Consolas" w:hAnsi="Consolas"/>
                <w:color w:val="00897B"/>
                <w:sz w:val="17"/>
              </w:rPr>
              <w:t>CheckGameOver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）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· </w:t>
            </w:r>
            <w:r>
              <w:rPr>
                <w:sz w:val="17"/>
              </w:rPr>
              <w:t xml:space="preserve"> </w:t>
            </w:r>
            <w:r>
              <w:rPr>
                <w:rFonts w:ascii="Consolas" w:hAnsi="Consolas"/>
                <w:color w:val="00897B"/>
                <w:sz w:val="17"/>
              </w:rPr>
              <w:t>CityState/War/Controller/WarCityManager.cs</w:t>
            </w:r>
            <w:r>
              <w:rPr>
                <w:sz w:val="17"/>
              </w:rPr>
              <w:t xml:space="preserve"> · </w:t>
            </w:r>
            <w:r>
              <w:rPr>
                <w:rFonts w:ascii="Consolas" w:hAnsi="Consolas"/>
                <w:color w:val="00897B"/>
                <w:sz w:val="17"/>
              </w:rPr>
              <w:t>Piece/Passives/RevivePassive.cs</w:t>
            </w:r>
          </w:p>
        </w:tc>
      </w:tr>
    </w:tbl>
    <w:p>
      <w:bookmarkStart w:id="10" w:name="_Toc_section_1"/>
      <w:bookmarkStart w:id="0" w:name="section-1"/>
      <w:pPr>
        <w:pStyle w:val="Heading2"/>
        <w:spacing w:line="312" w:lineRule="auto"/>
        <w:jc w:val="left"/>
      </w:pPr>
      <w:bookmarkEnd w:id="0"/>
      <w:r>
        <w:rPr>
          <w:rFonts w:ascii="微软雅黑" w:hAnsi="微软雅黑" w:eastAsia="微软雅黑" w:cs="微软雅黑" w:hint="eastAsia"/>
          <w:b/>
          <w:color w:val="1A237E"/>
          <w:sz w:val="25"/>
          <w:lang w:eastAsia="zh-CN"/>
        </w:rPr>
        <w:t>1. 文档信息</w:t>
      </w:r>
      <w:bookmarkEnd w:id="10"/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b/>
                <w:color w:val="1A237E"/>
                <w:sz w:val="17"/>
              </w:rPr>
              <w:t>版本号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b/>
                <w:color w:val="1A237E"/>
                <w:sz w:val="17"/>
              </w:rPr>
              <w:t>日期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b/>
                <w:color w:val="1A237E"/>
                <w:sz w:val="17"/>
              </w:rPr>
              <w:t>修改小结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b/>
                <w:color w:val="1A237E"/>
                <w:sz w:val="17"/>
              </w:rPr>
              <w:t>修改人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sz w:val="17"/>
              </w:rPr>
              <w:t>v1.0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sz w:val="17"/>
              </w:rPr>
              <w:t>2026-09-14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sz w:val="17"/>
              </w:rPr>
              <w:t>首版：基于已实现代码反向补全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sz w:val="17"/>
              </w:rPr>
              <w:t>—</w:t>
            </w:r>
          </w:p>
        </w:tc>
      </w:tr>
    </w:tbl>
    <w:p>
      <w:bookmarkStart w:id="11" w:name="_Toc_section_2"/>
      <w:bookmarkStart w:id="1" w:name="section-2"/>
      <w:pPr>
        <w:pStyle w:val="Heading2"/>
        <w:spacing w:line="312" w:lineRule="auto"/>
        <w:jc w:val="left"/>
      </w:pPr>
      <w:bookmarkEnd w:id="1"/>
      <w:r>
        <w:rPr>
          <w:rFonts w:ascii="微软雅黑" w:hAnsi="微软雅黑" w:eastAsia="微软雅黑" w:cs="微软雅黑" w:hint="eastAsia"/>
          <w:b/>
          <w:color w:val="1A237E"/>
          <w:sz w:val="25"/>
          <w:lang w:eastAsia="zh-CN"/>
        </w:rPr>
        <w:t>2. 系统概述</w:t>
      </w:r>
      <w:bookmarkEnd w:id="11"/>
    </w:p>
    <w:p>
      <w:pPr>
        <w:spacing w:after="132"/>
        <w:jc w:val="both"/>
      </w:pPr>
      <w:r>
        <w:rPr>
          <w:rFonts w:ascii="微软雅黑" w:eastAsia="微软雅黑" w:hAnsi="微软雅黑" w:cs="微软雅黑" w:hint="eastAsia"/>
          <w:color w:val="616161"/>
          <w:sz w:val="20"/>
          <w:lang w:eastAsia="zh-CN"/>
        </w:rPr>
        <w:t>本节说明死亡与胜负要回答的问题、它为何是高危区，以及死亡流程在整体链路中的位置。</w:t>
      </w:r>
    </w:p>
    <w:p>
      <w:pPr>
        <w:pStyle w:val="Heading3"/>
        <w:spacing w:line="312" w:lineRule="auto"/>
        <w:jc w:val="left"/>
      </w:pPr>
      <w:r>
        <w:rPr>
          <w:rFonts w:ascii="微软雅黑" w:hAnsi="微软雅黑" w:eastAsia="微软雅黑" w:cs="微软雅黑" w:hint="eastAsia"/>
          <w:b/>
          <w:color w:val="1A237E"/>
          <w:sz w:val="22"/>
          <w:lang w:eastAsia="zh-CN"/>
        </w:rPr>
        <w:t>2.1 目的</w:t>
      </w:r>
    </w:p>
    <w:p>
      <w:pPr>
        <w:jc w:val="both"/>
      </w:pPr>
      <w:r>
        <w:rPr>
          <w:rFonts w:ascii="微软雅黑" w:eastAsia="微软雅黑" w:hAnsi="微软雅黑" w:cs="微软雅黑" w:hint="eastAsia"/>
          <w:sz w:val="20"/>
          <w:lang w:eastAsia="zh-CN"/>
        </w:rPr>
        <w:t>回答两个问题：</w:t>
      </w:r>
      <w:r>
        <w:rPr>
          <w:rFonts w:ascii="微软雅黑" w:eastAsia="微软雅黑" w:hAnsi="微软雅黑" w:cs="微软雅黑" w:hint="eastAsia"/>
          <w:b/>
          <w:sz w:val="20"/>
          <w:lang w:eastAsia="zh-CN"/>
        </w:rPr>
        <w:t>「这个棋子怎么死？」</w:t>
      </w:r>
      <w:r>
        <w:rPr>
          <w:rFonts w:ascii="微软雅黑" w:eastAsia="微软雅黑" w:hAnsi="微软雅黑" w:cs="微软雅黑" w:hint="eastAsia"/>
          <w:sz w:val="20"/>
          <w:lang w:eastAsia="zh-CN"/>
        </w:rPr>
        <w:t>、</w:t>
      </w:r>
      <w:r>
        <w:rPr>
          <w:rFonts w:ascii="微软雅黑" w:eastAsia="微软雅黑" w:hAnsi="微软雅黑" w:cs="微软雅黑" w:hint="eastAsia"/>
          <w:b/>
          <w:sz w:val="20"/>
          <w:lang w:eastAsia="zh-CN"/>
        </w:rPr>
        <w:t>「什么时候算赢？」</w:t>
      </w:r>
    </w:p>
    <w:p>
      <w:pPr>
        <w:jc w:val="both"/>
      </w:pPr>
      <w:r>
        <w:rPr>
          <w:rFonts w:ascii="微软雅黑" w:eastAsia="微软雅黑" w:hAnsi="微软雅黑" w:cs="微软雅黑" w:hint="eastAsia"/>
          <w:sz w:val="20"/>
          <w:lang w:eastAsia="zh-CN"/>
        </w:rPr>
        <w:t>看起来简单，但它是全项目</w:t>
      </w:r>
      <w:r>
        <w:rPr>
          <w:rFonts w:ascii="微软雅黑" w:eastAsia="微软雅黑" w:hAnsi="微软雅黑" w:cs="微软雅黑" w:hint="eastAsia"/>
          <w:b/>
          <w:sz w:val="20"/>
          <w:lang w:eastAsia="zh-CN"/>
        </w:rPr>
        <w:t>最容易出隐蔽 bug</w:t>
      </w:r>
      <w:r>
        <w:rPr>
          <w:rFonts w:ascii="微软雅黑" w:eastAsia="微软雅黑" w:hAnsi="微软雅黑" w:cs="微软雅黑" w:hint="eastAsia"/>
          <w:sz w:val="20"/>
          <w:lang w:eastAsia="zh-CN"/>
        </w:rPr>
        <w:t>的地方</w:t>
      </w:r>
      <w:r>
        <w:rPr>
          <w:sz w:val="20"/>
        </w:rPr>
        <w:t>——</w:t>
      </w:r>
      <w:r>
        <w:rPr>
          <w:rFonts w:ascii="微软雅黑" w:eastAsia="微软雅黑" w:hAnsi="微软雅黑" w:cs="微软雅黑" w:hint="eastAsia"/>
          <w:sz w:val="20"/>
          <w:lang w:eastAsia="zh-CN"/>
        </w:rPr>
        <w:t>因为死亡是</w:t>
      </w:r>
      <w:r>
        <w:rPr>
          <w:rFonts w:ascii="微软雅黑" w:eastAsia="微软雅黑" w:hAnsi="微软雅黑" w:cs="微软雅黑" w:hint="eastAsia"/>
          <w:b/>
          <w:sz w:val="20"/>
          <w:lang w:eastAsia="zh-CN"/>
        </w:rPr>
        <w:t>多系统交汇点</w:t>
      </w:r>
      <w:r>
        <w:rPr>
          <w:rFonts w:ascii="微软雅黑" w:eastAsia="微软雅黑" w:hAnsi="微软雅黑" w:cs="微软雅黑" w:hint="eastAsia"/>
          <w:sz w:val="20"/>
          <w:lang w:eastAsia="zh-CN"/>
        </w:rPr>
        <w:t>：伤害结算、被动触发、占据表清理、回合注销、视图销毁、胜负判定，全都在这一刻发生，</w:t>
      </w:r>
      <w:r>
        <w:rPr>
          <w:rFonts w:ascii="微软雅黑" w:eastAsia="微软雅黑" w:hAnsi="微软雅黑" w:cs="微软雅黑" w:hint="eastAsia"/>
          <w:b/>
          <w:sz w:val="20"/>
          <w:lang w:eastAsia="zh-CN"/>
        </w:rPr>
        <w:t>顺序错了就会出「半死亡状态」</w:t>
      </w:r>
      <w:r>
        <w:rPr>
          <w:rFonts w:ascii="微软雅黑" w:eastAsia="微软雅黑" w:hAnsi="微软雅黑" w:cs="微软雅黑" w:hint="eastAsia"/>
          <w:sz w:val="20"/>
          <w:lang w:eastAsia="zh-CN"/>
        </w:rPr>
        <w:t>。</w:t>
      </w:r>
    </w:p>
    <w:p>
      <w:pPr>
        <w:pStyle w:val="Heading3"/>
        <w:spacing w:line="312" w:lineRule="auto"/>
        <w:jc w:val="left"/>
      </w:pPr>
      <w:r>
        <w:rPr>
          <w:rFonts w:ascii="微软雅黑" w:hAnsi="微软雅黑" w:eastAsia="微软雅黑" w:cs="微软雅黑" w:hint="eastAsia"/>
          <w:b/>
          <w:color w:val="1A237E"/>
          <w:sz w:val="22"/>
          <w:lang w:eastAsia="zh-CN"/>
        </w:rPr>
        <w:t>2.2 玩家体验目标</w:t>
      </w:r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4320"/>
        <w:gridCol w:w="4320"/>
      </w:tblGrid>
      <w:tr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b/>
                <w:color w:val="1A237E"/>
                <w:sz w:val="17"/>
              </w:rPr>
              <w:t>目标</w:t>
            </w:r>
          </w:p>
        </w:tc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b/>
                <w:color w:val="1A237E"/>
                <w:sz w:val="17"/>
              </w:rPr>
              <w:t>具体表现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b/>
                <w:sz w:val="17"/>
              </w:rPr>
              <w:t>死得明白</w:t>
            </w:r>
          </w:p>
        </w:tc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sz w:val="17"/>
              </w:rPr>
              <w:t>死亡有明确的视觉表现（缩小下沉），不是「凭空消失」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b/>
                <w:sz w:val="17"/>
              </w:rPr>
              <w:t>有翻盘机会</w:t>
            </w:r>
          </w:p>
        </w:tc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sz w:val="17"/>
              </w:rPr>
              <w:t>复活类被动能在死亡瞬间介入（哥伦比亚式救援）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b/>
                <w:sz w:val="17"/>
              </w:rPr>
              <w:t>胜负即时报</w:t>
            </w:r>
          </w:p>
        </w:tc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sz w:val="17"/>
              </w:rPr>
              <w:t>最后一个棋子阵亡时立刻结算，不拖沓</w:t>
            </w:r>
          </w:p>
        </w:tc>
      </w:tr>
    </w:tbl>
    <w:p>
      <w:pPr>
        <w:pStyle w:val="Heading3"/>
        <w:spacing w:line="312" w:lineRule="auto"/>
        <w:jc w:val="left"/>
      </w:pPr>
      <w:r>
        <w:rPr>
          <w:rFonts w:ascii="微软雅黑" w:hAnsi="微软雅黑" w:eastAsia="微软雅黑" w:cs="微软雅黑" w:hint="eastAsia"/>
          <w:b/>
          <w:color w:val="1A237E"/>
          <w:sz w:val="22"/>
          <w:lang w:eastAsia="zh-CN"/>
        </w:rPr>
        <w:t>2.3 在整体中的位置</w:t>
      </w:r>
    </w:p>
    <w:p>
      <w:pPr>
        <w:jc w:val="left"/>
      </w:pPr>
      <w:r>
        <w:rPr>
          <w:rFonts w:ascii="微软雅黑" w:hAnsi="微软雅黑" w:eastAsia="微软雅黑" w:cs="微软雅黑" w:hint="eastAsia"/>
          <w:color w:val="212121"/>
          <w:sz w:val="17"/>
          <w:lang w:eastAsia="zh-CN"/>
        </w:rPr>
        <w:t>伤害结算（HP → 0）</w:t>
        <w:br/>
        <w:t xml:space="preserve">      ↓</w:t>
        <w:br/>
        <w:t>死亡流程（本册）— 复活拦截 → 状态清理 → 被动通知 → 视图销毁 → 胜负判定</w:t>
        <w:br/>
        <w:t xml:space="preserve">      ↓</w:t>
        <w:br/>
        <w:t>结算面板 · 局外金币结算 · 记录</w:t>
      </w:r>
    </w:p>
    <w:p>
      <w:bookmarkStart w:id="12" w:name="_Toc_section_3"/>
      <w:bookmarkStart w:id="2" w:name="section-3"/>
      <w:pPr>
        <w:pStyle w:val="Heading2"/>
        <w:spacing w:line="312" w:lineRule="auto"/>
        <w:jc w:val="left"/>
      </w:pPr>
      <w:bookmarkEnd w:id="2"/>
      <w:r>
        <w:rPr>
          <w:rFonts w:ascii="微软雅黑" w:hAnsi="微软雅黑" w:eastAsia="微软雅黑" w:cs="微软雅黑" w:hint="eastAsia"/>
          <w:b/>
          <w:color w:val="1A237E"/>
          <w:sz w:val="25"/>
          <w:lang w:eastAsia="zh-CN"/>
        </w:rPr>
        <w:t>3. 核心规则</w:t>
      </w:r>
      <w:bookmarkEnd w:id="12"/>
    </w:p>
    <w:p>
      <w:pPr>
        <w:spacing w:after="132"/>
        <w:jc w:val="both"/>
      </w:pPr>
      <w:r>
        <w:rPr>
          <w:rFonts w:ascii="微软雅黑" w:eastAsia="微软雅黑" w:hAnsi="微软雅黑" w:cs="微软雅黑" w:hint="eastAsia"/>
          <w:color w:val="616161"/>
          <w:sz w:val="20"/>
          <w:lang w:eastAsia="zh-CN"/>
        </w:rPr>
        <w:t>本节定义死亡流程的八个步骤与严格顺序，并逐一说明复活介入、被动通知、逻辑</w:t>
      </w:r>
      <w:r>
        <w:rPr>
          <w:color w:val="616161"/>
          <w:sz w:val="20"/>
        </w:rPr>
        <w:t>/</w:t>
      </w:r>
      <w:r>
        <w:rPr>
          <w:rFonts w:ascii="微软雅黑" w:eastAsia="微软雅黑" w:hAnsi="微软雅黑" w:cs="微软雅黑" w:hint="eastAsia"/>
          <w:color w:val="616161"/>
          <w:sz w:val="20"/>
          <w:lang w:eastAsia="zh-CN"/>
        </w:rPr>
        <w:t>视图分层、胜负判定与战争之城特殊败北的规则。</w:t>
      </w:r>
    </w:p>
    <w:p>
      <w:pPr>
        <w:pStyle w:val="Heading3"/>
        <w:spacing w:line="312" w:lineRule="auto"/>
        <w:jc w:val="left"/>
      </w:pPr>
      <w:r>
        <w:rPr>
          <w:rFonts w:ascii="微软雅黑" w:hAnsi="微软雅黑" w:eastAsia="微软雅黑" w:cs="微软雅黑" w:hint="eastAsia"/>
          <w:b/>
          <w:color w:val="1A237E"/>
          <w:sz w:val="22"/>
          <w:lang w:eastAsia="zh-CN"/>
        </w:rPr>
        <w:t>3.1 死亡流程的八个步骤（严格顺序）</w:t>
      </w:r>
    </w:p>
    <w:p>
      <w:pPr>
        <w:jc w:val="both"/>
      </w:pPr>
      <w:r>
        <w:rPr>
          <w:rFonts w:ascii="Consolas" w:hAnsi="Consolas"/>
          <w:color w:val="00897B"/>
          <w:sz w:val="17"/>
        </w:rPr>
        <w:t>PieceManager.DestroyPiece(model, killer)</w:t>
      </w:r>
      <w:r>
        <w:rPr>
          <w:rFonts w:ascii="微软雅黑" w:eastAsia="微软雅黑" w:hAnsi="微软雅黑" w:cs="微软雅黑" w:hint="eastAsia"/>
          <w:sz w:val="20"/>
          <w:lang w:eastAsia="zh-CN"/>
        </w:rPr>
        <w:t xml:space="preserve"> 的执行顺序：</w:t>
      </w:r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2880"/>
        <w:gridCol w:w="2880"/>
        <w:gridCol w:w="2880"/>
      </w:tblGrid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b/>
                <w:color w:val="1A237E"/>
                <w:sz w:val="17"/>
              </w:rPr>
              <w:t>步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b/>
                <w:color w:val="1A237E"/>
                <w:sz w:val="17"/>
              </w:rPr>
              <w:t>动作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b/>
                <w:color w:val="1A237E"/>
                <w:sz w:val="17"/>
              </w:rPr>
              <w:t>关键点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sz w:val="17"/>
              </w:rPr>
              <w:t>0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b/>
                <w:sz w:val="17"/>
              </w:rPr>
              <w:t>幂等保护</w:t>
            </w:r>
            <w:r>
              <w:rPr>
                <w:sz w:val="17"/>
              </w:rPr>
              <w:t xml:space="preserve"> </w:t>
            </w:r>
            <w:r>
              <w:rPr>
                <w:rFonts w:ascii="Consolas" w:hAnsi="Consolas"/>
                <w:color w:val="00897B"/>
                <w:sz w:val="17"/>
              </w:rPr>
              <w:t>if (model.IsDestroyed) return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sz w:val="17"/>
              </w:rPr>
              <w:t>防重入（傀儡爆炸可能在伤害链内触发销毁）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sz w:val="17"/>
              </w:rPr>
              <w:t>1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b/>
                <w:sz w:val="17"/>
              </w:rPr>
              <w:t>复活介入</w:t>
            </w:r>
            <w:r>
              <w:rPr>
                <w:sz w:val="17"/>
              </w:rPr>
              <w:t xml:space="preserve"> </w:t>
            </w:r>
            <w:r>
              <w:rPr>
                <w:rFonts w:ascii="Consolas" w:hAnsi="Consolas"/>
                <w:color w:val="00897B"/>
                <w:sz w:val="17"/>
              </w:rPr>
              <w:t>if (TryReviveAlly(model)) return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sz w:val="17"/>
              </w:rPr>
              <w:t xml:space="preserve">⚠️ </w:t>
            </w:r>
            <w:r>
              <w:rPr>
                <w:b/>
                <w:sz w:val="17"/>
              </w:rPr>
              <w:t>在任何销毁状态变更之前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（见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 §3.2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）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sz w:val="17"/>
              </w:rPr>
              <w:t>2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rFonts w:ascii="Consolas" w:hAnsi="Consolas"/>
                <w:color w:val="00897B"/>
                <w:sz w:val="17"/>
              </w:rPr>
              <w:t>model.IsDestroyed = true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sz w:val="17"/>
              </w:rPr>
              <w:t>标记销毁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sz w:val="17"/>
              </w:rPr>
              <w:t>3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rFonts w:ascii="Consolas" w:hAnsi="Consolas"/>
                <w:color w:val="00897B"/>
                <w:sz w:val="17"/>
              </w:rPr>
              <w:t>PieceLayoutModel.Remove(model.Coord)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sz w:val="17"/>
              </w:rPr>
              <w:t>移出占据表（该格变为可通行）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sz w:val="17"/>
              </w:rPr>
              <w:t>4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rFonts w:ascii="Consolas" w:hAnsi="Consolas"/>
                <w:color w:val="00897B"/>
                <w:sz w:val="17"/>
              </w:rPr>
              <w:t>TurnManager.UnregisterPiece(model)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sz w:val="17"/>
              </w:rPr>
              <w:t>从回合系统注销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sz w:val="17"/>
              </w:rPr>
              <w:t>5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b/>
                <w:sz w:val="17"/>
              </w:rPr>
              <w:t>击杀者被动通知</w:t>
            </w:r>
            <w:r>
              <w:rPr>
                <w:sz w:val="17"/>
              </w:rPr>
              <w:t xml:space="preserve"> </w:t>
            </w:r>
            <w:r>
              <w:rPr>
                <w:rFonts w:ascii="Consolas" w:hAnsi="Consolas"/>
                <w:color w:val="00897B"/>
                <w:sz w:val="17"/>
              </w:rPr>
              <w:t>killer.GetAllPassives() → OnKill(killer, model)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sz w:val="17"/>
              </w:rPr>
              <w:t>纯通知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sz w:val="17"/>
              </w:rPr>
              <w:t>6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b/>
                <w:sz w:val="17"/>
              </w:rPr>
              <w:t>同阵营被动通知</w:t>
            </w:r>
            <w:r>
              <w:rPr>
                <w:sz w:val="17"/>
              </w:rPr>
              <w:t xml:space="preserve"> </w:t>
            </w:r>
            <w:r>
              <w:rPr>
                <w:rFonts w:ascii="Consolas" w:hAnsi="Consolas"/>
                <w:color w:val="00897B"/>
                <w:sz w:val="17"/>
              </w:rPr>
              <w:t>OnAllyDeath(ally, model)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sz w:val="17"/>
              </w:rPr>
              <w:t xml:space="preserve">⚠️ </w:t>
            </w:r>
            <w:r>
              <w:rPr>
                <w:b/>
                <w:sz w:val="17"/>
              </w:rPr>
              <w:t>召唤物不算「队友死亡」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（见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 §3.3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）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sz w:val="17"/>
              </w:rPr>
              <w:t>7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b/>
                <w:sz w:val="17"/>
              </w:rPr>
              <w:t>视图延后销毁</w:t>
            </w:r>
            <w:r>
              <w:rPr>
                <w:sz w:val="17"/>
              </w:rPr>
              <w:t xml:space="preserve"> </w:t>
            </w:r>
            <w:r>
              <w:rPr>
                <w:rFonts w:ascii="Consolas" w:hAnsi="Consolas"/>
                <w:color w:val="00897B"/>
                <w:sz w:val="17"/>
              </w:rPr>
              <w:t>PlayDeath(() =&gt; Destroy(viewGo))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sz w:val="17"/>
              </w:rPr>
              <w:t>逻辑已结束，只延后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 GameObject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（见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 §3.4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）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sz w:val="17"/>
              </w:rPr>
              <w:t>8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rFonts w:ascii="Consolas" w:hAnsi="Consolas"/>
                <w:color w:val="00897B"/>
                <w:sz w:val="17"/>
              </w:rPr>
              <w:t>WarCityManager.OnPieceDestroyed(model)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sz w:val="17"/>
              </w:rPr>
              <w:t>战争之城判负钩子（见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 §3.5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）</w:t>
            </w:r>
          </w:p>
        </w:tc>
      </w:tr>
    </w:tbl>
    <w:p>
      <w:pPr>
        <w:spacing w:after="132"/>
        <w:jc w:val="left"/>
        <w:pBdr>
          <w:left w:val="single" w:sz="18" w:space="0" w:color="0288D1"/>
        </w:pBdr>
        <w:shd w:val="clear" w:color="auto" w:fill="F5F7FA"/>
      </w:pPr>
      <w:r>
        <w:rPr>
          <w:sz w:val="20"/>
        </w:rPr>
        <w:t xml:space="preserve">  </w:t>
      </w:r>
      <w:r>
        <w:rPr>
          <w:rFonts w:ascii="微软雅黑" w:eastAsia="微软雅黑" w:hAnsi="微软雅黑" w:cs="微软雅黑" w:hint="eastAsia"/>
          <w:b/>
          <w:sz w:val="20"/>
          <w:lang w:eastAsia="zh-CN"/>
        </w:rPr>
        <w:t>顺序即语义</w:t>
      </w:r>
      <w:r>
        <w:rPr>
          <w:rFonts w:ascii="微软雅黑" w:eastAsia="微软雅黑" w:hAnsi="微软雅黑" w:cs="微软雅黑" w:hint="eastAsia"/>
          <w:sz w:val="20"/>
          <w:lang w:eastAsia="zh-CN"/>
        </w:rPr>
        <w:t>：步骤</w:t>
      </w:r>
      <w:r>
        <w:rPr>
          <w:sz w:val="20"/>
        </w:rPr>
        <w:t xml:space="preserve"> 2~4 </w:t>
      </w:r>
      <w:r>
        <w:rPr>
          <w:rFonts w:ascii="微软雅黑" w:eastAsia="微软雅黑" w:hAnsi="微软雅黑" w:cs="微软雅黑" w:hint="eastAsia"/>
          <w:sz w:val="20"/>
          <w:lang w:eastAsia="zh-CN"/>
        </w:rPr>
        <w:t>是「逻辑层立即生效」；步骤</w:t>
      </w:r>
      <w:r>
        <w:rPr>
          <w:sz w:val="20"/>
        </w:rPr>
        <w:t xml:space="preserve"> 7 </w:t>
      </w:r>
      <w:r>
        <w:rPr>
          <w:rFonts w:ascii="微软雅黑" w:eastAsia="微软雅黑" w:hAnsi="微软雅黑" w:cs="微软雅黑" w:hint="eastAsia"/>
          <w:sz w:val="20"/>
          <w:lang w:eastAsia="zh-CN"/>
        </w:rPr>
        <w:t>是「表现层延后」。</w:t>
      </w:r>
      <w:r>
        <w:rPr>
          <w:rFonts w:ascii="微软雅黑" w:eastAsia="微软雅黑" w:hAnsi="微软雅黑" w:cs="微软雅黑" w:hint="eastAsia"/>
          <w:b/>
          <w:sz w:val="20"/>
          <w:lang w:eastAsia="zh-CN"/>
        </w:rPr>
        <w:t>这两层绝不能混</w:t>
      </w:r>
      <w:r>
        <w:rPr>
          <w:rFonts w:ascii="微软雅黑" w:eastAsia="微软雅黑" w:hAnsi="微软雅黑" w:cs="微软雅黑" w:hint="eastAsia"/>
          <w:sz w:val="20"/>
          <w:lang w:eastAsia="zh-CN"/>
        </w:rPr>
        <w:t>。</w:t>
      </w:r>
    </w:p>
    <w:p>
      <w:pPr>
        <w:pStyle w:val="Heading3"/>
        <w:spacing w:line="312" w:lineRule="auto"/>
        <w:jc w:val="left"/>
      </w:pPr>
      <w:r>
        <w:rPr>
          <w:rFonts w:ascii="微软雅黑" w:hAnsi="微软雅黑" w:eastAsia="微软雅黑" w:cs="微软雅黑" w:hint="eastAsia"/>
          <w:b/>
          <w:color w:val="1A237E"/>
          <w:sz w:val="22"/>
          <w:lang w:eastAsia="zh-CN"/>
        </w:rPr>
        <w:t>3.2 复活介入：必须在一切之前</w:t>
      </w:r>
    </w:p>
    <w:p>
      <w:pPr>
        <w:jc w:val="left"/>
      </w:pPr>
      <w:r>
        <w:rPr>
          <w:rFonts w:ascii="微软雅黑" w:hAnsi="微软雅黑" w:eastAsia="微软雅黑" w:cs="微软雅黑" w:hint="eastAsia"/>
          <w:color w:val="212121"/>
          <w:sz w:val="17"/>
          <w:lang w:eastAsia="zh-CN"/>
        </w:rPr>
        <w:t>if (TryReviveAlly(model)) return;   // 步骤 1，在 IsDestroyed = true 之前</w:t>
      </w:r>
    </w:p>
    <w:p>
      <w:pPr>
        <w:jc w:val="both"/>
      </w:pPr>
      <w:r>
        <w:rPr>
          <w:rFonts w:ascii="微软雅黑" w:eastAsia="微软雅黑" w:hAnsi="微软雅黑" w:cs="微软雅黑" w:hint="eastAsia"/>
          <w:b/>
          <w:sz w:val="20"/>
          <w:lang w:eastAsia="zh-CN"/>
        </w:rPr>
        <w:t>为什么必须在最前</w:t>
      </w:r>
      <w:r>
        <w:rPr>
          <w:rFonts w:ascii="微软雅黑" w:eastAsia="微软雅黑" w:hAnsi="微软雅黑" w:cs="微软雅黑" w:hint="eastAsia"/>
          <w:sz w:val="20"/>
          <w:lang w:eastAsia="zh-CN"/>
        </w:rPr>
        <w:t>（源码注释明确）：</w:t>
      </w:r>
    </w:p>
    <w:p>
      <w:pPr>
        <w:spacing w:after="132"/>
        <w:jc w:val="left"/>
        <w:pBdr>
          <w:left w:val="single" w:sz="18" w:space="0" w:color="0288D1"/>
        </w:pBdr>
        <w:shd w:val="clear" w:color="auto" w:fill="F5F7FA"/>
      </w:pPr>
      <w:r>
        <w:rPr>
          <w:sz w:val="20"/>
        </w:rPr>
        <w:t xml:space="preserve">  </w:t>
      </w:r>
      <w:r>
        <w:rPr>
          <w:rFonts w:ascii="微软雅黑" w:eastAsia="微软雅黑" w:hAnsi="微软雅黑" w:cs="微软雅黑" w:hint="eastAsia"/>
          <w:sz w:val="20"/>
          <w:lang w:eastAsia="zh-CN"/>
        </w:rPr>
        <w:t>复活成功</w:t>
      </w:r>
      <w:r>
        <w:rPr>
          <w:sz w:val="20"/>
        </w:rPr>
        <w:t xml:space="preserve"> → </w:t>
      </w:r>
      <w:r>
        <w:rPr>
          <w:rFonts w:ascii="微软雅黑" w:eastAsia="微软雅黑" w:hAnsi="微软雅黑" w:cs="微软雅黑" w:hint="eastAsia"/>
          <w:b/>
          <w:sz w:val="20"/>
          <w:lang w:eastAsia="zh-CN"/>
        </w:rPr>
        <w:t>取消销毁整条流程</w:t>
      </w:r>
      <w:r>
        <w:rPr>
          <w:rFonts w:ascii="微软雅黑" w:eastAsia="微软雅黑" w:hAnsi="微软雅黑" w:cs="微软雅黑" w:hint="eastAsia"/>
          <w:sz w:val="20"/>
          <w:lang w:eastAsia="zh-CN"/>
        </w:rPr>
        <w:t>（棋子原地满状态续命，</w:t>
      </w:r>
      <w:r>
        <w:rPr>
          <w:rFonts w:ascii="微软雅黑" w:eastAsia="微软雅黑" w:hAnsi="微软雅黑" w:cs="微软雅黑" w:hint="eastAsia"/>
          <w:b/>
          <w:sz w:val="20"/>
          <w:lang w:eastAsia="zh-CN"/>
        </w:rPr>
        <w:t xml:space="preserve">不触发 </w:t>
      </w:r>
      <w:r>
        <w:rPr>
          <w:rFonts w:ascii="Consolas" w:hAnsi="Consolas"/>
          <w:b/>
          <w:color w:val="00897B"/>
          <w:sz w:val="17"/>
        </w:rPr>
        <w:t>OnKill</w:t>
      </w:r>
      <w:r>
        <w:rPr>
          <w:b/>
          <w:sz w:val="20"/>
        </w:rPr>
        <w:t xml:space="preserve"> / </w:t>
      </w:r>
      <w:r>
        <w:rPr>
          <w:rFonts w:ascii="Consolas" w:hAnsi="Consolas"/>
          <w:b/>
          <w:color w:val="00897B"/>
          <w:sz w:val="17"/>
        </w:rPr>
        <w:t>OnAllyDeath</w:t>
      </w:r>
      <w:r>
        <w:rPr>
          <w:sz w:val="20"/>
        </w:rPr>
        <w:t>——</w:t>
      </w:r>
      <w:r>
        <w:rPr>
          <w:rFonts w:ascii="微软雅黑" w:eastAsia="微软雅黑" w:hAnsi="微软雅黑" w:cs="微软雅黑" w:hint="eastAsia"/>
          <w:sz w:val="20"/>
          <w:lang w:eastAsia="zh-CN"/>
        </w:rPr>
        <w:t>击杀未成立）。</w:t>
      </w:r>
    </w:p>
    <w:p>
      <w:pPr>
        <w:jc w:val="both"/>
      </w:pPr>
      <w:r>
        <w:rPr>
          <w:rFonts w:ascii="微软雅黑" w:eastAsia="微软雅黑" w:hAnsi="微软雅黑" w:cs="微软雅黑" w:hint="eastAsia"/>
          <w:b/>
          <w:sz w:val="20"/>
          <w:lang w:eastAsia="zh-CN"/>
        </w:rPr>
        <w:t>关键设计判断</w:t>
      </w:r>
      <w:r>
        <w:rPr>
          <w:rFonts w:ascii="微软雅黑" w:eastAsia="微软雅黑" w:hAnsi="微软雅黑" w:cs="微软雅黑" w:hint="eastAsia"/>
          <w:sz w:val="20"/>
          <w:lang w:eastAsia="zh-CN"/>
        </w:rPr>
        <w:t>：如果把复活放在中间（比如「先标记销毁、再问复活」），就会出现</w:t>
      </w:r>
      <w:r>
        <w:rPr>
          <w:rFonts w:ascii="微软雅黑" w:eastAsia="微软雅黑" w:hAnsi="微软雅黑" w:cs="微软雅黑" w:hint="eastAsia"/>
          <w:b/>
          <w:sz w:val="20"/>
          <w:lang w:eastAsia="zh-CN"/>
        </w:rPr>
        <w:t>「半死亡状态」</w:t>
      </w:r>
      <w:r>
        <w:rPr>
          <w:sz w:val="20"/>
        </w:rPr>
        <w:t>——</w:t>
      </w:r>
      <w:r>
        <w:rPr>
          <w:rFonts w:ascii="微软雅黑" w:eastAsia="微软雅黑" w:hAnsi="微软雅黑" w:cs="微软雅黑" w:hint="eastAsia"/>
          <w:sz w:val="20"/>
          <w:lang w:eastAsia="zh-CN"/>
        </w:rPr>
        <w:t>棋子已被移出占据表、回合已注销，但仍活着。这是灾难性的状态不一致。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FF6E5"/>
            <w:tcBorders>
              <w:left w:val="single" w:sz="24" w:space="0" w:color="E65100"/>
            </w:tcBorders>
          </w:tcPr>
          <w:p>
            <w:pPr>
              <w:spacing w:after="132"/>
              <w:pBdr>
                <w:left w:val="single" w:sz="18" w:space="0" w:color="E65100"/>
              </w:pBdr>
              <w:shd w:val="clear" w:color="auto" w:fill="FFF6E5"/>
            </w:pPr>
            <w:r>
              <w:t>复活必须排在</w:t>
            </w:r>
            <w:r>
              <w:rPr>
                <w:rFonts w:ascii="Consolas" w:hAnsi="Consolas" w:eastAsia="Consolas"/>
                <w:color w:val="00897B"/>
                <w:sz w:val="17"/>
              </w:rPr>
              <w:t>IsDestroyed = true</w:t>
            </w:r>
            <w:r>
              <w:rPr>
                <w:b/>
                <w:color w:val="1A237E"/>
              </w:rPr>
              <w:t>之前</w:t>
            </w:r>
            <w:r>
              <w:t>：一旦进入销毁流程，棋子已移出占据表、回合已注销，此时再复活只能得到「半死亡状态」。</w:t>
            </w:r>
          </w:p>
        </w:tc>
      </w:tr>
    </w:tbl>
    <w:p>
      <w:pPr>
        <w:spacing w:after="132"/>
        <w:jc w:val="left"/>
        <w:pBdr>
          <w:left w:val="single" w:sz="18" w:space="0" w:color="0288D1"/>
        </w:pBdr>
        <w:shd w:val="clear" w:color="auto" w:fill="F5F7FA"/>
      </w:pPr>
      <w:r>
        <w:rPr>
          <w:sz w:val="20"/>
        </w:rPr>
        <w:t xml:space="preserve">  </w:t>
      </w:r>
      <w:r>
        <w:rPr>
          <w:rFonts w:ascii="Consolas" w:hAnsi="Consolas"/>
          <w:b/>
          <w:color w:val="00897B"/>
          <w:sz w:val="17"/>
        </w:rPr>
        <w:t>RevivePassive</w:t>
      </w:r>
      <w:r>
        <w:rPr>
          <w:rFonts w:ascii="微软雅黑" w:eastAsia="微软雅黑" w:hAnsi="微软雅黑" w:cs="微软雅黑" w:hint="eastAsia"/>
          <w:b/>
          <w:sz w:val="20"/>
          <w:lang w:eastAsia="zh-CN"/>
        </w:rPr>
        <w:t xml:space="preserve"> 的定位</w:t>
      </w:r>
      <w:r>
        <w:rPr>
          <w:rFonts w:ascii="微软雅黑" w:eastAsia="微软雅黑" w:hAnsi="微软雅黑" w:cs="微软雅黑" w:hint="eastAsia"/>
          <w:sz w:val="20"/>
          <w:lang w:eastAsia="zh-CN"/>
        </w:rPr>
        <w:t>：框架级的</w:t>
      </w:r>
      <w:r>
        <w:rPr>
          <w:rFonts w:ascii="微软雅黑" w:eastAsia="微软雅黑" w:hAnsi="微软雅黑" w:cs="微软雅黑" w:hint="eastAsia"/>
          <w:b/>
          <w:sz w:val="20"/>
          <w:lang w:eastAsia="zh-CN"/>
        </w:rPr>
        <w:t>「取消死亡」拦截</w:t>
      </w:r>
      <w:r>
        <w:rPr>
          <w:rFonts w:ascii="微软雅黑" w:eastAsia="微软雅黑" w:hAnsi="微软雅黑" w:cs="微软雅黑" w:hint="eastAsia"/>
          <w:sz w:val="20"/>
          <w:lang w:eastAsia="zh-CN"/>
        </w:rPr>
        <w:t>，而不是「死后复活成另一个实体」。它能拦下整条流程。</w:t>
      </w:r>
    </w:p>
    <w:p>
      <w:pPr>
        <w:jc w:val="both"/>
      </w:pPr>
      <w:r>
        <w:rPr>
          <w:rFonts w:ascii="微软雅黑" w:eastAsia="微软雅黑" w:hAnsi="微软雅黑" w:cs="微软雅黑" w:hint="eastAsia"/>
          <w:b/>
          <w:sz w:val="20"/>
          <w:lang w:eastAsia="zh-CN"/>
        </w:rPr>
        <w:t>与「免死」的口径一致性</w:t>
      </w:r>
      <w:r>
        <w:rPr>
          <w:rFonts w:ascii="微软雅黑" w:eastAsia="微软雅黑" w:hAnsi="微软雅黑" w:cs="微软雅黑" w:hint="eastAsia"/>
          <w:sz w:val="20"/>
          <w:lang w:eastAsia="zh-CN"/>
        </w:rPr>
        <w:t>：中娅悖论（免死道具）同样</w:t>
      </w:r>
      <w:r>
        <w:rPr>
          <w:rFonts w:ascii="微软雅黑" w:eastAsia="微软雅黑" w:hAnsi="微软雅黑" w:cs="微软雅黑" w:hint="eastAsia"/>
          <w:b/>
          <w:sz w:val="20"/>
          <w:lang w:eastAsia="zh-CN"/>
        </w:rPr>
        <w:t>不触发击杀通知</w:t>
      </w:r>
      <w:r>
        <w:rPr>
          <w:sz w:val="20"/>
        </w:rPr>
        <w:t>——</w:t>
      </w:r>
      <w:r>
        <w:rPr>
          <w:rFonts w:ascii="微软雅黑" w:eastAsia="微软雅黑" w:hAnsi="微软雅黑" w:cs="微软雅黑" w:hint="eastAsia"/>
          <w:sz w:val="20"/>
          <w:lang w:eastAsia="zh-CN"/>
        </w:rPr>
        <w:t>口径统一为「</w:t>
      </w:r>
      <w:r>
        <w:rPr>
          <w:rFonts w:ascii="微软雅黑" w:eastAsia="微软雅黑" w:hAnsi="微软雅黑" w:cs="微软雅黑" w:hint="eastAsia"/>
          <w:b/>
          <w:sz w:val="20"/>
          <w:lang w:eastAsia="zh-CN"/>
        </w:rPr>
        <w:t>没真死就不算击杀</w:t>
      </w:r>
      <w:r>
        <w:rPr>
          <w:rFonts w:ascii="微软雅黑" w:eastAsia="微软雅黑" w:hAnsi="微软雅黑" w:cs="微软雅黑" w:hint="eastAsia"/>
          <w:sz w:val="20"/>
          <w:lang w:eastAsia="zh-CN"/>
        </w:rPr>
        <w:t>」。</w:t>
      </w:r>
    </w:p>
    <w:p>
      <w:pPr>
        <w:pStyle w:val="Heading3"/>
        <w:spacing w:line="312" w:lineRule="auto"/>
        <w:jc w:val="left"/>
      </w:pPr>
      <w:r>
        <w:rPr>
          <w:rFonts w:ascii="微软雅黑" w:hAnsi="微软雅黑" w:eastAsia="微软雅黑" w:cs="微软雅黑" w:hint="eastAsia"/>
          <w:b/>
          <w:color w:val="1A237E"/>
          <w:sz w:val="22"/>
          <w:lang w:eastAsia="zh-CN"/>
        </w:rPr>
        <w:t>3.3 被动通知的两个钩子</w:t>
      </w:r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2880"/>
        <w:gridCol w:w="2880"/>
        <w:gridCol w:w="2880"/>
      </w:tblGrid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b/>
                <w:color w:val="1A237E"/>
                <w:sz w:val="17"/>
              </w:rPr>
              <w:t>钩子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b/>
                <w:color w:val="1A237E"/>
                <w:sz w:val="17"/>
              </w:rPr>
              <w:t>触发对象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b/>
                <w:color w:val="1A237E"/>
                <w:sz w:val="17"/>
              </w:rPr>
              <w:t>说明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rFonts w:ascii="Consolas" w:hAnsi="Consolas"/>
                <w:color w:val="00897B"/>
                <w:sz w:val="17"/>
              </w:rPr>
              <w:t>OnKill(killer, victim)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b/>
                <w:sz w:val="17"/>
              </w:rPr>
              <w:t>击杀者</w:t>
            </w:r>
            <w:r>
              <w:rPr>
                <w:sz w:val="17"/>
              </w:rPr>
              <w:t xml:space="preserve"> 的全部被动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sz w:val="17"/>
              </w:rPr>
              <w:t>击杀奖励类被动（吸血、加钱等）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rFonts w:ascii="Consolas" w:hAnsi="Consolas"/>
                <w:color w:val="00897B"/>
                <w:sz w:val="17"/>
              </w:rPr>
              <w:t>OnAllyDeath(ally, victim)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b/>
                <w:sz w:val="17"/>
              </w:rPr>
              <w:t>同阵营存活棋子</w:t>
            </w:r>
            <w:r>
              <w:rPr>
                <w:sz w:val="17"/>
              </w:rPr>
              <w:t xml:space="preserve"> 的全部被动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sz w:val="17"/>
              </w:rPr>
              <w:t>战旗类被动（队友阵亡加攻等）</w:t>
            </w:r>
          </w:p>
        </w:tc>
      </w:tr>
    </w:tbl>
    <w:p>
      <w:pPr>
        <w:jc w:val="both"/>
      </w:pPr>
      <w:r>
        <w:rPr>
          <w:rFonts w:ascii="微软雅黑" w:eastAsia="微软雅黑" w:hAnsi="微软雅黑" w:cs="微软雅黑" w:hint="eastAsia"/>
          <w:b/>
          <w:sz w:val="20"/>
          <w:lang w:eastAsia="zh-CN"/>
        </w:rPr>
        <w:t>⚠️ 召唤物不算「队友死亡」</w:t>
      </w:r>
      <w:r>
        <w:rPr>
          <w:rFonts w:ascii="微软雅黑" w:eastAsia="微软雅黑" w:hAnsi="微软雅黑" w:cs="微软雅黑" w:hint="eastAsia"/>
          <w:sz w:val="20"/>
          <w:lang w:eastAsia="zh-CN"/>
        </w:rPr>
        <w:t>：</w:t>
      </w:r>
    </w:p>
    <w:p>
      <w:pPr>
        <w:jc w:val="left"/>
      </w:pPr>
      <w:r>
        <w:rPr>
          <w:rFonts w:ascii="微软雅黑" w:hAnsi="微软雅黑" w:eastAsia="微软雅黑" w:cs="微软雅黑" w:hint="eastAsia"/>
          <w:color w:val="212121"/>
          <w:sz w:val="17"/>
          <w:lang w:eastAsia="zh-CN"/>
        </w:rPr>
        <w:t>if (!model.Data.isSummon) { /* 才广播 OnAllyDeath */ }</w:t>
      </w:r>
    </w:p>
    <w:p>
      <w:pPr>
        <w:jc w:val="both"/>
      </w:pPr>
      <w:r>
        <w:rPr>
          <w:rFonts w:ascii="微软雅黑" w:eastAsia="微软雅黑" w:hAnsi="微软雅黑" w:cs="微软雅黑" w:hint="eastAsia"/>
          <w:b/>
          <w:sz w:val="20"/>
          <w:lang w:eastAsia="zh-CN"/>
        </w:rPr>
        <w:t>理由</w:t>
      </w:r>
      <w:r>
        <w:rPr>
          <w:rFonts w:ascii="微软雅黑" w:eastAsia="微软雅黑" w:hAnsi="微软雅黑" w:cs="微软雅黑" w:hint="eastAsia"/>
          <w:sz w:val="20"/>
          <w:lang w:eastAsia="zh-CN"/>
        </w:rPr>
        <w:t>：傀儡</w:t>
      </w:r>
      <w:r>
        <w:rPr>
          <w:sz w:val="20"/>
        </w:rPr>
        <w:t>/</w:t>
      </w:r>
      <w:r>
        <w:rPr>
          <w:rFonts w:ascii="微软雅黑" w:eastAsia="微软雅黑" w:hAnsi="微软雅黑" w:cs="微软雅黑" w:hint="eastAsia"/>
          <w:sz w:val="20"/>
          <w:lang w:eastAsia="zh-CN"/>
        </w:rPr>
        <w:t>兔兔伯爵这类召唤物</w:t>
      </w:r>
      <w:r>
        <w:rPr>
          <w:rFonts w:ascii="微软雅黑" w:eastAsia="微软雅黑" w:hAnsi="微软雅黑" w:cs="微软雅黑" w:hint="eastAsia"/>
          <w:b/>
          <w:sz w:val="20"/>
          <w:lang w:eastAsia="zh-CN"/>
        </w:rPr>
        <w:t>不算队友</w:t>
      </w:r>
      <w:r>
        <w:rPr>
          <w:sz w:val="20"/>
        </w:rPr>
        <w:t>——</w:t>
      </w:r>
      <w:r>
        <w:rPr>
          <w:rFonts w:ascii="微软雅黑" w:eastAsia="微软雅黑" w:hAnsi="微软雅黑" w:cs="微软雅黑" w:hint="eastAsia"/>
          <w:sz w:val="20"/>
          <w:lang w:eastAsia="zh-CN"/>
        </w:rPr>
        <w:t>它们的死亡不应触发「队友阵亡」类被动，否则安柏的傀儡被打死会白送对面触发效果。</w:t>
      </w:r>
    </w:p>
    <w:p>
      <w:pPr>
        <w:spacing w:after="132"/>
        <w:jc w:val="left"/>
        <w:pBdr>
          <w:left w:val="single" w:sz="18" w:space="0" w:color="0288D1"/>
        </w:pBdr>
        <w:shd w:val="clear" w:color="auto" w:fill="F5F7FA"/>
      </w:pPr>
      <w:r>
        <w:rPr>
          <w:sz w:val="20"/>
        </w:rPr>
        <w:t xml:space="preserve">  </w:t>
      </w:r>
      <w:r>
        <w:rPr>
          <w:rFonts w:ascii="Consolas" w:hAnsi="Consolas"/>
          <w:b/>
          <w:color w:val="00897B"/>
          <w:sz w:val="17"/>
        </w:rPr>
        <w:t>victim</w:t>
      </w:r>
      <w:r>
        <w:rPr>
          <w:rFonts w:ascii="微软雅黑" w:eastAsia="微软雅黑" w:hAnsi="微软雅黑" w:cs="微软雅黑" w:hint="eastAsia"/>
          <w:b/>
          <w:sz w:val="20"/>
          <w:lang w:eastAsia="zh-CN"/>
        </w:rPr>
        <w:t xml:space="preserve"> 已注销</w:t>
      </w:r>
      <w:r>
        <w:rPr>
          <w:rFonts w:ascii="微软雅黑" w:eastAsia="微软雅黑" w:hAnsi="微软雅黑" w:cs="微软雅黑" w:hint="eastAsia"/>
          <w:sz w:val="20"/>
          <w:lang w:eastAsia="zh-CN"/>
        </w:rPr>
        <w:t>：</w:t>
      </w:r>
      <w:r>
        <w:rPr>
          <w:rFonts w:ascii="Consolas" w:hAnsi="Consolas"/>
          <w:color w:val="00897B"/>
          <w:sz w:val="17"/>
        </w:rPr>
        <w:t>OnAllyDeath</w:t>
      </w:r>
      <w:r>
        <w:rPr>
          <w:sz w:val="20"/>
        </w:rPr>
        <w:t xml:space="preserve"> </w:t>
      </w:r>
      <w:r>
        <w:rPr>
          <w:rFonts w:ascii="微软雅黑" w:eastAsia="微软雅黑" w:hAnsi="微软雅黑" w:cs="微软雅黑" w:hint="eastAsia"/>
          <w:sz w:val="20"/>
          <w:lang w:eastAsia="zh-CN"/>
        </w:rPr>
        <w:t>广播时，</w:t>
      </w:r>
      <w:r>
        <w:rPr>
          <w:sz w:val="20"/>
        </w:rPr>
        <w:t xml:space="preserve">victim </w:t>
      </w:r>
      <w:r>
        <w:rPr>
          <w:rFonts w:ascii="微软雅黑" w:eastAsia="微软雅黑" w:hAnsi="微软雅黑" w:cs="微软雅黑" w:hint="eastAsia"/>
          <w:sz w:val="20"/>
          <w:lang w:eastAsia="zh-CN"/>
        </w:rPr>
        <w:t>已从回合系统注销，所以列表</w:t>
      </w:r>
      <w:r>
        <w:rPr>
          <w:rFonts w:ascii="微软雅黑" w:eastAsia="微软雅黑" w:hAnsi="微软雅黑" w:cs="微软雅黑" w:hint="eastAsia"/>
          <w:b/>
          <w:sz w:val="20"/>
          <w:lang w:eastAsia="zh-CN"/>
        </w:rPr>
        <w:t>不含自身</w:t>
      </w:r>
      <w:r>
        <w:rPr>
          <w:rFonts w:ascii="微软雅黑" w:eastAsia="微软雅黑" w:hAnsi="微软雅黑" w:cs="微软雅黑" w:hint="eastAsia"/>
          <w:sz w:val="20"/>
          <w:lang w:eastAsia="zh-CN"/>
        </w:rPr>
        <w:t>。</w:t>
      </w:r>
    </w:p>
    <w:p>
      <w:pPr>
        <w:pStyle w:val="Heading3"/>
        <w:spacing w:line="312" w:lineRule="auto"/>
        <w:jc w:val="left"/>
      </w:pPr>
      <w:r>
        <w:rPr>
          <w:rFonts w:ascii="微软雅黑" w:hAnsi="微软雅黑" w:eastAsia="微软雅黑" w:cs="微软雅黑" w:hint="eastAsia"/>
          <w:b/>
          <w:color w:val="1A237E"/>
          <w:sz w:val="22"/>
          <w:lang w:eastAsia="zh-CN"/>
        </w:rPr>
        <w:t>3.4 逻辑立即 / 视图延后</w:t>
      </w:r>
    </w:p>
    <w:p>
      <w:pPr>
        <w:jc w:val="left"/>
      </w:pPr>
      <w:r>
        <w:rPr>
          <w:rFonts w:ascii="微软雅黑" w:hAnsi="微软雅黑" w:eastAsia="微软雅黑" w:cs="微软雅黑" w:hint="eastAsia"/>
          <w:color w:val="212121"/>
          <w:sz w:val="17"/>
          <w:lang w:eastAsia="zh-CN"/>
        </w:rPr>
        <w:t>model.IsDestroyed = true;            // ← 逻辑：立即</w:t>
        <w:br/>
        <w:t>...</w:t>
        <w:br/>
        <w:t>model.View.PlayDeath(() =&gt; Destroy(viewGo));   // ← 视图：0.3 秒后销毁</w:t>
      </w:r>
    </w:p>
    <w:p>
      <w:pPr>
        <w:jc w:val="both"/>
      </w:pPr>
      <w:r>
        <w:rPr>
          <w:rFonts w:ascii="微软雅黑" w:eastAsia="微软雅黑" w:hAnsi="微软雅黑" w:cs="微软雅黑" w:hint="eastAsia"/>
          <w:b/>
          <w:sz w:val="20"/>
          <w:lang w:eastAsia="zh-CN"/>
        </w:rPr>
        <w:t>分层的意义</w:t>
      </w:r>
      <w:r>
        <w:rPr>
          <w:rFonts w:ascii="微软雅黑" w:eastAsia="微软雅黑" w:hAnsi="微软雅黑" w:cs="微软雅黑" w:hint="eastAsia"/>
          <w:sz w:val="20"/>
          <w:lang w:eastAsia="zh-CN"/>
        </w:rPr>
        <w:t>：</w:t>
      </w:r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2880"/>
        <w:gridCol w:w="2880"/>
        <w:gridCol w:w="2880"/>
      </w:tblGrid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b/>
                <w:color w:val="1A237E"/>
                <w:sz w:val="17"/>
              </w:rPr>
              <w:t>层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b/>
                <w:color w:val="1A237E"/>
                <w:sz w:val="17"/>
              </w:rPr>
              <w:t>时机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b/>
                <w:color w:val="1A237E"/>
                <w:sz w:val="17"/>
              </w:rPr>
              <w:t>影响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sz w:val="17"/>
              </w:rPr>
              <w:t>逻辑层（步骤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 2~6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）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b/>
                <w:sz w:val="17"/>
              </w:rPr>
              <w:t>立即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sz w:val="17"/>
              </w:rPr>
              <w:t xml:space="preserve">占据表、回合、被动、胜负判定 </w:t>
            </w:r>
            <w:r>
              <w:rPr>
                <w:b/>
                <w:sz w:val="17"/>
              </w:rPr>
              <w:t>全部立刻生效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sz w:val="17"/>
              </w:rPr>
              <w:t>表现层（步骤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 7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）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b/>
                <w:sz w:val="17"/>
              </w:rPr>
              <w:t>延后 0.3 秒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sz w:val="17"/>
              </w:rPr>
              <w:t>棋子播完死亡动作才消失</w:t>
            </w:r>
          </w:p>
        </w:tc>
      </w:tr>
    </w:tbl>
    <w:p>
      <w:pPr>
        <w:jc w:val="both"/>
      </w:pPr>
      <w:r>
        <w:rPr>
          <w:rFonts w:ascii="微软雅黑" w:eastAsia="微软雅黑" w:hAnsi="微软雅黑" w:cs="微软雅黑" w:hint="eastAsia"/>
          <w:b/>
          <w:sz w:val="20"/>
          <w:lang w:eastAsia="zh-CN"/>
        </w:rPr>
        <w:t>为什么不延后逻辑</w:t>
      </w:r>
      <w:r>
        <w:rPr>
          <w:rFonts w:ascii="微软雅黑" w:eastAsia="微软雅黑" w:hAnsi="微软雅黑" w:cs="微软雅黑" w:hint="eastAsia"/>
          <w:sz w:val="20"/>
          <w:lang w:eastAsia="zh-CN"/>
        </w:rPr>
        <w:t>：如果等动画播完才移除占据表，那么在这</w:t>
      </w:r>
      <w:r>
        <w:rPr>
          <w:sz w:val="20"/>
        </w:rPr>
        <w:t xml:space="preserve"> 0.3 </w:t>
      </w:r>
      <w:r>
        <w:rPr>
          <w:rFonts w:ascii="微软雅黑" w:eastAsia="微软雅黑" w:hAnsi="微软雅黑" w:cs="微软雅黑" w:hint="eastAsia"/>
          <w:sz w:val="20"/>
          <w:lang w:eastAsia="zh-CN"/>
        </w:rPr>
        <w:t>秒内</w:t>
      </w:r>
      <w:r>
        <w:rPr>
          <w:sz w:val="20"/>
        </w:rPr>
        <w:t>——</w:t>
      </w:r>
      <w:r>
        <w:rPr>
          <w:rFonts w:ascii="微软雅黑" w:eastAsia="微软雅黑" w:hAnsi="微软雅黑" w:cs="微软雅黑" w:hint="eastAsia"/>
          <w:sz w:val="20"/>
          <w:lang w:eastAsia="zh-CN"/>
        </w:rPr>
        <w:t>其他棋子仍认为该格被占据（寻路会绕路）、胜负判定也不会触发。</w:t>
      </w:r>
      <w:r>
        <w:rPr>
          <w:rFonts w:ascii="微软雅黑" w:eastAsia="微软雅黑" w:hAnsi="微软雅黑" w:cs="微软雅黑" w:hint="eastAsia"/>
          <w:b/>
          <w:sz w:val="20"/>
          <w:lang w:eastAsia="zh-CN"/>
        </w:rPr>
        <w:t>逻辑等表现 = 状态不一致</w:t>
      </w:r>
      <w:r>
        <w:rPr>
          <w:rFonts w:ascii="微软雅黑" w:eastAsia="微软雅黑" w:hAnsi="微软雅黑" w:cs="微软雅黑" w:hint="eastAsia"/>
          <w:sz w:val="20"/>
          <w:lang w:eastAsia="zh-CN"/>
        </w:rPr>
        <w:t>。</w:t>
      </w:r>
    </w:p>
    <w:p>
      <w:pPr>
        <w:spacing w:after="132"/>
        <w:jc w:val="left"/>
        <w:pBdr>
          <w:left w:val="single" w:sz="18" w:space="0" w:color="0288D1"/>
        </w:pBdr>
        <w:shd w:val="clear" w:color="auto" w:fill="F5F7FA"/>
      </w:pPr>
      <w:r>
        <w:rPr>
          <w:sz w:val="20"/>
        </w:rPr>
        <w:t xml:space="preserve">  </w:t>
      </w:r>
      <w:r>
        <w:rPr>
          <w:rFonts w:ascii="微软雅黑" w:eastAsia="微软雅黑" w:hAnsi="微软雅黑" w:cs="微软雅黑" w:hint="eastAsia"/>
          <w:b/>
          <w:sz w:val="20"/>
          <w:lang w:eastAsia="zh-CN"/>
        </w:rPr>
        <w:t>实现细节</w:t>
      </w:r>
      <w:r>
        <w:rPr>
          <w:rFonts w:ascii="微软雅黑" w:eastAsia="微软雅黑" w:hAnsi="微软雅黑" w:cs="微软雅黑" w:hint="eastAsia"/>
          <w:sz w:val="20"/>
          <w:lang w:eastAsia="zh-CN"/>
        </w:rPr>
        <w:t>：</w:t>
      </w:r>
      <w:r>
        <w:rPr>
          <w:rFonts w:ascii="Consolas" w:hAnsi="Consolas"/>
          <w:color w:val="00897B"/>
          <w:sz w:val="17"/>
        </w:rPr>
        <w:t>PlayDeath</w:t>
      </w:r>
      <w:r>
        <w:rPr>
          <w:rFonts w:ascii="微软雅黑" w:eastAsia="微软雅黑" w:hAnsi="微软雅黑" w:cs="微软雅黑" w:hint="eastAsia"/>
          <w:sz w:val="20"/>
          <w:lang w:eastAsia="zh-CN"/>
        </w:rPr>
        <w:t xml:space="preserve"> 的 </w:t>
      </w:r>
      <w:r>
        <w:rPr>
          <w:rFonts w:ascii="Consolas" w:hAnsi="Consolas"/>
          <w:color w:val="00897B"/>
          <w:sz w:val="17"/>
        </w:rPr>
        <w:t>DOScale</w:t>
      </w:r>
      <w:r>
        <w:rPr>
          <w:sz w:val="20"/>
        </w:rPr>
        <w:t>/</w:t>
      </w:r>
      <w:r>
        <w:rPr>
          <w:rFonts w:ascii="Consolas" w:hAnsi="Consolas"/>
          <w:color w:val="00897B"/>
          <w:sz w:val="17"/>
        </w:rPr>
        <w:t>DOMove</w:t>
      </w:r>
      <w:r>
        <w:rPr>
          <w:rFonts w:ascii="微软雅黑" w:eastAsia="微软雅黑" w:hAnsi="微软雅黑" w:cs="微软雅黑" w:hint="eastAsia"/>
          <w:sz w:val="20"/>
          <w:lang w:eastAsia="zh-CN"/>
        </w:rPr>
        <w:t xml:space="preserve"> 作用于</w:t>
      </w:r>
      <w:r>
        <w:rPr>
          <w:rFonts w:ascii="微软雅黑" w:eastAsia="微软雅黑" w:hAnsi="微软雅黑" w:cs="微软雅黑" w:hint="eastAsia"/>
          <w:b/>
          <w:sz w:val="20"/>
          <w:lang w:eastAsia="zh-CN"/>
        </w:rPr>
        <w:t>动作宿主</w:t>
      </w:r>
      <w:r>
        <w:rPr>
          <w:rFonts w:ascii="微软雅黑" w:eastAsia="微软雅黑" w:hAnsi="微软雅黑" w:cs="微软雅黑" w:hint="eastAsia"/>
          <w:sz w:val="20"/>
          <w:lang w:eastAsia="zh-CN"/>
        </w:rPr>
        <w:t>（棋子的运行时父节点），</w:t>
      </w:r>
      <w:r>
        <w:rPr>
          <w:rFonts w:ascii="Consolas" w:hAnsi="Consolas"/>
          <w:color w:val="00897B"/>
          <w:sz w:val="17"/>
        </w:rPr>
        <w:t>OnComplete</w:t>
      </w:r>
      <w:r>
        <w:rPr>
          <w:rFonts w:ascii="微软雅黑" w:eastAsia="微软雅黑" w:hAnsi="微软雅黑" w:cs="微软雅黑" w:hint="eastAsia"/>
          <w:sz w:val="20"/>
          <w:lang w:eastAsia="zh-CN"/>
        </w:rPr>
        <w:t xml:space="preserve"> 回调才真正 </w:t>
      </w:r>
      <w:r>
        <w:rPr>
          <w:rFonts w:ascii="Consolas" w:hAnsi="Consolas"/>
          <w:color w:val="00897B"/>
          <w:sz w:val="17"/>
        </w:rPr>
        <w:t>Destroy</w:t>
      </w:r>
      <w:r>
        <w:rPr>
          <w:rFonts w:ascii="微软雅黑" w:eastAsia="微软雅黑" w:hAnsi="微软雅黑" w:cs="微软雅黑" w:hint="eastAsia"/>
          <w:sz w:val="20"/>
          <w:lang w:eastAsia="zh-CN"/>
        </w:rPr>
        <w:t>。这条在《棋子动作》分册（第</w:t>
      </w:r>
      <w:r>
        <w:rPr>
          <w:sz w:val="20"/>
        </w:rPr>
        <w:t xml:space="preserve"> 5 </w:t>
      </w:r>
      <w:r>
        <w:rPr>
          <w:rFonts w:ascii="微软雅黑" w:eastAsia="微软雅黑" w:hAnsi="微软雅黑" w:cs="微软雅黑" w:hint="eastAsia"/>
          <w:sz w:val="20"/>
          <w:lang w:eastAsia="zh-CN"/>
        </w:rPr>
        <w:t>批）有详述。</w:t>
      </w:r>
    </w:p>
    <w:p>
      <w:pPr>
        <w:pStyle w:val="Heading3"/>
        <w:spacing w:line="312" w:lineRule="auto"/>
        <w:jc w:val="left"/>
      </w:pPr>
      <w:r>
        <w:rPr>
          <w:rFonts w:ascii="微软雅黑" w:hAnsi="微软雅黑" w:eastAsia="微软雅黑" w:cs="微软雅黑" w:hint="eastAsia"/>
          <w:b/>
          <w:color w:val="1A237E"/>
          <w:sz w:val="22"/>
          <w:lang w:eastAsia="zh-CN"/>
        </w:rPr>
        <w:t>3.5 胜负判定</w:t>
      </w:r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2880"/>
        <w:gridCol w:w="2880"/>
        <w:gridCol w:w="2880"/>
      </w:tblGrid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b/>
                <w:color w:val="1A237E"/>
                <w:sz w:val="17"/>
              </w:rPr>
              <w:t>判定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b/>
                <w:color w:val="1A237E"/>
                <w:sz w:val="17"/>
              </w:rPr>
              <w:t>位置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b/>
                <w:color w:val="1A237E"/>
                <w:sz w:val="17"/>
              </w:rPr>
              <w:t>说明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b/>
                <w:sz w:val="17"/>
              </w:rPr>
              <w:t>常规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rFonts w:ascii="Consolas" w:hAnsi="Consolas"/>
                <w:color w:val="00897B"/>
                <w:sz w:val="17"/>
              </w:rPr>
              <w:t>TurnModel.CheckGameOver()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sz w:val="17"/>
              </w:rPr>
              <w:t>某方棋子全灭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 → 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对方胜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b/>
                <w:sz w:val="17"/>
              </w:rPr>
              <w:t>幂等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sz w:val="17"/>
              </w:rPr>
              <w:t>已结束直接跳过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sz w:val="17"/>
              </w:rPr>
              <w:t xml:space="preserve">与 </w:t>
            </w:r>
            <w:r>
              <w:rPr>
                <w:rFonts w:ascii="Consolas" w:hAnsi="Consolas"/>
                <w:color w:val="00897B"/>
                <w:sz w:val="17"/>
              </w:rPr>
              <w:t>CheckGameOver</w:t>
            </w:r>
            <w:r>
              <w:rPr>
                <w:sz w:val="17"/>
              </w:rPr>
              <w:t xml:space="preserve"> 共用 </w:t>
            </w:r>
            <w:r>
              <w:rPr>
                <w:rFonts w:ascii="Consolas" w:hAnsi="Consolas"/>
                <w:color w:val="00897B"/>
                <w:sz w:val="17"/>
              </w:rPr>
              <w:t>IsGameOver</w:t>
            </w:r>
            <w:r>
              <w:rPr>
                <w:sz w:val="17"/>
              </w:rPr>
              <w:t xml:space="preserve"> / </w:t>
            </w:r>
            <w:r>
              <w:rPr>
                <w:rFonts w:ascii="Consolas" w:hAnsi="Consolas"/>
                <w:color w:val="00897B"/>
                <w:sz w:val="17"/>
              </w:rPr>
              <w:t>OnGameOver</w:t>
            </w:r>
            <w:r>
              <w:rPr>
                <w:sz w:val="17"/>
              </w:rPr>
              <w:t xml:space="preserve"> 结束管线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b/>
                <w:sz w:val="17"/>
              </w:rPr>
              <w:t>触发时机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rFonts w:ascii="Consolas" w:hAnsi="Consolas"/>
                <w:color w:val="00897B"/>
                <w:sz w:val="17"/>
              </w:rPr>
              <w:t>TurnManager</w:t>
            </w:r>
            <w:r>
              <w:rPr>
                <w:sz w:val="17"/>
              </w:rPr>
              <w:t xml:space="preserve"> 回合流程中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sz w:val="17"/>
              </w:rPr>
              <w:t xml:space="preserve">DoT 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致死也走统一入口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 → 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销毁后由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 </w:t>
            </w:r>
            <w:r>
              <w:rPr>
                <w:rFonts w:ascii="Consolas" w:hAnsi="Consolas"/>
                <w:color w:val="00897B"/>
                <w:sz w:val="17"/>
              </w:rPr>
              <w:t>CheckGameOver</w:t>
            </w:r>
            <w:r>
              <w:rPr>
                <w:sz w:val="17"/>
              </w:rPr>
              <w:t xml:space="preserve"> 判定</w:t>
            </w:r>
          </w:p>
        </w:tc>
      </w:tr>
    </w:tbl>
    <w:p>
      <w:pPr>
        <w:jc w:val="both"/>
      </w:pPr>
      <w:r>
        <w:rPr>
          <w:rFonts w:ascii="微软雅黑" w:eastAsia="微软雅黑" w:hAnsi="微软雅黑" w:cs="微软雅黑" w:hint="eastAsia"/>
          <w:b/>
          <w:sz w:val="20"/>
          <w:lang w:eastAsia="zh-CN"/>
        </w:rPr>
        <w:t>事件</w:t>
      </w:r>
      <w:r>
        <w:rPr>
          <w:rFonts w:ascii="微软雅黑" w:eastAsia="微软雅黑" w:hAnsi="微软雅黑" w:cs="微软雅黑" w:hint="eastAsia"/>
          <w:sz w:val="20"/>
          <w:lang w:eastAsia="zh-CN"/>
        </w:rPr>
        <w:t>：</w:t>
      </w:r>
      <w:r>
        <w:rPr>
          <w:rFonts w:ascii="Consolas" w:hAnsi="Consolas"/>
          <w:color w:val="00897B"/>
          <w:sz w:val="17"/>
        </w:rPr>
        <w:t>TurnModel.OnGameOver(PlayerSide winner)</w:t>
      </w:r>
      <w:r>
        <w:rPr>
          <w:sz w:val="20"/>
        </w:rPr>
        <w:t xml:space="preserve"> → UI </w:t>
      </w:r>
      <w:r>
        <w:rPr>
          <w:rFonts w:ascii="微软雅黑" w:eastAsia="微软雅黑" w:hAnsi="微软雅黑" w:cs="微软雅黑" w:hint="eastAsia"/>
          <w:sz w:val="20"/>
          <w:lang w:eastAsia="zh-CN"/>
        </w:rPr>
        <w:t>订阅（</w:t>
      </w:r>
      <w:r>
        <w:rPr>
          <w:rFonts w:ascii="Consolas" w:hAnsi="Consolas"/>
          <w:color w:val="00897B"/>
          <w:sz w:val="17"/>
        </w:rPr>
        <w:t>UI_GameOver</w:t>
      </w:r>
      <w:r>
        <w:rPr>
          <w:sz w:val="20"/>
        </w:rPr>
        <w:t xml:space="preserve"> / </w:t>
      </w:r>
      <w:r>
        <w:rPr>
          <w:rFonts w:ascii="Consolas" w:hAnsi="Consolas"/>
          <w:color w:val="00897B"/>
          <w:sz w:val="17"/>
        </w:rPr>
        <w:t>UI_TurnDisplay</w:t>
      </w:r>
      <w:r>
        <w:rPr>
          <w:sz w:val="20"/>
        </w:rPr>
        <w:t xml:space="preserve"> / </w:t>
      </w:r>
      <w:r>
        <w:rPr>
          <w:rFonts w:ascii="Consolas" w:hAnsi="Consolas"/>
          <w:color w:val="00897B"/>
          <w:sz w:val="17"/>
        </w:rPr>
        <w:t>UI_BackpackSidebar</w:t>
      </w:r>
      <w:r>
        <w:rPr>
          <w:rFonts w:ascii="微软雅黑" w:eastAsia="微软雅黑" w:hAnsi="微软雅黑" w:cs="微软雅黑" w:hint="eastAsia"/>
          <w:sz w:val="20"/>
          <w:lang w:eastAsia="zh-CN"/>
        </w:rPr>
        <w:t xml:space="preserve"> 都会响应）。</w:t>
      </w:r>
    </w:p>
    <w:p>
      <w:pPr>
        <w:pStyle w:val="Heading3"/>
        <w:spacing w:line="312" w:lineRule="auto"/>
        <w:jc w:val="left"/>
      </w:pPr>
      <w:r>
        <w:rPr>
          <w:rFonts w:ascii="微软雅黑" w:hAnsi="微软雅黑" w:eastAsia="微软雅黑" w:cs="微软雅黑" w:hint="eastAsia"/>
          <w:b/>
          <w:color w:val="1A237E"/>
          <w:sz w:val="22"/>
          <w:lang w:eastAsia="zh-CN"/>
        </w:rPr>
        <w:t>3.6 城邦特殊败北：战争之城</w:t>
      </w:r>
    </w:p>
    <w:p>
      <w:pPr>
        <w:jc w:val="both"/>
      </w:pPr>
      <w:r>
        <w:rPr>
          <w:rFonts w:ascii="微软雅黑" w:eastAsia="微软雅黑" w:hAnsi="微软雅黑" w:cs="微软雅黑" w:hint="eastAsia"/>
          <w:b/>
          <w:sz w:val="20"/>
          <w:lang w:eastAsia="zh-CN"/>
        </w:rPr>
        <w:t>额外判负条件</w:t>
      </w:r>
      <w:r>
        <w:rPr>
          <w:rFonts w:ascii="微软雅黑" w:eastAsia="微软雅黑" w:hAnsi="微软雅黑" w:cs="微软雅黑" w:hint="eastAsia"/>
          <w:sz w:val="20"/>
          <w:lang w:eastAsia="zh-CN"/>
        </w:rPr>
        <w:t>：</w:t>
      </w:r>
      <w:r>
        <w:rPr>
          <w:rFonts w:ascii="微软雅黑" w:eastAsia="微软雅黑" w:hAnsi="微软雅黑" w:cs="微软雅黑" w:hint="eastAsia"/>
          <w:b/>
          <w:sz w:val="20"/>
          <w:lang w:eastAsia="zh-CN"/>
        </w:rPr>
        <w:t>主将死亡即败</w:t>
      </w:r>
      <w:r>
        <w:rPr>
          <w:rFonts w:ascii="微软雅黑" w:eastAsia="微软雅黑" w:hAnsi="微软雅黑" w:cs="微软雅黑" w:hint="eastAsia"/>
          <w:sz w:val="20"/>
          <w:lang w:eastAsia="zh-CN"/>
        </w:rPr>
        <w:t>（不论剩余棋子多少）。</w:t>
      </w:r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4320"/>
        <w:gridCol w:w="4320"/>
      </w:tblGrid>
      <w:tr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b/>
                <w:color w:val="1A237E"/>
                <w:sz w:val="17"/>
              </w:rPr>
              <w:t>要点</w:t>
            </w:r>
          </w:p>
        </w:tc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b/>
                <w:color w:val="1A237E"/>
                <w:sz w:val="17"/>
              </w:rPr>
              <w:t>说明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b/>
                <w:sz w:val="17"/>
              </w:rPr>
              <w:t>判定内聚</w:t>
            </w:r>
          </w:p>
        </w:tc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rFonts w:ascii="Consolas" w:hAnsi="Consolas"/>
                <w:color w:val="00897B"/>
                <w:sz w:val="17"/>
              </w:rPr>
              <w:t>WarCityManager.WarActive</w:t>
            </w:r>
            <w:r>
              <w:rPr>
                <w:sz w:val="17"/>
              </w:rPr>
              <w:t xml:space="preserve"> （ </w:t>
            </w:r>
            <w:r>
              <w:rPr>
                <w:b/>
                <w:sz w:val="17"/>
              </w:rPr>
              <w:t>静态属性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）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—— 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非战争城邦下所有方法首行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 </w:t>
            </w:r>
            <w:r>
              <w:rPr>
                <w:rFonts w:ascii="Consolas" w:hAnsi="Consolas"/>
                <w:color w:val="00897B"/>
                <w:sz w:val="17"/>
              </w:rPr>
              <w:t>if (!WarActive) return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b/>
                <w:sz w:val="17"/>
              </w:rPr>
              <w:t>主将识别</w:t>
            </w:r>
          </w:p>
        </w:tc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rFonts w:ascii="Consolas" w:hAnsi="Consolas"/>
                <w:color w:val="00897B"/>
                <w:sz w:val="17"/>
              </w:rPr>
              <w:t>_generals.TryGetValue(piece.Owner, out var g) &amp;&amp; g == piece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b/>
                <w:sz w:val="17"/>
              </w:rPr>
              <w:t>钩子</w:t>
            </w:r>
          </w:p>
        </w:tc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rFonts w:ascii="Consolas" w:hAnsi="Consolas"/>
                <w:color w:val="00897B"/>
                <w:sz w:val="17"/>
              </w:rPr>
              <w:t>OnPieceDestroyed(piece)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 —— 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由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 </w:t>
            </w:r>
            <w:r>
              <w:rPr>
                <w:rFonts w:ascii="Consolas" w:hAnsi="Consolas"/>
                <w:color w:val="00897B"/>
                <w:sz w:val="17"/>
              </w:rPr>
              <w:t>DestroyPiece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步骤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 8 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调用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b/>
                <w:sz w:val="17"/>
              </w:rPr>
              <w:t>调换锁定</w:t>
            </w:r>
          </w:p>
        </w:tc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sz w:val="17"/>
              </w:rPr>
              <w:t>战争之城有「主将调换」机制，回合开始时解除锁定</w:t>
            </w:r>
          </w:p>
        </w:tc>
      </w:tr>
    </w:tbl>
    <w:p>
      <w:pPr>
        <w:jc w:val="both"/>
      </w:pPr>
      <w:r>
        <w:rPr>
          <w:rFonts w:ascii="微软雅黑" w:eastAsia="微软雅黑" w:hAnsi="微软雅黑" w:cs="微软雅黑" w:hint="eastAsia"/>
          <w:b/>
          <w:sz w:val="20"/>
          <w:lang w:eastAsia="zh-CN"/>
        </w:rPr>
        <w:t>⚠️ 一个值得学习的设计</w:t>
      </w:r>
      <w:r>
        <w:rPr>
          <w:rFonts w:ascii="微软雅黑" w:eastAsia="微软雅黑" w:hAnsi="微软雅黑" w:cs="微软雅黑" w:hint="eastAsia"/>
          <w:sz w:val="20"/>
          <w:lang w:eastAsia="zh-CN"/>
        </w:rPr>
        <w:t>：</w:t>
      </w:r>
    </w:p>
    <w:p>
      <w:pPr>
        <w:spacing w:after="132"/>
        <w:jc w:val="left"/>
        <w:pBdr>
          <w:left w:val="single" w:sz="18" w:space="0" w:color="0288D1"/>
        </w:pBdr>
        <w:shd w:val="clear" w:color="auto" w:fill="F5F7FA"/>
      </w:pPr>
      <w:r>
        <w:rPr>
          <w:sz w:val="20"/>
        </w:rPr>
        <w:t xml:space="preserve">  </w:t>
      </w:r>
      <w:r>
        <w:rPr>
          <w:rFonts w:ascii="微软雅黑" w:eastAsia="微软雅黑" w:hAnsi="微软雅黑" w:cs="微软雅黑" w:hint="eastAsia"/>
          <w:sz w:val="20"/>
          <w:lang w:eastAsia="zh-CN"/>
        </w:rPr>
        <w:t>回合开始的「解除主将调换锁定」在</w:t>
      </w:r>
      <w:r>
        <w:rPr>
          <w:rFonts w:ascii="微软雅黑" w:eastAsia="微软雅黑" w:hAnsi="微软雅黑" w:cs="微软雅黑" w:hint="eastAsia"/>
          <w:b/>
          <w:sz w:val="20"/>
          <w:lang w:eastAsia="zh-CN"/>
        </w:rPr>
        <w:t>非战争城邦下也执行</w:t>
      </w:r>
      <w:r>
        <w:rPr>
          <w:rFonts w:ascii="微软雅黑" w:eastAsia="微软雅黑" w:hAnsi="微软雅黑" w:cs="微软雅黑" w:hint="eastAsia"/>
          <w:sz w:val="20"/>
          <w:lang w:eastAsia="zh-CN"/>
        </w:rPr>
        <w:t>（源码注释：「非战争城邦也清，</w:t>
      </w:r>
      <w:r>
        <w:rPr>
          <w:rFonts w:ascii="微软雅黑" w:eastAsia="微软雅黑" w:hAnsi="微软雅黑" w:cs="微软雅黑" w:hint="eastAsia"/>
          <w:b/>
          <w:sz w:val="20"/>
          <w:lang w:eastAsia="zh-CN"/>
        </w:rPr>
        <w:t>防残留</w:t>
      </w:r>
      <w:r>
        <w:rPr>
          <w:rFonts w:ascii="微软雅黑" w:eastAsia="微软雅黑" w:hAnsi="微软雅黑" w:cs="微软雅黑" w:hint="eastAsia"/>
          <w:sz w:val="20"/>
          <w:lang w:eastAsia="zh-CN"/>
        </w:rPr>
        <w:t>」）。</w:t>
      </w:r>
    </w:p>
    <w:p>
      <w:pPr>
        <w:jc w:val="both"/>
      </w:pPr>
      <w:r>
        <w:rPr>
          <w:rFonts w:ascii="微软雅黑" w:eastAsia="微软雅黑" w:hAnsi="微软雅黑" w:cs="微软雅黑" w:hint="eastAsia"/>
          <w:b/>
          <w:sz w:val="20"/>
          <w:lang w:eastAsia="zh-CN"/>
        </w:rPr>
        <w:t>为什么</w:t>
      </w:r>
      <w:r>
        <w:rPr>
          <w:rFonts w:ascii="微软雅黑" w:eastAsia="微软雅黑" w:hAnsi="微软雅黑" w:cs="微软雅黑" w:hint="eastAsia"/>
          <w:sz w:val="20"/>
          <w:lang w:eastAsia="zh-CN"/>
        </w:rPr>
        <w:t>：如果只在战争城邦下清理，那么「上一局是战争之城、这一局不是」时，残留的锁定状态会带到新局。</w:t>
      </w:r>
      <w:r>
        <w:rPr>
          <w:rFonts w:ascii="微软雅黑" w:eastAsia="微软雅黑" w:hAnsi="微软雅黑" w:cs="微软雅黑" w:hint="eastAsia"/>
          <w:b/>
          <w:sz w:val="20"/>
          <w:lang w:eastAsia="zh-CN"/>
        </w:rPr>
        <w:t>这类「跨局残留」是场景切换类项目的高频 bug</w:t>
      </w:r>
      <w:r>
        <w:rPr>
          <w:rFonts w:ascii="微软雅黑" w:eastAsia="微软雅黑" w:hAnsi="微软雅黑" w:cs="微软雅黑" w:hint="eastAsia"/>
          <w:sz w:val="20"/>
          <w:lang w:eastAsia="zh-CN"/>
        </w:rPr>
        <w:t>（本项目在</w:t>
      </w:r>
      <w:r>
        <w:rPr>
          <w:sz w:val="20"/>
        </w:rPr>
        <w:t xml:space="preserve"> 9-13 </w:t>
      </w:r>
      <w:r>
        <w:rPr>
          <w:rFonts w:ascii="微软雅黑" w:eastAsia="微软雅黑" w:hAnsi="微软雅黑" w:cs="微软雅黑" w:hint="eastAsia"/>
          <w:sz w:val="20"/>
          <w:lang w:eastAsia="zh-CN"/>
        </w:rPr>
        <w:t>还修过另外两处同类问题）。</w:t>
      </w:r>
    </w:p>
    <w:p>
      <w:bookmarkStart w:id="13" w:name="_Toc_section_4"/>
      <w:bookmarkStart w:id="3" w:name="section-4"/>
      <w:pPr>
        <w:pStyle w:val="Heading2"/>
        <w:spacing w:line="312" w:lineRule="auto"/>
        <w:jc w:val="left"/>
      </w:pPr>
      <w:bookmarkEnd w:id="3"/>
      <w:r>
        <w:rPr>
          <w:rFonts w:ascii="微软雅黑" w:hAnsi="微软雅黑" w:eastAsia="微软雅黑" w:cs="微软雅黑" w:hint="eastAsia"/>
          <w:b/>
          <w:color w:val="1A237E"/>
          <w:sz w:val="25"/>
          <w:lang w:eastAsia="zh-CN"/>
        </w:rPr>
        <w:t>4. 数值与公式</w:t>
      </w:r>
      <w:bookmarkEnd w:id="13"/>
    </w:p>
    <w:p>
      <w:pPr>
        <w:spacing w:after="132"/>
        <w:jc w:val="both"/>
      </w:pPr>
      <w:r>
        <w:rPr>
          <w:rFonts w:ascii="微软雅黑" w:eastAsia="微软雅黑" w:hAnsi="微软雅黑" w:cs="微软雅黑" w:hint="eastAsia"/>
          <w:color w:val="616161"/>
          <w:sz w:val="20"/>
          <w:lang w:eastAsia="zh-CN"/>
        </w:rPr>
        <w:t>本节给出死亡表现的时长与幅度，以及复活成功后的状态口径。</w:t>
      </w:r>
    </w:p>
    <w:p>
      <w:pPr>
        <w:pStyle w:val="Heading3"/>
        <w:spacing w:line="312" w:lineRule="auto"/>
        <w:jc w:val="left"/>
      </w:pPr>
      <w:r>
        <w:rPr>
          <w:rFonts w:ascii="微软雅黑" w:hAnsi="微软雅黑" w:eastAsia="微软雅黑" w:cs="微软雅黑" w:hint="eastAsia"/>
          <w:b/>
          <w:color w:val="1A237E"/>
          <w:sz w:val="22"/>
          <w:lang w:eastAsia="zh-CN"/>
        </w:rPr>
        <w:t>4.1 死亡表现的时长</w:t>
      </w:r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2880"/>
        <w:gridCol w:w="2880"/>
        <w:gridCol w:w="2880"/>
      </w:tblGrid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b/>
                <w:color w:val="1A237E"/>
                <w:sz w:val="17"/>
              </w:rPr>
              <w:t>项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b/>
                <w:color w:val="1A237E"/>
                <w:sz w:val="17"/>
              </w:rPr>
              <w:t>值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b/>
                <w:color w:val="1A237E"/>
                <w:sz w:val="17"/>
              </w:rPr>
              <w:t>配置字段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sz w:val="17"/>
              </w:rPr>
              <w:t>死亡动作时长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b/>
                <w:sz w:val="17"/>
              </w:rPr>
              <w:t>0.3 秒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rFonts w:ascii="Consolas" w:hAnsi="Consolas"/>
                <w:color w:val="00897B"/>
                <w:sz w:val="17"/>
              </w:rPr>
              <w:t>GameConfig.deathDuration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sz w:val="17"/>
              </w:rPr>
              <w:t>表现内容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sz w:val="17"/>
              </w:rPr>
              <w:t>缩小到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 0.02 + 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下沉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 0.6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（世界单位）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sz w:val="17"/>
              </w:rPr>
              <w:t>硬编码幅度</w:t>
            </w:r>
          </w:p>
        </w:tc>
      </w:tr>
    </w:tbl>
    <w:p>
      <w:pPr>
        <w:jc w:val="both"/>
      </w:pPr>
      <w:r>
        <w:rPr>
          <w:rFonts w:ascii="微软雅黑" w:eastAsia="微软雅黑" w:hAnsi="微软雅黑" w:cs="微软雅黑" w:hint="eastAsia"/>
          <w:b/>
          <w:sz w:val="20"/>
          <w:lang w:eastAsia="zh-CN"/>
        </w:rPr>
        <w:t>这 0.3 秒就是「逻辑已死、视图未消失」的窗口期</w:t>
      </w:r>
      <w:r>
        <w:rPr>
          <w:sz w:val="20"/>
        </w:rPr>
        <w:t>——</w:t>
      </w:r>
      <w:r>
        <w:rPr>
          <w:rFonts w:ascii="微软雅黑" w:eastAsia="微软雅黑" w:hAnsi="微软雅黑" w:cs="微软雅黑" w:hint="eastAsia"/>
          <w:sz w:val="20"/>
          <w:lang w:eastAsia="zh-CN"/>
        </w:rPr>
        <w:t>期间该棋子的</w:t>
      </w:r>
      <w:r>
        <w:rPr>
          <w:sz w:val="20"/>
        </w:rPr>
        <w:t xml:space="preserve"> </w:t>
      </w:r>
      <w:r>
        <w:rPr>
          <w:rFonts w:ascii="Consolas" w:hAnsi="Consolas"/>
          <w:color w:val="00897B"/>
          <w:sz w:val="17"/>
        </w:rPr>
        <w:t>IsDestroyed</w:t>
      </w:r>
      <w:r>
        <w:rPr>
          <w:sz w:val="20"/>
        </w:rPr>
        <w:t xml:space="preserve"> </w:t>
      </w:r>
      <w:r>
        <w:rPr>
          <w:rFonts w:ascii="微软雅黑" w:eastAsia="微软雅黑" w:hAnsi="微软雅黑" w:cs="微软雅黑" w:hint="eastAsia"/>
          <w:sz w:val="20"/>
          <w:lang w:eastAsia="zh-CN"/>
        </w:rPr>
        <w:t>已为</w:t>
      </w:r>
      <w:r>
        <w:rPr>
          <w:sz w:val="20"/>
        </w:rPr>
        <w:t xml:space="preserve"> true</w:t>
      </w:r>
      <w:r>
        <w:rPr>
          <w:rFonts w:ascii="微软雅黑" w:eastAsia="微软雅黑" w:hAnsi="微软雅黑" w:cs="微软雅黑" w:hint="eastAsia"/>
          <w:sz w:val="20"/>
          <w:lang w:eastAsia="zh-CN"/>
        </w:rPr>
        <w:t>，所有系统应据此跳过它。</w:t>
      </w:r>
    </w:p>
    <w:p>
      <w:pPr>
        <w:spacing w:after="132"/>
        <w:jc w:val="left"/>
        <w:pBdr>
          <w:left w:val="single" w:sz="18" w:space="0" w:color="0288D1"/>
        </w:pBdr>
        <w:shd w:val="clear" w:color="auto" w:fill="F5F7FA"/>
      </w:pPr>
      <w:r>
        <w:rPr>
          <w:sz w:val="20"/>
        </w:rPr>
        <w:t xml:space="preserve">  ✅ </w:t>
      </w:r>
      <w:r>
        <w:rPr>
          <w:rFonts w:ascii="微软雅黑" w:eastAsia="微软雅黑" w:hAnsi="微软雅黑" w:cs="微软雅黑" w:hint="eastAsia"/>
          <w:sz w:val="20"/>
          <w:lang w:eastAsia="zh-CN"/>
        </w:rPr>
        <w:t>各系统的守卫：受击表现（</w:t>
      </w:r>
      <w:r>
        <w:rPr>
          <w:rFonts w:ascii="Consolas" w:hAnsi="Consolas"/>
          <w:color w:val="00897B"/>
          <w:sz w:val="17"/>
        </w:rPr>
        <w:t>PlayHitReaction</w:t>
      </w:r>
      <w:r>
        <w:rPr>
          <w:rFonts w:ascii="微软雅黑" w:eastAsia="微软雅黑" w:hAnsi="微软雅黑" w:cs="微软雅黑" w:hint="eastAsia"/>
          <w:sz w:val="20"/>
          <w:lang w:eastAsia="zh-CN"/>
        </w:rPr>
        <w:t xml:space="preserve">）有 </w:t>
      </w:r>
      <w:r>
        <w:rPr>
          <w:rFonts w:ascii="Consolas" w:hAnsi="Consolas"/>
          <w:color w:val="00897B"/>
          <w:sz w:val="17"/>
        </w:rPr>
        <w:t>IsDead || IsDestroyed</w:t>
      </w:r>
      <w:r>
        <w:rPr>
          <w:rFonts w:ascii="微软雅黑" w:eastAsia="微软雅黑" w:hAnsi="微软雅黑" w:cs="微软雅黑" w:hint="eastAsia"/>
          <w:sz w:val="20"/>
          <w:lang w:eastAsia="zh-CN"/>
        </w:rPr>
        <w:t xml:space="preserve"> 检查；被动遍历普遍有 </w:t>
      </w:r>
      <w:r>
        <w:rPr>
          <w:rFonts w:ascii="Consolas" w:hAnsi="Consolas"/>
          <w:color w:val="00897B"/>
          <w:sz w:val="17"/>
        </w:rPr>
        <w:t>IsDead</w:t>
      </w:r>
      <w:r>
        <w:rPr>
          <w:sz w:val="20"/>
        </w:rPr>
        <w:t xml:space="preserve"> / </w:t>
      </w:r>
      <w:r>
        <w:rPr>
          <w:rFonts w:ascii="Consolas" w:hAnsi="Consolas"/>
          <w:color w:val="00897B"/>
          <w:sz w:val="17"/>
        </w:rPr>
        <w:t>IsDestroyed</w:t>
      </w:r>
      <w:r>
        <w:rPr>
          <w:rFonts w:ascii="微软雅黑" w:eastAsia="微软雅黑" w:hAnsi="微软雅黑" w:cs="微软雅黑" w:hint="eastAsia"/>
          <w:sz w:val="20"/>
          <w:lang w:eastAsia="zh-CN"/>
        </w:rPr>
        <w:t xml:space="preserve"> 守卫。</w:t>
      </w:r>
    </w:p>
    <w:p>
      <w:pPr>
        <w:pStyle w:val="Heading3"/>
        <w:spacing w:line="312" w:lineRule="auto"/>
        <w:jc w:val="left"/>
      </w:pPr>
      <w:r>
        <w:rPr>
          <w:rFonts w:ascii="微软雅黑" w:hAnsi="微软雅黑" w:eastAsia="微软雅黑" w:cs="微软雅黑" w:hint="eastAsia"/>
          <w:b/>
          <w:color w:val="1A237E"/>
          <w:sz w:val="22"/>
          <w:lang w:eastAsia="zh-CN"/>
        </w:rPr>
        <w:t>4.2 复活后的状态</w:t>
      </w:r>
    </w:p>
    <w:p>
      <w:pPr>
        <w:jc w:val="both"/>
      </w:pPr>
      <w:r>
        <w:rPr>
          <w:rFonts w:ascii="微软雅黑" w:eastAsia="微软雅黑" w:hAnsi="微软雅黑" w:cs="微软雅黑" w:hint="eastAsia"/>
          <w:sz w:val="20"/>
          <w:lang w:eastAsia="zh-CN"/>
        </w:rPr>
        <w:t>复活成功时棋子「</w:t>
      </w:r>
      <w:r>
        <w:rPr>
          <w:rFonts w:ascii="微软雅黑" w:eastAsia="微软雅黑" w:hAnsi="微软雅黑" w:cs="微软雅黑" w:hint="eastAsia"/>
          <w:b/>
          <w:sz w:val="20"/>
          <w:lang w:eastAsia="zh-CN"/>
        </w:rPr>
        <w:t>原地满状态续命</w:t>
      </w:r>
      <w:r>
        <w:rPr>
          <w:rFonts w:ascii="微软雅黑" w:eastAsia="微软雅黑" w:hAnsi="微软雅黑" w:cs="微软雅黑" w:hint="eastAsia"/>
          <w:sz w:val="20"/>
          <w:lang w:eastAsia="zh-CN"/>
        </w:rPr>
        <w:t>」</w:t>
      </w:r>
      <w:r>
        <w:rPr>
          <w:sz w:val="20"/>
        </w:rPr>
        <w:t>——</w:t>
      </w:r>
      <w:r>
        <w:rPr>
          <w:rFonts w:ascii="微软雅黑" w:eastAsia="微软雅黑" w:hAnsi="微软雅黑" w:cs="微软雅黑" w:hint="eastAsia"/>
          <w:sz w:val="20"/>
          <w:lang w:eastAsia="zh-CN"/>
        </w:rPr>
        <w:t>恢复多少</w:t>
      </w:r>
      <w:r>
        <w:rPr>
          <w:sz w:val="20"/>
        </w:rPr>
        <w:t xml:space="preserve"> HP </w:t>
      </w:r>
      <w:r>
        <w:rPr>
          <w:rFonts w:ascii="微软雅黑" w:eastAsia="微软雅黑" w:hAnsi="微软雅黑" w:cs="微软雅黑" w:hint="eastAsia"/>
          <w:sz w:val="20"/>
          <w:lang w:eastAsia="zh-CN"/>
        </w:rPr>
        <w:t>取决于</w:t>
      </w:r>
      <w:r>
        <w:rPr>
          <w:sz w:val="20"/>
        </w:rPr>
        <w:t xml:space="preserve"> </w:t>
      </w:r>
      <w:r>
        <w:rPr>
          <w:rFonts w:ascii="Consolas" w:hAnsi="Consolas"/>
          <w:color w:val="00897B"/>
          <w:sz w:val="17"/>
        </w:rPr>
        <w:t>RevivePassive</w:t>
      </w:r>
      <w:r>
        <w:rPr>
          <w:sz w:val="20"/>
        </w:rPr>
        <w:t xml:space="preserve"> </w:t>
      </w:r>
      <w:r>
        <w:rPr>
          <w:rFonts w:ascii="微软雅黑" w:eastAsia="微软雅黑" w:hAnsi="微软雅黑" w:cs="微软雅黑" w:hint="eastAsia"/>
          <w:sz w:val="20"/>
          <w:lang w:eastAsia="zh-CN"/>
        </w:rPr>
        <w:t>的配置（见</w:t>
      </w:r>
      <w:r>
        <w:rPr>
          <w:sz w:val="20"/>
        </w:rPr>
        <w:t xml:space="preserve"> §10</w:t>
      </w:r>
      <w:r>
        <w:rPr>
          <w:rFonts w:ascii="微软雅黑" w:eastAsia="微软雅黑" w:hAnsi="微软雅黑" w:cs="微软雅黑" w:hint="eastAsia"/>
          <w:sz w:val="20"/>
          <w:lang w:eastAsia="zh-CN"/>
        </w:rPr>
        <w:t>）。</w:t>
      </w:r>
    </w:p>
    <w:p>
      <w:bookmarkStart w:id="14" w:name="_Toc_section_5"/>
      <w:bookmarkStart w:id="4" w:name="section-5"/>
      <w:pPr>
        <w:pStyle w:val="Heading2"/>
        <w:spacing w:line="312" w:lineRule="auto"/>
        <w:jc w:val="left"/>
      </w:pPr>
      <w:bookmarkEnd w:id="4"/>
      <w:r>
        <w:rPr>
          <w:rFonts w:ascii="微软雅黑" w:hAnsi="微软雅黑" w:eastAsia="微软雅黑" w:cs="微软雅黑" w:hint="eastAsia"/>
          <w:b/>
          <w:color w:val="1A237E"/>
          <w:sz w:val="25"/>
          <w:lang w:eastAsia="zh-CN"/>
        </w:rPr>
        <w:t>5. 数据结构（字段定义表）</w:t>
      </w:r>
      <w:bookmarkEnd w:id="14"/>
    </w:p>
    <w:p>
      <w:pPr>
        <w:spacing w:after="132"/>
        <w:jc w:val="both"/>
      </w:pPr>
      <w:r>
        <w:rPr>
          <w:rFonts w:ascii="微软雅黑" w:eastAsia="微软雅黑" w:hAnsi="微软雅黑" w:cs="微软雅黑" w:hint="eastAsia"/>
          <w:color w:val="616161"/>
          <w:sz w:val="20"/>
          <w:lang w:eastAsia="zh-CN"/>
        </w:rPr>
        <w:t xml:space="preserve">本节给出 </w:t>
      </w:r>
      <w:r>
        <w:rPr>
          <w:rFonts w:ascii="Consolas" w:hAnsi="Consolas"/>
          <w:color w:val="00897B"/>
          <w:sz w:val="17"/>
        </w:rPr>
        <w:t>PieceModel</w:t>
      </w:r>
      <w:r>
        <w:rPr>
          <w:rFonts w:ascii="微软雅黑" w:eastAsia="微软雅黑" w:hAnsi="微软雅黑" w:cs="微软雅黑" w:hint="eastAsia"/>
          <w:color w:val="616161"/>
          <w:sz w:val="20"/>
          <w:lang w:eastAsia="zh-CN"/>
        </w:rPr>
        <w:t xml:space="preserve"> 的死亡相关状态、</w:t>
      </w:r>
      <w:r>
        <w:rPr>
          <w:rFonts w:ascii="Consolas" w:hAnsi="Consolas"/>
          <w:color w:val="00897B"/>
          <w:sz w:val="17"/>
        </w:rPr>
        <w:t>DestroyPiece</w:t>
      </w:r>
      <w:r>
        <w:rPr>
          <w:rFonts w:ascii="微软雅黑" w:eastAsia="微软雅黑" w:hAnsi="微软雅黑" w:cs="微软雅黑" w:hint="eastAsia"/>
          <w:color w:val="616161"/>
          <w:sz w:val="20"/>
          <w:lang w:eastAsia="zh-CN"/>
        </w:rPr>
        <w:t xml:space="preserve"> 的签名与关键调用，以及 </w:t>
      </w:r>
      <w:r>
        <w:rPr>
          <w:rFonts w:ascii="Consolas" w:hAnsi="Consolas"/>
          <w:color w:val="00897B"/>
          <w:sz w:val="17"/>
        </w:rPr>
        <w:t>WarCityManager</w:t>
      </w:r>
      <w:r>
        <w:rPr>
          <w:rFonts w:ascii="微软雅黑" w:eastAsia="微软雅黑" w:hAnsi="微软雅黑" w:cs="微软雅黑" w:hint="eastAsia"/>
          <w:color w:val="616161"/>
          <w:sz w:val="20"/>
          <w:lang w:eastAsia="zh-CN"/>
        </w:rPr>
        <w:t xml:space="preserve"> 的关键成员。</w:t>
      </w:r>
    </w:p>
    <w:p>
      <w:pPr>
        <w:pStyle w:val="Heading3"/>
        <w:spacing w:line="312" w:lineRule="auto"/>
        <w:jc w:val="left"/>
      </w:pPr>
      <w:r>
        <w:rPr>
          <w:rFonts w:ascii="微软雅黑" w:hAnsi="微软雅黑"/>
          <w:b/>
          <w:color w:val="1A237E"/>
          <w:sz w:val="22"/>
        </w:rPr>
        <w:t xml:space="preserve">5.1 </w:t>
      </w:r>
      <w:r>
        <w:rPr>
          <w:rFonts w:ascii="Consolas" w:hAnsi="Consolas"/>
          <w:b/>
          <w:color w:val="00897B"/>
          <w:sz w:val="17"/>
        </w:rPr>
        <w:t>PieceModel</w:t>
      </w:r>
      <w:r>
        <w:rPr>
          <w:rFonts w:ascii="微软雅黑" w:hAnsi="微软雅黑" w:eastAsia="微软雅黑" w:cs="微软雅黑" w:hint="eastAsia"/>
          <w:b/>
          <w:color w:val="1A237E"/>
          <w:sz w:val="22"/>
          <w:lang w:eastAsia="zh-CN"/>
        </w:rPr>
        <w:t xml:space="preserve"> 的死亡相关状态</w:t>
      </w:r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b/>
                <w:color w:val="1A237E"/>
                <w:sz w:val="17"/>
              </w:rPr>
              <w:t>字段中文名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b/>
                <w:color w:val="1A237E"/>
                <w:sz w:val="17"/>
              </w:rPr>
              <w:t>字段英文名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b/>
                <w:color w:val="1A237E"/>
                <w:sz w:val="17"/>
              </w:rPr>
              <w:t>类型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b/>
                <w:color w:val="1A237E"/>
                <w:sz w:val="17"/>
              </w:rPr>
              <w:t>说明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sz w:val="17"/>
              </w:rPr>
              <w:t>已死亡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rFonts w:ascii="Consolas" w:hAnsi="Consolas"/>
                <w:color w:val="00897B"/>
                <w:sz w:val="17"/>
              </w:rPr>
              <w:t>IsDead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sz w:val="17"/>
              </w:rPr>
              <w:t>bool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（派生）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sz w:val="17"/>
              </w:rPr>
              <w:t xml:space="preserve">由 </w:t>
            </w:r>
            <w:r>
              <w:rPr>
                <w:rFonts w:ascii="Consolas" w:hAnsi="Consolas"/>
                <w:color w:val="00897B"/>
                <w:sz w:val="17"/>
              </w:rPr>
              <w:t>CurrentHP &lt;= 0</w:t>
            </w:r>
            <w:r>
              <w:rPr>
                <w:sz w:val="17"/>
              </w:rPr>
              <w:t xml:space="preserve"> 派生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sz w:val="17"/>
              </w:rPr>
              <w:t>已销毁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rFonts w:ascii="Consolas" w:hAnsi="Consolas"/>
                <w:color w:val="00897B"/>
                <w:sz w:val="17"/>
              </w:rPr>
              <w:t>IsDestroyed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sz w:val="17"/>
              </w:rPr>
              <w:t>bool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b/>
                <w:sz w:val="17"/>
              </w:rPr>
              <w:t>销毁流程的幂等标志位</w:t>
            </w:r>
            <w:r>
              <w:rPr>
                <w:sz w:val="17"/>
              </w:rPr>
              <w:t xml:space="preserve"> ，由 </w:t>
            </w:r>
            <w:r>
              <w:rPr>
                <w:rFonts w:ascii="Consolas" w:hAnsi="Consolas"/>
                <w:color w:val="00897B"/>
                <w:sz w:val="17"/>
              </w:rPr>
              <w:t>DestroyPiece</w:t>
            </w:r>
            <w:r>
              <w:rPr>
                <w:sz w:val="17"/>
              </w:rPr>
              <w:t xml:space="preserve"> 置位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sz w:val="17"/>
              </w:rPr>
              <w:t>当前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 HP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rFonts w:ascii="Consolas" w:hAnsi="Consolas"/>
                <w:color w:val="00897B"/>
                <w:sz w:val="17"/>
              </w:rPr>
              <w:t>CurrentHP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sz w:val="17"/>
              </w:rPr>
              <w:t>int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sz w:val="17"/>
              </w:rPr>
              <w:t xml:space="preserve">≤ 0 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即死亡</w:t>
            </w:r>
          </w:p>
        </w:tc>
      </w:tr>
    </w:tbl>
    <w:p>
      <w:pPr>
        <w:spacing w:after="132"/>
        <w:jc w:val="left"/>
        <w:pBdr>
          <w:left w:val="single" w:sz="18" w:space="0" w:color="0288D1"/>
        </w:pBdr>
        <w:shd w:val="clear" w:color="auto" w:fill="F5F7FA"/>
      </w:pPr>
      <w:r>
        <w:rPr>
          <w:sz w:val="20"/>
        </w:rPr>
        <w:t xml:space="preserve">  </w:t>
      </w:r>
      <w:r>
        <w:rPr>
          <w:rFonts w:ascii="微软雅黑" w:eastAsia="微软雅黑" w:hAnsi="微软雅黑" w:cs="微软雅黑" w:hint="eastAsia"/>
          <w:b/>
          <w:sz w:val="20"/>
          <w:lang w:eastAsia="zh-CN"/>
        </w:rPr>
        <w:t>两个概念要分清</w:t>
      </w:r>
      <w:r>
        <w:rPr>
          <w:rFonts w:ascii="微软雅黑" w:eastAsia="微软雅黑" w:hAnsi="微软雅黑" w:cs="微软雅黑" w:hint="eastAsia"/>
          <w:sz w:val="20"/>
          <w:lang w:eastAsia="zh-CN"/>
        </w:rPr>
        <w:t>：</w:t>
      </w:r>
    </w:p>
    <w:p>
      <w:pPr>
        <w:pStyle w:val="ListBullet"/>
        <w:spacing w:after="60"/>
        <w:jc w:val="both"/>
      </w:pPr>
      <w:r>
        <w:rPr>
          <w:rFonts w:ascii="Consolas" w:hAnsi="Consolas"/>
          <w:color w:val="00897B"/>
          <w:sz w:val="17"/>
        </w:rPr>
        <w:t>IsDead</w:t>
      </w:r>
      <w:r>
        <w:t xml:space="preserve"> = </w:t>
      </w:r>
      <w:r>
        <w:rPr>
          <w:rFonts w:ascii="微软雅黑" w:eastAsia="微软雅黑" w:hAnsi="微软雅黑" w:cs="微软雅黑" w:hint="eastAsia"/>
          <w:lang w:eastAsia="zh-CN"/>
        </w:rPr>
        <w:t>「血量归零」（</w:t>
      </w:r>
      <w:r>
        <w:rPr>
          <w:rFonts w:ascii="微软雅黑" w:eastAsia="微软雅黑" w:hAnsi="微软雅黑" w:cs="微软雅黑" w:hint="eastAsia"/>
          <w:b/>
          <w:lang w:eastAsia="zh-CN"/>
        </w:rPr>
        <w:t>还没走销毁流程</w:t>
      </w:r>
      <w:r>
        <w:rPr>
          <w:rFonts w:ascii="微软雅黑" w:eastAsia="微软雅黑" w:hAnsi="微软雅黑" w:cs="微软雅黑" w:hint="eastAsia"/>
          <w:lang w:eastAsia="zh-CN"/>
        </w:rPr>
        <w:t>）</w:t>
      </w:r>
    </w:p>
    <w:p>
      <w:pPr>
        <w:pStyle w:val="ListBullet"/>
        <w:spacing w:after="60"/>
        <w:jc w:val="both"/>
      </w:pPr>
      <w:r>
        <w:rPr>
          <w:rFonts w:ascii="Consolas" w:hAnsi="Consolas"/>
          <w:color w:val="00897B"/>
          <w:sz w:val="17"/>
        </w:rPr>
        <w:t>IsDestroyed</w:t>
      </w:r>
      <w:r>
        <w:t xml:space="preserve"> = </w:t>
      </w:r>
      <w:r>
        <w:rPr>
          <w:rFonts w:ascii="微软雅黑" w:eastAsia="微软雅黑" w:hAnsi="微软雅黑" w:cs="微软雅黑" w:hint="eastAsia"/>
          <w:lang w:eastAsia="zh-CN"/>
        </w:rPr>
        <w:t>「销毁流程已执行」（占据表已清、回合已注销）</w:t>
      </w:r>
    </w:p>
    <w:p>
      <w:pPr>
        <w:spacing w:after="132"/>
        <w:jc w:val="left"/>
        <w:pBdr>
          <w:left w:val="single" w:sz="18" w:space="0" w:color="0288D1"/>
        </w:pBdr>
        <w:shd w:val="clear" w:color="auto" w:fill="F5F7FA"/>
      </w:pPr>
      <w:r>
        <w:rPr>
          <w:sz w:val="20"/>
        </w:rPr>
        <w:t xml:space="preserve">  </w:t>
      </w:r>
      <w:r>
        <w:rPr>
          <w:rFonts w:ascii="微软雅黑" w:eastAsia="微软雅黑" w:hAnsi="微软雅黑" w:cs="微软雅黑" w:hint="eastAsia"/>
          <w:sz w:val="20"/>
          <w:lang w:eastAsia="zh-CN"/>
        </w:rPr>
        <w:t>致命伤害的瞬间</w:t>
      </w:r>
      <w:r>
        <w:rPr>
          <w:sz w:val="20"/>
        </w:rPr>
        <w:t xml:space="preserve"> </w:t>
      </w:r>
      <w:r>
        <w:rPr>
          <w:rFonts w:ascii="Consolas" w:hAnsi="Consolas"/>
          <w:color w:val="00897B"/>
          <w:sz w:val="17"/>
        </w:rPr>
        <w:t>IsDead</w:t>
      </w:r>
      <w:r>
        <w:rPr>
          <w:sz w:val="20"/>
        </w:rPr>
        <w:t xml:space="preserve"> </w:t>
      </w:r>
      <w:r>
        <w:rPr>
          <w:rFonts w:ascii="微软雅黑" w:eastAsia="微软雅黑" w:hAnsi="微软雅黑" w:cs="微软雅黑" w:hint="eastAsia"/>
          <w:sz w:val="20"/>
          <w:lang w:eastAsia="zh-CN"/>
        </w:rPr>
        <w:t>已为</w:t>
      </w:r>
      <w:r>
        <w:rPr>
          <w:sz w:val="20"/>
        </w:rPr>
        <w:t xml:space="preserve"> true </w:t>
      </w:r>
      <w:r>
        <w:rPr>
          <w:rFonts w:ascii="微软雅黑" w:eastAsia="微软雅黑" w:hAnsi="微软雅黑" w:cs="微软雅黑" w:hint="eastAsia"/>
          <w:sz w:val="20"/>
          <w:lang w:eastAsia="zh-CN"/>
        </w:rPr>
        <w:t>但</w:t>
      </w:r>
      <w:r>
        <w:rPr>
          <w:sz w:val="20"/>
        </w:rPr>
        <w:t xml:space="preserve"> </w:t>
      </w:r>
      <w:r>
        <w:rPr>
          <w:rFonts w:ascii="Consolas" w:hAnsi="Consolas"/>
          <w:color w:val="00897B"/>
          <w:sz w:val="17"/>
        </w:rPr>
        <w:t>IsDestroyed</w:t>
      </w:r>
      <w:r>
        <w:rPr>
          <w:sz w:val="20"/>
        </w:rPr>
        <w:t xml:space="preserve"> </w:t>
      </w:r>
      <w:r>
        <w:rPr>
          <w:rFonts w:ascii="微软雅黑" w:eastAsia="微软雅黑" w:hAnsi="微软雅黑" w:cs="微软雅黑" w:hint="eastAsia"/>
          <w:sz w:val="20"/>
          <w:lang w:eastAsia="zh-CN"/>
        </w:rPr>
        <w:t>仍为</w:t>
      </w:r>
      <w:r>
        <w:rPr>
          <w:sz w:val="20"/>
        </w:rPr>
        <w:t xml:space="preserve"> false——</w:t>
      </w:r>
      <w:r>
        <w:rPr>
          <w:rFonts w:ascii="微软雅黑" w:eastAsia="微软雅黑" w:hAnsi="微软雅黑" w:cs="微软雅黑" w:hint="eastAsia"/>
          <w:b/>
          <w:sz w:val="20"/>
          <w:lang w:eastAsia="zh-CN"/>
        </w:rPr>
        <w:t>这个窗口期是很多逻辑的分支点</w:t>
      </w:r>
      <w:r>
        <w:rPr>
          <w:rFonts w:ascii="微软雅黑" w:eastAsia="微软雅黑" w:hAnsi="微软雅黑" w:cs="微软雅黑" w:hint="eastAsia"/>
          <w:sz w:val="20"/>
          <w:lang w:eastAsia="zh-CN"/>
        </w:rPr>
        <w:t>（例如受击表现会据此跳过，直接进死亡动作）。</w:t>
      </w:r>
    </w:p>
    <w:p>
      <w:pPr>
        <w:pStyle w:val="Heading3"/>
        <w:spacing w:line="312" w:lineRule="auto"/>
        <w:jc w:val="left"/>
      </w:pPr>
      <w:r>
        <w:rPr>
          <w:rFonts w:ascii="微软雅黑" w:hAnsi="微软雅黑"/>
          <w:b/>
          <w:color w:val="1A237E"/>
          <w:sz w:val="22"/>
        </w:rPr>
        <w:t xml:space="preserve">5.2 </w:t>
      </w:r>
      <w:r>
        <w:rPr>
          <w:rFonts w:ascii="Consolas" w:hAnsi="Consolas"/>
          <w:b/>
          <w:color w:val="00897B"/>
          <w:sz w:val="17"/>
        </w:rPr>
        <w:t>DestroyPiece</w:t>
      </w:r>
      <w:r>
        <w:rPr>
          <w:rFonts w:ascii="微软雅黑" w:hAnsi="微软雅黑" w:eastAsia="微软雅黑" w:cs="微软雅黑" w:hint="eastAsia"/>
          <w:b/>
          <w:color w:val="1A237E"/>
          <w:sz w:val="22"/>
          <w:lang w:eastAsia="zh-CN"/>
        </w:rPr>
        <w:t xml:space="preserve"> 签名与关键调用</w:t>
      </w:r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4320"/>
        <w:gridCol w:w="4320"/>
      </w:tblGrid>
      <w:tr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b/>
                <w:color w:val="1A237E"/>
                <w:sz w:val="17"/>
              </w:rPr>
              <w:t>项</w:t>
            </w:r>
          </w:p>
        </w:tc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b/>
                <w:color w:val="1A237E"/>
                <w:sz w:val="17"/>
              </w:rPr>
              <w:t>内容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sz w:val="17"/>
              </w:rPr>
              <w:t>签名</w:t>
            </w:r>
          </w:p>
        </w:tc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rFonts w:ascii="Consolas" w:hAnsi="Consolas"/>
                <w:color w:val="00897B"/>
                <w:sz w:val="17"/>
              </w:rPr>
              <w:t>void DestroyPiece(PieceModel model, PieceModel killer = null)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sz w:val="17"/>
              </w:rPr>
              <w:t>幂等</w:t>
            </w:r>
          </w:p>
        </w:tc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rFonts w:ascii="Consolas" w:hAnsi="Consolas"/>
                <w:color w:val="00897B"/>
                <w:sz w:val="17"/>
              </w:rPr>
              <w:t>if (model.IsDestroyed) return;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sz w:val="17"/>
              </w:rPr>
              <w:t>复活拦截</w:t>
            </w:r>
          </w:p>
        </w:tc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rFonts w:ascii="Consolas" w:hAnsi="Consolas"/>
                <w:color w:val="00897B"/>
                <w:sz w:val="17"/>
              </w:rPr>
              <w:t>if (TryReviveAlly(model)) return;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sz w:val="17"/>
              </w:rPr>
              <w:t>视图销毁</w:t>
            </w:r>
          </w:p>
        </w:tc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rFonts w:ascii="Consolas" w:hAnsi="Consolas"/>
                <w:color w:val="00897B"/>
                <w:sz w:val="17"/>
              </w:rPr>
              <w:t>model.View.PlayDeath(() =&gt; Destroy(viewGo));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sz w:val="17"/>
              </w:rPr>
              <w:t>城邦钩子</w:t>
            </w:r>
          </w:p>
        </w:tc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rFonts w:ascii="Consolas" w:hAnsi="Consolas"/>
                <w:color w:val="00897B"/>
                <w:sz w:val="17"/>
              </w:rPr>
              <w:t>WarCityManager.Instance?.OnPieceDestroyed(model);</w:t>
            </w:r>
          </w:p>
        </w:tc>
      </w:tr>
    </w:tbl>
    <w:p>
      <w:pPr>
        <w:pStyle w:val="Heading3"/>
        <w:spacing w:line="312" w:lineRule="auto"/>
        <w:jc w:val="left"/>
      </w:pPr>
      <w:r>
        <w:rPr>
          <w:rFonts w:ascii="微软雅黑" w:hAnsi="微软雅黑"/>
          <w:b/>
          <w:color w:val="1A237E"/>
          <w:sz w:val="22"/>
        </w:rPr>
        <w:t xml:space="preserve">5.3 </w:t>
      </w:r>
      <w:r>
        <w:rPr>
          <w:rFonts w:ascii="Consolas" w:hAnsi="Consolas"/>
          <w:b/>
          <w:color w:val="00897B"/>
          <w:sz w:val="17"/>
        </w:rPr>
        <w:t>WarCityManager</w:t>
      </w:r>
      <w:r>
        <w:rPr>
          <w:rFonts w:ascii="微软雅黑" w:hAnsi="微软雅黑" w:eastAsia="微软雅黑" w:cs="微软雅黑" w:hint="eastAsia"/>
          <w:b/>
          <w:color w:val="1A237E"/>
          <w:sz w:val="22"/>
          <w:lang w:eastAsia="zh-CN"/>
        </w:rPr>
        <w:t xml:space="preserve"> 关键成员</w:t>
      </w:r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2880"/>
        <w:gridCol w:w="2880"/>
        <w:gridCol w:w="2880"/>
      </w:tblGrid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b/>
                <w:color w:val="1A237E"/>
                <w:sz w:val="17"/>
              </w:rPr>
              <w:t>成员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b/>
                <w:color w:val="1A237E"/>
                <w:sz w:val="17"/>
              </w:rPr>
              <w:t>签名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b/>
                <w:color w:val="1A237E"/>
                <w:sz w:val="17"/>
              </w:rPr>
              <w:t>说明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b/>
                <w:sz w:val="17"/>
              </w:rPr>
              <w:t>战争之城是否生效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rFonts w:ascii="Consolas" w:hAnsi="Consolas"/>
                <w:color w:val="00897B"/>
                <w:sz w:val="17"/>
              </w:rPr>
              <w:t>static bool WarActive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sz w:val="17"/>
              </w:rPr>
              <w:t>静态属性；全城邦过滤的单一入口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sz w:val="17"/>
              </w:rPr>
              <w:t>是否主将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sz w:val="17"/>
              </w:rPr>
              <w:t xml:space="preserve">（表达式） </w:t>
            </w:r>
            <w:r>
              <w:rPr>
                <w:rFonts w:ascii="Consolas" w:hAnsi="Consolas"/>
                <w:color w:val="00897B"/>
                <w:sz w:val="17"/>
              </w:rPr>
              <w:t>WarActive &amp;&amp; _generals[piece.Owner] == piece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sz w:val="17"/>
              </w:rPr>
              <w:t>主将识别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sz w:val="17"/>
              </w:rPr>
              <w:t>调换是否锁定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rFonts w:ascii="Consolas" w:hAnsi="Consolas"/>
                <w:color w:val="00897B"/>
                <w:sz w:val="17"/>
              </w:rPr>
              <w:t>WarActive &amp;&amp; piece != null &amp;&amp; _swapLocked.Contains(piece)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sz w:val="17"/>
              </w:rPr>
              <w:t>主将调换锁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sz w:val="17"/>
              </w:rPr>
              <w:t>棋子销毁钩子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rFonts w:ascii="Consolas" w:hAnsi="Consolas"/>
                <w:color w:val="00897B"/>
                <w:sz w:val="17"/>
              </w:rPr>
              <w:t>void OnPieceDestroyed(PieceModel piece)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sz w:val="17"/>
              </w:rPr>
              <w:t>主将死亡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 → 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判负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sz w:val="17"/>
              </w:rPr>
              <w:t>回合开始清理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sz w:val="17"/>
              </w:rPr>
              <w:t>（回合开始时调用）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sz w:val="17"/>
              </w:rPr>
              <w:t xml:space="preserve">解除主将调换锁定（ </w:t>
            </w:r>
            <w:r>
              <w:rPr>
                <w:b/>
                <w:sz w:val="17"/>
              </w:rPr>
              <w:t>非战争城邦也清，防残留</w:t>
            </w:r>
            <w:r>
              <w:rPr>
                <w:sz w:val="17"/>
              </w:rPr>
              <w:t xml:space="preserve"> ）</w:t>
            </w:r>
          </w:p>
        </w:tc>
      </w:tr>
    </w:tbl>
    <w:p>
      <w:bookmarkStart w:id="15" w:name="_Toc_section_6"/>
      <w:bookmarkStart w:id="5" w:name="section-6"/>
      <w:pPr>
        <w:pStyle w:val="Heading2"/>
        <w:spacing w:line="312" w:lineRule="auto"/>
        <w:jc w:val="left"/>
      </w:pPr>
      <w:bookmarkEnd w:id="5"/>
      <w:r>
        <w:rPr>
          <w:rFonts w:ascii="微软雅黑" w:hAnsi="微软雅黑" w:eastAsia="微软雅黑" w:cs="微软雅黑" w:hint="eastAsia"/>
          <w:b/>
          <w:color w:val="1A237E"/>
          <w:sz w:val="25"/>
          <w:lang w:eastAsia="zh-CN"/>
        </w:rPr>
        <w:t>6. 配置方式</w:t>
      </w:r>
      <w:bookmarkEnd w:id="15"/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4320"/>
        <w:gridCol w:w="4320"/>
      </w:tblGrid>
      <w:tr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b/>
                <w:color w:val="1A237E"/>
                <w:sz w:val="17"/>
              </w:rPr>
              <w:t>配置项</w:t>
            </w:r>
          </w:p>
        </w:tc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b/>
                <w:color w:val="1A237E"/>
                <w:sz w:val="17"/>
              </w:rPr>
              <w:t>位置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sz w:val="17"/>
              </w:rPr>
              <w:t>死亡动作时长</w:t>
            </w:r>
          </w:p>
        </w:tc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rFonts w:ascii="Consolas" w:hAnsi="Consolas"/>
                <w:color w:val="00897B"/>
                <w:sz w:val="17"/>
              </w:rPr>
              <w:t>GameConfig.deathDuration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（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0.3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）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sz w:val="17"/>
              </w:rPr>
              <w:t>复活被动参数</w:t>
            </w:r>
          </w:p>
        </w:tc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rFonts w:ascii="Consolas" w:hAnsi="Consolas"/>
                <w:color w:val="00897B"/>
                <w:sz w:val="17"/>
              </w:rPr>
              <w:t>RevivePassive</w:t>
            </w:r>
            <w:r>
              <w:rPr>
                <w:sz w:val="17"/>
              </w:rPr>
              <w:t xml:space="preserve"> 的 </w:t>
            </w:r>
            <w:r>
              <w:rPr>
                <w:rFonts w:ascii="Consolas" w:hAnsi="Consolas"/>
                <w:color w:val="00897B"/>
                <w:sz w:val="17"/>
              </w:rPr>
              <w:t>jsonParams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（装备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/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角色被动配置）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sz w:val="17"/>
              </w:rPr>
              <w:t>战争之城主将</w:t>
            </w:r>
          </w:p>
        </w:tc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rFonts w:ascii="Consolas" w:hAnsi="Consolas"/>
                <w:color w:val="00897B"/>
                <w:sz w:val="17"/>
              </w:rPr>
              <w:t>WarCityManager._generals</w:t>
            </w:r>
            <w:r>
              <w:rPr>
                <w:sz w:val="17"/>
              </w:rPr>
              <w:t xml:space="preserve"> （运行时登记，见城邦分册）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sz w:val="17"/>
              </w:rPr>
              <w:t>胜负条件</w:t>
            </w:r>
          </w:p>
        </w:tc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sz w:val="17"/>
              </w:rPr>
              <w:t xml:space="preserve">常规由 </w:t>
            </w:r>
            <w:r>
              <w:rPr>
                <w:rFonts w:ascii="Consolas" w:hAnsi="Consolas"/>
                <w:color w:val="00897B"/>
                <w:sz w:val="17"/>
              </w:rPr>
              <w:t>CheckGameOver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硬编码；特殊由各城邦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 Manager 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内聚</w:t>
            </w:r>
          </w:p>
        </w:tc>
      </w:tr>
    </w:tbl>
    <w:p>
      <w:bookmarkStart w:id="16" w:name="_Toc_section_7"/>
      <w:bookmarkStart w:id="6" w:name="section-7"/>
      <w:pPr>
        <w:pStyle w:val="Heading2"/>
        <w:spacing w:line="312" w:lineRule="auto"/>
        <w:jc w:val="left"/>
      </w:pPr>
      <w:bookmarkEnd w:id="6"/>
      <w:r>
        <w:rPr>
          <w:rFonts w:ascii="微软雅黑" w:hAnsi="微软雅黑" w:eastAsia="微软雅黑" w:cs="微软雅黑" w:hint="eastAsia"/>
          <w:b/>
          <w:color w:val="1A237E"/>
          <w:sz w:val="25"/>
          <w:lang w:eastAsia="zh-CN"/>
        </w:rPr>
        <w:t>7. 边界与失败状态</w:t>
      </w:r>
      <w:bookmarkEnd w:id="16"/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2880"/>
        <w:gridCol w:w="2880"/>
        <w:gridCol w:w="2880"/>
      </w:tblGrid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b/>
                <w:color w:val="1A237E"/>
                <w:sz w:val="17"/>
              </w:rPr>
              <w:t>场景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b/>
                <w:color w:val="1A237E"/>
                <w:sz w:val="17"/>
              </w:rPr>
              <w:t>期望行为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b/>
                <w:color w:val="1A237E"/>
                <w:sz w:val="17"/>
              </w:rPr>
              <w:t>状态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sz w:val="17"/>
              </w:rPr>
              <w:t>同一棋子被重复销毁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b/>
                <w:sz w:val="17"/>
              </w:rPr>
              <w:t>幂等</w:t>
            </w:r>
            <w:r>
              <w:rPr>
                <w:sz w:val="17"/>
              </w:rPr>
              <w:t xml:space="preserve"> （ </w:t>
            </w:r>
            <w:r>
              <w:rPr>
                <w:rFonts w:ascii="Consolas" w:hAnsi="Consolas"/>
                <w:color w:val="00897B"/>
                <w:sz w:val="17"/>
              </w:rPr>
              <w:t>IsDestroyed</w:t>
            </w:r>
            <w:r>
              <w:rPr>
                <w:sz w:val="17"/>
              </w:rPr>
              <w:t xml:space="preserve"> 保护）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sz w:val="17"/>
              </w:rPr>
              <w:t>✓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sz w:val="17"/>
              </w:rPr>
              <w:t>复活成功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sz w:val="17"/>
              </w:rPr>
              <w:t xml:space="preserve">取消整条销毁流程， </w:t>
            </w:r>
            <w:r>
              <w:rPr>
                <w:b/>
                <w:sz w:val="17"/>
              </w:rPr>
              <w:t>不触发 OnKill / OnAllyDeath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sz w:val="17"/>
              </w:rPr>
              <w:t>✓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sz w:val="17"/>
              </w:rPr>
              <w:t>傀儡在伤害链内被引爆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sz w:val="17"/>
              </w:rPr>
              <w:t xml:space="preserve">重入时跳过（防 </w:t>
            </w:r>
            <w:r>
              <w:rPr>
                <w:rFonts w:ascii="Consolas" w:hAnsi="Consolas"/>
                <w:color w:val="00897B"/>
                <w:sz w:val="17"/>
              </w:rPr>
              <w:t>OnKill</w:t>
            </w:r>
            <w:r>
              <w:rPr>
                <w:sz w:val="17"/>
              </w:rPr>
              <w:t xml:space="preserve"> 误触发）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sz w:val="17"/>
              </w:rPr>
              <w:t>✓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sz w:val="17"/>
              </w:rPr>
              <w:t>召唤物死亡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b/>
                <w:sz w:val="17"/>
              </w:rPr>
              <w:t xml:space="preserve">不广播 </w:t>
            </w:r>
            <w:r>
              <w:rPr>
                <w:rFonts w:ascii="Consolas" w:hAnsi="Consolas"/>
                <w:b/>
                <w:color w:val="00897B"/>
                <w:sz w:val="17"/>
              </w:rPr>
              <w:t>OnAllyDeath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sz w:val="17"/>
              </w:rPr>
              <w:t>✓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sz w:val="17"/>
              </w:rPr>
              <w:t>致命伤害瞬间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rFonts w:ascii="Consolas" w:hAnsi="Consolas"/>
                <w:color w:val="00897B"/>
                <w:sz w:val="17"/>
              </w:rPr>
              <w:t>IsDead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 = true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、</w:t>
            </w:r>
            <w:r>
              <w:rPr>
                <w:sz w:val="17"/>
              </w:rPr>
              <w:t xml:space="preserve"> </w:t>
            </w:r>
            <w:r>
              <w:rPr>
                <w:rFonts w:ascii="Consolas" w:hAnsi="Consolas"/>
                <w:color w:val="00897B"/>
                <w:sz w:val="17"/>
              </w:rPr>
              <w:t>IsDestroyed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 = false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（窗口期）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sz w:val="17"/>
              </w:rPr>
              <w:t>✓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sz w:val="17"/>
              </w:rPr>
              <w:t>胜负判定重复触发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b/>
                <w:sz w:val="17"/>
              </w:rPr>
              <w:t>幂等</w:t>
            </w:r>
            <w:r>
              <w:rPr>
                <w:sz w:val="17"/>
              </w:rPr>
              <w:t xml:space="preserve"> （已结束后跳过）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sz w:val="17"/>
              </w:rPr>
              <w:t>✓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sz w:val="17"/>
              </w:rPr>
              <w:t>非战争城邦下访问战争机制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sz w:val="17"/>
              </w:rPr>
              <w:t xml:space="preserve">首行 </w:t>
            </w:r>
            <w:r>
              <w:rPr>
                <w:rFonts w:ascii="Consolas" w:hAnsi="Consolas"/>
                <w:color w:val="00897B"/>
                <w:sz w:val="17"/>
              </w:rPr>
              <w:t>if (!WarActive) return</w:t>
            </w:r>
            <w:r>
              <w:rPr>
                <w:sz w:val="17"/>
              </w:rPr>
              <w:t xml:space="preserve"> （不生效）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sz w:val="17"/>
              </w:rPr>
              <w:t>✓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sz w:val="17"/>
              </w:rPr>
              <w:t>跨局残留（上局战争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 → 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本局非战争）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sz w:val="17"/>
              </w:rPr>
              <w:t>回合开始清理锁定状态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sz w:val="17"/>
              </w:rPr>
              <w:t>✓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sz w:val="17"/>
              </w:rPr>
              <w:t>对局结束瞬间仍有伤害在结算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sz w:val="17"/>
              </w:rPr>
              <w:t xml:space="preserve">⚠️ 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是否有可能「结束后还扣血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/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发币」？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sz w:val="17"/>
              </w:rPr>
              <w:t xml:space="preserve">⚠️ 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见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 §10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sz w:val="17"/>
              </w:rPr>
              <w:t>双方同时全灭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sz w:val="17"/>
              </w:rPr>
              <w:t xml:space="preserve">⚠️ 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判定规则未核实（谁赢？平局？）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sz w:val="17"/>
              </w:rPr>
              <w:t xml:space="preserve">⚠️ 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见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 §10</w:t>
            </w:r>
          </w:p>
        </w:tc>
      </w:tr>
    </w:tbl>
    <w:p>
      <w:bookmarkStart w:id="17" w:name="_Toc_section_8"/>
      <w:bookmarkStart w:id="7" w:name="section-8"/>
      <w:pPr>
        <w:pStyle w:val="Heading2"/>
        <w:spacing w:line="312" w:lineRule="auto"/>
        <w:jc w:val="left"/>
      </w:pPr>
      <w:bookmarkEnd w:id="7"/>
      <w:r>
        <w:rPr>
          <w:rFonts w:ascii="微软雅黑" w:hAnsi="微软雅黑" w:eastAsia="微软雅黑" w:cs="微软雅黑" w:hint="eastAsia"/>
          <w:b/>
          <w:color w:val="1A237E"/>
          <w:sz w:val="25"/>
          <w:lang w:eastAsia="zh-CN"/>
        </w:rPr>
        <w:t>8. 美术与 UI 需求</w:t>
      </w:r>
      <w:bookmarkEnd w:id="17"/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2880"/>
        <w:gridCol w:w="2880"/>
        <w:gridCol w:w="2880"/>
      </w:tblGrid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b/>
                <w:color w:val="1A237E"/>
                <w:sz w:val="17"/>
              </w:rPr>
              <w:t>需求点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b/>
                <w:color w:val="1A237E"/>
                <w:sz w:val="17"/>
              </w:rPr>
              <w:t>详情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b/>
                <w:color w:val="1A237E"/>
                <w:sz w:val="17"/>
              </w:rPr>
              <w:t>状态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b/>
                <w:sz w:val="17"/>
              </w:rPr>
              <w:t>死亡动作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sz w:val="17"/>
              </w:rPr>
              <w:t>缩小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 + 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下沉，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0.3 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秒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sz w:val="17"/>
              </w:rPr>
              <w:t xml:space="preserve">✅ 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已有（程序化）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sz w:val="17"/>
              </w:rPr>
              <w:t>死亡后视图销毁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sz w:val="17"/>
              </w:rPr>
              <w:t>动作播完才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 Destroy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sz w:val="17"/>
              </w:rPr>
              <w:t>✅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sz w:val="17"/>
              </w:rPr>
              <w:t>结算面板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rFonts w:ascii="Consolas" w:hAnsi="Consolas"/>
                <w:color w:val="00897B"/>
                <w:sz w:val="17"/>
              </w:rPr>
              <w:t>UI_GameOver</w:t>
            </w:r>
            <w:r>
              <w:rPr>
                <w:sz w:val="17"/>
              </w:rPr>
              <w:t xml:space="preserve"> （胜方、重开一局、返回大厅）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sz w:val="17"/>
              </w:rPr>
              <w:t>✅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sz w:val="17"/>
              </w:rPr>
              <w:t>结算时的金币反馈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rFonts w:ascii="Consolas" w:hAnsi="Consolas"/>
                <w:color w:val="00897B"/>
                <w:sz w:val="17"/>
              </w:rPr>
              <w:t>rewardText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显示「本局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 +X 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金币」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sz w:val="17"/>
              </w:rPr>
              <w:t xml:space="preserve">⚠️ 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待接线（见玩家档案系统）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sz w:val="17"/>
              </w:rPr>
              <w:t>击杀提示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sz w:val="17"/>
              </w:rPr>
              <w:t>是否有「击杀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 XX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」的提示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sz w:val="17"/>
              </w:rPr>
              <w:t xml:space="preserve">⚠️ 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待确认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sz w:val="17"/>
              </w:rPr>
              <w:t>复活的表现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sz w:val="17"/>
              </w:rPr>
              <w:t>复活成功时的视觉（是否有特殊反馈）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sz w:val="17"/>
              </w:rPr>
              <w:t xml:space="preserve">⚠️ 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待确认</w:t>
            </w:r>
          </w:p>
        </w:tc>
      </w:tr>
    </w:tbl>
    <w:p>
      <w:bookmarkStart w:id="18" w:name="_Toc_section_9"/>
      <w:bookmarkStart w:id="8" w:name="section-9"/>
      <w:pPr>
        <w:pStyle w:val="Heading2"/>
        <w:spacing w:line="312" w:lineRule="auto"/>
        <w:jc w:val="left"/>
      </w:pPr>
      <w:bookmarkEnd w:id="8"/>
      <w:r>
        <w:rPr>
          <w:rFonts w:ascii="微软雅黑" w:hAnsi="微软雅黑" w:eastAsia="微软雅黑" w:cs="微软雅黑" w:hint="eastAsia"/>
          <w:b/>
          <w:color w:val="1A237E"/>
          <w:sz w:val="25"/>
          <w:lang w:eastAsia="zh-CN"/>
        </w:rPr>
        <w:t>9. 实现与验收状态</w:t>
      </w:r>
      <w:bookmarkEnd w:id="18"/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4320"/>
        <w:gridCol w:w="4320"/>
      </w:tblGrid>
      <w:tr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b/>
                <w:color w:val="1A237E"/>
                <w:sz w:val="17"/>
              </w:rPr>
              <w:t>功能</w:t>
            </w:r>
          </w:p>
        </w:tc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b/>
                <w:color w:val="1A237E"/>
                <w:sz w:val="17"/>
              </w:rPr>
              <w:t>状态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sz w:val="17"/>
              </w:rPr>
              <w:t>死亡流程八步（顺序正确）</w:t>
            </w:r>
          </w:p>
        </w:tc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sz w:val="17"/>
              </w:rPr>
              <w:t>✅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sz w:val="17"/>
              </w:rPr>
              <w:t>幂等保护（防重入）</w:t>
            </w:r>
          </w:p>
        </w:tc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sz w:val="17"/>
              </w:rPr>
              <w:t>✅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sz w:val="17"/>
              </w:rPr>
              <w:t>复活介入（在最前）</w:t>
            </w:r>
          </w:p>
        </w:tc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sz w:val="17"/>
              </w:rPr>
              <w:t>✅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rFonts w:ascii="Consolas" w:hAnsi="Consolas"/>
                <w:color w:val="00897B"/>
                <w:sz w:val="17"/>
              </w:rPr>
              <w:t>OnKill</w:t>
            </w:r>
            <w:r>
              <w:rPr>
                <w:sz w:val="17"/>
              </w:rPr>
              <w:t xml:space="preserve"> / </w:t>
            </w:r>
            <w:r>
              <w:rPr>
                <w:rFonts w:ascii="Consolas" w:hAnsi="Consolas"/>
                <w:color w:val="00897B"/>
                <w:sz w:val="17"/>
              </w:rPr>
              <w:t>OnAllyDeath</w:t>
            </w:r>
            <w:r>
              <w:rPr>
                <w:sz w:val="17"/>
              </w:rPr>
              <w:t xml:space="preserve"> 通知</w:t>
            </w:r>
          </w:p>
        </w:tc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sz w:val="17"/>
              </w:rPr>
              <w:t>✅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sz w:val="17"/>
              </w:rPr>
              <w:t>召唤物不算队友死亡</w:t>
            </w:r>
          </w:p>
        </w:tc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sz w:val="17"/>
              </w:rPr>
              <w:t>✅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sz w:val="17"/>
              </w:rPr>
              <w:t>逻辑立即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 / 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视图延后分层</w:t>
            </w:r>
          </w:p>
        </w:tc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sz w:val="17"/>
              </w:rPr>
              <w:t>✅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sz w:val="17"/>
              </w:rPr>
              <w:t>常规胜负判定（幂等）</w:t>
            </w:r>
          </w:p>
        </w:tc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sz w:val="17"/>
              </w:rPr>
              <w:t>✅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sz w:val="17"/>
              </w:rPr>
              <w:t>战争之城特殊败北（主将死）</w:t>
            </w:r>
          </w:p>
        </w:tc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sz w:val="17"/>
              </w:rPr>
              <w:t>✅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sz w:val="17"/>
              </w:rPr>
              <w:t>跨局残留清理</w:t>
            </w:r>
          </w:p>
        </w:tc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sz w:val="17"/>
              </w:rPr>
              <w:t>✅</w:t>
            </w:r>
          </w:p>
        </w:tc>
      </w:tr>
    </w:tbl>
    <w:p>
      <w:bookmarkStart w:id="19" w:name="_Toc_section_10"/>
      <w:bookmarkStart w:id="9" w:name="section-10"/>
      <w:pPr>
        <w:pStyle w:val="Heading2"/>
        <w:spacing w:line="312" w:lineRule="auto"/>
        <w:jc w:val="left"/>
      </w:pPr>
      <w:bookmarkEnd w:id="9"/>
      <w:r>
        <w:rPr>
          <w:rFonts w:ascii="微软雅黑" w:hAnsi="微软雅黑" w:eastAsia="微软雅黑" w:cs="微软雅黑" w:hint="eastAsia"/>
          <w:b/>
          <w:color w:val="1A237E"/>
          <w:sz w:val="25"/>
          <w:lang w:eastAsia="zh-CN"/>
        </w:rPr>
        <w:t>10. 待确认项</w:t>
      </w:r>
      <w:bookmarkEnd w:id="19"/>
    </w:p>
    <w:p>
      <w:pPr>
        <w:pStyle w:val="ListNumber"/>
        <w:numPr>
          <w:ilvl w:val="0"/>
          <w:numId w:val="10"/>
        </w:numPr>
        <w:spacing w:after="60"/>
        <w:jc w:val="both"/>
      </w:pPr>
      <w:r>
        <w:rPr>
          <w:rFonts w:ascii="微软雅黑" w:eastAsia="微软雅黑" w:hAnsi="微软雅黑" w:cs="微软雅黑" w:hint="eastAsia"/>
          <w:b/>
          <w:lang w:eastAsia="zh-CN"/>
        </w:rPr>
        <w:t>双方同时全灭的判定</w:t>
      </w:r>
      <w:r>
        <w:t xml:space="preserve"> ⚠️</w:t>
      </w:r>
      <w:r>
        <w:rPr>
          <w:rFonts w:ascii="微软雅黑" w:eastAsia="微软雅黑" w:hAnsi="微软雅黑" w:cs="微软雅黑" w:hint="eastAsia"/>
          <w:lang w:eastAsia="zh-CN"/>
        </w:rPr>
        <w:t>：如果一次</w:t>
      </w:r>
      <w:r>
        <w:t xml:space="preserve"> AoE </w:t>
      </w:r>
      <w:r>
        <w:rPr>
          <w:rFonts w:ascii="微软雅黑" w:eastAsia="微软雅黑" w:hAnsi="微软雅黑" w:cs="微软雅黑" w:hint="eastAsia"/>
          <w:lang w:eastAsia="zh-CN"/>
        </w:rPr>
        <w:t>同时打死双方最后一名棋子，</w:t>
      </w:r>
      <w:r>
        <w:rPr>
          <w:rFonts w:ascii="Consolas" w:hAnsi="Consolas"/>
          <w:color w:val="00897B"/>
          <w:sz w:val="17"/>
        </w:rPr>
        <w:t>CheckGameOver</w:t>
      </w:r>
      <w:r>
        <w:rPr>
          <w:rFonts w:ascii="微软雅黑" w:eastAsia="微软雅黑" w:hAnsi="微软雅黑" w:cs="微软雅黑" w:hint="eastAsia"/>
          <w:lang w:eastAsia="zh-CN"/>
        </w:rPr>
        <w:t xml:space="preserve"> 判谁赢？还是有平局？</w:t>
      </w:r>
    </w:p>
    <w:p>
      <w:pPr>
        <w:pStyle w:val="ListNumber"/>
        <w:numPr>
          <w:ilvl w:val="0"/>
          <w:numId w:val="10"/>
        </w:numPr>
        <w:spacing w:after="60"/>
        <w:jc w:val="both"/>
      </w:pPr>
      <w:r>
        <w:rPr>
          <w:rFonts w:ascii="微软雅黑" w:eastAsia="微软雅黑" w:hAnsi="微软雅黑" w:cs="微软雅黑" w:hint="eastAsia"/>
          <w:b/>
          <w:lang w:eastAsia="zh-CN"/>
        </w:rPr>
        <w:t>对局结束瞬间的伤害结算</w:t>
      </w:r>
      <w:r>
        <w:t xml:space="preserve"> ⚠️</w:t>
      </w:r>
      <w:r>
        <w:rPr>
          <w:rFonts w:ascii="微软雅黑" w:eastAsia="微软雅黑" w:hAnsi="微软雅黑" w:cs="微软雅黑" w:hint="eastAsia"/>
          <w:lang w:eastAsia="zh-CN"/>
        </w:rPr>
        <w:t>：</w:t>
      </w:r>
      <w:r>
        <w:rPr>
          <w:rFonts w:ascii="Consolas" w:hAnsi="Consolas"/>
          <w:color w:val="00897B"/>
          <w:sz w:val="17"/>
        </w:rPr>
        <w:t>OnGameOver</w:t>
      </w:r>
      <w:r>
        <w:t xml:space="preserve"> </w:t>
      </w:r>
      <w:r>
        <w:rPr>
          <w:rFonts w:ascii="微软雅黑" w:eastAsia="微软雅黑" w:hAnsi="微软雅黑" w:cs="微软雅黑" w:hint="eastAsia"/>
          <w:lang w:eastAsia="zh-CN"/>
        </w:rPr>
        <w:t>触发后，仍在结算队列中的伤害是否会被拦下？（否则可能在「已结束」后继续扣血</w:t>
      </w:r>
      <w:r>
        <w:t>/</w:t>
      </w:r>
      <w:r>
        <w:rPr>
          <w:rFonts w:ascii="微软雅黑" w:eastAsia="微软雅黑" w:hAnsi="微软雅黑" w:cs="微软雅黑" w:hint="eastAsia"/>
          <w:lang w:eastAsia="zh-CN"/>
        </w:rPr>
        <w:t>发金币）</w:t>
      </w:r>
    </w:p>
    <w:p>
      <w:pPr>
        <w:pStyle w:val="ListNumber"/>
        <w:numPr>
          <w:ilvl w:val="0"/>
          <w:numId w:val="10"/>
        </w:numPr>
        <w:spacing w:after="60"/>
        <w:jc w:val="both"/>
      </w:pPr>
      <w:r>
        <w:rPr>
          <w:rFonts w:ascii="微软雅黑" w:eastAsia="微软雅黑" w:hAnsi="微软雅黑" w:cs="微软雅黑" w:hint="eastAsia"/>
          <w:b/>
          <w:lang w:eastAsia="zh-CN"/>
        </w:rPr>
        <w:t>复活后的恢复量</w:t>
      </w:r>
      <w:r>
        <w:rPr>
          <w:rFonts w:ascii="微软雅黑" w:eastAsia="微软雅黑" w:hAnsi="微软雅黑" w:cs="微软雅黑" w:hint="eastAsia"/>
          <w:lang w:eastAsia="zh-CN"/>
        </w:rPr>
        <w:t>：</w:t>
      </w:r>
      <w:r>
        <w:rPr>
          <w:rFonts w:ascii="Consolas" w:hAnsi="Consolas"/>
          <w:color w:val="00897B"/>
          <w:sz w:val="17"/>
        </w:rPr>
        <w:t>RevivePassive</w:t>
      </w:r>
      <w:r>
        <w:t xml:space="preserve"> </w:t>
      </w:r>
      <w:r>
        <w:rPr>
          <w:rFonts w:ascii="微软雅黑" w:eastAsia="微软雅黑" w:hAnsi="微软雅黑" w:cs="微软雅黑" w:hint="eastAsia"/>
          <w:lang w:eastAsia="zh-CN"/>
        </w:rPr>
        <w:t>恢复多少</w:t>
      </w:r>
      <w:r>
        <w:t xml:space="preserve"> HP</w:t>
      </w:r>
      <w:r>
        <w:rPr>
          <w:rFonts w:ascii="微软雅黑" w:eastAsia="微软雅黑" w:hAnsi="微软雅黑" w:cs="微软雅黑" w:hint="eastAsia"/>
          <w:lang w:eastAsia="zh-CN"/>
        </w:rPr>
        <w:t>（满血？固定值？百分比？）</w:t>
      </w:r>
      <w:r>
        <w:t>——</w:t>
      </w:r>
      <w:r>
        <w:rPr>
          <w:rFonts w:ascii="微软雅黑" w:eastAsia="微软雅黑" w:hAnsi="微软雅黑" w:cs="微软雅黑" w:hint="eastAsia"/>
          <w:lang w:eastAsia="zh-CN"/>
        </w:rPr>
        <w:t>需读它的配置</w:t>
      </w:r>
    </w:p>
    <w:p>
      <w:pPr>
        <w:pStyle w:val="ListNumber"/>
        <w:numPr>
          <w:ilvl w:val="0"/>
          <w:numId w:val="10"/>
        </w:numPr>
        <w:spacing w:after="60"/>
        <w:jc w:val="both"/>
      </w:pPr>
      <w:r>
        <w:rPr>
          <w:rFonts w:ascii="微软雅黑" w:eastAsia="微软雅黑" w:hAnsi="微软雅黑" w:cs="微软雅黑" w:hint="eastAsia"/>
          <w:b/>
          <w:lang w:eastAsia="zh-CN"/>
        </w:rPr>
        <w:t>击杀提示</w:t>
      </w:r>
      <w:r>
        <w:rPr>
          <w:rFonts w:ascii="微软雅黑" w:eastAsia="微软雅黑" w:hAnsi="微软雅黑" w:cs="微软雅黑" w:hint="eastAsia"/>
          <w:lang w:eastAsia="zh-CN"/>
        </w:rPr>
        <w:t>：是否有「</w:t>
      </w:r>
      <w:r>
        <w:t xml:space="preserve">XX </w:t>
      </w:r>
      <w:r>
        <w:rPr>
          <w:rFonts w:ascii="微软雅黑" w:eastAsia="微软雅黑" w:hAnsi="微软雅黑" w:cs="微软雅黑" w:hint="eastAsia"/>
          <w:lang w:eastAsia="zh-CN"/>
        </w:rPr>
        <w:t>击杀了</w:t>
      </w:r>
      <w:r>
        <w:t xml:space="preserve"> YY</w:t>
      </w:r>
      <w:r>
        <w:rPr>
          <w:rFonts w:ascii="微软雅黑" w:eastAsia="微软雅黑" w:hAnsi="微软雅黑" w:cs="微软雅黑" w:hint="eastAsia"/>
          <w:lang w:eastAsia="zh-CN"/>
        </w:rPr>
        <w:t>」的</w:t>
      </w:r>
      <w:r>
        <w:t xml:space="preserve"> UI </w:t>
      </w:r>
      <w:r>
        <w:rPr>
          <w:rFonts w:ascii="微软雅黑" w:eastAsia="微软雅黑" w:hAnsi="微软雅黑" w:cs="微软雅黑" w:hint="eastAsia"/>
          <w:lang w:eastAsia="zh-CN"/>
        </w:rPr>
        <w:t>提示</w:t>
      </w:r>
    </w:p>
    <w:p>
      <w:pPr>
        <w:pStyle w:val="ListNumber"/>
        <w:numPr>
          <w:ilvl w:val="0"/>
          <w:numId w:val="10"/>
        </w:numPr>
        <w:spacing w:after="60"/>
        <w:jc w:val="both"/>
      </w:pPr>
      <w:r>
        <w:rPr>
          <w:rFonts w:ascii="微软雅黑" w:eastAsia="微软雅黑" w:hAnsi="微软雅黑" w:cs="微软雅黑" w:hint="eastAsia"/>
          <w:b/>
          <w:lang w:eastAsia="zh-CN"/>
        </w:rPr>
        <w:t>复活的表现</w:t>
      </w:r>
      <w:r>
        <w:rPr>
          <w:rFonts w:ascii="微软雅黑" w:eastAsia="微软雅黑" w:hAnsi="微软雅黑" w:cs="微软雅黑" w:hint="eastAsia"/>
          <w:lang w:eastAsia="zh-CN"/>
        </w:rPr>
        <w:t>：复活成功时是否有视觉反馈（否则玩家会以为「刚才是不是没死」）</w:t>
      </w:r>
    </w:p>
    <w:p>
      <w:pPr>
        <w:pStyle w:val="ListNumber"/>
        <w:numPr>
          <w:ilvl w:val="0"/>
          <w:numId w:val="10"/>
        </w:numPr>
        <w:spacing w:after="60"/>
        <w:jc w:val="both"/>
      </w:pPr>
      <w:r>
        <w:rPr>
          <w:rFonts w:ascii="Consolas" w:hAnsi="Consolas"/>
          <w:b/>
          <w:color w:val="00897B"/>
          <w:sz w:val="17"/>
        </w:rPr>
        <w:t>WarCityManager</w:t>
      </w:r>
      <w:r>
        <w:rPr>
          <w:rFonts w:ascii="微软雅黑" w:eastAsia="微软雅黑" w:hAnsi="微软雅黑" w:cs="微软雅黑" w:hint="eastAsia"/>
          <w:b/>
          <w:lang w:eastAsia="zh-CN"/>
        </w:rPr>
        <w:t xml:space="preserve"> 的判负细节</w:t>
      </w:r>
      <w:r>
        <w:rPr>
          <w:rFonts w:ascii="微软雅黑" w:eastAsia="微软雅黑" w:hAnsi="微软雅黑" w:cs="微软雅黑" w:hint="eastAsia"/>
          <w:lang w:eastAsia="zh-CN"/>
        </w:rPr>
        <w:t>：主将死亡后，对局是立即结束还是等当前结算完成</w:t>
      </w:r>
    </w:p>
    <w:p>
      <w:pPr>
        <w:pStyle w:val="ListNumber"/>
        <w:numPr>
          <w:ilvl w:val="0"/>
          <w:numId w:val="10"/>
        </w:numPr>
        <w:spacing w:after="60"/>
        <w:jc w:val="both"/>
      </w:pPr>
      <w:r>
        <w:rPr>
          <w:rFonts w:ascii="微软雅黑" w:eastAsia="微软雅黑" w:hAnsi="微软雅黑" w:cs="微软雅黑" w:hint="eastAsia"/>
          <w:b/>
          <w:lang w:eastAsia="zh-CN"/>
        </w:rPr>
        <w:t>第 3 批预告</w:t>
      </w:r>
      <w:r>
        <w:rPr>
          <w:rFonts w:ascii="微软雅黑" w:eastAsia="微软雅黑" w:hAnsi="微软雅黑" w:cs="微软雅黑" w:hint="eastAsia"/>
          <w:lang w:eastAsia="zh-CN"/>
        </w:rPr>
        <w:t>：棋子</w:t>
      </w:r>
      <w:r>
        <w:t xml:space="preserve"> / </w:t>
      </w:r>
      <w:r>
        <w:rPr>
          <w:rFonts w:ascii="微软雅黑" w:eastAsia="微软雅黑" w:hAnsi="微软雅黑" w:cs="微软雅黑" w:hint="eastAsia"/>
          <w:lang w:eastAsia="zh-CN"/>
        </w:rPr>
        <w:t>被动与装备</w:t>
      </w:r>
      <w:r>
        <w:t xml:space="preserve"> / </w:t>
      </w:r>
      <w:r>
        <w:rPr>
          <w:rFonts w:ascii="微软雅黑" w:eastAsia="微软雅黑" w:hAnsi="微软雅黑" w:cs="微软雅黑" w:hint="eastAsia"/>
          <w:lang w:eastAsia="zh-CN"/>
        </w:rPr>
        <w:t>商店的死亡相关行为（如「死亡时触发」类被动）在第</w:t>
      </w:r>
      <w:r>
        <w:t xml:space="preserve"> 3 </w:t>
      </w:r>
      <w:r>
        <w:rPr>
          <w:rFonts w:ascii="微软雅黑" w:eastAsia="微软雅黑" w:hAnsi="微软雅黑" w:cs="微软雅黑" w:hint="eastAsia"/>
          <w:lang w:eastAsia="zh-CN"/>
        </w:rPr>
        <w:t>批分册详述</w:t>
      </w:r>
      <w:r/>
      <w:r/>
      <w:r/>
    </w:p>
    <w:sectPr w:rsidR="00FC693F" w:rsidRPr="0006063C" w:rsidSect="00034616">
      <w:footerReference w:type="default" r:id="rId9"/>
      <w:pgSz w:w="11906" w:h="16838"/>
      <w:pgMar w:top="1440" w:right="1797" w:bottom="1440" w:left="1797" w:header="720" w:footer="720" w:gutter="0"/>
      <w:cols w:space="720"/>
      <w:docGrid w:linePitch="360"/>
      <w:pgNumType w:start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pos="4156" w:val="center"/>
        <w:tab w:pos="8312" w:val="right"/>
      </w:tabs>
    </w:pPr>
    <w:r>
      <w:tab/>
    </w:r>
    <w:fldSimple w:instr="PAGE">
      <w:r>
        <w:t/>
      </w:r>
    </w:fldSimple>
    <w:r>
      <w:tab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7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26" w:lineRule="auto" w:before="0" w:after="132"/>
      <w:jc w:val="both"/>
    </w:pPr>
    <w:rPr>
      <w:rFonts w:ascii="微软雅黑" w:hAnsi="微软雅黑" w:eastAsia="微软雅黑"/>
      <w:color w:val="212121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 w:line="265" w:lineRule="auto"/>
      <w:jc w:val="left"/>
      <w:outlineLvl w:val="0"/>
    </w:pPr>
    <w:rPr>
      <w:rFonts w:ascii="微软雅黑" w:hAnsi="微软雅黑" w:eastAsia="微软雅黑"/>
      <w:b/>
      <w:bCs/>
      <w:color w:val="1A237E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384" w:after="132" w:line="265" w:lineRule="auto"/>
      <w:jc w:val="left"/>
      <w:outlineLvl w:val="1"/>
    </w:pPr>
    <w:rPr>
      <w:rFonts w:ascii="微软雅黑" w:hAnsi="微软雅黑" w:eastAsia="微软雅黑"/>
      <w:b/>
      <w:bCs/>
      <w:color w:val="1A237E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16" w:after="60" w:line="265" w:lineRule="auto"/>
      <w:jc w:val="left"/>
      <w:outlineLvl w:val="2"/>
    </w:pPr>
    <w:rPr>
      <w:rFonts w:ascii="微软雅黑" w:hAnsi="微软雅黑" w:eastAsia="微软雅黑"/>
      <w:b/>
      <w:bCs/>
      <w:color w:val="1A237E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132" w:after="60" w:line="265" w:lineRule="auto"/>
      <w:jc w:val="left"/>
      <w:outlineLvl w:val="3"/>
    </w:pPr>
    <w:rPr>
      <w:rFonts w:ascii="微软雅黑" w:hAnsi="微软雅黑" w:eastAsia="微软雅黑"/>
      <w:b/>
      <w:bCs/>
      <w:i/>
      <w:iCs/>
      <w:color w:val="1A237E"/>
      <w:sz w:val="2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