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5"/>
        <w:jc w:val="center"/>
      </w:pPr>
      <w:r>
        <w:rPr>
          <w:rFonts w:ascii="微软雅黑" w:hAnsi="微软雅黑"/>
          <w:b/>
          <w:color w:val="1565C0"/>
          <w:sz w:val="21"/>
        </w:rPr>
      </w:r>
      <w:r>
        <w:rPr>
          <w:rFonts w:ascii="微软雅黑" w:hAnsi="微软雅黑"/>
          <w:b/>
          <w:color w:val="1565C0"/>
          <w:sz w:val="21"/>
        </w:rPr>
        <w:t xml:space="preserve">CHAOTIC CHESS · </w:t>
      </w:r>
      <w:r>
        <w:rPr>
          <w:rFonts w:ascii="微软雅黑" w:hAnsi="微软雅黑" w:eastAsia="微软雅黑" w:cs="微软雅黑" w:hint="eastAsia"/>
          <w:b/>
          <w:color w:val="1565C0"/>
          <w:sz w:val="21"/>
          <w:lang w:eastAsia="zh-CN"/>
        </w:rPr>
        <w:t>系统分册</w:t>
      </w:r>
    </w:p>
    <w:p>
      <w:pPr>
        <w:pStyle w:val="Heading1"/>
        <w:spacing w:line="312" w:lineRule="auto" w:after="286"/>
        <w:jc w:val="center"/>
      </w:pPr>
      <w:r>
        <w:rPr>
          <w:rFonts w:ascii="微软雅黑" w:hAnsi="微软雅黑" w:eastAsia="微软雅黑" w:cs="微软雅黑" w:hint="eastAsia"/>
          <w:b/>
          <w:color w:val="1565C0"/>
          <w:sz w:val="52"/>
          <w:lang w:eastAsia="zh-CN"/>
        </w:rPr>
        <w:t>14 · 跳字系统</w:t>
      </w:r>
    </w:p>
    <w:p>
      <w:pPr>
        <w:spacing w:after="198"/>
        <w:jc w:val="center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伤害跳字的颜色与形态</w:t>
      </w:r>
      <w:r>
        <w:rPr>
          <w:color w:val="616161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实现级系统规格</w:t>
      </w:r>
    </w:p>
    <w:p>
      <w:pPr>
        <w:spacing w:after="42"/>
        <w:jc w:val="center"/>
      </w:pP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版本</w:t>
      </w:r>
      <w:r>
        <w:rPr>
          <w:color w:val="616161"/>
          <w:sz w:val="17"/>
        </w:rPr>
        <w:t xml:space="preserve"> v1.0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｜</w:t>
      </w:r>
      <w:r>
        <w:rPr>
          <w:color w:val="616161"/>
          <w:sz w:val="17"/>
        </w:rPr>
        <w:t xml:space="preserve"> 2026-09-14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｜</w:t>
      </w:r>
      <w:r>
        <w:rPr>
          <w:color w:val="616161"/>
          <w:sz w:val="17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内部文档</w:t>
      </w:r>
    </w:p>
    <w:p>
      <w:pPr>
        <w:spacing w:before="238"/>
        <w:jc w:val="center"/>
      </w:pPr>
      <w:r>
        <w:rPr>
          <w:color w:val="616161"/>
          <w:sz w:val="17"/>
        </w:rPr>
        <w:t xml:space="preserve">Chaotic Chess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项目策划案</w:t>
      </w:r>
      <w:r>
        <w:rPr>
          <w:color w:val="616161"/>
          <w:sz w:val="17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系统分册</w:t>
      </w:r>
      <w:r>
        <w:rPr>
          <w:color w:val="616161"/>
          <w:sz w:val="17"/>
        </w:rPr>
        <w:t xml:space="preserve"> 14 ·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内部文档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55"/>
        <w:jc w:val="left"/>
      </w:pPr>
      <w:r/>
      <w:r>
        <w:rPr>
          <w:rFonts w:ascii="微软雅黑" w:hAnsi="微软雅黑" w:eastAsia="微软雅黑" w:hint="eastAsia"/>
          <w:b/>
          <w:color w:val="1A237E"/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1. 文档信息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2. 系统概述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3. 核心规则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4. 数值与公式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5. 数据结构（字段定义表）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6. 配置方式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7. 边界与失败状态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8. 美术与 UI 需求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9. 实现与验收状态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10. 待确认项</w:t>
        </w:r>
      </w:hyperlink>
    </w:p>
    <w:p>
      <w:pPr>
        <w:spacing w:after="55"/>
        <w:jc w:val="left"/>
      </w:pPr>
      <w:r>
        <w:rPr>
          <w:rFonts w:ascii="微软雅黑" w:hAnsi="微软雅黑"/>
          <w:b/>
          <w:color w:val="1A237E"/>
          <w:sz w:val="22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本册要点</w:t>
      </w:r>
    </w:p>
    <w:p>
      <w:pPr>
        <w:spacing w:after="132"/>
        <w:jc w:val="left"/>
      </w:pPr>
      <w:r>
        <w:rPr>
          <w:rFonts w:ascii="微软雅黑" w:eastAsia="微软雅黑" w:hAnsi="微软雅黑" w:cs="微软雅黑" w:hint="eastAsia"/>
          <w:sz w:val="20"/>
          <w:lang w:eastAsia="zh-CN"/>
        </w:rPr>
        <w:t>让每一次伤害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都能被「读到」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这是设计支柱</w:t>
      </w:r>
      <w:r>
        <w:rPr>
          <w:sz w:val="20"/>
        </w:rPr>
        <w:t xml:space="preserve">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P3「信息透明」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的落地：玩家不看面板，也能从跳字读出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四个信息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打了多少、什么元素、什么性质、是否触发反应。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维度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核心命题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数字即反馈：一个跳字同时承载「什么元素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什么性质」两个正交信息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关键机制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颜色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元素（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ElementColorMapper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单一来源）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形态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伤害类型（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FloatStyleKind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对象池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FloatingTextPool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字号与位移五级梯度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关键数值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时长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上漂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字号三件套：暴击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1.0 / 2.5 / 16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反应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1.0 / 2.0 / 12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伤害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0.8 / 1.5 / 10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回血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0.6 / 0.8 / 9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护甲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0.8 / 0.8 / 8</w:t>
            </w:r>
            <w:r>
              <w:rPr>
                <w:sz w:val="17"/>
              </w:rPr>
              <w:t xml:space="preserve"> ； </w:t>
            </w:r>
            <w:r>
              <w:rPr>
                <w:rFonts w:ascii="Consolas" w:hAnsi="Consolas"/>
                <w:color w:val="00897B"/>
                <w:sz w:val="17"/>
              </w:rPr>
              <w:t>floatAlphaFadeStart = 0.5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当前状态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颜色、形态、反应提示、回血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护甲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暴击跳字、暴击抖动、对象池、分级均已实现；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FloatStyles</w:t>
            </w:r>
            <w:r>
              <w:rPr>
                <w:sz w:val="17"/>
              </w:rPr>
              <w:t xml:space="preserve"> 与 </w:t>
            </w:r>
            <w:r>
              <w:rPr>
                <w:rFonts w:ascii="Consolas" w:hAnsi="Consolas"/>
                <w:color w:val="00897B"/>
                <w:sz w:val="17"/>
              </w:rPr>
              <w:t>GameConfig</w:t>
            </w:r>
            <w:r>
              <w:rPr>
                <w:sz w:val="17"/>
              </w:rPr>
              <w:t xml:space="preserve"> 的分工待确认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源码位置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Assets/Game/Client/FloatingTextPool.cs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0897B"/>
                <w:sz w:val="17"/>
              </w:rPr>
              <w:t>FloatingText.cs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0897B"/>
                <w:sz w:val="17"/>
              </w:rPr>
              <w:t>FloatStyle.cs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0897B"/>
                <w:sz w:val="17"/>
              </w:rPr>
              <w:t>FloatStyles.cs</w:t>
            </w:r>
            <w:r>
              <w:rPr>
                <w:sz w:val="17"/>
              </w:rPr>
              <w:t xml:space="preserve"> · </w:t>
            </w:r>
            <w:r>
              <w:rPr>
                <w:rFonts w:ascii="Consolas" w:hAnsi="Consolas"/>
                <w:color w:val="00897B"/>
                <w:sz w:val="17"/>
              </w:rPr>
              <w:t>ElementColorMapper.cs</w:t>
            </w:r>
          </w:p>
        </w:tc>
      </w:tr>
    </w:tbl>
    <w:p>
      <w:bookmarkStart w:id="10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1. 文档信息</w:t>
      </w:r>
      <w:bookmarkEnd w:id="10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版本号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日期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修改小结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修改人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v1.0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2026-09-14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首版：基于已实现代码反向补全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系统分册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</w:t>
      </w:r>
      <w:r>
        <w:rPr>
          <w:sz w:val="20"/>
        </w:rPr>
        <w:t>Chaotic Chess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）。实现级细节；全局背景见《项目总策划案》。</w:t>
        <w:br/>
      </w:r>
      <w:r>
        <w:rPr>
          <w:rFonts w:ascii="微软雅黑" w:eastAsia="微软雅黑" w:hAnsi="微软雅黑" w:cs="微软雅黑" w:hint="eastAsia"/>
          <w:sz w:val="20"/>
          <w:lang w:eastAsia="zh-CN"/>
        </w:rPr>
        <w:t>源码：</w:t>
      </w:r>
      <w:r>
        <w:rPr>
          <w:rFonts w:ascii="Consolas" w:hAnsi="Consolas"/>
          <w:color w:val="00897B"/>
          <w:sz w:val="17"/>
        </w:rPr>
        <w:t>Assets/Game/Client/FloatingTextPool.cs</w:t>
      </w:r>
      <w:r>
        <w:rPr>
          <w:sz w:val="20"/>
        </w:rPr>
        <w:t xml:space="preserve"> · </w:t>
      </w:r>
      <w:r>
        <w:rPr>
          <w:rFonts w:ascii="Consolas" w:hAnsi="Consolas"/>
          <w:color w:val="00897B"/>
          <w:sz w:val="17"/>
        </w:rPr>
        <w:t>FloatingText.cs</w:t>
      </w:r>
      <w:r>
        <w:rPr>
          <w:sz w:val="20"/>
        </w:rPr>
        <w:t xml:space="preserve"> · </w:t>
      </w:r>
      <w:r>
        <w:rPr>
          <w:rFonts w:ascii="Consolas" w:hAnsi="Consolas"/>
          <w:color w:val="00897B"/>
          <w:sz w:val="17"/>
        </w:rPr>
        <w:t>FloatStyle.cs</w:t>
      </w:r>
      <w:r>
        <w:rPr>
          <w:sz w:val="20"/>
        </w:rPr>
        <w:t xml:space="preserve"> · </w:t>
      </w:r>
      <w:r>
        <w:rPr>
          <w:rFonts w:ascii="Consolas" w:hAnsi="Consolas"/>
          <w:color w:val="00897B"/>
          <w:sz w:val="17"/>
        </w:rPr>
        <w:t>FloatStyles.cs</w:t>
      </w:r>
      <w:r>
        <w:rPr>
          <w:sz w:val="20"/>
        </w:rPr>
        <w:t xml:space="preserve"> · </w:t>
      </w:r>
      <w:r>
        <w:rPr>
          <w:rFonts w:ascii="Consolas" w:hAnsi="Consolas"/>
          <w:color w:val="00897B"/>
          <w:sz w:val="17"/>
        </w:rPr>
        <w:t>ElementColorMapper.cs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⚠️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本文档的颜色值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以代码/资产为准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项目记忆里曾记作「物理红</w:t>
      </w:r>
      <w:r>
        <w:rPr>
          <w:sz w:val="20"/>
        </w:rPr>
        <w:t xml:space="preserve"> / </w:t>
      </w:r>
      <w:r>
        <w:rPr>
          <w:rFonts w:ascii="微软雅黑" w:eastAsia="微软雅黑" w:hAnsi="微软雅黑" w:cs="微软雅黑" w:hint="eastAsia"/>
          <w:sz w:val="20"/>
          <w:lang w:eastAsia="zh-CN"/>
        </w:rPr>
        <w:t>魔法紫</w:t>
      </w:r>
      <w:r>
        <w:rPr>
          <w:sz w:val="20"/>
        </w:rPr>
        <w:t xml:space="preserve"> /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真实白」，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与代码不符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（实际为物理白</w:t>
      </w:r>
      <w:r>
        <w:rPr>
          <w:sz w:val="20"/>
        </w:rPr>
        <w:t xml:space="preserve"> / </w:t>
      </w:r>
      <w:r>
        <w:rPr>
          <w:rFonts w:ascii="微软雅黑" w:eastAsia="微软雅黑" w:hAnsi="微软雅黑" w:cs="微软雅黑" w:hint="eastAsia"/>
          <w:sz w:val="20"/>
          <w:lang w:eastAsia="zh-CN"/>
        </w:rPr>
        <w:t>魔法紫</w:t>
      </w:r>
      <w:r>
        <w:rPr>
          <w:sz w:val="20"/>
        </w:rPr>
        <w:t xml:space="preserve"> /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真实金），已更正。</w:t>
      </w:r>
    </w:p>
    <w:p>
      <w:bookmarkStart w:id="11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2. 系统概述</w:t>
      </w:r>
      <w:bookmarkEnd w:id="11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本节说明跳字系统为什么存在、要给玩家什么体验，以及它在整体架构中的位置。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2.1 目的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让每一次伤害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都能被「读到」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这是设计支柱 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P3「信息透明」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的落地：玩家不看面板，也能从跳字读出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四个信息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打了多少、什么元素、什么性质、是否触发反应。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2.2 玩家体验目标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目标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具体表现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数字即反馈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每次伤害都有数字，且位置在受击者身上（能看出打的是谁）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一眼读出元素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颜色直接对应元素（火橙红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水蓝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雷金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冰浅蓝）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一眼读出性质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形状对应伤害类型（纯色块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渐变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描边）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反应有强调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触发反应时独立提示（如「蒸发」），与伤害数字区分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2.3 在整体中的位置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伤害结算（数字 + 类型 + 元素 + 反应）</w:t>
        <w:br/>
        <w:t xml:space="preserve">      ↓</w:t>
        <w:br/>
        <w:t>跳字系统（本册）— 把数字变成可读的视觉</w:t>
        <w:br/>
        <w:t xml:space="preserve">      ↓</w:t>
        <w:br/>
        <w:t>FloatingTextPool（对象池）· TMP（颜色/渐变/描边）</w:t>
      </w:r>
    </w:p>
    <w:p>
      <w:bookmarkStart w:id="12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3. 核心规则</w:t>
      </w:r>
      <w:bookmarkEnd w:id="12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本节说明颜色与形态这两个正交维度、可能的取值与形态约束，并列出跳字类型清单与对象池的用法。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3.1 ⭐ 两个正交维度（本系统的核心设计）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跳字的颜色与形态表达的是两件不同的事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维度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表达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取值来源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颜色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元素类型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ElementColorMapper.GetElementDamageColor(element)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形态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伤害类型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（物理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魔法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真实）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FloatStyleKind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E5"/>
            <w:tcBorders>
              <w:left w:val="single" w:sz="24" w:space="0" w:color="E65100"/>
            </w:tcBorders>
          </w:tcPr>
          <w:p>
            <w:pPr>
              <w:spacing w:after="132"/>
              <w:pBdr>
                <w:left w:val="single" w:sz="18" w:space="0" w:color="E65100"/>
              </w:pBdr>
              <w:shd w:val="clear" w:color="auto" w:fill="FFF6E5"/>
            </w:pPr>
            <w:r>
              <w:rPr>
                <w:b/>
                <w:color w:val="1A237E"/>
              </w:rPr>
              <w:t>源码注释明确</w:t>
            </w:r>
            <w:r>
              <w:t>：「跳字形态（</w:t>
            </w:r>
            <w:r>
              <w:t xml:space="preserve">View </w:t>
            </w:r>
            <w:r>
              <w:t>层）</w:t>
            </w:r>
            <w:r>
              <w:t>——</w:t>
            </w:r>
            <w:r>
              <w:rPr>
                <w:b/>
                <w:color w:val="1A237E"/>
              </w:rPr>
              <w:t>与颜色正交</w:t>
            </w:r>
            <w:r>
              <w:t>」。</w:t>
            </w:r>
            <w:r>
              <w:rPr>
                <w:b/>
                <w:color w:val="1A237E"/>
              </w:rPr>
              <w:t>这条设计的价值</w:t>
            </w:r>
            <w:r>
              <w:t>：一个跳字同时承载两个信息（是什么元素</w:t>
            </w:r>
            <w:r>
              <w:t xml:space="preserve"> + </w:t>
            </w:r>
            <w:r>
              <w:t>什么性质），信息密度高，且两个维度</w:t>
            </w:r>
            <w:r>
              <w:rPr>
                <w:b/>
                <w:color w:val="1A237E"/>
              </w:rPr>
              <w:t>互不干扰</w:t>
            </w:r>
            <w:r>
              <w:t>——</w:t>
            </w:r>
            <w:r>
              <w:t>不需要为「物理火伤」这种组合专门设计一种颜色。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3.2 颜色规则（= 元素）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元素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颜色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配置字段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火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橙红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floatDamageFire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水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floatDamageWater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floatDamageThunder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浅蓝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floatDamageIce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无元素时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（按伤害类型取色）：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伤害类型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颜色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配置字段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物理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floatDamagePhysical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魔法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紫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floatDamageMagical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真实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floatDamageTrue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反应提示色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</w:t>
      </w:r>
      <w:r>
        <w:rPr>
          <w:sz w:val="20"/>
        </w:rPr>
        <w:t xml:space="preserve">7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个独立字段）：</w:t>
      </w:r>
      <w:r>
        <w:rPr>
          <w:rFonts w:ascii="Consolas" w:hAnsi="Consolas"/>
          <w:color w:val="00897B"/>
          <w:sz w:val="17"/>
        </w:rPr>
        <w:t>floatReactionDamage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（通用）</w:t>
      </w:r>
      <w:r>
        <w:rPr>
          <w:sz w:val="20"/>
        </w:rPr>
        <w:t xml:space="preserve">+ </w:t>
      </w:r>
      <w:r>
        <w:rPr>
          <w:rFonts w:ascii="Consolas" w:hAnsi="Consolas"/>
          <w:color w:val="00897B"/>
          <w:sz w:val="17"/>
        </w:rPr>
        <w:t>floatReactionVaporize</w:t>
      </w:r>
      <w:r>
        <w:rPr>
          <w:sz w:val="20"/>
        </w:rPr>
        <w:t xml:space="preserve"> / </w:t>
      </w:r>
      <w:r>
        <w:rPr>
          <w:rFonts w:ascii="Consolas" w:hAnsi="Consolas"/>
          <w:color w:val="00897B"/>
          <w:sz w:val="17"/>
        </w:rPr>
        <w:t>Melt</w:t>
      </w:r>
      <w:r>
        <w:rPr>
          <w:sz w:val="20"/>
        </w:rPr>
        <w:t xml:space="preserve"> / </w:t>
      </w:r>
      <w:r>
        <w:rPr>
          <w:rFonts w:ascii="Consolas" w:hAnsi="Consolas"/>
          <w:color w:val="00897B"/>
          <w:sz w:val="17"/>
        </w:rPr>
        <w:t>Overload</w:t>
      </w:r>
      <w:r>
        <w:rPr>
          <w:sz w:val="20"/>
        </w:rPr>
        <w:t xml:space="preserve"> / </w:t>
      </w:r>
      <w:r>
        <w:rPr>
          <w:rFonts w:ascii="Consolas" w:hAnsi="Consolas"/>
          <w:color w:val="00897B"/>
          <w:sz w:val="17"/>
        </w:rPr>
        <w:t>Electro</w:t>
      </w:r>
      <w:r>
        <w:rPr>
          <w:sz w:val="20"/>
        </w:rPr>
        <w:t xml:space="preserve"> / </w:t>
      </w:r>
      <w:r>
        <w:rPr>
          <w:rFonts w:ascii="Consolas" w:hAnsi="Consolas"/>
          <w:color w:val="00897B"/>
          <w:sz w:val="17"/>
        </w:rPr>
        <w:t>Frozen</w:t>
      </w:r>
      <w:r>
        <w:rPr>
          <w:sz w:val="20"/>
        </w:rPr>
        <w:t xml:space="preserve"> / </w:t>
      </w:r>
      <w:r>
        <w:rPr>
          <w:rFonts w:ascii="Consolas" w:hAnsi="Consolas"/>
          <w:color w:val="00897B"/>
          <w:sz w:val="17"/>
        </w:rPr>
        <w:t>Superconduct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（六种反应各一色）。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3.3 形态规则（= 伤害类型）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b/>
                <w:color w:val="1A237E"/>
                <w:sz w:val="17"/>
              </w:rPr>
              <w:t>FloatStyleKind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形态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默认用于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实现手段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b/>
                <w:color w:val="00897B"/>
                <w:sz w:val="17"/>
              </w:rPr>
              <w:t>Plain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纯色块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物理伤害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TMP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直接着色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b/>
                <w:color w:val="00897B"/>
                <w:sz w:val="17"/>
              </w:rPr>
              <w:t>Gradient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上下明暗渐变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魔法伤害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TMP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顶点渐变（上端提亮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下端压暗）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b/>
                <w:color w:val="00897B"/>
                <w:sz w:val="17"/>
              </w:rPr>
              <w:t>Outline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深色描边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真实伤害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TMP UNDERLAY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SDF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膨胀一层深色底，文字本体保持原色）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⚠️ 非伤害跳字的形态固定为 </w:t>
      </w:r>
      <w:r>
        <w:rPr>
          <w:rFonts w:ascii="Consolas" w:hAnsi="Consolas"/>
          <w:b/>
          <w:color w:val="00897B"/>
          <w:sz w:val="17"/>
        </w:rPr>
        <w:t>Plain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（源码注释明确）：回血</w:t>
      </w:r>
      <w:r>
        <w:rPr>
          <w:sz w:val="20"/>
        </w:rPr>
        <w:t xml:space="preserve"> /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护甲</w:t>
      </w:r>
      <w:r>
        <w:rPr>
          <w:sz w:val="20"/>
        </w:rPr>
        <w:t xml:space="preserve"> /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反应提示等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一律纯色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，不参与形态维度。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这条约束很重要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：形态是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伤害类型专属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的表达方式。如果给回血也加渐变，形态维度就失去了「读伤害性质」的意义。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3.4 跳字类型清单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类型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颜色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形态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特殊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伤害（物理）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元素色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Plain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伤害（魔法）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元素色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紫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Gradient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伤害（真实）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元素色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金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Outline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反应提示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独立紫色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Plain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文本如「蒸发！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×2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回血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绿（ </w:t>
            </w:r>
            <w:r>
              <w:rPr>
                <w:rFonts w:ascii="Consolas" w:hAnsi="Consolas"/>
                <w:color w:val="00897B"/>
                <w:sz w:val="17"/>
              </w:rPr>
              <w:t>FloatStyles.HealColor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Plain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护甲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蓝（ </w:t>
            </w:r>
            <w:r>
              <w:rPr>
                <w:rFonts w:ascii="Consolas" w:hAnsi="Consolas"/>
                <w:color w:val="00897B"/>
                <w:sz w:val="17"/>
              </w:rPr>
              <w:t>FloatStyles.ArmorColor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Plain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暴击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金（ </w:t>
            </w:r>
            <w:r>
              <w:rPr>
                <w:rFonts w:ascii="Consolas" w:hAnsi="Consolas"/>
                <w:color w:val="00897B"/>
                <w:sz w:val="17"/>
              </w:rPr>
              <w:t>FloatStyles.CritColor</w:t>
            </w:r>
            <w:r>
              <w:rPr>
                <w:sz w:val="17"/>
              </w:rPr>
              <w:t xml:space="preserve"> 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Plain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带抖动</w:t>
            </w:r>
            <w:r>
              <w:rPr>
                <w:sz w:val="17"/>
              </w:rPr>
              <w:t xml:space="preserve"> （ </w:t>
            </w:r>
            <w:r>
              <w:rPr>
                <w:rFonts w:ascii="Consolas" w:hAnsi="Consolas"/>
                <w:color w:val="00897B"/>
                <w:sz w:val="17"/>
              </w:rPr>
              <w:t>shake = true</w:t>
            </w:r>
            <w:r>
              <w:rPr>
                <w:sz w:val="17"/>
              </w:rPr>
              <w:t xml:space="preserve"> ）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3.5 对象池</w:t>
      </w:r>
    </w:p>
    <w:p>
      <w:pPr>
        <w:jc w:val="both"/>
      </w:pPr>
      <w:r>
        <w:rPr>
          <w:rFonts w:ascii="Consolas" w:hAnsi="Consolas"/>
          <w:color w:val="00897B"/>
          <w:sz w:val="17"/>
        </w:rPr>
        <w:t>FloatingTextPool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采用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对象池</w:t>
      </w:r>
      <w:r>
        <w:rPr>
          <w:rFonts w:ascii="微软雅黑" w:eastAsia="微软雅黑" w:hAnsi="微软雅黑" w:cs="微软雅黑" w:hint="eastAsia"/>
          <w:sz w:val="20"/>
          <w:lang w:eastAsia="zh-CN"/>
        </w:rPr>
        <w:t>模式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跳字对象复用，避免每次伤害都</w:t>
      </w:r>
      <w:r>
        <w:rPr>
          <w:sz w:val="20"/>
        </w:rPr>
        <w:t xml:space="preserve"> </w:t>
      </w:r>
      <w:r>
        <w:rPr>
          <w:rFonts w:ascii="Consolas" w:hAnsi="Consolas"/>
          <w:color w:val="00897B"/>
          <w:sz w:val="17"/>
        </w:rPr>
        <w:t>Instantiate</w:t>
      </w:r>
      <w:r>
        <w:rPr>
          <w:sz w:val="20"/>
        </w:rPr>
        <w:t>/</w:t>
      </w:r>
      <w:r>
        <w:rPr>
          <w:rFonts w:ascii="Consolas" w:hAnsi="Consolas"/>
          <w:color w:val="00897B"/>
          <w:sz w:val="17"/>
        </w:rPr>
        <w:t>Destroy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（战斗中跳字频率极高）。</w:t>
      </w:r>
    </w:p>
    <w:p>
      <w:bookmarkStart w:id="13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4. 数值与公式</w:t>
      </w:r>
      <w:bookmarkEnd w:id="13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本节给出</w:t>
      </w:r>
      <w:r>
        <w:rPr>
          <w:color w:val="616161"/>
          <w:sz w:val="20"/>
        </w:rPr>
        <w:t xml:space="preserve"> 16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个动画参数的取值，并说明字号层级与上漂距离梯度背后的设计意图。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4.1 动画参数（</w:t>
      </w:r>
      <w:r>
        <w:rPr>
          <w:rFonts w:ascii="Consolas" w:hAnsi="Consolas"/>
          <w:b/>
          <w:color w:val="00897B"/>
          <w:sz w:val="17"/>
        </w:rPr>
        <w:t>GameConfig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「浮动文字动画参数」区块，16 个字段）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每类跳字三件套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：时长</w:t>
      </w:r>
      <w:r>
        <w:rPr>
          <w:sz w:val="20"/>
        </w:rPr>
        <w:t xml:space="preserve"> /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上漂距离</w:t>
      </w:r>
      <w:r>
        <w:rPr>
          <w:sz w:val="20"/>
        </w:rPr>
        <w:t xml:space="preserve"> /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字号。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跳字类型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时长（秒）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上漂距离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字号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物理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元素伤害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floatDurationPhysical</w:t>
            </w:r>
            <w:r>
              <w:rPr>
                <w:sz w:val="17"/>
              </w:rPr>
              <w:t xml:space="preserve"> = </w:t>
            </w:r>
            <w:r>
              <w:rPr>
                <w:b/>
                <w:sz w:val="17"/>
              </w:rPr>
              <w:t>0.8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floatDistancePhysical</w:t>
            </w:r>
            <w:r>
              <w:rPr>
                <w:sz w:val="17"/>
              </w:rPr>
              <w:t xml:space="preserve"> = </w:t>
            </w:r>
            <w:r>
              <w:rPr>
                <w:b/>
                <w:sz w:val="17"/>
              </w:rPr>
              <w:t>1.5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floatFontSizePhysical</w:t>
            </w:r>
            <w:r>
              <w:rPr>
                <w:sz w:val="17"/>
              </w:rPr>
              <w:t xml:space="preserve"> = </w:t>
            </w:r>
            <w:r>
              <w:rPr>
                <w:b/>
                <w:sz w:val="17"/>
              </w:rPr>
              <w:t>10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反应提示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floatDurationReaction</w:t>
            </w:r>
            <w:r>
              <w:rPr>
                <w:sz w:val="17"/>
              </w:rPr>
              <w:t xml:space="preserve"> = </w:t>
            </w:r>
            <w:r>
              <w:rPr>
                <w:b/>
                <w:sz w:val="17"/>
              </w:rPr>
              <w:t>1.0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floatDistanceReaction</w:t>
            </w:r>
            <w:r>
              <w:rPr>
                <w:sz w:val="17"/>
              </w:rPr>
              <w:t xml:space="preserve"> = </w:t>
            </w:r>
            <w:r>
              <w:rPr>
                <w:b/>
                <w:sz w:val="17"/>
              </w:rPr>
              <w:t>2.0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floatFontSizeReaction</w:t>
            </w:r>
            <w:r>
              <w:rPr>
                <w:sz w:val="17"/>
              </w:rPr>
              <w:t xml:space="preserve"> = </w:t>
            </w:r>
            <w:r>
              <w:rPr>
                <w:b/>
                <w:sz w:val="17"/>
              </w:rPr>
              <w:t>12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回血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floatDurationHeal</w:t>
            </w:r>
            <w:r>
              <w:rPr>
                <w:sz w:val="17"/>
              </w:rPr>
              <w:t xml:space="preserve"> = </w:t>
            </w:r>
            <w:r>
              <w:rPr>
                <w:b/>
                <w:sz w:val="17"/>
              </w:rPr>
              <w:t>0.6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floatDistanceHeal</w:t>
            </w:r>
            <w:r>
              <w:rPr>
                <w:sz w:val="17"/>
              </w:rPr>
              <w:t xml:space="preserve"> = </w:t>
            </w:r>
            <w:r>
              <w:rPr>
                <w:b/>
                <w:sz w:val="17"/>
              </w:rPr>
              <w:t>0.8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floatFontSizeHeal</w:t>
            </w:r>
            <w:r>
              <w:rPr>
                <w:sz w:val="17"/>
              </w:rPr>
              <w:t xml:space="preserve"> = </w:t>
            </w:r>
            <w:r>
              <w:rPr>
                <w:b/>
                <w:sz w:val="17"/>
              </w:rPr>
              <w:t>9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护甲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floatDurationArmor</w:t>
            </w:r>
            <w:r>
              <w:rPr>
                <w:sz w:val="17"/>
              </w:rPr>
              <w:t xml:space="preserve"> = </w:t>
            </w:r>
            <w:r>
              <w:rPr>
                <w:b/>
                <w:sz w:val="17"/>
              </w:rPr>
              <w:t>0.8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floatDistanceArmor</w:t>
            </w:r>
            <w:r>
              <w:rPr>
                <w:sz w:val="17"/>
              </w:rPr>
              <w:t xml:space="preserve"> = </w:t>
            </w:r>
            <w:r>
              <w:rPr>
                <w:b/>
                <w:sz w:val="17"/>
              </w:rPr>
              <w:t>0.8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floatFontSizeArmor</w:t>
            </w:r>
            <w:r>
              <w:rPr>
                <w:sz w:val="17"/>
              </w:rPr>
              <w:t xml:space="preserve"> = </w:t>
            </w:r>
            <w:r>
              <w:rPr>
                <w:b/>
                <w:sz w:val="17"/>
              </w:rPr>
              <w:t>8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暴击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floatDurationCrit</w:t>
            </w:r>
            <w:r>
              <w:rPr>
                <w:sz w:val="17"/>
              </w:rPr>
              <w:t xml:space="preserve"> = </w:t>
            </w:r>
            <w:r>
              <w:rPr>
                <w:b/>
                <w:sz w:val="17"/>
              </w:rPr>
              <w:t>1.0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floatDistanceCrit</w:t>
            </w:r>
            <w:r>
              <w:rPr>
                <w:sz w:val="17"/>
              </w:rPr>
              <w:t xml:space="preserve"> = </w:t>
            </w:r>
            <w:r>
              <w:rPr>
                <w:b/>
                <w:sz w:val="17"/>
              </w:rPr>
              <w:t>2.5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floatFontSizeCrit</w:t>
            </w:r>
            <w:r>
              <w:rPr>
                <w:sz w:val="17"/>
              </w:rPr>
              <w:t xml:space="preserve"> = </w:t>
            </w:r>
            <w:r>
              <w:rPr>
                <w:b/>
                <w:sz w:val="17"/>
              </w:rPr>
              <w:t>16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全局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Consolas" w:hAnsi="Consolas"/>
          <w:color w:val="00897B"/>
          <w:sz w:val="17"/>
        </w:rPr>
        <w:t>floatAlphaFadeStart</w:t>
      </w:r>
      <w:r>
        <w:rPr>
          <w:sz w:val="20"/>
        </w:rPr>
        <w:t xml:space="preserve"> = </w:t>
      </w:r>
      <w:r>
        <w:rPr>
          <w:b/>
          <w:sz w:val="20"/>
        </w:rPr>
        <w:t>0.5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</w:t>
      </w:r>
      <w:r>
        <w:rPr>
          <w:sz w:val="20"/>
        </w:rPr>
        <w:t xml:space="preserve">Alpha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开始衰减的时间比例；</w:t>
      </w:r>
      <w:r>
        <w:rPr>
          <w:sz w:val="20"/>
        </w:rPr>
        <w:t xml:space="preserve">0 =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立即衰减，</w:t>
      </w:r>
      <w:r>
        <w:rPr>
          <w:sz w:val="20"/>
        </w:rPr>
        <w:t xml:space="preserve">1 = </w:t>
      </w:r>
      <w:r>
        <w:rPr>
          <w:rFonts w:ascii="微软雅黑" w:eastAsia="微软雅黑" w:hAnsi="微软雅黑" w:cs="微软雅黑" w:hint="eastAsia"/>
          <w:sz w:val="20"/>
          <w:lang w:eastAsia="zh-CN"/>
        </w:rPr>
        <w:t>全程不衰减）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4.2 字号层级（设计意图推断）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暴击 16 &gt; 反应 12 &gt; 伤害 10 &gt; 回血 9 &gt; 护甲 8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排序逻辑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越「值得注意」的事件字号越大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暴击最大（情绪高点）、护甲最小（重复性最高的反馈）。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这个梯度是有设计的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：如果所有跳字字号相同，玩家会因为视觉噪音而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忽略掉重要的那一个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4.3 上漂距离的层级</w:t>
      </w:r>
    </w:p>
    <w:p>
      <w:pPr>
        <w:jc w:val="left"/>
      </w:pPr>
      <w:r>
        <w:rPr>
          <w:rFonts w:ascii="微软雅黑" w:hAnsi="微软雅黑" w:eastAsia="微软雅黑" w:cs="微软雅黑" w:hint="eastAsia"/>
          <w:color w:val="212121"/>
          <w:sz w:val="17"/>
          <w:lang w:eastAsia="zh-CN"/>
        </w:rPr>
        <w:t>暴击 2.5 &gt; 反应 2.0 &gt; 伤害 1.5 &gt; 回血 0.8 = 护甲 0.8</w:t>
      </w:r>
    </w:p>
    <w:p>
      <w:pPr>
        <w:jc w:val="both"/>
      </w:pPr>
      <w:r>
        <w:rPr>
          <w:rFonts w:ascii="微软雅黑" w:eastAsia="微软雅黑" w:hAnsi="微软雅黑" w:cs="微软雅黑" w:hint="eastAsia"/>
          <w:sz w:val="20"/>
          <w:lang w:eastAsia="zh-CN"/>
        </w:rPr>
        <w:t>同样遵循「重要的事件飘得更高」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用位移拉开空间层次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，避免多个跳字挤在一起互相遮挡。</w:t>
      </w:r>
    </w:p>
    <w:p>
      <w:bookmarkStart w:id="14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5. 数据结构（字段定义表）</w:t>
      </w:r>
      <w:bookmarkEnd w:id="14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本节给出形态枚举、跳字样式参数、静态预设库、元素色映射与对象池五个类型的字段与方法契约。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5.1 </w:t>
      </w:r>
      <w:r>
        <w:rPr>
          <w:rFonts w:ascii="Consolas" w:hAnsi="Consolas"/>
          <w:b/>
          <w:color w:val="00897B"/>
          <w:sz w:val="17"/>
        </w:rPr>
        <w:t>FloatStyleKind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（形态枚举）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含义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实现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Plain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纯色（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TMP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直接着色）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Gradient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渐变（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TMP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顶点渐变：上端提亮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下端压暗）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Outline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描边（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TMP UNDERLAY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SDF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膨胀一层深色底，文字本体保持原色）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5.2 </w:t>
      </w:r>
      <w:r>
        <w:rPr>
          <w:rFonts w:ascii="Consolas" w:hAnsi="Consolas"/>
          <w:b/>
          <w:color w:val="00897B"/>
          <w:sz w:val="17"/>
        </w:rPr>
        <w:t>FloatStyle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（跳字样式参数，</w:t>
      </w:r>
      <w:r>
        <w:rPr>
          <w:rFonts w:ascii="Consolas" w:hAnsi="Consolas"/>
          <w:b/>
          <w:color w:val="00897B"/>
          <w:sz w:val="17"/>
        </w:rPr>
        <w:t>[System.Serializable]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 xml:space="preserve"> struct）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字段中文名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字段英文名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类型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注释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文字颜色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color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Color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元素色或伤害类型色（由 </w:t>
            </w:r>
            <w:r>
              <w:rPr>
                <w:rFonts w:ascii="Consolas" w:hAnsi="Consolas"/>
                <w:color w:val="00897B"/>
                <w:sz w:val="17"/>
              </w:rPr>
              <w:t>ElementColorMapper</w:t>
            </w:r>
            <w:r>
              <w:rPr>
                <w:sz w:val="17"/>
              </w:rPr>
              <w:t xml:space="preserve"> 取得）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总时长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duration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float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上漂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淡出总时长（秒）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上漂距离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floatDistance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float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世界单位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字号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fontSize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float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TMP fontSize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是否抖动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shake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bool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暴击用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跳字形态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kind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FloatStyleKind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物理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纯色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魔法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渐变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真实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=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描边；默认纯色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构造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Consolas" w:hAnsi="Consolas"/>
          <w:color w:val="00897B"/>
          <w:sz w:val="17"/>
        </w:rPr>
        <w:t>FloatStyle(color, duration, floatDistance, fontSize, shake, kind = Plain)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5.3 </w:t>
      </w:r>
      <w:r>
        <w:rPr>
          <w:rFonts w:ascii="Consolas" w:hAnsi="Consolas"/>
          <w:b/>
          <w:color w:val="00897B"/>
          <w:sz w:val="17"/>
        </w:rPr>
        <w:t>FloatStyles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（静态预设库）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成员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ReactionColor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反应提示色 </w:t>
            </w:r>
            <w:r>
              <w:rPr>
                <w:rFonts w:ascii="Consolas" w:hAnsi="Consolas"/>
                <w:color w:val="00897B"/>
                <w:sz w:val="17"/>
              </w:rPr>
              <w:t>(0.8, 0.4, 1)</w:t>
            </w:r>
            <w:r>
              <w:rPr>
                <w:sz w:val="17"/>
              </w:rPr>
              <w:t xml:space="preserve"> 紫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HealColor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回血色 </w:t>
            </w:r>
            <w:r>
              <w:rPr>
                <w:rFonts w:ascii="Consolas" w:hAnsi="Consolas"/>
                <w:color w:val="00897B"/>
                <w:sz w:val="17"/>
              </w:rPr>
              <w:t>(0.3, 1, 0.3)</w:t>
            </w:r>
            <w:r>
              <w:rPr>
                <w:sz w:val="17"/>
              </w:rPr>
              <w:t xml:space="preserve"> 绿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ArmorColor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护甲色 </w:t>
            </w:r>
            <w:r>
              <w:rPr>
                <w:rFonts w:ascii="Consolas" w:hAnsi="Consolas"/>
                <w:color w:val="00897B"/>
                <w:sz w:val="17"/>
              </w:rPr>
              <w:t>(0.3, 0.5, 1)</w:t>
            </w:r>
            <w:r>
              <w:rPr>
                <w:sz w:val="17"/>
              </w:rPr>
              <w:t xml:space="preserve"> 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CritColor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暴击色 </w:t>
            </w:r>
            <w:r>
              <w:rPr>
                <w:rFonts w:ascii="Consolas" w:hAnsi="Consolas"/>
                <w:color w:val="00897B"/>
                <w:sz w:val="17"/>
              </w:rPr>
              <w:t>(1, 0.85, 0.2)</w:t>
            </w:r>
            <w:r>
              <w:rPr>
                <w:sz w:val="17"/>
              </w:rPr>
              <w:t xml:space="preserve"> 金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⚠️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源码注释：「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本阶段不暴露到 Inspector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：由 </w:t>
      </w:r>
      <w:r>
        <w:rPr>
          <w:rFonts w:ascii="Consolas" w:hAnsi="Consolas"/>
          <w:color w:val="00897B"/>
          <w:sz w:val="17"/>
        </w:rPr>
        <w:t>FloatStyles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静态预设库提供实例，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后续可收进 </w:t>
      </w:r>
      <w:r>
        <w:rPr>
          <w:rFonts w:ascii="Consolas" w:hAnsi="Consolas"/>
          <w:b/>
          <w:color w:val="00897B"/>
          <w:sz w:val="17"/>
        </w:rPr>
        <w:t>GameConfig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」。</w:t>
        <w:br/>
      </w: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sz w:val="20"/>
          <w:lang w:eastAsia="zh-CN"/>
        </w:rPr>
        <w:t>但</w:t>
      </w:r>
      <w:r>
        <w:rPr>
          <w:sz w:val="20"/>
        </w:rPr>
        <w:t xml:space="preserve"> </w:t>
      </w:r>
      <w:r>
        <w:rPr>
          <w:rFonts w:ascii="Consolas" w:hAnsi="Consolas"/>
          <w:color w:val="00897B"/>
          <w:sz w:val="17"/>
        </w:rPr>
        <w:t>GameConfig</w:t>
      </w:r>
      <w:r>
        <w:rPr>
          <w:rFonts w:ascii="微软雅黑" w:eastAsia="微软雅黑" w:hAnsi="微软雅黑" w:cs="微软雅黑" w:hint="eastAsia"/>
          <w:sz w:val="20"/>
          <w:lang w:eastAsia="zh-CN"/>
        </w:rPr>
        <w:t xml:space="preserve"> 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已有</w:t>
      </w:r>
      <w:r>
        <w:rPr>
          <w:sz w:val="20"/>
        </w:rPr>
        <w:t xml:space="preserve"> 16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个动画参数</w:t>
      </w:r>
      <w:r>
        <w:rPr>
          <w:sz w:val="20"/>
        </w:rPr>
        <w:t xml:space="preserve"> →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说明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部分已收进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。二者的分工需确认（见</w:t>
      </w:r>
      <w:r>
        <w:rPr>
          <w:sz w:val="20"/>
        </w:rPr>
        <w:t xml:space="preserve"> §10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）。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5.4 </w:t>
      </w:r>
      <w:r>
        <w:rPr>
          <w:rFonts w:ascii="Consolas" w:hAnsi="Consolas"/>
          <w:b/>
          <w:color w:val="00897B"/>
          <w:sz w:val="17"/>
        </w:rPr>
        <w:t>ElementColorMapper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（元素色映射）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方法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签名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取元素伤害色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Color GetElementDamageColor(ElementType element)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用默认配置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取元素伤害色（带配置）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Color GetElementDamageColor(ElementType element, GameConfig config)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从 </w:t>
            </w:r>
            <w:r>
              <w:rPr>
                <w:rFonts w:ascii="Consolas" w:hAnsi="Consolas"/>
                <w:color w:val="00897B"/>
                <w:sz w:val="17"/>
              </w:rPr>
              <w:t>GameConfig</w:t>
            </w:r>
            <w:r>
              <w:rPr>
                <w:sz w:val="17"/>
              </w:rPr>
              <w:t xml:space="preserve"> 读取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兜底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默认返回 </w:t>
            </w:r>
            <w:r>
              <w:rPr>
                <w:rFonts w:ascii="Consolas" w:hAnsi="Consolas"/>
                <w:color w:val="00897B"/>
                <w:sz w:val="17"/>
              </w:rPr>
              <w:t>(0.8, 0.4, 1)</w:t>
            </w:r>
            <w:r>
              <w:rPr>
                <w:sz w:val="17"/>
              </w:rPr>
              <w:t xml:space="preserve"> 紫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配置为空时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元素光环也复用这个映射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（见《棋子表现》）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元素色只有一处定义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，跳字与光环不会出现色差。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5.5 </w:t>
      </w:r>
      <w:r>
        <w:rPr>
          <w:rFonts w:ascii="Consolas" w:hAnsi="Consolas"/>
          <w:b/>
          <w:color w:val="00897B"/>
          <w:sz w:val="17"/>
        </w:rPr>
        <w:t>FloatingText</w:t>
      </w:r>
      <w:r>
        <w:rPr>
          <w:rFonts w:ascii="微软雅黑" w:hAnsi="微软雅黑"/>
          <w:b/>
          <w:color w:val="1A237E"/>
          <w:sz w:val="22"/>
        </w:rPr>
        <w:t xml:space="preserve"> / </w:t>
      </w:r>
      <w:r>
        <w:rPr>
          <w:rFonts w:ascii="Consolas" w:hAnsi="Consolas"/>
          <w:b/>
          <w:color w:val="00897B"/>
          <w:sz w:val="17"/>
        </w:rPr>
        <w:t>FloatingTextPool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类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职责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FloatingTextPool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MonoBehaviour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对象池：提供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回收跳字实例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FloatingText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MonoBehaviour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单个跳字的播放（颜色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渐变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描边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上漂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淡出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抖动）</w:t>
            </w:r>
          </w:p>
        </w:tc>
      </w:tr>
    </w:tbl>
    <w:p>
      <w:pPr>
        <w:jc w:val="both"/>
      </w:pPr>
      <w:r>
        <w:rPr>
          <w:rFonts w:ascii="Consolas" w:hAnsi="Consolas"/>
          <w:b/>
          <w:color w:val="00897B"/>
          <w:sz w:val="17"/>
        </w:rPr>
        <w:t>FloatingText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 xml:space="preserve"> 内部持有的样式常量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rFonts w:ascii="Consolas" w:hAnsi="Consolas"/>
          <w:color w:val="00897B"/>
          <w:sz w:val="17"/>
        </w:rPr>
        <w:t>OutlineBaseColor</w:t>
      </w:r>
      <w:r>
        <w:rPr>
          <w:sz w:val="20"/>
        </w:rPr>
        <w:t xml:space="preserve"> = </w:t>
      </w:r>
      <w:r>
        <w:rPr>
          <w:rFonts w:ascii="Consolas" w:hAnsi="Consolas"/>
          <w:color w:val="00897B"/>
          <w:sz w:val="17"/>
        </w:rPr>
        <w:t>(0.05, 0.05, 0.05, 1)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（描边基色，近黑）。</w:t>
      </w:r>
    </w:p>
    <w:p>
      <w:bookmarkStart w:id="15" w:name="_Toc_section_6"/>
      <w:bookmarkStart w:id="5" w:name="section-6"/>
      <w:pPr>
        <w:pStyle w:val="Heading2"/>
        <w:spacing w:line="312" w:lineRule="auto"/>
        <w:jc w:val="left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6. 配置方式</w:t>
      </w:r>
      <w:bookmarkEnd w:id="1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配置项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元素色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类型色（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14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GameConfig.asset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「浮动文字颜色」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动画参数（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16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GameConfig.asset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「浮动文字动画参数」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非伤害样式色（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FloatStyles</w:t>
            </w:r>
            <w:r>
              <w:rPr>
                <w:sz w:val="17"/>
              </w:rPr>
              <w:t xml:space="preserve"> 静态类（ </w:t>
            </w:r>
            <w:r>
              <w:rPr>
                <w:b/>
                <w:sz w:val="17"/>
              </w:rPr>
              <w:t>代码内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§10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配置表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配置表\全局参数配置表.xlsx</w:t>
            </w:r>
            <w:r>
              <w:rPr>
                <w:sz w:val="17"/>
              </w:rPr>
              <w:t xml:space="preserve"> → </w:t>
            </w:r>
            <w:r>
              <w:rPr>
                <w:rFonts w:ascii="Consolas" w:hAnsi="Consolas"/>
                <w:color w:val="00897B"/>
                <w:sz w:val="17"/>
              </w:rPr>
              <w:t>GameConfig</w:t>
            </w:r>
            <w:r>
              <w:rPr>
                <w:sz w:val="17"/>
              </w:rPr>
              <w:t xml:space="preserve"> sheet</w:t>
            </w:r>
          </w:p>
        </w:tc>
      </w:tr>
    </w:tbl>
    <w:p>
      <w:bookmarkStart w:id="16" w:name="_Toc_section_7"/>
      <w:bookmarkStart w:id="6" w:name="section-7"/>
      <w:pPr>
        <w:pStyle w:val="Heading2"/>
        <w:spacing w:line="312" w:lineRule="auto"/>
        <w:jc w:val="left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7. 边界与失败状态</w:t>
      </w:r>
      <w:bookmarkEnd w:id="16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场景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期望行为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配置为空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ElementColorMapper</w:t>
            </w:r>
            <w:r>
              <w:rPr>
                <w:sz w:val="17"/>
              </w:rPr>
              <w:t xml:space="preserve"> 返回兜底紫 </w:t>
            </w:r>
            <w:r>
              <w:rPr>
                <w:rFonts w:ascii="Consolas" w:hAnsi="Consolas"/>
                <w:color w:val="00897B"/>
                <w:sz w:val="17"/>
              </w:rPr>
              <w:t>(0.8, 0.4, 1)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无元素伤害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按伤害类型取色（物理白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魔法紫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真实金）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非伤害跳字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形态固定 </w:t>
            </w:r>
            <w:r>
              <w:rPr>
                <w:rFonts w:ascii="Consolas" w:hAnsi="Consolas"/>
                <w:color w:val="00897B"/>
                <w:sz w:val="17"/>
              </w:rPr>
              <w:t>Plain</w:t>
            </w:r>
            <w:r>
              <w:rPr>
                <w:sz w:val="17"/>
              </w:rPr>
              <w:t xml:space="preserve"> （不参与形态维度）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跳字过多（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AOE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多目标）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对象池复用，避免频繁 </w:t>
            </w:r>
            <w:r>
              <w:rPr>
                <w:rFonts w:ascii="Consolas" w:hAnsi="Consolas"/>
                <w:color w:val="00897B"/>
                <w:sz w:val="17"/>
              </w:rPr>
              <w:t>Instantiate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Destroy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短时间多段伤害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跳字会各自独立上漂（可能重叠）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§10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世界坐标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屏幕位置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跟随受击者（跳字位置由调用方给）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floatAlphaFadeStart</w:t>
            </w:r>
            <w:r>
              <w:rPr>
                <w:sz w:val="17"/>
              </w:rPr>
              <w:t xml:space="preserve"> 边界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0 =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立即衰减，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1 =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全程不衰减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</w:tbl>
    <w:p>
      <w:bookmarkStart w:id="17" w:name="_Toc_section_8"/>
      <w:bookmarkStart w:id="7" w:name="section-8"/>
      <w:pPr>
        <w:pStyle w:val="Heading2"/>
        <w:spacing w:line="312" w:lineRule="auto"/>
        <w:jc w:val="left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8. 美术与 UI 需求</w:t>
      </w:r>
      <w:bookmarkEnd w:id="17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需求点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详情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跳字预制体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FloatingText.prefab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TMP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字体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项目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TMP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字体资产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渐变 / 描边的 shader 支持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TMP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顶点渐变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UNDERLAY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✓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TMP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内置能力）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描边宽度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是否可调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待确认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跳字遮挡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多个跳字重叠时的可读性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待确认</w:t>
            </w:r>
          </w:p>
        </w:tc>
      </w:tr>
    </w:tbl>
    <w:p>
      <w:bookmarkStart w:id="18" w:name="_Toc_section_9"/>
      <w:bookmarkStart w:id="8" w:name="section-9"/>
      <w:pPr>
        <w:pStyle w:val="Heading2"/>
        <w:spacing w:line="312" w:lineRule="auto"/>
        <w:jc w:val="left"/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9. 实现与验收状态</w:t>
      </w:r>
      <w:bookmarkEnd w:id="18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功能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颜色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元素（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色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类型兜底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色）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形态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伤害类型（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Plain / Gradient / Outline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反应提示（独立色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+ 7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个反应色字段）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回血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护甲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暴击跳字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暴击抖动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对象池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字号与位移分级（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类）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ElementColorMapper</w:t>
            </w:r>
            <w:r>
              <w:rPr>
                <w:sz w:val="17"/>
              </w:rPr>
              <w:t xml:space="preserve"> 元素色单一来源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带元素伤害的跳字颜色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（有专门修复记录）</w:t>
            </w:r>
          </w:p>
        </w:tc>
      </w:tr>
    </w:tbl>
    <w:p>
      <w:bookmarkStart w:id="19" w:name="_Toc_section_10"/>
      <w:bookmarkStart w:id="9" w:name="section-10"/>
      <w:pPr>
        <w:pStyle w:val="Heading2"/>
        <w:spacing w:line="312" w:lineRule="auto"/>
        <w:jc w:val="left"/>
      </w:pPr>
      <w:bookmarkEnd w:id="9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10. 待确认项</w:t>
      </w:r>
      <w:bookmarkEnd w:id="19"/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⚠️ 记忆与代码不符已更正</w:t>
      </w:r>
      <w:r>
        <w:rPr>
          <w:rFonts w:ascii="微软雅黑" w:eastAsia="微软雅黑" w:hAnsi="微软雅黑" w:cs="微软雅黑" w:hint="eastAsia"/>
          <w:lang w:eastAsia="zh-CN"/>
        </w:rPr>
        <w:t>：项目记忆曾记「物理红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魔法紫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真实白」，</w:t>
      </w:r>
      <w:r>
        <w:rPr>
          <w:rFonts w:ascii="微软雅黑" w:eastAsia="微软雅黑" w:hAnsi="微软雅黑" w:cs="微软雅黑" w:hint="eastAsia"/>
          <w:b/>
          <w:lang w:eastAsia="zh-CN"/>
        </w:rPr>
        <w:t>实际代码是物理白 / 魔法紫 / 真实金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rPr>
          <w:rFonts w:ascii="Consolas" w:hAnsi="Consolas"/>
          <w:color w:val="00897B"/>
          <w:sz w:val="17"/>
        </w:rPr>
        <w:t>GameConfig.floatDamagePhysical = Color.white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Consolas" w:hAnsi="Consolas"/>
          <w:color w:val="00897B"/>
          <w:sz w:val="17"/>
        </w:rPr>
        <w:t>floatDamageTrue = (1, 0.85, 0.3)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以代码为准</w:t>
      </w:r>
      <w:r>
        <w:rPr>
          <w:rFonts w:ascii="微软雅黑" w:eastAsia="微软雅黑" w:hAnsi="微软雅黑" w:cs="微软雅黑" w:hint="eastAsia"/>
          <w:lang w:eastAsia="zh-CN"/>
        </w:rPr>
        <w:t>，已更正记忆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Consolas" w:hAnsi="Consolas"/>
          <w:b/>
          <w:color w:val="00897B"/>
          <w:sz w:val="17"/>
        </w:rPr>
        <w:t>FloatStyles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与 </w:t>
      </w:r>
      <w:r>
        <w:rPr>
          <w:rFonts w:ascii="Consolas" w:hAnsi="Consolas"/>
          <w:b/>
          <w:color w:val="00897B"/>
          <w:sz w:val="17"/>
        </w:rPr>
        <w:t>GameConfig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的分工</w:t>
      </w:r>
      <w:r>
        <w:rPr>
          <w:rFonts w:ascii="微软雅黑" w:eastAsia="微软雅黑" w:hAnsi="微软雅黑" w:cs="微软雅黑" w:hint="eastAsia"/>
          <w:lang w:eastAsia="zh-CN"/>
        </w:rPr>
        <w:t xml:space="preserve">：源码注释说「后续可收进 </w:t>
      </w:r>
      <w:r>
        <w:rPr>
          <w:rFonts w:ascii="Consolas" w:hAnsi="Consolas"/>
          <w:color w:val="00897B"/>
          <w:sz w:val="17"/>
        </w:rPr>
        <w:t>GameConfig</w:t>
      </w:r>
      <w:r>
        <w:rPr>
          <w:rFonts w:ascii="微软雅黑" w:eastAsia="微软雅黑" w:hAnsi="微软雅黑" w:cs="微软雅黑" w:hint="eastAsia"/>
          <w:lang w:eastAsia="zh-CN"/>
        </w:rPr>
        <w:t xml:space="preserve">」，而 </w:t>
      </w:r>
      <w:r>
        <w:rPr>
          <w:rFonts w:ascii="Consolas" w:hAnsi="Consolas"/>
          <w:color w:val="00897B"/>
          <w:sz w:val="17"/>
        </w:rPr>
        <w:t>GameConfig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已有</w:t>
      </w:r>
      <w:r>
        <w:t xml:space="preserve"> 16 </w:t>
      </w:r>
      <w:r>
        <w:rPr>
          <w:rFonts w:ascii="微软雅黑" w:eastAsia="微软雅黑" w:hAnsi="微软雅黑" w:cs="微软雅黑" w:hint="eastAsia"/>
          <w:lang w:eastAsia="zh-CN"/>
        </w:rPr>
        <w:t>个动画参数</w:t>
      </w:r>
      <w:r>
        <w:t xml:space="preserve"> → 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但 4 个非伤害样式色（反应/回血/护甲/暴击）仍在 </w:t>
      </w:r>
      <w:r>
        <w:rPr>
          <w:rFonts w:ascii="Consolas" w:hAnsi="Consolas"/>
          <w:b/>
          <w:color w:val="00897B"/>
          <w:sz w:val="17"/>
        </w:rPr>
        <w:t>FloatStyles</w:t>
      </w:r>
      <w:r>
        <w:rPr>
          <w:rFonts w:ascii="微软雅黑" w:eastAsia="微软雅黑" w:hAnsi="微软雅黑" w:cs="微软雅黑" w:hint="eastAsia"/>
          <w:b/>
          <w:lang w:eastAsia="zh-CN"/>
        </w:rPr>
        <w:t xml:space="preserve"> 代码里</w:t>
      </w:r>
      <w:r>
        <w:rPr>
          <w:rFonts w:ascii="微软雅黑" w:eastAsia="微软雅黑" w:hAnsi="微软雅黑" w:cs="微软雅黑" w:hint="eastAsia"/>
          <w:lang w:eastAsia="zh-CN"/>
        </w:rPr>
        <w:t>。是否要一并收进配置？调这两个色目前需要改代码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跳字重叠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AOE </w:t>
      </w:r>
      <w:r>
        <w:rPr>
          <w:rFonts w:ascii="微软雅黑" w:eastAsia="微软雅黑" w:hAnsi="微软雅黑" w:cs="微软雅黑" w:hint="eastAsia"/>
          <w:lang w:eastAsia="zh-CN"/>
        </w:rPr>
        <w:t>多目标或同一目标多段伤害时，多个跳字可能重叠遮挡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是否有错位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合并机制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描边宽度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Consolas" w:hAnsi="Consolas"/>
          <w:color w:val="00897B"/>
          <w:sz w:val="17"/>
        </w:rPr>
        <w:t>Outline</w:t>
      </w:r>
      <w:r>
        <w:rPr>
          <w:rFonts w:ascii="微软雅黑" w:eastAsia="微软雅黑" w:hAnsi="微软雅黑" w:cs="微软雅黑" w:hint="eastAsia"/>
          <w:lang w:eastAsia="zh-CN"/>
        </w:rPr>
        <w:t xml:space="preserve"> 形态的描边粗细是否可调（当前 </w:t>
      </w:r>
      <w:r>
        <w:rPr>
          <w:rFonts w:ascii="Consolas" w:hAnsi="Consolas"/>
          <w:color w:val="00897B"/>
          <w:sz w:val="17"/>
        </w:rPr>
        <w:t>OutlineBaseColor</w:t>
      </w:r>
      <w:r>
        <w:rPr>
          <w:rFonts w:ascii="微软雅黑" w:eastAsia="微软雅黑" w:hAnsi="微软雅黑" w:cs="微软雅黑" w:hint="eastAsia"/>
          <w:lang w:eastAsia="zh-CN"/>
        </w:rPr>
        <w:t xml:space="preserve"> 是常量，宽度未见表露）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跳字的伤害数值与面板一致性</w:t>
      </w:r>
      <w:r>
        <w:rPr>
          <w:rFonts w:ascii="微软雅黑" w:eastAsia="微软雅黑" w:hAnsi="微软雅黑" w:cs="微软雅黑" w:hint="eastAsia"/>
          <w:lang w:eastAsia="zh-CN"/>
        </w:rPr>
        <w:t>：跳字显示的是实际伤害还是原始值（应与结算一致）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暴击的触发条件</w:t>
      </w:r>
      <w:r>
        <w:rPr>
          <w:rFonts w:ascii="微软雅黑" w:eastAsia="微软雅黑" w:hAnsi="微软雅黑" w:cs="微软雅黑" w:hint="eastAsia"/>
          <w:lang w:eastAsia="zh-CN"/>
        </w:rPr>
        <w:t>：游戏里「暴击」目前是否真的会触发（是否有暴击机制）</w:t>
      </w:r>
    </w:p>
    <w:p>
      <w:pPr>
        <w:pStyle w:val="ListNumber"/>
        <w:numPr>
          <w:ilvl w:val="0"/>
          <w:numId w:val="10"/>
        </w:numPr>
        <w:spacing w:after="6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元素反应跳字与伤害跳字的共存</w:t>
      </w:r>
      <w:r>
        <w:rPr>
          <w:rFonts w:ascii="微软雅黑" w:eastAsia="微软雅黑" w:hAnsi="微软雅黑" w:cs="微软雅黑" w:hint="eastAsia"/>
          <w:lang w:eastAsia="zh-CN"/>
        </w:rPr>
        <w:t>：触发反应时是否同时显示「反应名」与「伤害数字」（两个跳字的相对位置如何）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before="0" w:after="132"/>
      <w:jc w:val="both"/>
    </w:pPr>
    <w:rPr>
      <w:rFonts w:ascii="微软雅黑" w:hAnsi="微软雅黑" w:eastAsia="微软雅黑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jc w:val="left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84" w:after="132" w:line="265" w:lineRule="auto"/>
      <w:jc w:val="left"/>
      <w:outlineLvl w:val="1"/>
    </w:pPr>
    <w:rPr>
      <w:rFonts w:ascii="微软雅黑" w:hAnsi="微软雅黑" w:eastAsia="微软雅黑"/>
      <w:b/>
      <w:bCs/>
      <w:color w:val="1A23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16" w:after="60" w:line="265" w:lineRule="auto"/>
      <w:jc w:val="left"/>
      <w:outlineLvl w:val="2"/>
    </w:pPr>
    <w:rPr>
      <w:rFonts w:ascii="微软雅黑" w:hAnsi="微软雅黑" w:eastAsia="微软雅黑"/>
      <w:b/>
      <w:bCs/>
      <w:color w:val="1A23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32" w:after="60" w:line="265" w:lineRule="auto"/>
      <w:jc w:val="left"/>
      <w:outlineLvl w:val="3"/>
    </w:pPr>
    <w:rPr>
      <w:rFonts w:ascii="微软雅黑" w:hAnsi="微软雅黑" w:eastAsia="微软雅黑"/>
      <w:b/>
      <w:bCs/>
      <w:i/>
      <w:iCs/>
      <w:color w:val="1A237E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