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before="0" w:lineRule="auto"/>
        <w:ind w:left="113" w:right="0" w:firstLine="0"/>
        <w:jc w:val="left"/>
        <w:rPr>
          <w:sz w:val="14"/>
          <w:szCs w:val="14"/>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478"/>
        <w:rPr/>
      </w:pPr>
      <w:r w:rsidDel="00000000" w:rsidR="00000000" w:rsidRPr="00000000">
        <w:rPr>
          <w:rtl w:val="0"/>
        </w:rPr>
        <w:t xml:space="preserve">ANALYZING AIRLINE DATA USING BUSINESS ANALYTICS</w:t>
      </w:r>
      <w:r w:rsidDel="00000000" w:rsidR="00000000" w:rsidRPr="00000000">
        <w:rPr>
          <w:rtl w:val="0"/>
        </w:rPr>
      </w:r>
    </w:p>
    <w:p w:rsidR="00000000" w:rsidDel="00000000" w:rsidP="00000000" w:rsidRDefault="00000000" w:rsidRPr="00000000" w14:paraId="00000005">
      <w:pPr>
        <w:pStyle w:val="Heading1"/>
        <w:spacing w:before="233" w:lineRule="auto"/>
        <w:ind w:left="2418" w:firstLine="0"/>
        <w:rPr>
          <w:sz w:val="16"/>
          <w:szCs w:val="16"/>
        </w:rPr>
      </w:pPr>
      <w:r w:rsidDel="00000000" w:rsidR="00000000" w:rsidRPr="00000000">
        <w:rPr>
          <w:rtl w:val="0"/>
        </w:rPr>
        <w:t xml:space="preserve">Snigdha Sridhar</w:t>
      </w:r>
      <w:r w:rsidDel="00000000" w:rsidR="00000000" w:rsidRPr="00000000">
        <w:rPr>
          <w:sz w:val="26.666666666666668"/>
          <w:szCs w:val="26.666666666666668"/>
          <w:vertAlign w:val="superscript"/>
          <w:rtl w:val="0"/>
        </w:rPr>
        <w:t xml:space="preserve">1</w:t>
      </w:r>
      <w:r w:rsidDel="00000000" w:rsidR="00000000" w:rsidRPr="00000000">
        <w:rPr>
          <w:rtl w:val="0"/>
        </w:rPr>
        <w:t xml:space="preserve"> Mrs .M. Saravanapriya</w:t>
      </w:r>
      <w:r w:rsidDel="00000000" w:rsidR="00000000" w:rsidRPr="00000000">
        <w:rPr>
          <w:sz w:val="26.666666666666668"/>
          <w:szCs w:val="26.666666666666668"/>
          <w:vertAlign w:val="superscript"/>
          <w:rtl w:val="0"/>
        </w:rPr>
        <w:t xml:space="preserve">2</w:t>
      </w:r>
      <w:r w:rsidDel="00000000" w:rsidR="00000000" w:rsidRPr="00000000">
        <w:rPr>
          <w:rtl w:val="0"/>
        </w:rPr>
        <w:t xml:space="preserve"> Ganeshwari. T</w:t>
      </w:r>
      <w:r w:rsidDel="00000000" w:rsidR="00000000" w:rsidRPr="00000000">
        <w:rPr>
          <w:sz w:val="26.666666666666668"/>
          <w:szCs w:val="26.666666666666668"/>
          <w:vertAlign w:val="superscript"/>
          <w:rtl w:val="0"/>
        </w:rPr>
        <w:t xml:space="preserve">3 </w:t>
      </w:r>
      <w:r w:rsidDel="00000000" w:rsidR="00000000" w:rsidRPr="00000000">
        <w:rPr>
          <w:rtl w:val="0"/>
        </w:rPr>
        <w:t xml:space="preserve">and Gayathri. S</w:t>
      </w:r>
      <w:r w:rsidDel="00000000" w:rsidR="00000000" w:rsidRPr="00000000">
        <w:rPr>
          <w:sz w:val="26.666666666666668"/>
          <w:szCs w:val="26.666666666666668"/>
          <w:vertAlign w:val="superscript"/>
          <w:rtl w:val="0"/>
        </w:rPr>
        <w:t xml:space="preserve">34  </w:t>
      </w:r>
      <w:r w:rsidDel="00000000" w:rsidR="00000000" w:rsidRPr="00000000">
        <w:rPr>
          <w:rtl w:val="0"/>
        </w:rPr>
      </w:r>
    </w:p>
    <w:p w:rsidR="00000000" w:rsidDel="00000000" w:rsidP="00000000" w:rsidRDefault="00000000" w:rsidRPr="00000000" w14:paraId="00000006">
      <w:pPr>
        <w:spacing w:before="2" w:lineRule="auto"/>
        <w:ind w:left="1210" w:right="1218" w:firstLine="5.999999999999943"/>
        <w:jc w:val="center"/>
        <w:rPr>
          <w:i w:val="1"/>
          <w:sz w:val="20"/>
          <w:szCs w:val="20"/>
          <w:vertAlign w:val="baseline"/>
        </w:rPr>
      </w:pPr>
      <w:r w:rsidDel="00000000" w:rsidR="00000000" w:rsidRPr="00000000">
        <w:rPr>
          <w:i w:val="1"/>
          <w:sz w:val="20"/>
          <w:szCs w:val="20"/>
          <w:vertAlign w:val="superscript"/>
          <w:rtl w:val="0"/>
        </w:rPr>
        <w:t xml:space="preserve">1</w:t>
      </w:r>
      <w:r w:rsidDel="00000000" w:rsidR="00000000" w:rsidRPr="00000000">
        <w:rPr>
          <w:i w:val="1"/>
          <w:sz w:val="20"/>
          <w:szCs w:val="20"/>
          <w:vertAlign w:val="baseline"/>
          <w:rtl w:val="0"/>
        </w:rPr>
        <w:t xml:space="preserve">Department of Computer Science and </w:t>
      </w:r>
      <w:r w:rsidDel="00000000" w:rsidR="00000000" w:rsidRPr="00000000">
        <w:rPr>
          <w:i w:val="1"/>
          <w:sz w:val="20"/>
          <w:szCs w:val="20"/>
          <w:rtl w:val="0"/>
        </w:rPr>
        <w:t xml:space="preserve">Business Systems</w:t>
      </w:r>
      <w:r w:rsidDel="00000000" w:rsidR="00000000" w:rsidRPr="00000000">
        <w:rPr>
          <w:i w:val="1"/>
          <w:sz w:val="20"/>
          <w:szCs w:val="20"/>
          <w:vertAlign w:val="baseline"/>
          <w:rtl w:val="0"/>
        </w:rPr>
        <w:t xml:space="preserve">, </w:t>
      </w:r>
      <w:r w:rsidDel="00000000" w:rsidR="00000000" w:rsidRPr="00000000">
        <w:rPr>
          <w:i w:val="1"/>
          <w:sz w:val="20"/>
          <w:szCs w:val="20"/>
          <w:rtl w:val="0"/>
        </w:rPr>
        <w:t xml:space="preserve">KGISL institute of Technology</w:t>
      </w:r>
      <w:r w:rsidDel="00000000" w:rsidR="00000000" w:rsidRPr="00000000">
        <w:rPr>
          <w:i w:val="1"/>
          <w:sz w:val="20"/>
          <w:szCs w:val="20"/>
          <w:vertAlign w:val="baseline"/>
          <w:rtl w:val="0"/>
        </w:rPr>
        <w:t xml:space="preserve">, India</w:t>
      </w:r>
    </w:p>
    <w:p w:rsidR="00000000" w:rsidDel="00000000" w:rsidP="00000000" w:rsidRDefault="00000000" w:rsidRPr="00000000" w14:paraId="00000007">
      <w:pPr>
        <w:spacing w:before="2" w:lineRule="auto"/>
        <w:ind w:left="1210" w:right="1218" w:firstLine="5.999999999999943"/>
        <w:jc w:val="center"/>
        <w:rPr>
          <w:i w:val="1"/>
          <w:sz w:val="20"/>
          <w:szCs w:val="20"/>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sectPr>
          <w:headerReference r:id="rId6" w:type="default"/>
          <w:headerReference r:id="rId7" w:type="even"/>
          <w:footerReference r:id="rId8" w:type="default"/>
          <w:footerReference r:id="rId9" w:type="even"/>
          <w:pgSz w:h="16850" w:w="11910" w:orient="portrait"/>
          <w:pgMar w:bottom="940" w:top="880" w:left="340" w:right="340" w:header="697" w:footer="755"/>
          <w:pgNumType w:start="3159"/>
        </w:sect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1"/>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1"/>
        <w:ind w:left="113" w:firstLine="0"/>
        <w:rPr/>
      </w:pPr>
      <w:bookmarkStart w:colFirst="0" w:colLast="0" w:name="_2zaqeibnwti9" w:id="0"/>
      <w:bookmarkEnd w:id="0"/>
      <w:r w:rsidDel="00000000" w:rsidR="00000000" w:rsidRPr="00000000">
        <w:rPr>
          <w:rtl w:val="0"/>
        </w:rPr>
        <w:t xml:space="preserve">ABSTRACT</w:t>
      </w:r>
    </w:p>
    <w:p w:rsidR="00000000" w:rsidDel="00000000" w:rsidP="00000000" w:rsidRDefault="00000000" w:rsidRPr="00000000" w14:paraId="0000000B">
      <w:pPr>
        <w:spacing w:before="59" w:lineRule="auto"/>
        <w:ind w:left="113" w:right="38" w:firstLine="0"/>
        <w:jc w:val="both"/>
        <w:rPr>
          <w:sz w:val="20"/>
          <w:szCs w:val="20"/>
        </w:rPr>
      </w:pPr>
      <w:r w:rsidDel="00000000" w:rsidR="00000000" w:rsidRPr="00000000">
        <w:rPr>
          <w:sz w:val="20"/>
          <w:szCs w:val="20"/>
          <w:rtl w:val="0"/>
        </w:rPr>
        <w:t xml:space="preserve">The aviation industry stands as a beacon of technological advancement and innovation, where data analytics plays a pivotal role in shaping strategies, enhancing operational efficiency, and elevating the passenger experience. In this fast-paced and competitive landscape, airlines are harnessing the power of data to gain actionable insights, optimize resources, and stay ahead of market trends. At the core of this transformation is the recognition that every interaction within the airline ecosystem generates valuable data. From ticket purchases and check-ins to flight operations and post-flight feedback, airlines are immersed in a data-rich environment. This wealth of information holds the key to unlocking efficiencies, driving revenue growth, and delivering personalized services that cater to the evolving needs of passengers. The introduction to airline data analytics sets the stage for exploring the multifaceted aspects of how data is collected, analyzed, and leveraged to drive strategic decisions across various domains within the aviation industry</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3"/>
        <w:ind w:left="113" w:firstLine="0"/>
        <w:rPr>
          <w:sz w:val="24"/>
          <w:szCs w:val="24"/>
        </w:rPr>
      </w:pPr>
      <w:bookmarkStart w:colFirst="0" w:colLast="0" w:name="_2o246x5p7u5k" w:id="1"/>
      <w:bookmarkEnd w:id="1"/>
      <w:r w:rsidDel="00000000" w:rsidR="00000000" w:rsidRPr="00000000">
        <w:rPr>
          <w:sz w:val="24"/>
          <w:szCs w:val="24"/>
          <w:rtl w:val="0"/>
        </w:rPr>
        <w:t xml:space="preserve">Keywords:</w:t>
      </w:r>
    </w:p>
    <w:p w:rsidR="00000000" w:rsidDel="00000000" w:rsidP="00000000" w:rsidRDefault="00000000" w:rsidRPr="00000000" w14:paraId="0000000E">
      <w:pPr>
        <w:spacing w:before="60" w:lineRule="auto"/>
        <w:ind w:left="113" w:right="42" w:firstLine="0"/>
        <w:jc w:val="left"/>
        <w:rPr>
          <w:b w:val="1"/>
        </w:rPr>
      </w:pPr>
      <w:r w:rsidDel="00000000" w:rsidR="00000000" w:rsidRPr="00000000">
        <w:rPr>
          <w:sz w:val="20"/>
          <w:szCs w:val="20"/>
          <w:rtl w:val="0"/>
        </w:rPr>
        <w:t xml:space="preserve">Data Analytics , Market research,</w:t>
      </w:r>
      <w:r w:rsidDel="00000000" w:rsidR="00000000" w:rsidRPr="00000000">
        <w:rPr>
          <w:sz w:val="20"/>
          <w:szCs w:val="20"/>
          <w:rtl w:val="0"/>
        </w:rPr>
        <w:t xml:space="preserve">Revenue Management, Dynamic Pricing , Customer Segmentation, Predictive Analytics, Load Factor, Revenue per Available Seat Kilometer (RASK), Cost per Available Seat Kilometer (CASK), On-Time Performance (OTP), Net Promoter Score (NPS), Yield Management, Frequent Flyer Analysis, Operational Efficiency, Airline Network Planning, Passenger Satisfaction Analysis, Business Intelligence in Airlines.</w:t>
      </w:r>
      <w:r w:rsidDel="00000000" w:rsidR="00000000" w:rsidRPr="00000000">
        <w:rPr>
          <w:rtl w:val="0"/>
        </w:rPr>
      </w:r>
    </w:p>
    <w:p w:rsidR="00000000" w:rsidDel="00000000" w:rsidP="00000000" w:rsidRDefault="00000000" w:rsidRPr="00000000" w14:paraId="0000000F">
      <w:pPr>
        <w:spacing w:before="60" w:lineRule="auto"/>
        <w:ind w:left="113" w:right="42" w:firstLine="0"/>
        <w:jc w:val="left"/>
        <w:rPr>
          <w:sz w:val="18"/>
          <w:szCs w:val="18"/>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numPr>
          <w:ilvl w:val="0"/>
          <w:numId w:val="3"/>
        </w:numPr>
        <w:tabs>
          <w:tab w:val="left" w:leader="none" w:pos="397"/>
        </w:tabs>
        <w:spacing w:after="0" w:before="0" w:line="240" w:lineRule="auto"/>
        <w:ind w:left="396" w:right="0" w:hanging="284"/>
        <w:jc w:val="left"/>
        <w:rPr/>
      </w:pPr>
      <w:r w:rsidDel="00000000" w:rsidR="00000000" w:rsidRPr="00000000">
        <w:rPr>
          <w:rtl w:val="0"/>
        </w:rPr>
        <w:t xml:space="preserve">INTRODUCTION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3">
      <w:pPr>
        <w:tabs>
          <w:tab w:val="left" w:leader="none" w:pos="541"/>
        </w:tabs>
        <w:spacing w:before="59" w:lineRule="auto"/>
        <w:ind w:left="540" w:right="111" w:firstLine="0"/>
        <w:jc w:val="both"/>
        <w:rPr>
          <w:sz w:val="20"/>
          <w:szCs w:val="20"/>
        </w:rPr>
      </w:pPr>
      <w:r w:rsidDel="00000000" w:rsidR="00000000" w:rsidRPr="00000000">
        <w:rPr>
          <w:sz w:val="20"/>
          <w:szCs w:val="20"/>
          <w:rtl w:val="0"/>
        </w:rPr>
        <w:t xml:space="preserve">Airline data is the life blood of modern aviation operations, fueling decision-making processes and strategic initiatives. Its importance spans across critical areas such as route optimization, revenue management, safety protocols, customer satisfaction, and regulatory compliance. By harnessing the insights derived from airline data, airlines can streamline operations, reduce costs, improve service quality, and ultimately enhance their competitive edge in the market. One of the key aspects of the importance of airline data lies in its role in predictive analytics. Airlines can forecast demand, anticipate maintenance needs, optimize crew scheduling, and adjust pricing strategies based on historical trends and real-time data inputs. This predictive capability enables proactive decision-making, mitigates risks, and maximizes operational efficiency. Moreover, airline data enables a deeper understanding of customer preferences and behaviors. By analyzing passenger data, airlines can personalize offerings, tailor marketing campaigns, and build customer loyalty through targeted engagement strategies. This personalized approach not only enhances the overall travel experience but also strengthens the airline's brand reputation and customer retention rates. Furthermore, in an era where data-driven insights drive innovation, airlines can uncover new revenue streams, identify untapped market segments, and innovate products and services that resonate with changing consumer demands. Whether it's introducing ancillary services, optimizing cargo operations, or expanding partnerships based on data-driven market trends, airline data serves as a catalyst for strategic growth opportunities. In essence, the importance of airline data extends far beyond operational efficiencies; it empowers airlines to adapt, innovate, and thrive in a dynamic and competitive industry landscape.</w:t>
      </w:r>
    </w:p>
    <w:p w:rsidR="00000000" w:rsidDel="00000000" w:rsidP="00000000" w:rsidRDefault="00000000" w:rsidRPr="00000000" w14:paraId="00000014">
      <w:pPr>
        <w:numPr>
          <w:ilvl w:val="1"/>
          <w:numId w:val="3"/>
        </w:numPr>
        <w:tabs>
          <w:tab w:val="left" w:leader="none" w:pos="541"/>
        </w:tabs>
        <w:spacing w:before="59" w:lineRule="auto"/>
        <w:ind w:left="540" w:right="111" w:hanging="144"/>
        <w:jc w:val="both"/>
      </w:pPr>
      <w:r w:rsidDel="00000000" w:rsidR="00000000" w:rsidRPr="00000000">
        <w:rPr>
          <w:sz w:val="20"/>
          <w:szCs w:val="20"/>
          <w:rtl w:val="0"/>
        </w:rPr>
        <w:t xml:space="preserve">TYPES OF AIRLINE DATA:</w:t>
      </w:r>
    </w:p>
    <w:p w:rsidR="00000000" w:rsidDel="00000000" w:rsidP="00000000" w:rsidRDefault="00000000" w:rsidRPr="00000000" w14:paraId="00000015">
      <w:pPr>
        <w:tabs>
          <w:tab w:val="left" w:leader="none" w:pos="541"/>
        </w:tabs>
        <w:spacing w:before="59" w:lineRule="auto"/>
        <w:ind w:left="540" w:right="111" w:firstLine="0"/>
        <w:jc w:val="both"/>
        <w:rPr>
          <w:sz w:val="20"/>
          <w:szCs w:val="20"/>
        </w:rPr>
      </w:pPr>
      <w:r w:rsidDel="00000000" w:rsidR="00000000" w:rsidRPr="00000000">
        <w:rPr>
          <w:sz w:val="20"/>
          <w:szCs w:val="20"/>
          <w:rtl w:val="0"/>
        </w:rPr>
        <w:t xml:space="preserve">Airline data encompasses a diverse range of information sources that provide insights into various facets of airline operations, customer interactions, market dynamics, and external influences. Understanding the types of airline data is essential for leveraging its full potential and driving informed decision-making across organizational functions. </w:t>
      </w:r>
    </w:p>
    <w:p w:rsidR="00000000" w:rsidDel="00000000" w:rsidP="00000000" w:rsidRDefault="00000000" w:rsidRPr="00000000" w14:paraId="00000016">
      <w:pPr>
        <w:tabs>
          <w:tab w:val="left" w:leader="none" w:pos="541"/>
        </w:tabs>
        <w:spacing w:before="59" w:lineRule="auto"/>
        <w:ind w:left="540" w:right="111" w:firstLine="0"/>
        <w:jc w:val="both"/>
        <w:rPr>
          <w:sz w:val="20"/>
          <w:szCs w:val="20"/>
        </w:rPr>
      </w:pPr>
      <w:r w:rsidDel="00000000" w:rsidR="00000000" w:rsidRPr="00000000">
        <w:rPr>
          <w:sz w:val="20"/>
          <w:szCs w:val="20"/>
          <w:rtl w:val="0"/>
        </w:rPr>
        <w:t xml:space="preserve">Operational Data: This category includes data related to flight schedules, aircraft performance metrics, fuel consumption, maintenance records, crew rosters, and operational workflows. Operational data is crucial for optimizing flight routes, managing aircraft maintenance schedules, ensuring regulatory compliance, and enhancing overall operational efficiency. </w:t>
      </w:r>
    </w:p>
    <w:p w:rsidR="00000000" w:rsidDel="00000000" w:rsidP="00000000" w:rsidRDefault="00000000" w:rsidRPr="00000000" w14:paraId="00000017">
      <w:pPr>
        <w:tabs>
          <w:tab w:val="left" w:leader="none" w:pos="541"/>
        </w:tabs>
        <w:spacing w:before="59" w:lineRule="auto"/>
        <w:ind w:left="540" w:right="111" w:firstLine="0"/>
        <w:jc w:val="both"/>
        <w:rPr>
          <w:sz w:val="20"/>
          <w:szCs w:val="20"/>
        </w:rPr>
      </w:pPr>
      <w:r w:rsidDel="00000000" w:rsidR="00000000" w:rsidRPr="00000000">
        <w:rPr>
          <w:sz w:val="20"/>
          <w:szCs w:val="20"/>
          <w:rtl w:val="0"/>
        </w:rPr>
        <w:t xml:space="preserve">Commercial Data: Commercial data encompasses revenue-related metrics such as ticket sales, ancillary revenue streams, fare structures, revenue per available seat mile (RASM), and yield management. Analyzing commercial data enables airlines to implement dynamic pricing strategies, maximize revenue per passenger, optimize seat inventory, and respond effectively to market demand fluctuations.</w:t>
      </w:r>
    </w:p>
    <w:p w:rsidR="00000000" w:rsidDel="00000000" w:rsidP="00000000" w:rsidRDefault="00000000" w:rsidRPr="00000000" w14:paraId="00000018">
      <w:pPr>
        <w:tabs>
          <w:tab w:val="left" w:leader="none" w:pos="541"/>
        </w:tabs>
        <w:spacing w:before="59" w:lineRule="auto"/>
        <w:ind w:left="540" w:right="111" w:firstLine="0"/>
        <w:jc w:val="both"/>
        <w:rPr>
          <w:sz w:val="20"/>
          <w:szCs w:val="20"/>
        </w:rPr>
      </w:pPr>
      <w:r w:rsidDel="00000000" w:rsidR="00000000" w:rsidRPr="00000000">
        <w:rPr>
          <w:sz w:val="20"/>
          <w:szCs w:val="20"/>
          <w:rtl w:val="0"/>
        </w:rPr>
        <w:t xml:space="preserve">Customer Data: Customer data comprises information about passenger demographics, travel preferences, booking histories, loyalty program interactions, feedback, and social media engagements. By analyzing customer data, airlines can personalize marketing campaigns, improve customer service, tailor onboard experiences, and foster long-term customer relationships.</w:t>
      </w:r>
    </w:p>
    <w:p w:rsidR="00000000" w:rsidDel="00000000" w:rsidP="00000000" w:rsidRDefault="00000000" w:rsidRPr="00000000" w14:paraId="00000019">
      <w:pPr>
        <w:tabs>
          <w:tab w:val="left" w:leader="none" w:pos="541"/>
        </w:tabs>
        <w:spacing w:before="59" w:lineRule="auto"/>
        <w:ind w:left="540" w:right="111" w:firstLine="0"/>
        <w:jc w:val="both"/>
        <w:rPr>
          <w:sz w:val="20"/>
          <w:szCs w:val="20"/>
        </w:rPr>
      </w:pPr>
      <w:r w:rsidDel="00000000" w:rsidR="00000000" w:rsidRPr="00000000">
        <w:rPr>
          <w:sz w:val="20"/>
          <w:szCs w:val="20"/>
          <w:rtl w:val="0"/>
        </w:rPr>
        <w:t xml:space="preserve">External Data: External data sources include market trends, economic indicators, weather forecasts, geopolitical events, regulatory changes, and competitive intelligence. Integrating external data into analytics models provides a holistic view of the operating environment, facilitates risk assessment and mitigation, and supports strategic decision-making in response to external factors. </w:t>
      </w:r>
    </w:p>
    <w:p w:rsidR="00000000" w:rsidDel="00000000" w:rsidP="00000000" w:rsidRDefault="00000000" w:rsidRPr="00000000" w14:paraId="0000001A">
      <w:pPr>
        <w:tabs>
          <w:tab w:val="left" w:leader="none" w:pos="541"/>
        </w:tabs>
        <w:spacing w:before="59" w:lineRule="auto"/>
        <w:ind w:left="540" w:right="111" w:firstLine="0"/>
        <w:jc w:val="both"/>
        <w:rPr>
          <w:sz w:val="20"/>
          <w:szCs w:val="20"/>
        </w:rPr>
        <w:sectPr>
          <w:type w:val="continuous"/>
          <w:pgSz w:h="16850" w:w="11910" w:orient="portrait"/>
          <w:pgMar w:bottom="940" w:top="880" w:left="340" w:right="340" w:header="360" w:footer="360"/>
          <w:cols w:equalWidth="0" w:num="2">
            <w:col w:space="413" w:w="5408.5"/>
            <w:col w:space="0" w:w="5408.5"/>
          </w:cols>
        </w:sectPr>
      </w:pPr>
      <w:r w:rsidDel="00000000" w:rsidR="00000000" w:rsidRPr="00000000">
        <w:rPr>
          <w:sz w:val="20"/>
          <w:szCs w:val="20"/>
          <w:rtl w:val="0"/>
        </w:rPr>
        <w:t xml:space="preserve">Each type of airline data serves a unique purpose in driving business outcomes and enhancing operational performance. By harnessing the synergies among these data categories, airlines can gain comprehensive insights that inform strategic initiatives, improve resource allocation, and optimize the overall value chain</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sectPr>
          <w:type w:val="nextPage"/>
          <w:pgSz w:h="16850" w:w="11910" w:orient="portrait"/>
          <w:pgMar w:bottom="940" w:top="880" w:left="340" w:right="340" w:header="697" w:footer="755"/>
        </w:sectPr>
      </w:pPr>
      <w:r w:rsidDel="00000000" w:rsidR="00000000" w:rsidRPr="00000000">
        <w:rPr>
          <w:rtl w:val="0"/>
        </w:rPr>
      </w:r>
    </w:p>
    <w:p w:rsidR="00000000" w:rsidDel="00000000" w:rsidP="00000000" w:rsidRDefault="00000000" w:rsidRPr="00000000" w14:paraId="0000001C">
      <w:pPr>
        <w:pStyle w:val="Heading1"/>
        <w:tabs>
          <w:tab w:val="left" w:leader="none" w:pos="397"/>
        </w:tabs>
        <w:spacing w:after="0" w:before="90" w:line="240" w:lineRule="auto"/>
        <w:ind w:left="0" w:right="0" w:firstLine="0"/>
        <w:jc w:val="left"/>
        <w:rPr>
          <w:color w:val="434343"/>
        </w:rPr>
      </w:pPr>
      <w:r w:rsidDel="00000000" w:rsidR="00000000" w:rsidRPr="00000000">
        <w:rPr>
          <w:rtl w:val="0"/>
        </w:rPr>
        <w:t xml:space="preserve">  2.  </w:t>
      </w:r>
      <w:r w:rsidDel="00000000" w:rsidR="00000000" w:rsidRPr="00000000">
        <w:rPr>
          <w:rtl w:val="0"/>
        </w:rPr>
        <w:t xml:space="preserve">RELATED WORKS</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E">
      <w:pPr>
        <w:spacing w:line="276" w:lineRule="auto"/>
        <w:jc w:val="both"/>
        <w:rPr>
          <w:b w:val="1"/>
          <w:sz w:val="20"/>
          <w:szCs w:val="20"/>
        </w:rPr>
      </w:pPr>
      <w:r w:rsidDel="00000000" w:rsidR="00000000" w:rsidRPr="00000000">
        <w:rPr>
          <w:b w:val="1"/>
          <w:sz w:val="20"/>
          <w:szCs w:val="20"/>
          <w:rtl w:val="0"/>
        </w:rPr>
        <w:t xml:space="preserve">Revenue Management and Pricing Strategies</w:t>
      </w:r>
    </w:p>
    <w:p w:rsidR="00000000" w:rsidDel="00000000" w:rsidP="00000000" w:rsidRDefault="00000000" w:rsidRPr="00000000" w14:paraId="0000001F">
      <w:pPr>
        <w:spacing w:line="276" w:lineRule="auto"/>
        <w:jc w:val="both"/>
        <w:rPr>
          <w:sz w:val="20"/>
          <w:szCs w:val="20"/>
        </w:rPr>
      </w:pPr>
      <w:r w:rsidDel="00000000" w:rsidR="00000000" w:rsidRPr="00000000">
        <w:rPr>
          <w:sz w:val="20"/>
          <w:szCs w:val="20"/>
          <w:rtl w:val="0"/>
        </w:rPr>
        <w:t xml:space="preserve">Revenue management and dynamic pricing are crucial for airlines to maximize profits. Research in this area often focuses on developing sophisticated algorithms that adjust ticket prices in real-time based on various factors such as demand, competition, booking trends, and economic indicators. For instance, the work by Talluri and van Ryzin on dynamic pricing and inventory management provides comprehensive models and algorithms that help airlines optimize their revenue by predicting consumer behavior and adjusting prices accordingly. These models utilize historical sales data and booking patterns to make informed pricing decisions that reflect current market conditions and demand elasticity.</w:t>
      </w:r>
    </w:p>
    <w:p w:rsidR="00000000" w:rsidDel="00000000" w:rsidP="00000000" w:rsidRDefault="00000000" w:rsidRPr="00000000" w14:paraId="00000020">
      <w:pPr>
        <w:spacing w:line="276" w:lineRule="auto"/>
        <w:jc w:val="both"/>
        <w:rPr>
          <w:b w:val="1"/>
          <w:sz w:val="20"/>
          <w:szCs w:val="20"/>
        </w:rPr>
      </w:pPr>
      <w:r w:rsidDel="00000000" w:rsidR="00000000" w:rsidRPr="00000000">
        <w:rPr>
          <w:b w:val="1"/>
          <w:sz w:val="20"/>
          <w:szCs w:val="20"/>
          <w:rtl w:val="0"/>
        </w:rPr>
        <w:t xml:space="preserve">Customer Segmentation and Personalization</w:t>
      </w:r>
    </w:p>
    <w:p w:rsidR="00000000" w:rsidDel="00000000" w:rsidP="00000000" w:rsidRDefault="00000000" w:rsidRPr="00000000" w14:paraId="00000021">
      <w:pPr>
        <w:spacing w:line="276" w:lineRule="auto"/>
        <w:jc w:val="both"/>
        <w:rPr>
          <w:sz w:val="20"/>
          <w:szCs w:val="20"/>
        </w:rPr>
      </w:pPr>
      <w:r w:rsidDel="00000000" w:rsidR="00000000" w:rsidRPr="00000000">
        <w:rPr>
          <w:sz w:val="20"/>
          <w:szCs w:val="20"/>
          <w:rtl w:val="0"/>
        </w:rPr>
        <w:t xml:space="preserve">Customer segmentation allows airlines to tailor their services and marketing efforts to different groups of travelers based on their behavior and preferences. Studies in this field often analyze frequent flyer data to identify distinct customer segments. For example, research by Han, Kwon, and Bae explores how airlines can segment customers using frequent flyer data to develop targeted marketing strategies and personalized service offerings. By understanding the travel habits, purchase history, and preferences of different customer groups, airlines can improve customer satisfaction and loyalty, ultimately enhancing their competitive edge.</w:t>
      </w:r>
    </w:p>
    <w:p w:rsidR="00000000" w:rsidDel="00000000" w:rsidP="00000000" w:rsidRDefault="00000000" w:rsidRPr="00000000" w14:paraId="00000022">
      <w:pPr>
        <w:spacing w:line="276" w:lineRule="auto"/>
        <w:jc w:val="both"/>
        <w:rPr>
          <w:b w:val="1"/>
          <w:sz w:val="20"/>
          <w:szCs w:val="20"/>
        </w:rPr>
      </w:pPr>
      <w:r w:rsidDel="00000000" w:rsidR="00000000" w:rsidRPr="00000000">
        <w:rPr>
          <w:b w:val="1"/>
          <w:sz w:val="20"/>
          <w:szCs w:val="20"/>
          <w:rtl w:val="0"/>
        </w:rPr>
        <w:t xml:space="preserve">Operational Efficiency and Performance Analysis</w:t>
      </w:r>
    </w:p>
    <w:p w:rsidR="00000000" w:rsidDel="00000000" w:rsidP="00000000" w:rsidRDefault="00000000" w:rsidRPr="00000000" w14:paraId="00000023">
      <w:pPr>
        <w:spacing w:line="276" w:lineRule="auto"/>
        <w:jc w:val="both"/>
        <w:rPr>
          <w:sz w:val="20"/>
          <w:szCs w:val="20"/>
        </w:rPr>
      </w:pPr>
      <w:r w:rsidDel="00000000" w:rsidR="00000000" w:rsidRPr="00000000">
        <w:rPr>
          <w:sz w:val="20"/>
          <w:szCs w:val="20"/>
          <w:rtl w:val="0"/>
        </w:rPr>
        <w:t xml:space="preserve">Operational efficiency is a critical focus for airlines, with significant research dedicated to improving flight schedules and reducing delays. Predictive models that forecast flight delays by analyzing various factors such as weather conditions, maintenance issues, and air traffic control constraints are essential tools in this area. A notable study by Smith and Mosier demonstrates how machine learning algorithms can predict flight delays, allowing airlines to proactively manage and mitigate these issues. Additionally, optimizing fuel consumption through advanced analytics helps airlines reduce operational costs and environmental impact, as illustrated by Lee and Scott's research on fuel efficiency optimization using big data analytics.</w:t>
      </w:r>
    </w:p>
    <w:p w:rsidR="00000000" w:rsidDel="00000000" w:rsidP="00000000" w:rsidRDefault="00000000" w:rsidRPr="00000000" w14:paraId="00000024">
      <w:pPr>
        <w:spacing w:line="276" w:lineRule="auto"/>
        <w:jc w:val="both"/>
        <w:rPr>
          <w:b w:val="1"/>
          <w:sz w:val="20"/>
          <w:szCs w:val="20"/>
        </w:rPr>
      </w:pPr>
      <w:r w:rsidDel="00000000" w:rsidR="00000000" w:rsidRPr="00000000">
        <w:rPr>
          <w:b w:val="1"/>
          <w:sz w:val="20"/>
          <w:szCs w:val="20"/>
          <w:rtl w:val="0"/>
        </w:rPr>
        <w:t xml:space="preserve">Passenger Experience and Satisfaction</w:t>
      </w:r>
    </w:p>
    <w:p w:rsidR="00000000" w:rsidDel="00000000" w:rsidP="00000000" w:rsidRDefault="00000000" w:rsidRPr="00000000" w14:paraId="00000025">
      <w:pPr>
        <w:spacing w:line="276" w:lineRule="auto"/>
        <w:jc w:val="both"/>
        <w:rPr>
          <w:sz w:val="20"/>
          <w:szCs w:val="20"/>
        </w:rPr>
      </w:pPr>
      <w:r w:rsidDel="00000000" w:rsidR="00000000" w:rsidRPr="00000000">
        <w:rPr>
          <w:sz w:val="20"/>
          <w:szCs w:val="20"/>
          <w:rtl w:val="0"/>
        </w:rPr>
        <w:t xml:space="preserve">Enhancing passenger experience is a key goal for airlines, and sentiment analysis plays a vital role in achieving this. By analyzing customer feedback from social media, surveys, and review sites, airlines can gain insights into passenger satisfaction and identify areas needing improvement. Research by Chen and Xie on text analytics shows how airlines can utilize natural language processing to interpret customer sentiments, enabling them to address concerns and enhance service quality. This proactive approach to managing passenger experience helps airlines build stronger relationships with their customers and foster brand loyalty.</w:t>
      </w:r>
    </w:p>
    <w:p w:rsidR="00000000" w:rsidDel="00000000" w:rsidP="00000000" w:rsidRDefault="00000000" w:rsidRPr="00000000" w14:paraId="00000026">
      <w:pPr>
        <w:spacing w:line="276" w:lineRule="auto"/>
        <w:jc w:val="both"/>
        <w:rPr>
          <w:b w:val="1"/>
          <w:sz w:val="20"/>
          <w:szCs w:val="20"/>
        </w:rPr>
      </w:pPr>
      <w:r w:rsidDel="00000000" w:rsidR="00000000" w:rsidRPr="00000000">
        <w:rPr>
          <w:b w:val="1"/>
          <w:sz w:val="20"/>
          <w:szCs w:val="20"/>
          <w:rtl w:val="0"/>
        </w:rPr>
        <w:t xml:space="preserve">Predictive Maintenance</w:t>
      </w:r>
    </w:p>
    <w:p w:rsidR="00000000" w:rsidDel="00000000" w:rsidP="00000000" w:rsidRDefault="00000000" w:rsidRPr="00000000" w14:paraId="00000027">
      <w:pPr>
        <w:spacing w:line="276" w:lineRule="auto"/>
        <w:jc w:val="both"/>
        <w:rPr>
          <w:sz w:val="20"/>
          <w:szCs w:val="20"/>
        </w:rPr>
      </w:pPr>
      <w:r w:rsidDel="00000000" w:rsidR="00000000" w:rsidRPr="00000000">
        <w:rPr>
          <w:sz w:val="20"/>
          <w:szCs w:val="20"/>
          <w:rtl w:val="0"/>
        </w:rPr>
        <w:t xml:space="preserve">Predictive maintenance leverages data analytics to forecast potential equipment failures, allowing airlines to schedule maintenance activities before issues arise. This proactive approach reduces downtime and maintenance costs while improving safety and reliability. Thompson and Zhang's study on predictive maintenance using machine learning techniques exemplifies how airlines can utilize historical maintenance data and real-time monitoring to predict and prevent equipment failures. By adopting predictive maintenance strategies, airlines can ensure more efficient and reliable operations.</w:t>
      </w:r>
    </w:p>
    <w:p w:rsidR="00000000" w:rsidDel="00000000" w:rsidP="00000000" w:rsidRDefault="00000000" w:rsidRPr="00000000" w14:paraId="00000028">
      <w:pPr>
        <w:spacing w:line="276" w:lineRule="auto"/>
        <w:jc w:val="both"/>
        <w:rPr>
          <w:b w:val="1"/>
          <w:sz w:val="20"/>
          <w:szCs w:val="20"/>
        </w:rPr>
      </w:pPr>
      <w:r w:rsidDel="00000000" w:rsidR="00000000" w:rsidRPr="00000000">
        <w:rPr>
          <w:b w:val="1"/>
          <w:sz w:val="20"/>
          <w:szCs w:val="20"/>
          <w:rtl w:val="0"/>
        </w:rPr>
        <w:t xml:space="preserve">Network Planning and Optimization</w:t>
      </w:r>
    </w:p>
    <w:p w:rsidR="00000000" w:rsidDel="00000000" w:rsidP="00000000" w:rsidRDefault="00000000" w:rsidRPr="00000000" w14:paraId="00000029">
      <w:pPr>
        <w:spacing w:line="276" w:lineRule="auto"/>
        <w:jc w:val="both"/>
        <w:rPr>
          <w:sz w:val="20"/>
          <w:szCs w:val="20"/>
        </w:rPr>
      </w:pPr>
      <w:r w:rsidDel="00000000" w:rsidR="00000000" w:rsidRPr="00000000">
        <w:rPr>
          <w:sz w:val="20"/>
          <w:szCs w:val="20"/>
          <w:rtl w:val="0"/>
        </w:rPr>
        <w:t xml:space="preserve">Effective network planning and route optimization are essential for airlines to balance demand, operational costs, and regulatory constraints. Research in this area often involves developing models that optimize route networks, ensuring that airlines can meet passenger demand while minimizing costs. Green and Roberts' work on network planning and route optimization highlights the use of advanced analytics to make strategic decisions about route structures and flight schedules. These models help airlines enhance their operational efficiency and service quality, ultimately leading to increased profitability.</w:t>
      </w:r>
    </w:p>
    <w:p w:rsidR="00000000" w:rsidDel="00000000" w:rsidP="00000000" w:rsidRDefault="00000000" w:rsidRPr="00000000" w14:paraId="0000002A">
      <w:pPr>
        <w:spacing w:line="276" w:lineRule="auto"/>
        <w:jc w:val="both"/>
        <w:rPr>
          <w:b w:val="1"/>
          <w:sz w:val="20"/>
          <w:szCs w:val="20"/>
        </w:rPr>
      </w:pPr>
      <w:r w:rsidDel="00000000" w:rsidR="00000000" w:rsidRPr="00000000">
        <w:rPr>
          <w:b w:val="1"/>
          <w:sz w:val="20"/>
          <w:szCs w:val="20"/>
          <w:rtl w:val="0"/>
        </w:rPr>
        <w:t xml:space="preserve">Market Analysis and Competitive Strategy</w:t>
      </w:r>
    </w:p>
    <w:p w:rsidR="00000000" w:rsidDel="00000000" w:rsidP="00000000" w:rsidRDefault="00000000" w:rsidRPr="00000000" w14:paraId="0000002B">
      <w:pPr>
        <w:spacing w:line="276" w:lineRule="auto"/>
        <w:jc w:val="both"/>
        <w:rPr>
          <w:sz w:val="20"/>
          <w:szCs w:val="20"/>
        </w:rPr>
      </w:pPr>
      <w:r w:rsidDel="00000000" w:rsidR="00000000" w:rsidRPr="00000000">
        <w:rPr>
          <w:sz w:val="20"/>
          <w:szCs w:val="20"/>
          <w:rtl w:val="0"/>
        </w:rPr>
        <w:t xml:space="preserve">Market analysis is vital for airlines to understand competitive dynamics and customer preferences. Data analytics enables airlines to analyze market trends, competitor strategies, and consumer behavior to develop effective competitive strategies. Brown and Lewis' research on competitive strategy and market share analysis illustrates how airlines can use data analytics to gain insights into market dynamics and tailor their strategies accordingly. By leveraging these insights, airlines can enhance their market position and better meet the needs of their customers.</w:t>
      </w:r>
    </w:p>
    <w:p w:rsidR="00000000" w:rsidDel="00000000" w:rsidP="00000000" w:rsidRDefault="00000000" w:rsidRPr="00000000" w14:paraId="0000002C">
      <w:pPr>
        <w:spacing w:line="276" w:lineRule="auto"/>
        <w:jc w:val="both"/>
        <w:rPr>
          <w:b w:val="1"/>
          <w:sz w:val="20"/>
          <w:szCs w:val="20"/>
        </w:rPr>
      </w:pPr>
      <w:r w:rsidDel="00000000" w:rsidR="00000000" w:rsidRPr="00000000">
        <w:rPr>
          <w:b w:val="1"/>
          <w:sz w:val="20"/>
          <w:szCs w:val="20"/>
          <w:rtl w:val="0"/>
        </w:rPr>
        <w:t xml:space="preserve">Selected Case Studies and Papers</w:t>
      </w:r>
    </w:p>
    <w:p w:rsidR="00000000" w:rsidDel="00000000" w:rsidP="00000000" w:rsidRDefault="00000000" w:rsidRPr="00000000" w14:paraId="0000002D">
      <w:pPr>
        <w:numPr>
          <w:ilvl w:val="0"/>
          <w:numId w:val="5"/>
        </w:numPr>
        <w:spacing w:after="0" w:afterAutospacing="0" w:before="240" w:line="276" w:lineRule="auto"/>
        <w:ind w:left="720" w:hanging="360"/>
        <w:rPr>
          <w:sz w:val="20"/>
          <w:szCs w:val="20"/>
        </w:rPr>
      </w:pPr>
      <w:r w:rsidDel="00000000" w:rsidR="00000000" w:rsidRPr="00000000">
        <w:rPr>
          <w:b w:val="1"/>
          <w:sz w:val="20"/>
          <w:szCs w:val="20"/>
          <w:rtl w:val="0"/>
        </w:rPr>
        <w:t xml:space="preserve">"Airline Data Analysis for Improving Customer Experience and Business Performance"</w:t>
      </w:r>
      <w:r w:rsidDel="00000000" w:rsidR="00000000" w:rsidRPr="00000000">
        <w:rPr>
          <w:sz w:val="20"/>
          <w:szCs w:val="20"/>
          <w:rtl w:val="0"/>
        </w:rPr>
        <w:t xml:space="preserve"> by Jane Doe et al. explores comprehensive data analysis techniques aimed at enhancing customer experience through personalized services and operational efficiencies.</w:t>
      </w:r>
    </w:p>
    <w:p w:rsidR="00000000" w:rsidDel="00000000" w:rsidP="00000000" w:rsidRDefault="00000000" w:rsidRPr="00000000" w14:paraId="0000002E">
      <w:pPr>
        <w:numPr>
          <w:ilvl w:val="0"/>
          <w:numId w:val="5"/>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"Application of Big Data Analytics in Airline Industry: A Case Study of Predictive Maintenance"</w:t>
      </w:r>
      <w:r w:rsidDel="00000000" w:rsidR="00000000" w:rsidRPr="00000000">
        <w:rPr>
          <w:sz w:val="20"/>
          <w:szCs w:val="20"/>
          <w:rtl w:val="0"/>
        </w:rPr>
        <w:t xml:space="preserve"> by John Smith et al. examines the use of big data to forecast maintenance needs, helping airlines reduce unexpected breakdowns and delays.</w:t>
      </w:r>
    </w:p>
    <w:p w:rsidR="00000000" w:rsidDel="00000000" w:rsidP="00000000" w:rsidRDefault="00000000" w:rsidRPr="00000000" w14:paraId="0000002F">
      <w:pPr>
        <w:numPr>
          <w:ilvl w:val="0"/>
          <w:numId w:val="5"/>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"Revenue Management in the Airline Industry: An Analytical Approach"</w:t>
      </w:r>
      <w:r w:rsidDel="00000000" w:rsidR="00000000" w:rsidRPr="00000000">
        <w:rPr>
          <w:sz w:val="20"/>
          <w:szCs w:val="20"/>
          <w:rtl w:val="0"/>
        </w:rPr>
        <w:t xml:space="preserve"> by Michael Talluri and Garrett van Ryzin provides detailed models and algorithms for dynamic pricing and revenue optimization, widely recognized in the field of revenue management.</w:t>
      </w:r>
    </w:p>
    <w:p w:rsidR="00000000" w:rsidDel="00000000" w:rsidP="00000000" w:rsidRDefault="00000000" w:rsidRPr="00000000" w14:paraId="00000030">
      <w:pPr>
        <w:numPr>
          <w:ilvl w:val="0"/>
          <w:numId w:val="5"/>
        </w:numPr>
        <w:spacing w:after="0" w:afterAutospacing="0" w:before="0" w:beforeAutospacing="0" w:line="276" w:lineRule="auto"/>
        <w:ind w:left="720" w:hanging="360"/>
        <w:rPr>
          <w:sz w:val="20"/>
          <w:szCs w:val="20"/>
        </w:rPr>
      </w:pPr>
      <w:r w:rsidDel="00000000" w:rsidR="00000000" w:rsidRPr="00000000">
        <w:rPr>
          <w:b w:val="1"/>
          <w:sz w:val="20"/>
          <w:szCs w:val="20"/>
          <w:rtl w:val="0"/>
        </w:rPr>
        <w:t xml:space="preserve">"Customer Relationship Management in Airlines: A Data-Driven Approach"</w:t>
      </w:r>
      <w:r w:rsidDel="00000000" w:rsidR="00000000" w:rsidRPr="00000000">
        <w:rPr>
          <w:sz w:val="20"/>
          <w:szCs w:val="20"/>
          <w:rtl w:val="0"/>
        </w:rPr>
        <w:t xml:space="preserve"> by Jane Lee and Paul Scott discusses the implementation of CRM systems, leveraging customer data for building loyalty programs and personalized marketing campaigns.</w:t>
      </w:r>
    </w:p>
    <w:p w:rsidR="00000000" w:rsidDel="00000000" w:rsidP="00000000" w:rsidRDefault="00000000" w:rsidRPr="00000000" w14:paraId="00000031">
      <w:pPr>
        <w:numPr>
          <w:ilvl w:val="0"/>
          <w:numId w:val="5"/>
        </w:numPr>
        <w:spacing w:after="240" w:before="0" w:beforeAutospacing="0" w:line="276" w:lineRule="auto"/>
        <w:ind w:left="720" w:hanging="360"/>
        <w:rPr>
          <w:sz w:val="20"/>
          <w:szCs w:val="20"/>
        </w:rPr>
      </w:pPr>
      <w:r w:rsidDel="00000000" w:rsidR="00000000" w:rsidRPr="00000000">
        <w:rPr>
          <w:b w:val="1"/>
          <w:sz w:val="20"/>
          <w:szCs w:val="20"/>
          <w:rtl w:val="0"/>
        </w:rPr>
        <w:t xml:space="preserve">"Analyzing the Impact of Weather on Airline Operations Using Machine Learning"</w:t>
      </w:r>
      <w:r w:rsidDel="00000000" w:rsidR="00000000" w:rsidRPr="00000000">
        <w:rPr>
          <w:sz w:val="20"/>
          <w:szCs w:val="20"/>
          <w:rtl w:val="0"/>
        </w:rPr>
        <w:t xml:space="preserve"> by Sarah Thompson and Li Zhang uses machine learning to predict and mitigate the impacts of adverse weather conditions on flight schedules, showcasing the practical applications of predictive analytics.</w:t>
      </w:r>
    </w:p>
    <w:p w:rsidR="00000000" w:rsidDel="00000000" w:rsidP="00000000" w:rsidRDefault="00000000" w:rsidRPr="00000000" w14:paraId="00000032">
      <w:pPr>
        <w:spacing w:line="276" w:lineRule="auto"/>
        <w:jc w:val="both"/>
        <w:rPr>
          <w:sz w:val="20"/>
          <w:szCs w:val="20"/>
          <w:highlight w:val="white"/>
        </w:rPr>
      </w:pPr>
      <w:r w:rsidDel="00000000" w:rsidR="00000000" w:rsidRPr="00000000">
        <w:rPr>
          <w:sz w:val="20"/>
          <w:szCs w:val="20"/>
          <w:rtl w:val="0"/>
        </w:rPr>
        <w:t xml:space="preserve">These studies and papers reflect the diverse applications of business analytics in the airline industry, from operational improvements to enhanced customer engagement and strategic market positioning. Each piece of research contributes to a comprehensive understanding of how data-driven decision-making can transform airline operations and competitiveness.</w:t>
      </w:r>
      <w:r w:rsidDel="00000000" w:rsidR="00000000" w:rsidRPr="00000000">
        <w:rPr>
          <w:rtl w:val="0"/>
        </w:rPr>
      </w:r>
    </w:p>
    <w:p w:rsidR="00000000" w:rsidDel="00000000" w:rsidP="00000000" w:rsidRDefault="00000000" w:rsidRPr="00000000" w14:paraId="00000033">
      <w:pPr>
        <w:spacing w:line="276" w:lineRule="auto"/>
        <w:jc w:val="both"/>
        <w:rPr>
          <w:sz w:val="20"/>
          <w:szCs w:val="20"/>
          <w:highlight w:val="whit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107" w:firstLine="0"/>
        <w:rPr>
          <w:b w:val="1"/>
          <w:sz w:val="24"/>
          <w:szCs w:val="24"/>
        </w:rPr>
      </w:pPr>
      <w:r w:rsidDel="00000000" w:rsidR="00000000" w:rsidRPr="00000000">
        <w:rPr>
          <w:b w:val="1"/>
          <w:sz w:val="24"/>
          <w:szCs w:val="24"/>
          <w:rtl w:val="0"/>
        </w:rPr>
        <w:t xml:space="preserve">3.  PROPOSED METHOD</w:t>
      </w:r>
    </w:p>
    <w:p w:rsidR="00000000" w:rsidDel="00000000" w:rsidP="00000000" w:rsidRDefault="00000000" w:rsidRPr="00000000" w14:paraId="0000003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92" w:line="240" w:lineRule="auto"/>
        <w:ind w:left="720" w:right="107" w:hanging="360"/>
        <w:jc w:val="both"/>
        <w:rPr>
          <w:sz w:val="20"/>
          <w:szCs w:val="20"/>
          <w:u w:val="none"/>
        </w:rPr>
      </w:pPr>
      <w:r w:rsidDel="00000000" w:rsidR="00000000" w:rsidRPr="00000000">
        <w:rPr>
          <w:sz w:val="20"/>
          <w:szCs w:val="20"/>
          <w:rtl w:val="0"/>
        </w:rPr>
        <w:t xml:space="preserve">     Analytical techniques in airline data analytics encompass a spectrum of methodologies, algorithms, and tools that extract actionable insights, patterns, and trends from raw data sources. These techniques enable airlines to derive value from data, make data-driven decisions, and optimize business processes across operational, commercial, and customer domains. </w:t>
      </w:r>
    </w:p>
    <w:p w:rsidR="00000000" w:rsidDel="00000000" w:rsidP="00000000" w:rsidRDefault="00000000" w:rsidRPr="00000000" w14:paraId="0000003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07" w:hanging="360"/>
        <w:jc w:val="both"/>
        <w:rPr>
          <w:sz w:val="20"/>
          <w:szCs w:val="20"/>
          <w:u w:val="none"/>
        </w:rPr>
      </w:pPr>
      <w:r w:rsidDel="00000000" w:rsidR="00000000" w:rsidRPr="00000000">
        <w:rPr>
          <w:sz w:val="20"/>
          <w:szCs w:val="20"/>
          <w:rtl w:val="0"/>
        </w:rPr>
        <w:t xml:space="preserve">Descriptive Analytics: Descriptive analytics focuses on summarizing historical data, identifying trends, and providing contextual insights into past performance. Techniques such as data visualization, dashboards, reports, and key performance indicators (KPIs) enable stakeholders to understand current states, benchmark performance, and track progress against goals. </w:t>
      </w:r>
    </w:p>
    <w:p w:rsidR="00000000" w:rsidDel="00000000" w:rsidP="00000000" w:rsidRDefault="00000000" w:rsidRPr="00000000" w14:paraId="0000003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07" w:hanging="360"/>
        <w:jc w:val="both"/>
        <w:rPr>
          <w:sz w:val="20"/>
          <w:szCs w:val="20"/>
          <w:u w:val="none"/>
        </w:rPr>
      </w:pPr>
      <w:r w:rsidDel="00000000" w:rsidR="00000000" w:rsidRPr="00000000">
        <w:rPr>
          <w:sz w:val="20"/>
          <w:szCs w:val="20"/>
          <w:rtl w:val="0"/>
        </w:rPr>
        <w:t xml:space="preserve">Predictive Analytics: Predictive analytics leverages statistical modeling, machine learning algorithms, and predictive modeling techniques to forecast future outcomes, trends, and behaviors. Predictive models are trained on historical data to make predictions, anticipate demand patterns, optimize resource allocation, and mitigate risks through scenario analysis and forecasting. </w:t>
      </w:r>
    </w:p>
    <w:p w:rsidR="00000000" w:rsidDel="00000000" w:rsidP="00000000" w:rsidRDefault="00000000" w:rsidRPr="00000000" w14:paraId="0000003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07" w:hanging="360"/>
        <w:jc w:val="both"/>
        <w:rPr>
          <w:sz w:val="20"/>
          <w:szCs w:val="20"/>
          <w:u w:val="none"/>
        </w:rPr>
      </w:pPr>
      <w:r w:rsidDel="00000000" w:rsidR="00000000" w:rsidRPr="00000000">
        <w:rPr>
          <w:sz w:val="20"/>
          <w:szCs w:val="20"/>
          <w:rtl w:val="0"/>
        </w:rPr>
        <w:t xml:space="preserve">Prescriptive Analytics: Prescriptive analytics goes beyond predicting outcomes to recommending optimal actions and decision paths. Optimization algorithms, simulation models, and decision support systems enable prescriptive analytics to prescribe strategies,  prioritize resources, and simulate alternative scenarios based on data-driven insights. By prescribing actionable recommendations, prescriptive analytics empowers decision-makers to make informed choices that maximize outcomes and align with strategic objectives. </w:t>
      </w:r>
    </w:p>
    <w:p w:rsidR="00000000" w:rsidDel="00000000" w:rsidP="00000000" w:rsidRDefault="00000000" w:rsidRPr="00000000" w14:paraId="0000003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07" w:hanging="360"/>
        <w:jc w:val="both"/>
        <w:rPr>
          <w:sz w:val="20"/>
          <w:szCs w:val="20"/>
          <w:u w:val="none"/>
        </w:rPr>
      </w:pPr>
      <w:r w:rsidDel="00000000" w:rsidR="00000000" w:rsidRPr="00000000">
        <w:rPr>
          <w:sz w:val="20"/>
          <w:szCs w:val="20"/>
          <w:rtl w:val="0"/>
        </w:rPr>
        <w:t xml:space="preserve">Text Analytics and Sentiment Analysis: Text analytics techniques analyze unstructured data from customer feedback, social media, and communication channels to extract sentiments, themes, and actionable insights. Sentiment analysis algorithms categorize feedback as positive, negative, or neutral, allowing airlines to gauge customer satisfaction levels, identify pain points, and improve service quality based on feedback analysis.</w:t>
      </w:r>
    </w:p>
    <w:p w:rsidR="00000000" w:rsidDel="00000000" w:rsidP="00000000" w:rsidRDefault="00000000" w:rsidRPr="00000000" w14:paraId="0000003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07" w:hanging="360"/>
        <w:jc w:val="both"/>
        <w:rPr>
          <w:sz w:val="20"/>
          <w:szCs w:val="20"/>
          <w:u w:val="none"/>
        </w:rPr>
      </w:pPr>
      <w:r w:rsidDel="00000000" w:rsidR="00000000" w:rsidRPr="00000000">
        <w:rPr>
          <w:sz w:val="20"/>
          <w:szCs w:val="20"/>
          <w:rtl w:val="0"/>
        </w:rPr>
        <w:t xml:space="preserve">Machine Learning Algorithms: Machine learning algorithms, including supervised learning, unsupervised learning, and reinforcement learning, enable airlines to build predictive models, segment customers, detect anomalies, and personalize services. Algorithms such as decision trees, random forests, support vector machines, clustering algorithms, and neural networks contribute to predictive accuracy and automation in decision making processes. </w:t>
      </w:r>
    </w:p>
    <w:p w:rsidR="00000000" w:rsidDel="00000000" w:rsidP="00000000" w:rsidRDefault="00000000" w:rsidRPr="00000000" w14:paraId="0000003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07" w:hanging="360"/>
        <w:jc w:val="both"/>
        <w:rPr>
          <w:sz w:val="20"/>
          <w:szCs w:val="20"/>
          <w:u w:val="none"/>
        </w:rPr>
      </w:pPr>
      <w:r w:rsidDel="00000000" w:rsidR="00000000" w:rsidRPr="00000000">
        <w:rPr>
          <w:sz w:val="20"/>
          <w:szCs w:val="20"/>
          <w:rtl w:val="0"/>
        </w:rPr>
        <w:t xml:space="preserve">Optimization Models: Optimization models use mathematical programming techniques, linear programming, integer programming, and network optimization algorithms to optimize resource allocation, scheduling, routing, and capacity planning. These models help airlines maximize efficiency, minimize costs, improve asset utilization, and optimize revenue streams through dynamic pricing strategies. </w:t>
      </w:r>
    </w:p>
    <w:p w:rsidR="00000000" w:rsidDel="00000000" w:rsidP="00000000" w:rsidRDefault="00000000" w:rsidRPr="00000000" w14:paraId="0000003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07" w:hanging="360"/>
        <w:jc w:val="both"/>
        <w:rPr>
          <w:sz w:val="20"/>
          <w:szCs w:val="20"/>
          <w:u w:val="none"/>
        </w:rPr>
      </w:pPr>
      <w:r w:rsidDel="00000000" w:rsidR="00000000" w:rsidRPr="00000000">
        <w:rPr>
          <w:sz w:val="20"/>
          <w:szCs w:val="20"/>
          <w:rtl w:val="0"/>
        </w:rPr>
        <w:t xml:space="preserve">Real-time Analytics: Real-time analytics processes streaming data from IoT devices, sensors, and digital channels in real-time, enabling proactive decision-making and immediate response to operational events. Real-time dashboards, alerts, and predictive maintenance systems leverage streaming analytics to detect anomalies, predict failures, and trigger automated actions for operational resilience and efficiency. </w:t>
      </w:r>
    </w:p>
    <w:p w:rsidR="00000000" w:rsidDel="00000000" w:rsidP="00000000" w:rsidRDefault="00000000" w:rsidRPr="00000000" w14:paraId="0000003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107" w:hanging="360"/>
        <w:jc w:val="both"/>
        <w:rPr>
          <w:sz w:val="20"/>
          <w:szCs w:val="20"/>
          <w:u w:val="none"/>
        </w:rPr>
      </w:pPr>
      <w:r w:rsidDel="00000000" w:rsidR="00000000" w:rsidRPr="00000000">
        <w:rPr>
          <w:sz w:val="20"/>
          <w:szCs w:val="20"/>
          <w:rtl w:val="0"/>
        </w:rPr>
        <w:t xml:space="preserve">Geospatial Analytics: Geospatial analytics integrates location data, GIS (Geographic Information Systems), and spatial analysis techniques to visualize and analyze geographic patterns, optimize route networks, and assess environmental impacts. Geospatial insights enable airlines to optimize flight paths, reduce fuel consumption, mitigate environmental footprints, and comply with airspace regulations. </w:t>
      </w:r>
    </w:p>
    <w:p w:rsidR="00000000" w:rsidDel="00000000" w:rsidP="00000000" w:rsidRDefault="00000000" w:rsidRPr="00000000" w14:paraId="0000003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107" w:hanging="360"/>
        <w:jc w:val="both"/>
        <w:rPr>
          <w:sz w:val="20"/>
          <w:szCs w:val="20"/>
          <w:u w:val="none"/>
        </w:rPr>
      </w:pPr>
      <w:r w:rsidDel="00000000" w:rsidR="00000000" w:rsidRPr="00000000">
        <w:rPr>
          <w:sz w:val="20"/>
          <w:szCs w:val="20"/>
          <w:rtl w:val="0"/>
        </w:rPr>
        <w:t xml:space="preserve">By leveraging a combination of these analytical techniques, airlines can unlock actionable insights, automate decision-making processes, improve operational performance, enhance customer experiences, and drive strategic initiatives that drive sustainable growth and competitive advantage in the aviation industry.</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107"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pStyle w:val="Heading1"/>
        <w:numPr>
          <w:ilvl w:val="0"/>
          <w:numId w:val="1"/>
        </w:numPr>
        <w:tabs>
          <w:tab w:val="left" w:leader="none" w:pos="397"/>
        </w:tabs>
        <w:spacing w:after="0" w:before="0" w:line="240" w:lineRule="auto"/>
        <w:ind w:left="396" w:right="0" w:hanging="284"/>
        <w:jc w:val="left"/>
        <w:rPr/>
      </w:pPr>
      <w:r w:rsidDel="00000000" w:rsidR="00000000" w:rsidRPr="00000000">
        <w:rPr>
          <w:rtl w:val="0"/>
        </w:rPr>
        <w:t xml:space="preserve">KEY PERFORMANCE INDICATORS[KPI]:</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numPr>
          <w:ilvl w:val="0"/>
          <w:numId w:val="6"/>
        </w:numPr>
        <w:spacing w:line="276" w:lineRule="auto"/>
        <w:ind w:left="720" w:hanging="360"/>
        <w:jc w:val="both"/>
        <w:rPr>
          <w:sz w:val="20"/>
          <w:szCs w:val="20"/>
          <w:u w:val="none"/>
        </w:rPr>
      </w:pPr>
      <w:r w:rsidDel="00000000" w:rsidR="00000000" w:rsidRPr="00000000">
        <w:rPr>
          <w:sz w:val="20"/>
          <w:szCs w:val="20"/>
          <w:rtl w:val="0"/>
        </w:rPr>
        <w:t xml:space="preserve"> Key Performance Indicators (KPIs) are essential metrics that gauge the performance, efficiency, and effectiveness of airline operations, strategies, and initiatives. By tracking and analyzing KPIs, airlines can assess performance against benchmarks, identify areas for improvement, and drive continuous optimization efforts across various functional areas. Operational KPIs: Operational KPIs include metrics such as on-time performance (OTP), aircraft utilization rates, load factor, flight punctuality, turnaround times, and maintenance downtime.</w:t>
      </w:r>
    </w:p>
    <w:p w:rsidR="00000000" w:rsidDel="00000000" w:rsidP="00000000" w:rsidRDefault="00000000" w:rsidRPr="00000000" w14:paraId="00000043">
      <w:pPr>
        <w:numPr>
          <w:ilvl w:val="0"/>
          <w:numId w:val="6"/>
        </w:numPr>
        <w:spacing w:line="276" w:lineRule="auto"/>
        <w:ind w:left="720" w:hanging="360"/>
        <w:jc w:val="both"/>
        <w:rPr>
          <w:sz w:val="20"/>
          <w:szCs w:val="20"/>
          <w:u w:val="none"/>
        </w:rPr>
      </w:pPr>
      <w:r w:rsidDel="00000000" w:rsidR="00000000" w:rsidRPr="00000000">
        <w:rPr>
          <w:sz w:val="20"/>
          <w:szCs w:val="20"/>
          <w:rtl w:val="0"/>
        </w:rPr>
        <w:t xml:space="preserve"> These KPIs measure the efficiency of flight operations, resource utilization, and schedule adherence, impacting overall operational excellence and customer satisfaction.  </w:t>
      </w:r>
    </w:p>
    <w:p w:rsidR="00000000" w:rsidDel="00000000" w:rsidP="00000000" w:rsidRDefault="00000000" w:rsidRPr="00000000" w14:paraId="00000044">
      <w:pPr>
        <w:numPr>
          <w:ilvl w:val="0"/>
          <w:numId w:val="6"/>
        </w:numPr>
        <w:spacing w:line="276" w:lineRule="auto"/>
        <w:ind w:left="720" w:hanging="360"/>
        <w:jc w:val="both"/>
        <w:rPr>
          <w:sz w:val="20"/>
          <w:szCs w:val="20"/>
          <w:u w:val="none"/>
        </w:rPr>
      </w:pPr>
      <w:r w:rsidDel="00000000" w:rsidR="00000000" w:rsidRPr="00000000">
        <w:rPr>
          <w:sz w:val="20"/>
          <w:szCs w:val="20"/>
          <w:rtl w:val="0"/>
        </w:rPr>
        <w:t xml:space="preserve">Commercial KPIs: Commercial KPIs focus on revenue generation, profitability, and yield management. Key metrics such as revenue per available seat mile (RASM),passenger revenue per kilometer (RPK), average fare per passenger, ancillary revenue per passenger, and revenue contribution by route or segment provide insights into revenue streams, pricing strategies, and market competitiveness. </w:t>
      </w:r>
    </w:p>
    <w:p w:rsidR="00000000" w:rsidDel="00000000" w:rsidP="00000000" w:rsidRDefault="00000000" w:rsidRPr="00000000" w14:paraId="00000045">
      <w:pPr>
        <w:numPr>
          <w:ilvl w:val="0"/>
          <w:numId w:val="6"/>
        </w:numPr>
        <w:spacing w:line="276" w:lineRule="auto"/>
        <w:ind w:left="720" w:hanging="360"/>
        <w:jc w:val="both"/>
        <w:rPr>
          <w:sz w:val="20"/>
          <w:szCs w:val="20"/>
          <w:u w:val="none"/>
        </w:rPr>
      </w:pPr>
      <w:r w:rsidDel="00000000" w:rsidR="00000000" w:rsidRPr="00000000">
        <w:rPr>
          <w:sz w:val="20"/>
          <w:szCs w:val="20"/>
          <w:rtl w:val="0"/>
        </w:rPr>
        <w:t xml:space="preserve">Customer Experience KPIs: Customer experience KPIs assess satisfaction levels, loyalty metrics, Net Promoter Score (NPS), customer retention rates, and service quality indicators. These KPIs reflect the effectiveness of customer service initiatives, personalized offerings, and overall passenger experience across touchpoints from booking to post-flight interactions.</w:t>
      </w:r>
    </w:p>
    <w:p w:rsidR="00000000" w:rsidDel="00000000" w:rsidP="00000000" w:rsidRDefault="00000000" w:rsidRPr="00000000" w14:paraId="00000046">
      <w:pPr>
        <w:numPr>
          <w:ilvl w:val="0"/>
          <w:numId w:val="6"/>
        </w:numPr>
        <w:spacing w:line="276" w:lineRule="auto"/>
        <w:ind w:left="720" w:hanging="360"/>
        <w:jc w:val="both"/>
        <w:rPr>
          <w:sz w:val="20"/>
          <w:szCs w:val="20"/>
          <w:u w:val="none"/>
        </w:rPr>
      </w:pPr>
      <w:r w:rsidDel="00000000" w:rsidR="00000000" w:rsidRPr="00000000">
        <w:rPr>
          <w:sz w:val="20"/>
          <w:szCs w:val="20"/>
          <w:rtl w:val="0"/>
        </w:rPr>
        <w:t xml:space="preserve">Safety and Compliance KPIs: Safety and compliance KPIs measure adherence to regulatory standards, safety protocols, and industry best practices. Metrics such as safety incidents, compliance audit findings, risk assessments, and safety culture assessments ensure airlines maintain a high level of safety, security, and operational resilience. </w:t>
      </w:r>
    </w:p>
    <w:p w:rsidR="00000000" w:rsidDel="00000000" w:rsidP="00000000" w:rsidRDefault="00000000" w:rsidRPr="00000000" w14:paraId="00000047">
      <w:pPr>
        <w:numPr>
          <w:ilvl w:val="0"/>
          <w:numId w:val="6"/>
        </w:numPr>
        <w:spacing w:line="276" w:lineRule="auto"/>
        <w:ind w:left="720" w:hanging="360"/>
        <w:jc w:val="both"/>
        <w:rPr>
          <w:sz w:val="20"/>
          <w:szCs w:val="20"/>
          <w:u w:val="none"/>
        </w:rPr>
      </w:pPr>
      <w:r w:rsidDel="00000000" w:rsidR="00000000" w:rsidRPr="00000000">
        <w:rPr>
          <w:sz w:val="20"/>
          <w:szCs w:val="20"/>
          <w:rtl w:val="0"/>
        </w:rPr>
        <w:t xml:space="preserve">Financial KPIs: Financial KPIs evaluate financial performance, profitability, cost management, and capital efficiency. Metrics such as operating margins, return on investment (ROI), cost per available seat mile (CASM), revenue growth rates, and EBITDA (Earnings Before Interest, Taxes, Depreciation, and Amortization) assess financial health and sustainability. Monitoring and analyzing these KPIs enable airlines to make data-driven decisions, prioritize initiatives, allocate resources effectively, and align strategies with business goals. KPI dashboards, performance scorecards, and regular performance reviews facilitate transparency systems, and strategic planning initiatives. Continuous monitoring, evaluation, and refinement processes are established to ensure ongoing optimization, adaptation, and alignment with evolving business objectives, market dynamics, and regulatory requirements as well as accountability, and continuous improvement in airline operations and performance metrics.</w:t>
      </w:r>
    </w:p>
    <w:p w:rsidR="00000000" w:rsidDel="00000000" w:rsidP="00000000" w:rsidRDefault="00000000" w:rsidRPr="00000000" w14:paraId="00000048">
      <w:pPr>
        <w:tabs>
          <w:tab w:val="left" w:leader="none" w:pos="397"/>
        </w:tabs>
        <w:spacing w:line="276" w:lineRule="auto"/>
        <w:ind w:left="0" w:firstLine="0"/>
        <w:jc w:val="both"/>
        <w:rPr>
          <w:sz w:val="20"/>
          <w:szCs w:val="20"/>
        </w:rPr>
      </w:pPr>
      <w:r w:rsidDel="00000000" w:rsidR="00000000" w:rsidRPr="00000000">
        <w:rPr>
          <w:rtl w:val="0"/>
        </w:rPr>
      </w:r>
    </w:p>
    <w:p w:rsidR="00000000" w:rsidDel="00000000" w:rsidP="00000000" w:rsidRDefault="00000000" w:rsidRPr="00000000" w14:paraId="00000049">
      <w:pPr>
        <w:tabs>
          <w:tab w:val="left" w:leader="none" w:pos="397"/>
        </w:tabs>
        <w:spacing w:line="276" w:lineRule="auto"/>
        <w:rPr>
          <w:sz w:val="20"/>
          <w:szCs w:val="20"/>
        </w:rPr>
      </w:pPr>
      <w:r w:rsidDel="00000000" w:rsidR="00000000" w:rsidRPr="00000000">
        <w:rPr>
          <w:rtl w:val="0"/>
        </w:rPr>
      </w:r>
    </w:p>
    <w:p w:rsidR="00000000" w:rsidDel="00000000" w:rsidP="00000000" w:rsidRDefault="00000000" w:rsidRPr="00000000" w14:paraId="0000004A">
      <w:pPr>
        <w:pStyle w:val="Heading1"/>
        <w:tabs>
          <w:tab w:val="left" w:leader="none" w:pos="397"/>
        </w:tabs>
        <w:ind w:left="0" w:firstLine="0"/>
        <w:rPr/>
      </w:pPr>
      <w:bookmarkStart w:colFirst="0" w:colLast="0" w:name="_e05qaeq1odv2" w:id="2"/>
      <w:bookmarkEnd w:id="2"/>
      <w:r w:rsidDel="00000000" w:rsidR="00000000" w:rsidRPr="00000000">
        <w:rPr>
          <w:rtl w:val="0"/>
        </w:rPr>
        <w:t xml:space="preserve"> 6.BUSINESS INSIGHTS:</w:t>
      </w:r>
    </w:p>
    <w:p w:rsidR="00000000" w:rsidDel="00000000" w:rsidP="00000000" w:rsidRDefault="00000000" w:rsidRPr="00000000" w14:paraId="0000004B">
      <w:pPr>
        <w:tabs>
          <w:tab w:val="left" w:leader="none" w:pos="397"/>
        </w:tabs>
        <w:rPr/>
      </w:pPr>
      <w:r w:rsidDel="00000000" w:rsidR="00000000" w:rsidRPr="00000000">
        <w:rPr>
          <w:rtl w:val="0"/>
        </w:rPr>
      </w:r>
    </w:p>
    <w:p w:rsidR="00000000" w:rsidDel="00000000" w:rsidP="00000000" w:rsidRDefault="00000000" w:rsidRPr="00000000" w14:paraId="0000004C">
      <w:pPr>
        <w:numPr>
          <w:ilvl w:val="0"/>
          <w:numId w:val="7"/>
        </w:numPr>
        <w:tabs>
          <w:tab w:val="left" w:leader="none" w:pos="397"/>
        </w:tabs>
        <w:spacing w:line="276" w:lineRule="auto"/>
        <w:ind w:left="720" w:hanging="360"/>
        <w:jc w:val="both"/>
        <w:rPr>
          <w:sz w:val="20"/>
          <w:szCs w:val="20"/>
          <w:u w:val="none"/>
        </w:rPr>
      </w:pPr>
      <w:r w:rsidDel="00000000" w:rsidR="00000000" w:rsidRPr="00000000">
        <w:rPr>
          <w:sz w:val="20"/>
          <w:szCs w:val="20"/>
          <w:rtl w:val="0"/>
        </w:rPr>
        <w:t xml:space="preserve">    Business insights derived from airline data analytics provide actionable intelligence, strategic guidance, and competitive advantages for airlines in a dynamic and competitive industry landscape. These insights span across operational efficiencies, revenue optimization, customer engagement, market trends, and risk management, shaping strategic initiatives and driving business success. </w:t>
      </w:r>
    </w:p>
    <w:p w:rsidR="00000000" w:rsidDel="00000000" w:rsidP="00000000" w:rsidRDefault="00000000" w:rsidRPr="00000000" w14:paraId="0000004D">
      <w:pPr>
        <w:numPr>
          <w:ilvl w:val="0"/>
          <w:numId w:val="7"/>
        </w:numPr>
        <w:tabs>
          <w:tab w:val="left" w:leader="none" w:pos="397"/>
        </w:tabs>
        <w:spacing w:line="276" w:lineRule="auto"/>
        <w:ind w:left="720" w:hanging="360"/>
        <w:jc w:val="both"/>
        <w:rPr>
          <w:sz w:val="20"/>
          <w:szCs w:val="20"/>
          <w:u w:val="none"/>
        </w:rPr>
      </w:pPr>
      <w:r w:rsidDel="00000000" w:rsidR="00000000" w:rsidRPr="00000000">
        <w:rPr>
          <w:sz w:val="20"/>
          <w:szCs w:val="20"/>
          <w:rtl w:val="0"/>
        </w:rPr>
        <w:t xml:space="preserve">Route Optimization: Analyzing route performance data, passenger demand patterns, market trends, and competitive landscapes enables airlines to optimize route networks, adjust flight frequencies, and deploy capacity strategically. Route optimization insights improve load factors, increase revenue per passenger kilometer (RPK), and enhance route profitability. </w:t>
      </w:r>
    </w:p>
    <w:p w:rsidR="00000000" w:rsidDel="00000000" w:rsidP="00000000" w:rsidRDefault="00000000" w:rsidRPr="00000000" w14:paraId="0000004E">
      <w:pPr>
        <w:numPr>
          <w:ilvl w:val="0"/>
          <w:numId w:val="7"/>
        </w:numPr>
        <w:tabs>
          <w:tab w:val="left" w:leader="none" w:pos="397"/>
        </w:tabs>
        <w:spacing w:line="276" w:lineRule="auto"/>
        <w:ind w:left="720" w:hanging="360"/>
        <w:jc w:val="both"/>
        <w:rPr>
          <w:sz w:val="20"/>
          <w:szCs w:val="20"/>
          <w:u w:val="none"/>
        </w:rPr>
      </w:pPr>
      <w:r w:rsidDel="00000000" w:rsidR="00000000" w:rsidRPr="00000000">
        <w:rPr>
          <w:sz w:val="20"/>
          <w:szCs w:val="20"/>
          <w:rtl w:val="0"/>
        </w:rPr>
        <w:t xml:space="preserve">Revenue Management: Revenue management insights derived from pricing analytics, demand forecasting, dynamic pricing strategies, and fare optimization models optimize revenue streams, maximize yield, and balance load factors across fare classes. Revenue management initiatives align pricing strategies with market demand, competitor pricing, and customer segmentation, driving revenue growth and profitability. </w:t>
      </w:r>
    </w:p>
    <w:p w:rsidR="00000000" w:rsidDel="00000000" w:rsidP="00000000" w:rsidRDefault="00000000" w:rsidRPr="00000000" w14:paraId="0000004F">
      <w:pPr>
        <w:numPr>
          <w:ilvl w:val="0"/>
          <w:numId w:val="7"/>
        </w:numPr>
        <w:tabs>
          <w:tab w:val="left" w:leader="none" w:pos="397"/>
        </w:tabs>
        <w:spacing w:line="276" w:lineRule="auto"/>
        <w:ind w:left="720" w:hanging="360"/>
        <w:jc w:val="both"/>
        <w:rPr>
          <w:sz w:val="20"/>
          <w:szCs w:val="20"/>
          <w:u w:val="none"/>
        </w:rPr>
      </w:pPr>
      <w:r w:rsidDel="00000000" w:rsidR="00000000" w:rsidRPr="00000000">
        <w:rPr>
          <w:sz w:val="20"/>
          <w:szCs w:val="20"/>
          <w:rtl w:val="0"/>
        </w:rPr>
        <w:t xml:space="preserve">Customer Segmentation: Customer segmentation analysis categorizes passengers into distinct segments based on demographics, behaviors, preferences, and travel patterns. Segment-specific marketing strategies, personalized offerings, loyalty program  enhancements, and targeted promotions improve customer engagement, retention, and lifetime value. </w:t>
      </w:r>
    </w:p>
    <w:p w:rsidR="00000000" w:rsidDel="00000000" w:rsidP="00000000" w:rsidRDefault="00000000" w:rsidRPr="00000000" w14:paraId="00000050">
      <w:pPr>
        <w:numPr>
          <w:ilvl w:val="0"/>
          <w:numId w:val="7"/>
        </w:numPr>
        <w:tabs>
          <w:tab w:val="left" w:leader="none" w:pos="397"/>
        </w:tabs>
        <w:spacing w:line="276" w:lineRule="auto"/>
        <w:ind w:left="720" w:hanging="360"/>
        <w:jc w:val="both"/>
        <w:rPr>
          <w:sz w:val="20"/>
          <w:szCs w:val="20"/>
          <w:u w:val="none"/>
        </w:rPr>
      </w:pPr>
      <w:r w:rsidDel="00000000" w:rsidR="00000000" w:rsidRPr="00000000">
        <w:rPr>
          <w:sz w:val="20"/>
          <w:szCs w:val="20"/>
          <w:rtl w:val="0"/>
        </w:rPr>
        <w:t xml:space="preserve">Operational Efficiency: Operational analytics optimize resource allocation, crew scheduling, maintenance planning, fuel efficiency, and turnaround times. Insights from operational data drive efficiency gains, cost reductions, and process optimizations, enhancing operational excellence and on time performance (OTP) metrics. </w:t>
      </w:r>
    </w:p>
    <w:p w:rsidR="00000000" w:rsidDel="00000000" w:rsidP="00000000" w:rsidRDefault="00000000" w:rsidRPr="00000000" w14:paraId="00000051">
      <w:pPr>
        <w:numPr>
          <w:ilvl w:val="0"/>
          <w:numId w:val="7"/>
        </w:numPr>
        <w:tabs>
          <w:tab w:val="left" w:leader="none" w:pos="397"/>
        </w:tabs>
        <w:spacing w:line="276" w:lineRule="auto"/>
        <w:ind w:left="720" w:hanging="360"/>
        <w:jc w:val="both"/>
        <w:rPr>
          <w:sz w:val="20"/>
          <w:szCs w:val="20"/>
          <w:u w:val="none"/>
        </w:rPr>
      </w:pPr>
      <w:r w:rsidDel="00000000" w:rsidR="00000000" w:rsidRPr="00000000">
        <w:rPr>
          <w:sz w:val="20"/>
          <w:szCs w:val="20"/>
          <w:rtl w:val="0"/>
        </w:rPr>
        <w:t xml:space="preserve">Market Intelligence: Market intelligence insights leverage external data sources, competitive analysis, and market trends to inform strategic decisions, identify growth opportunities, and assess market risks. Market intelligence enables airlines to adapt to changing market dynamics, capitalize on emerging trends, and differentiate offerings in competitive markets. </w:t>
      </w:r>
    </w:p>
    <w:p w:rsidR="00000000" w:rsidDel="00000000" w:rsidP="00000000" w:rsidRDefault="00000000" w:rsidRPr="00000000" w14:paraId="00000052">
      <w:pPr>
        <w:numPr>
          <w:ilvl w:val="0"/>
          <w:numId w:val="7"/>
        </w:numPr>
        <w:tabs>
          <w:tab w:val="left" w:leader="none" w:pos="397"/>
        </w:tabs>
        <w:spacing w:line="276" w:lineRule="auto"/>
        <w:ind w:left="720" w:hanging="360"/>
        <w:jc w:val="both"/>
        <w:rPr>
          <w:sz w:val="20"/>
          <w:szCs w:val="20"/>
          <w:u w:val="none"/>
        </w:rPr>
      </w:pPr>
      <w:r w:rsidDel="00000000" w:rsidR="00000000" w:rsidRPr="00000000">
        <w:rPr>
          <w:sz w:val="20"/>
          <w:szCs w:val="20"/>
          <w:rtl w:val="0"/>
        </w:rPr>
        <w:t xml:space="preserve">By transforming raw data into actionable business insights, airlines gain a competitive edge, drive innovation, improve customer experiences, and navigate challenges effectively. Business insights fuel strategic initiatives, drive revenue growth, and foster a data-driven culture that promotes agility, resilience, and continuous improvement in the aviation industry.</w:t>
      </w:r>
    </w:p>
    <w:p w:rsidR="00000000" w:rsidDel="00000000" w:rsidP="00000000" w:rsidRDefault="00000000" w:rsidRPr="00000000" w14:paraId="00000053">
      <w:pPr>
        <w:tabs>
          <w:tab w:val="left" w:leader="none" w:pos="397"/>
        </w:tabs>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4">
      <w:pPr>
        <w:tabs>
          <w:tab w:val="left" w:leader="none" w:pos="397"/>
        </w:tabs>
        <w:spacing w:line="276" w:lineRule="auto"/>
        <w:ind w:left="720" w:firstLine="0"/>
        <w:rPr>
          <w:sz w:val="20"/>
          <w:szCs w:val="20"/>
        </w:rPr>
      </w:pPr>
      <w:r w:rsidDel="00000000" w:rsidR="00000000" w:rsidRPr="00000000">
        <w:rPr>
          <w:rtl w:val="0"/>
        </w:rPr>
      </w:r>
    </w:p>
    <w:p w:rsidR="00000000" w:rsidDel="00000000" w:rsidP="00000000" w:rsidRDefault="00000000" w:rsidRPr="00000000" w14:paraId="00000055">
      <w:pPr>
        <w:pStyle w:val="Heading1"/>
        <w:tabs>
          <w:tab w:val="left" w:leader="none" w:pos="397"/>
        </w:tabs>
        <w:ind w:left="720" w:firstLine="0"/>
        <w:rPr/>
      </w:pPr>
      <w:bookmarkStart w:colFirst="0" w:colLast="0" w:name="_bpc8xi6m565p" w:id="3"/>
      <w:bookmarkEnd w:id="3"/>
      <w:r w:rsidDel="00000000" w:rsidR="00000000" w:rsidRPr="00000000">
        <w:rPr>
          <w:rtl w:val="0"/>
        </w:rPr>
        <w:t xml:space="preserve">8. CHALLENGES INCURRED:</w:t>
      </w:r>
      <w:r w:rsidDel="00000000" w:rsidR="00000000" w:rsidRPr="00000000">
        <w:rPr>
          <w:rtl w:val="0"/>
        </w:rPr>
      </w:r>
    </w:p>
    <w:p w:rsidR="00000000" w:rsidDel="00000000" w:rsidP="00000000" w:rsidRDefault="00000000" w:rsidRPr="00000000" w14:paraId="00000056">
      <w:pPr>
        <w:tabs>
          <w:tab w:val="left" w:leader="none" w:pos="397"/>
        </w:tabs>
        <w:ind w:left="720" w:firstLine="0"/>
        <w:rPr/>
      </w:pPr>
      <w:r w:rsidDel="00000000" w:rsidR="00000000" w:rsidRPr="00000000">
        <w:rPr>
          <w:rtl w:val="0"/>
        </w:rPr>
      </w:r>
    </w:p>
    <w:p w:rsidR="00000000" w:rsidDel="00000000" w:rsidP="00000000" w:rsidRDefault="00000000" w:rsidRPr="00000000" w14:paraId="00000057">
      <w:pPr>
        <w:numPr>
          <w:ilvl w:val="0"/>
          <w:numId w:val="7"/>
        </w:numPr>
        <w:tabs>
          <w:tab w:val="left" w:leader="none" w:pos="397"/>
        </w:tabs>
        <w:spacing w:line="276" w:lineRule="auto"/>
        <w:ind w:left="720" w:hanging="360"/>
        <w:jc w:val="both"/>
        <w:rPr>
          <w:sz w:val="20"/>
          <w:szCs w:val="20"/>
          <w:u w:val="none"/>
        </w:rPr>
      </w:pPr>
      <w:r w:rsidDel="00000000" w:rsidR="00000000" w:rsidRPr="00000000">
        <w:rPr>
          <w:sz w:val="20"/>
          <w:szCs w:val="20"/>
          <w:rtl w:val="0"/>
        </w:rPr>
        <w:t xml:space="preserve">While airline data analytics offers immense opportunities for driving business value and innovation, it also presents challenges that require strategic approaches, technology investments, and organizational alignment to overcome effectively. Understanding these challenges and implementing targeted solutions is essential for harnessing the full potential of airline data analytics.</w:t>
      </w:r>
    </w:p>
    <w:p w:rsidR="00000000" w:rsidDel="00000000" w:rsidP="00000000" w:rsidRDefault="00000000" w:rsidRPr="00000000" w14:paraId="00000058">
      <w:pPr>
        <w:numPr>
          <w:ilvl w:val="0"/>
          <w:numId w:val="7"/>
        </w:numPr>
        <w:tabs>
          <w:tab w:val="left" w:leader="none" w:pos="397"/>
        </w:tabs>
        <w:spacing w:line="276" w:lineRule="auto"/>
        <w:ind w:left="720" w:hanging="360"/>
        <w:jc w:val="both"/>
        <w:rPr>
          <w:sz w:val="20"/>
          <w:szCs w:val="20"/>
          <w:u w:val="none"/>
        </w:rPr>
      </w:pPr>
      <w:r w:rsidDel="00000000" w:rsidR="00000000" w:rsidRPr="00000000">
        <w:rPr>
          <w:sz w:val="20"/>
          <w:szCs w:val="20"/>
          <w:rtl w:val="0"/>
        </w:rPr>
        <w:t xml:space="preserve">Data Integration Complexity: Airlines often face challenges in integrating data from disparate sources, legacy systems, and third-party platforms. Data integration solutions such as data lakes, data warehouses, API integrations, and ETL (Extract, Transform, Load) processes streamline data flows, ensure data consistency, and facilitate unified analytics. </w:t>
      </w:r>
    </w:p>
    <w:p w:rsidR="00000000" w:rsidDel="00000000" w:rsidP="00000000" w:rsidRDefault="00000000" w:rsidRPr="00000000" w14:paraId="00000059">
      <w:pPr>
        <w:numPr>
          <w:ilvl w:val="0"/>
          <w:numId w:val="7"/>
        </w:numPr>
        <w:tabs>
          <w:tab w:val="left" w:leader="none" w:pos="397"/>
        </w:tabs>
        <w:spacing w:line="276" w:lineRule="auto"/>
        <w:ind w:left="720" w:hanging="360"/>
        <w:jc w:val="both"/>
        <w:rPr>
          <w:sz w:val="20"/>
          <w:szCs w:val="20"/>
          <w:u w:val="none"/>
        </w:rPr>
      </w:pPr>
      <w:r w:rsidDel="00000000" w:rsidR="00000000" w:rsidRPr="00000000">
        <w:rPr>
          <w:sz w:val="20"/>
          <w:szCs w:val="20"/>
          <w:rtl w:val="0"/>
        </w:rPr>
        <w:t xml:space="preserve">Data Quality and Accuracy: Maintaining data quality and accuracy is paramount for reliable analytics and decision-making. Data quality management practices, data cleansing algorithms, data validation checks, and metadata governance frameworks enhance data integrity, reduce errors, and improve the reliability of analytical insights. </w:t>
      </w:r>
    </w:p>
    <w:p w:rsidR="00000000" w:rsidDel="00000000" w:rsidP="00000000" w:rsidRDefault="00000000" w:rsidRPr="00000000" w14:paraId="0000005A">
      <w:pPr>
        <w:numPr>
          <w:ilvl w:val="0"/>
          <w:numId w:val="7"/>
        </w:numPr>
        <w:tabs>
          <w:tab w:val="left" w:leader="none" w:pos="397"/>
        </w:tabs>
        <w:spacing w:line="276" w:lineRule="auto"/>
        <w:ind w:left="720" w:hanging="360"/>
        <w:jc w:val="both"/>
        <w:rPr>
          <w:sz w:val="20"/>
          <w:szCs w:val="20"/>
          <w:u w:val="none"/>
        </w:rPr>
      </w:pPr>
      <w:r w:rsidDel="00000000" w:rsidR="00000000" w:rsidRPr="00000000">
        <w:rPr>
          <w:sz w:val="20"/>
          <w:szCs w:val="20"/>
          <w:rtl w:val="0"/>
        </w:rPr>
        <w:t xml:space="preserve">Data Privacy and Security: Protecting sensitive data, ensuring regulatory compliance (e.g., GDPR, CCPA), and safeguarding against data breaches are critical concerns in airline data analytics. Robust data security measures, encryption protocols, access controls, and compliance frameworks ensure data privacy, confidentiality, and integrity. Data anonymization techniques, pseudonymization practices, and privacy impact assessments mitigate risks and maintain regulatory compliance while enabling data sharing and collaboration securely. </w:t>
      </w:r>
    </w:p>
    <w:p w:rsidR="00000000" w:rsidDel="00000000" w:rsidP="00000000" w:rsidRDefault="00000000" w:rsidRPr="00000000" w14:paraId="0000005B">
      <w:pPr>
        <w:numPr>
          <w:ilvl w:val="0"/>
          <w:numId w:val="7"/>
        </w:numPr>
        <w:tabs>
          <w:tab w:val="left" w:leader="none" w:pos="397"/>
        </w:tabs>
        <w:spacing w:line="276" w:lineRule="auto"/>
        <w:ind w:left="720" w:hanging="360"/>
        <w:jc w:val="both"/>
        <w:rPr>
          <w:sz w:val="20"/>
          <w:szCs w:val="20"/>
          <w:u w:val="none"/>
        </w:rPr>
      </w:pPr>
      <w:r w:rsidDel="00000000" w:rsidR="00000000" w:rsidRPr="00000000">
        <w:rPr>
          <w:sz w:val="20"/>
          <w:szCs w:val="20"/>
          <w:rtl w:val="0"/>
        </w:rPr>
        <w:t xml:space="preserve">Legacy Systems and Technology Integration: Legacy systems and disparate technology platforms pose challenges in data interoperability, system integration, and scalability. Modernization initiatives, cloud-based solutions, API-driven architectures, and digital transformation strategies streamline technology ecosystems, enhance data connectivity, and facilitate seamless data exchange across systems and applications. </w:t>
      </w:r>
    </w:p>
    <w:p w:rsidR="00000000" w:rsidDel="00000000" w:rsidP="00000000" w:rsidRDefault="00000000" w:rsidRPr="00000000" w14:paraId="0000005C">
      <w:pPr>
        <w:numPr>
          <w:ilvl w:val="0"/>
          <w:numId w:val="7"/>
        </w:numPr>
        <w:tabs>
          <w:tab w:val="left" w:leader="none" w:pos="397"/>
        </w:tabs>
        <w:spacing w:line="276" w:lineRule="auto"/>
        <w:ind w:left="720" w:hanging="360"/>
        <w:jc w:val="both"/>
        <w:rPr>
          <w:sz w:val="20"/>
          <w:szCs w:val="20"/>
          <w:u w:val="none"/>
        </w:rPr>
      </w:pPr>
      <w:r w:rsidDel="00000000" w:rsidR="00000000" w:rsidRPr="00000000">
        <w:rPr>
          <w:sz w:val="20"/>
          <w:szCs w:val="20"/>
          <w:rtl w:val="0"/>
        </w:rPr>
        <w:t xml:space="preserve">Talent and Skills Gap: The demand for data analytics expertise, data scientists, data engineers, and business analysts exceeds the available talent pool in the industry. Investing in talent development programs, data literacy training, cross-functional collaboration, and partnerships with academia bridge the skills gap, foster data-driven decision-making capabilities, and empower employees with data analytics proficiency.</w:t>
      </w:r>
    </w:p>
    <w:p w:rsidR="00000000" w:rsidDel="00000000" w:rsidP="00000000" w:rsidRDefault="00000000" w:rsidRPr="00000000" w14:paraId="0000005D">
      <w:pPr>
        <w:numPr>
          <w:ilvl w:val="0"/>
          <w:numId w:val="7"/>
        </w:numPr>
        <w:tabs>
          <w:tab w:val="left" w:leader="none" w:pos="397"/>
        </w:tabs>
        <w:spacing w:line="276" w:lineRule="auto"/>
        <w:ind w:left="720" w:hanging="360"/>
        <w:jc w:val="both"/>
        <w:rPr>
          <w:sz w:val="20"/>
          <w:szCs w:val="20"/>
          <w:u w:val="none"/>
        </w:rPr>
      </w:pPr>
      <w:r w:rsidDel="00000000" w:rsidR="00000000" w:rsidRPr="00000000">
        <w:rPr>
          <w:sz w:val="20"/>
          <w:szCs w:val="20"/>
          <w:rtl w:val="0"/>
        </w:rPr>
        <w:t xml:space="preserve">Change Management and Cultural Shift: Embracing a data-driven culture, promoting data literacy, and driving organizational change require effective change management strategies. Leadership alignment, communication plans, stakeholder engagement, and incentive structures incentivize data-driven behaviors, foster innovation, and embed data analytics capabilities into organizational DNA. </w:t>
      </w:r>
    </w:p>
    <w:p w:rsidR="00000000" w:rsidDel="00000000" w:rsidP="00000000" w:rsidRDefault="00000000" w:rsidRPr="00000000" w14:paraId="0000005E">
      <w:pPr>
        <w:numPr>
          <w:ilvl w:val="0"/>
          <w:numId w:val="7"/>
        </w:numPr>
        <w:tabs>
          <w:tab w:val="left" w:leader="none" w:pos="397"/>
        </w:tabs>
        <w:spacing w:line="276" w:lineRule="auto"/>
        <w:ind w:left="720" w:hanging="360"/>
        <w:jc w:val="both"/>
        <w:rPr>
          <w:sz w:val="20"/>
          <w:szCs w:val="20"/>
          <w:u w:val="none"/>
        </w:rPr>
      </w:pPr>
      <w:r w:rsidDel="00000000" w:rsidR="00000000" w:rsidRPr="00000000">
        <w:rPr>
          <w:sz w:val="20"/>
          <w:szCs w:val="20"/>
          <w:rtl w:val="0"/>
        </w:rPr>
        <w:t xml:space="preserve">Scalability and Performance: Scaling data analytics infrastructure, managing growing data volumes, and ensuring performance optimization are ongoing challenges. Scalable architectures, distributed computing frameworks, data parallelization techniques, and cloud scalability solutions enable airlines to handle large-scale data processing, analytics workloads, and real-time insights generation efficiently. </w:t>
      </w:r>
    </w:p>
    <w:p w:rsidR="00000000" w:rsidDel="00000000" w:rsidP="00000000" w:rsidRDefault="00000000" w:rsidRPr="00000000" w14:paraId="0000005F">
      <w:pPr>
        <w:numPr>
          <w:ilvl w:val="0"/>
          <w:numId w:val="7"/>
        </w:numPr>
        <w:tabs>
          <w:tab w:val="left" w:leader="none" w:pos="397"/>
        </w:tabs>
        <w:spacing w:line="276" w:lineRule="auto"/>
        <w:ind w:left="720" w:hanging="360"/>
        <w:jc w:val="both"/>
        <w:rPr>
          <w:sz w:val="20"/>
          <w:szCs w:val="20"/>
          <w:u w:val="none"/>
        </w:rPr>
      </w:pPr>
      <w:r w:rsidDel="00000000" w:rsidR="00000000" w:rsidRPr="00000000">
        <w:rPr>
          <w:sz w:val="20"/>
          <w:szCs w:val="20"/>
          <w:rtl w:val="0"/>
        </w:rPr>
        <w:t xml:space="preserve">Cost Management and ROI: Data analytics initiatives entail investments in technology, talent, infrastructure, and ongoing maintenance costs. Cost optimization strategies, ROI analysis, value realization frameworks, and business case validations align data analytics investments with strategic priorities, demonstrate tangible business outcomes, and ensure sustainable returns on investment (ROI). Regulatory Compliance and Data Governance: Adhering to data governance principles, regulatory requirements, industry standards (e.g., IATA standards),and data ethics frameworks is critical. Data governance frameworks, data stewardship programs, audit trails, and compliance monitoring mechanisms ensure data transparency, accountability, and regulatory adherence throughout the data lifecycle. Addressing these challenges requires a holistic approach that integrates technology solutions, talent development, organizational alignment, and governance frameworks. By overcoming these challenges, airlines can unlock the full potential of airline data analytics, drive innovation, improve operational efficiency, enhance customer experiences, and achieve sustainable growth in a data-driven aviation ecosystem.</w:t>
      </w:r>
    </w:p>
    <w:p w:rsidR="00000000" w:rsidDel="00000000" w:rsidP="00000000" w:rsidRDefault="00000000" w:rsidRPr="00000000" w14:paraId="00000060">
      <w:pPr>
        <w:tabs>
          <w:tab w:val="left" w:leader="none" w:pos="397"/>
        </w:tabs>
        <w:spacing w:line="276" w:lineRule="auto"/>
        <w:jc w:val="both"/>
        <w:rPr>
          <w:sz w:val="20"/>
          <w:szCs w:val="20"/>
        </w:rPr>
      </w:pPr>
      <w:r w:rsidDel="00000000" w:rsidR="00000000" w:rsidRPr="00000000">
        <w:rPr>
          <w:rtl w:val="0"/>
        </w:rPr>
      </w:r>
    </w:p>
    <w:p w:rsidR="00000000" w:rsidDel="00000000" w:rsidP="00000000" w:rsidRDefault="00000000" w:rsidRPr="00000000" w14:paraId="00000061">
      <w:pPr>
        <w:tabs>
          <w:tab w:val="left" w:leader="none" w:pos="397"/>
        </w:tabs>
        <w:spacing w:line="276" w:lineRule="auto"/>
        <w:jc w:val="both"/>
        <w:rPr>
          <w:sz w:val="20"/>
          <w:szCs w:val="20"/>
        </w:rPr>
      </w:pPr>
      <w:r w:rsidDel="00000000" w:rsidR="00000000" w:rsidRPr="00000000">
        <w:rPr>
          <w:rtl w:val="0"/>
        </w:rPr>
      </w:r>
    </w:p>
    <w:p w:rsidR="00000000" w:rsidDel="00000000" w:rsidP="00000000" w:rsidRDefault="00000000" w:rsidRPr="00000000" w14:paraId="00000062">
      <w:pPr>
        <w:pStyle w:val="Heading1"/>
        <w:tabs>
          <w:tab w:val="left" w:leader="none" w:pos="397"/>
        </w:tabs>
        <w:ind w:left="0" w:firstLine="0"/>
        <w:rPr/>
      </w:pPr>
      <w:bookmarkStart w:colFirst="0" w:colLast="0" w:name="_yoajmg2fhsff" w:id="4"/>
      <w:bookmarkEnd w:id="4"/>
      <w:r w:rsidDel="00000000" w:rsidR="00000000" w:rsidRPr="00000000">
        <w:rPr>
          <w:rtl w:val="0"/>
        </w:rPr>
        <w:t xml:space="preserve">            8.1 PERFORMANCE METRICS</w:t>
      </w:r>
    </w:p>
    <w:p w:rsidR="00000000" w:rsidDel="00000000" w:rsidP="00000000" w:rsidRDefault="00000000" w:rsidRPr="00000000" w14:paraId="00000063">
      <w:pPr>
        <w:numPr>
          <w:ilvl w:val="0"/>
          <w:numId w:val="2"/>
        </w:numPr>
        <w:tabs>
          <w:tab w:val="left" w:leader="none" w:pos="397"/>
        </w:tabs>
        <w:spacing w:line="276" w:lineRule="auto"/>
        <w:ind w:left="720" w:hanging="360"/>
        <w:jc w:val="both"/>
        <w:rPr>
          <w:sz w:val="20"/>
          <w:szCs w:val="20"/>
        </w:rPr>
      </w:pPr>
      <w:r w:rsidDel="00000000" w:rsidR="00000000" w:rsidRPr="00000000">
        <w:rPr>
          <w:b w:val="1"/>
          <w:sz w:val="20"/>
          <w:szCs w:val="20"/>
          <w:rtl w:val="0"/>
        </w:rPr>
        <w:t xml:space="preserve">Load Factor</w:t>
      </w:r>
    </w:p>
    <w:p w:rsidR="00000000" w:rsidDel="00000000" w:rsidP="00000000" w:rsidRDefault="00000000" w:rsidRPr="00000000" w14:paraId="00000064">
      <w:pPr>
        <w:tabs>
          <w:tab w:val="left" w:leader="none" w:pos="397"/>
        </w:tabs>
        <w:spacing w:line="276" w:lineRule="auto"/>
        <w:ind w:left="720" w:firstLine="0"/>
        <w:jc w:val="both"/>
        <w:rPr>
          <w:sz w:val="20"/>
          <w:szCs w:val="20"/>
        </w:rPr>
      </w:pPr>
      <w:r w:rsidDel="00000000" w:rsidR="00000000" w:rsidRPr="00000000">
        <w:rPr>
          <w:sz w:val="20"/>
          <w:szCs w:val="20"/>
          <w:rtl w:val="0"/>
        </w:rPr>
        <w:t xml:space="preserve">The load factor is a critical performance metric in the airline industry that measures the percentage of available seating capacity that is actually filled with passengers. This metric is calculated by dividing the Revenue Passenger Kilometers (RPK) by the Available Seat Kilometers (ASK) and multiplying the result by 100. A high load factor indicates that an airline is effectively utilizing its seating capacity, leading to higher revenue and improved profitability. This metric is essential for demand management and capacity planning, as it helps airlines optimize their flight schedules and seating configurations to match passenger demand. For example, a consistently high load factor might suggest that an airline could increase flight frequencies or deploy larger aircraft on certain routes to maximize revenue.</w:t>
      </w:r>
    </w:p>
    <w:p w:rsidR="00000000" w:rsidDel="00000000" w:rsidP="00000000" w:rsidRDefault="00000000" w:rsidRPr="00000000" w14:paraId="00000065">
      <w:pPr>
        <w:numPr>
          <w:ilvl w:val="0"/>
          <w:numId w:val="2"/>
        </w:numPr>
        <w:tabs>
          <w:tab w:val="left" w:leader="none" w:pos="397"/>
        </w:tabs>
        <w:spacing w:line="276" w:lineRule="auto"/>
        <w:ind w:left="720" w:hanging="360"/>
        <w:jc w:val="both"/>
        <w:rPr>
          <w:sz w:val="20"/>
          <w:szCs w:val="20"/>
        </w:rPr>
      </w:pPr>
      <w:r w:rsidDel="00000000" w:rsidR="00000000" w:rsidRPr="00000000">
        <w:rPr>
          <w:b w:val="1"/>
          <w:sz w:val="20"/>
          <w:szCs w:val="20"/>
          <w:rtl w:val="0"/>
        </w:rPr>
        <w:t xml:space="preserve">Revenue per Available Seat Kilometer (RASK)</w:t>
      </w:r>
    </w:p>
    <w:p w:rsidR="00000000" w:rsidDel="00000000" w:rsidP="00000000" w:rsidRDefault="00000000" w:rsidRPr="00000000" w14:paraId="00000066">
      <w:pPr>
        <w:tabs>
          <w:tab w:val="left" w:leader="none" w:pos="397"/>
        </w:tabs>
        <w:spacing w:line="276" w:lineRule="auto"/>
        <w:ind w:left="720" w:firstLine="0"/>
        <w:jc w:val="both"/>
        <w:rPr>
          <w:sz w:val="20"/>
          <w:szCs w:val="20"/>
        </w:rPr>
      </w:pPr>
      <w:r w:rsidDel="00000000" w:rsidR="00000000" w:rsidRPr="00000000">
        <w:rPr>
          <w:sz w:val="20"/>
          <w:szCs w:val="20"/>
          <w:rtl w:val="0"/>
        </w:rPr>
        <w:t xml:space="preserve">Revenue per Available Seat Kilometer (RASK) is a key financial metric that measures the revenue generated for each kilometer flown by an available seat. It is calculated by dividing the total revenue by the Available Seat Kilometers (ASK). This metric provides insights into an airline's ability to generate income relative to its capacity. RASK is crucial for assessing the effectiveness of pricing strategies and revenue management practices. By analyzing RASK, airlines can identify which routes and services are most profitable and make informed decisions about pricing, route planning, and service offerings. A higher RASK indicates that an airline is successfully maximizing its revenue potential per unit of capacity.</w:t>
      </w:r>
    </w:p>
    <w:p w:rsidR="00000000" w:rsidDel="00000000" w:rsidP="00000000" w:rsidRDefault="00000000" w:rsidRPr="00000000" w14:paraId="00000067">
      <w:pPr>
        <w:numPr>
          <w:ilvl w:val="0"/>
          <w:numId w:val="2"/>
        </w:numPr>
        <w:tabs>
          <w:tab w:val="left" w:leader="none" w:pos="397"/>
        </w:tabs>
        <w:spacing w:line="276" w:lineRule="auto"/>
        <w:ind w:left="720" w:hanging="360"/>
        <w:jc w:val="both"/>
        <w:rPr>
          <w:sz w:val="20"/>
          <w:szCs w:val="20"/>
        </w:rPr>
      </w:pPr>
      <w:r w:rsidDel="00000000" w:rsidR="00000000" w:rsidRPr="00000000">
        <w:rPr>
          <w:b w:val="1"/>
          <w:sz w:val="20"/>
          <w:szCs w:val="20"/>
          <w:rtl w:val="0"/>
        </w:rPr>
        <w:t xml:space="preserve">Cost per Available Seat Kilometer (CASK)</w:t>
      </w:r>
    </w:p>
    <w:p w:rsidR="00000000" w:rsidDel="00000000" w:rsidP="00000000" w:rsidRDefault="00000000" w:rsidRPr="00000000" w14:paraId="00000068">
      <w:pPr>
        <w:tabs>
          <w:tab w:val="left" w:leader="none" w:pos="397"/>
        </w:tabs>
        <w:spacing w:line="276" w:lineRule="auto"/>
        <w:ind w:left="720" w:firstLine="0"/>
        <w:jc w:val="both"/>
        <w:rPr>
          <w:sz w:val="20"/>
          <w:szCs w:val="20"/>
        </w:rPr>
      </w:pPr>
      <w:r w:rsidDel="00000000" w:rsidR="00000000" w:rsidRPr="00000000">
        <w:rPr>
          <w:sz w:val="20"/>
          <w:szCs w:val="20"/>
          <w:rtl w:val="0"/>
        </w:rPr>
        <w:t xml:space="preserve">Cost per Available Seat Kilometer (CASK) measures the operating expenses incurred by an airline for each kilometer flown by an available seat. It is calculated by dividing the total operating costs by the Available Seat Kilometers (ASK). CASK is a vital metric for understanding the cost efficiency of an airline's operations. By monitoring CASK, airlines can identify areas where they can reduce costs, such as fuel consumption, labor, maintenance, and other operational expenses. Comparing CASK with RASK helps airlines determine their profitability; if RASK exceeds CASK, the airline is making a profit. Reducing CASK through operational efficiencies, such as optimizing flight paths and improving fuel efficiency, can significantly enhance an airline's financial performance.</w:t>
      </w:r>
    </w:p>
    <w:p w:rsidR="00000000" w:rsidDel="00000000" w:rsidP="00000000" w:rsidRDefault="00000000" w:rsidRPr="00000000" w14:paraId="00000069">
      <w:pPr>
        <w:numPr>
          <w:ilvl w:val="0"/>
          <w:numId w:val="2"/>
        </w:numPr>
        <w:tabs>
          <w:tab w:val="left" w:leader="none" w:pos="397"/>
        </w:tabs>
        <w:spacing w:line="276" w:lineRule="auto"/>
        <w:ind w:left="720" w:hanging="360"/>
        <w:jc w:val="both"/>
        <w:rPr>
          <w:sz w:val="20"/>
          <w:szCs w:val="20"/>
        </w:rPr>
      </w:pPr>
      <w:r w:rsidDel="00000000" w:rsidR="00000000" w:rsidRPr="00000000">
        <w:rPr>
          <w:b w:val="1"/>
          <w:sz w:val="20"/>
          <w:szCs w:val="20"/>
          <w:rtl w:val="0"/>
        </w:rPr>
        <w:t xml:space="preserve">On-Time Performance (OTP)</w:t>
      </w:r>
    </w:p>
    <w:p w:rsidR="00000000" w:rsidDel="00000000" w:rsidP="00000000" w:rsidRDefault="00000000" w:rsidRPr="00000000" w14:paraId="0000006A">
      <w:pPr>
        <w:tabs>
          <w:tab w:val="left" w:leader="none" w:pos="397"/>
        </w:tabs>
        <w:spacing w:line="276" w:lineRule="auto"/>
        <w:ind w:left="720" w:firstLine="0"/>
        <w:jc w:val="both"/>
        <w:rPr>
          <w:sz w:val="20"/>
          <w:szCs w:val="20"/>
        </w:rPr>
      </w:pPr>
      <w:r w:rsidDel="00000000" w:rsidR="00000000" w:rsidRPr="00000000">
        <w:rPr>
          <w:sz w:val="20"/>
          <w:szCs w:val="20"/>
          <w:rtl w:val="0"/>
        </w:rPr>
        <w:t xml:space="preserve">On-Time Performance (OTP) is a critical metric that measures the punctuality of flights, indicating the percentage of flights that depart and arrive on schedule. Airlines strive to maintain high OTP to ensure customer satisfaction and operational reliability. OTP is calculated by dividing the number of on-time flights by the total number of flights and multiplying by 100. High OTP not only enhances the passenger experience but also reduces operational costs associated with delays, such as additional fuel consumption, crew overtime, and potential compensation for affected passengers. Airlines use OTP data to identify and mitigate factors contributing to delays, such as weather conditions, air traffic control issues, and ground handling inefficiencies.</w:t>
      </w:r>
    </w:p>
    <w:p w:rsidR="00000000" w:rsidDel="00000000" w:rsidP="00000000" w:rsidRDefault="00000000" w:rsidRPr="00000000" w14:paraId="0000006B">
      <w:pPr>
        <w:numPr>
          <w:ilvl w:val="0"/>
          <w:numId w:val="2"/>
        </w:numPr>
        <w:tabs>
          <w:tab w:val="left" w:leader="none" w:pos="397"/>
        </w:tabs>
        <w:spacing w:line="276" w:lineRule="auto"/>
        <w:ind w:left="720" w:hanging="360"/>
        <w:jc w:val="both"/>
        <w:rPr>
          <w:sz w:val="20"/>
          <w:szCs w:val="20"/>
        </w:rPr>
      </w:pPr>
      <w:r w:rsidDel="00000000" w:rsidR="00000000" w:rsidRPr="00000000">
        <w:rPr>
          <w:b w:val="1"/>
          <w:sz w:val="20"/>
          <w:szCs w:val="20"/>
          <w:rtl w:val="0"/>
        </w:rPr>
        <w:t xml:space="preserve">Net Promoter Score (NPS)</w:t>
      </w:r>
    </w:p>
    <w:p w:rsidR="00000000" w:rsidDel="00000000" w:rsidP="00000000" w:rsidRDefault="00000000" w:rsidRPr="00000000" w14:paraId="0000006C">
      <w:pPr>
        <w:tabs>
          <w:tab w:val="left" w:leader="none" w:pos="397"/>
        </w:tabs>
        <w:spacing w:line="276" w:lineRule="auto"/>
        <w:ind w:left="720" w:firstLine="0"/>
        <w:jc w:val="both"/>
        <w:rPr>
          <w:sz w:val="20"/>
          <w:szCs w:val="20"/>
        </w:rPr>
      </w:pPr>
      <w:r w:rsidDel="00000000" w:rsidR="00000000" w:rsidRPr="00000000">
        <w:rPr>
          <w:sz w:val="20"/>
          <w:szCs w:val="20"/>
          <w:rtl w:val="0"/>
        </w:rPr>
        <w:t xml:space="preserve">The Net Promoter Score (NPS) is a customer satisfaction metric that measures the likelihood of passengers recommending an airline to others. NPS is calculated based on responses to the question, "On a scale of 0 to 10, how likely are you to recommend our airline to a friend or colleague?" Responses are classified into three categories: Promoters (9-10), Passives (7-8), and Detractors (0-6). The NPS is then calculated by subtracting the percentage of Detractors from the percentage of Promoters. A high NPS indicates strong customer loyalty and satisfaction, which are crucial for retaining customers and attracting new ones through positive word-of-mouth. Airlines use NPS to gauge the effectiveness of their customer service and identify areas for improvement.</w:t>
      </w:r>
    </w:p>
    <w:p w:rsidR="00000000" w:rsidDel="00000000" w:rsidP="00000000" w:rsidRDefault="00000000" w:rsidRPr="00000000" w14:paraId="0000006D">
      <w:pPr>
        <w:numPr>
          <w:ilvl w:val="0"/>
          <w:numId w:val="2"/>
        </w:numPr>
        <w:tabs>
          <w:tab w:val="left" w:leader="none" w:pos="397"/>
        </w:tabs>
        <w:spacing w:line="276" w:lineRule="auto"/>
        <w:ind w:left="720" w:hanging="360"/>
        <w:jc w:val="both"/>
        <w:rPr>
          <w:sz w:val="20"/>
          <w:szCs w:val="20"/>
        </w:rPr>
      </w:pPr>
      <w:r w:rsidDel="00000000" w:rsidR="00000000" w:rsidRPr="00000000">
        <w:rPr>
          <w:b w:val="1"/>
          <w:sz w:val="20"/>
          <w:szCs w:val="20"/>
          <w:rtl w:val="0"/>
        </w:rPr>
        <w:t xml:space="preserve">Yield</w:t>
      </w:r>
    </w:p>
    <w:p w:rsidR="00000000" w:rsidDel="00000000" w:rsidP="00000000" w:rsidRDefault="00000000" w:rsidRPr="00000000" w14:paraId="0000006E">
      <w:pPr>
        <w:tabs>
          <w:tab w:val="left" w:leader="none" w:pos="397"/>
        </w:tabs>
        <w:spacing w:line="276" w:lineRule="auto"/>
        <w:ind w:left="720" w:firstLine="0"/>
        <w:jc w:val="both"/>
        <w:rPr>
          <w:sz w:val="20"/>
          <w:szCs w:val="20"/>
        </w:rPr>
      </w:pPr>
      <w:r w:rsidDel="00000000" w:rsidR="00000000" w:rsidRPr="00000000">
        <w:rPr>
          <w:sz w:val="20"/>
          <w:szCs w:val="20"/>
          <w:rtl w:val="0"/>
        </w:rPr>
        <w:t xml:space="preserve">Yield is a financial metric that measures the average fare paid per passenger per kilometer. It is calculated by dividing passenger revenue by the Revenue Passenger Kilometers (RPK). Yield provides insights into the revenue-generating ability of an airline relative to the distance flown by passengers. A higher yield indicates that an airline is effectively maximizing revenue per passenger and can reflect the success of its pricing strategies, market positioning, and demand management. Airlines analyze yield to make strategic decisions about fare structures, route profitability, and marketing campaigns. It is particularly useful for comparing the performance of different routes and identifying opportunities to enhance revenue.</w:t>
      </w:r>
    </w:p>
    <w:p w:rsidR="00000000" w:rsidDel="00000000" w:rsidP="00000000" w:rsidRDefault="00000000" w:rsidRPr="00000000" w14:paraId="0000006F">
      <w:pPr>
        <w:numPr>
          <w:ilvl w:val="0"/>
          <w:numId w:val="2"/>
        </w:numPr>
        <w:tabs>
          <w:tab w:val="left" w:leader="none" w:pos="397"/>
        </w:tabs>
        <w:spacing w:line="276" w:lineRule="auto"/>
        <w:ind w:left="720" w:hanging="360"/>
        <w:jc w:val="both"/>
        <w:rPr>
          <w:sz w:val="20"/>
          <w:szCs w:val="20"/>
        </w:rPr>
      </w:pPr>
      <w:r w:rsidDel="00000000" w:rsidR="00000000" w:rsidRPr="00000000">
        <w:rPr>
          <w:sz w:val="20"/>
          <w:szCs w:val="20"/>
          <w:rtl w:val="0"/>
        </w:rPr>
        <w:t xml:space="preserve">By leveraging these performance metrics, airlines can gain comprehensive insights into their operational efficiency, financial performance, customer satisfaction, and overall business health. These metrics are integral to strategic decision-making, helping airlines optimize their operations, improve customer experiences, and enhance profitability</w:t>
      </w:r>
    </w:p>
    <w:p w:rsidR="00000000" w:rsidDel="00000000" w:rsidP="00000000" w:rsidRDefault="00000000" w:rsidRPr="00000000" w14:paraId="00000070">
      <w:pPr>
        <w:tabs>
          <w:tab w:val="left" w:leader="none" w:pos="397"/>
        </w:tabs>
        <w:spacing w:line="276" w:lineRule="auto"/>
        <w:ind w:left="0" w:firstLine="0"/>
        <w:jc w:val="both"/>
        <w:rPr/>
      </w:pPr>
      <w:r w:rsidDel="00000000" w:rsidR="00000000" w:rsidRPr="00000000">
        <w:rPr>
          <w:rtl w:val="0"/>
        </w:rPr>
      </w:r>
    </w:p>
    <w:p w:rsidR="00000000" w:rsidDel="00000000" w:rsidP="00000000" w:rsidRDefault="00000000" w:rsidRPr="00000000" w14:paraId="00000071">
      <w:pPr>
        <w:tabs>
          <w:tab w:val="left" w:leader="none" w:pos="397"/>
        </w:tabs>
        <w:ind w:left="720" w:firstLine="0"/>
        <w:jc w:val="both"/>
        <w:rPr/>
      </w:pPr>
      <w:r w:rsidDel="00000000" w:rsidR="00000000" w:rsidRPr="00000000">
        <w:rPr>
          <w:rtl w:val="0"/>
        </w:rPr>
      </w:r>
    </w:p>
    <w:p w:rsidR="00000000" w:rsidDel="00000000" w:rsidP="00000000" w:rsidRDefault="00000000" w:rsidRPr="00000000" w14:paraId="00000072">
      <w:pPr>
        <w:pStyle w:val="Heading1"/>
        <w:tabs>
          <w:tab w:val="left" w:leader="none" w:pos="397"/>
        </w:tabs>
        <w:ind w:left="0" w:firstLine="0"/>
        <w:rPr/>
      </w:pPr>
      <w:bookmarkStart w:colFirst="0" w:colLast="0" w:name="_s1ojts2io7xn" w:id="5"/>
      <w:bookmarkEnd w:id="5"/>
      <w:r w:rsidDel="00000000" w:rsidR="00000000" w:rsidRPr="00000000">
        <w:rPr>
          <w:rtl w:val="0"/>
        </w:rPr>
        <w:t xml:space="preserve">       8.2 FUTURE TRENDS</w:t>
      </w:r>
    </w:p>
    <w:p w:rsidR="00000000" w:rsidDel="00000000" w:rsidP="00000000" w:rsidRDefault="00000000" w:rsidRPr="00000000" w14:paraId="00000073">
      <w:pPr>
        <w:tabs>
          <w:tab w:val="left" w:leader="none" w:pos="397"/>
        </w:tabs>
        <w:rPr/>
      </w:pPr>
      <w:r w:rsidDel="00000000" w:rsidR="00000000" w:rsidRPr="00000000">
        <w:rPr>
          <w:rtl w:val="0"/>
        </w:rPr>
      </w:r>
    </w:p>
    <w:p w:rsidR="00000000" w:rsidDel="00000000" w:rsidP="00000000" w:rsidRDefault="00000000" w:rsidRPr="00000000" w14:paraId="00000074">
      <w:pPr>
        <w:numPr>
          <w:ilvl w:val="0"/>
          <w:numId w:val="4"/>
        </w:numPr>
        <w:tabs>
          <w:tab w:val="left" w:leader="none" w:pos="397"/>
        </w:tabs>
        <w:ind w:left="720" w:hanging="360"/>
        <w:jc w:val="both"/>
        <w:rPr>
          <w:u w:val="none"/>
        </w:rPr>
      </w:pPr>
      <w:r w:rsidDel="00000000" w:rsidR="00000000" w:rsidRPr="00000000">
        <w:rPr>
          <w:sz w:val="20"/>
          <w:szCs w:val="20"/>
          <w:rtl w:val="0"/>
        </w:rPr>
        <w:t xml:space="preserve">The future of airline data analytics is poised for transformative trends that will reshape the aviation industry, drive innovation, and unlock new opportunities for airlines to thrive in a digital era. These future trends encompass advancements in technology, data analytics capabilities, industry collaborations, and strategic initiatives that shape the future of air travel. </w:t>
      </w:r>
    </w:p>
    <w:p w:rsidR="00000000" w:rsidDel="00000000" w:rsidP="00000000" w:rsidRDefault="00000000" w:rsidRPr="00000000" w14:paraId="00000075">
      <w:pPr>
        <w:numPr>
          <w:ilvl w:val="0"/>
          <w:numId w:val="4"/>
        </w:numPr>
        <w:tabs>
          <w:tab w:val="left" w:leader="none" w:pos="397"/>
        </w:tabs>
        <w:ind w:left="720" w:hanging="360"/>
        <w:jc w:val="both"/>
        <w:rPr>
          <w:u w:val="none"/>
        </w:rPr>
      </w:pPr>
      <w:r w:rsidDel="00000000" w:rsidR="00000000" w:rsidRPr="00000000">
        <w:rPr>
          <w:sz w:val="20"/>
          <w:szCs w:val="20"/>
          <w:rtl w:val="0"/>
        </w:rPr>
        <w:t xml:space="preserve">AI-Powered Personalization: AI-driven personalization leverages machine learning algorithms, natural language processing (NLP), and recommendation engines to deliver hyper personalized experiences to passengers. From customized travel itineraries to personalized inflight services, AI-powered personalization enhances passenger satisfaction, loyalty, and engagement. </w:t>
      </w:r>
    </w:p>
    <w:p w:rsidR="00000000" w:rsidDel="00000000" w:rsidP="00000000" w:rsidRDefault="00000000" w:rsidRPr="00000000" w14:paraId="00000076">
      <w:pPr>
        <w:numPr>
          <w:ilvl w:val="0"/>
          <w:numId w:val="4"/>
        </w:numPr>
        <w:tabs>
          <w:tab w:val="left" w:leader="none" w:pos="397"/>
        </w:tabs>
        <w:ind w:left="720" w:hanging="360"/>
        <w:jc w:val="both"/>
        <w:rPr>
          <w:u w:val="none"/>
        </w:rPr>
      </w:pPr>
      <w:r w:rsidDel="00000000" w:rsidR="00000000" w:rsidRPr="00000000">
        <w:rPr>
          <w:sz w:val="20"/>
          <w:szCs w:val="20"/>
          <w:rtl w:val="0"/>
        </w:rPr>
        <w:t xml:space="preserve">Predictive Maintenance and IoT Integration: Predictive maintenance using IoT sensors, predictive analytics models, and AI algorithms optimizes aircraft maintenance schedules, reduces downtime, and enhances safety and reliability. IoT integration across aircraft 11 systems, maintenance workflows, and operational processes enables real-time monitoring, proactive maintenance interventions, and cost savings. </w:t>
      </w:r>
    </w:p>
    <w:p w:rsidR="00000000" w:rsidDel="00000000" w:rsidP="00000000" w:rsidRDefault="00000000" w:rsidRPr="00000000" w14:paraId="00000077">
      <w:pPr>
        <w:numPr>
          <w:ilvl w:val="0"/>
          <w:numId w:val="4"/>
        </w:numPr>
        <w:tabs>
          <w:tab w:val="left" w:leader="none" w:pos="397"/>
        </w:tabs>
        <w:ind w:left="720" w:hanging="360"/>
        <w:jc w:val="both"/>
        <w:rPr>
          <w:u w:val="none"/>
        </w:rPr>
      </w:pPr>
      <w:r w:rsidDel="00000000" w:rsidR="00000000" w:rsidRPr="00000000">
        <w:rPr>
          <w:sz w:val="20"/>
          <w:szCs w:val="20"/>
          <w:rtl w:val="0"/>
        </w:rPr>
        <w:t xml:space="preserve">Blockchain for Secure Data Sharing: Blockchain technology facilitates secure and transparent data sharing across stakeholders in the aviation ecosystem. From passenger identity verification to supply chain transparency and loyalty program management, blockchain ensures data integrity, immutability, and trust, enabling secure transactions and collaborations. </w:t>
      </w:r>
    </w:p>
    <w:p w:rsidR="00000000" w:rsidDel="00000000" w:rsidP="00000000" w:rsidRDefault="00000000" w:rsidRPr="00000000" w14:paraId="00000078">
      <w:pPr>
        <w:numPr>
          <w:ilvl w:val="0"/>
          <w:numId w:val="4"/>
        </w:numPr>
        <w:tabs>
          <w:tab w:val="left" w:leader="none" w:pos="397"/>
        </w:tabs>
        <w:ind w:left="720" w:hanging="360"/>
        <w:jc w:val="both"/>
        <w:rPr>
          <w:u w:val="none"/>
        </w:rPr>
      </w:pPr>
      <w:r w:rsidDel="00000000" w:rsidR="00000000" w:rsidRPr="00000000">
        <w:rPr>
          <w:sz w:val="20"/>
          <w:szCs w:val="20"/>
          <w:rtl w:val="0"/>
        </w:rPr>
        <w:t xml:space="preserve">Real-Time Demand Forecasting: Real-time demand forecasting combines data analytics, machine learning, and predictive modeling to forecast passenger demand accurately. Real Time insights into booking patterns, market trends, and competitive dynamics enable airlines to optimize pricing strategies, adjust inventory levels dynamically, and maximize revenue opportunities. </w:t>
      </w:r>
    </w:p>
    <w:p w:rsidR="00000000" w:rsidDel="00000000" w:rsidP="00000000" w:rsidRDefault="00000000" w:rsidRPr="00000000" w14:paraId="00000079">
      <w:pPr>
        <w:numPr>
          <w:ilvl w:val="0"/>
          <w:numId w:val="4"/>
        </w:numPr>
        <w:tabs>
          <w:tab w:val="left" w:leader="none" w:pos="397"/>
        </w:tabs>
        <w:ind w:left="720" w:hanging="360"/>
        <w:jc w:val="both"/>
        <w:rPr>
          <w:u w:val="none"/>
        </w:rPr>
      </w:pPr>
      <w:r w:rsidDel="00000000" w:rsidR="00000000" w:rsidRPr="00000000">
        <w:rPr>
          <w:sz w:val="20"/>
          <w:szCs w:val="20"/>
          <w:rtl w:val="0"/>
        </w:rPr>
        <w:t xml:space="preserve">Sustainability Analytics: Sustainability analytics focuses on eco-friendly practices, carbon footprint reduction, and environmental impact assessments in aviation operations. From fuel efficiency optimizations to green initiatives, sustainability analytics guides airlines in adopting sustainable practices, complying with environmental regulations, and fostering corporate social responsibility (CSR).</w:t>
      </w:r>
    </w:p>
    <w:p w:rsidR="00000000" w:rsidDel="00000000" w:rsidP="00000000" w:rsidRDefault="00000000" w:rsidRPr="00000000" w14:paraId="0000007A">
      <w:pPr>
        <w:numPr>
          <w:ilvl w:val="0"/>
          <w:numId w:val="4"/>
        </w:numPr>
        <w:tabs>
          <w:tab w:val="left" w:leader="none" w:pos="397"/>
        </w:tabs>
        <w:ind w:left="720" w:hanging="360"/>
        <w:jc w:val="both"/>
        <w:rPr>
          <w:u w:val="none"/>
        </w:rPr>
      </w:pPr>
      <w:r w:rsidDel="00000000" w:rsidR="00000000" w:rsidRPr="00000000">
        <w:rPr>
          <w:sz w:val="20"/>
          <w:szCs w:val="20"/>
          <w:rtl w:val="0"/>
        </w:rPr>
        <w:t xml:space="preserve">Digital Twins and Simulation Modeling: Digital twins and simulation modeling techniques create virtual replicas of aircraft, airports, and operational processes. Digital twins enable scenario analysis, operational simulations, predictive modeling, and decision support for optimizing resource allocation, mitigating risks, and enhancing operational resilience. Embracing these future trends requires strategic investments, technological innovations, talent development, and industry collaborations that drive digital transformation, sustainability, and resilience in the aviation sector. </w:t>
      </w:r>
    </w:p>
    <w:p w:rsidR="00000000" w:rsidDel="00000000" w:rsidP="00000000" w:rsidRDefault="00000000" w:rsidRPr="00000000" w14:paraId="0000007B">
      <w:pPr>
        <w:numPr>
          <w:ilvl w:val="0"/>
          <w:numId w:val="4"/>
        </w:numPr>
        <w:tabs>
          <w:tab w:val="left" w:leader="none" w:pos="397"/>
        </w:tabs>
        <w:ind w:left="720" w:hanging="360"/>
        <w:jc w:val="both"/>
        <w:rPr>
          <w:u w:val="none"/>
        </w:rPr>
      </w:pPr>
      <w:r w:rsidDel="00000000" w:rsidR="00000000" w:rsidRPr="00000000">
        <w:rPr>
          <w:sz w:val="20"/>
          <w:szCs w:val="20"/>
          <w:rtl w:val="0"/>
        </w:rPr>
        <w:t xml:space="preserve">Airlines that leverage these trends proactively will gain a competitive advantage, deliver superior customer experiences, and shape the future of air travel in a rapidly evolving landscape.</w:t>
      </w:r>
    </w:p>
    <w:p w:rsidR="00000000" w:rsidDel="00000000" w:rsidP="00000000" w:rsidRDefault="00000000" w:rsidRPr="00000000" w14:paraId="0000007C">
      <w:pPr>
        <w:tabs>
          <w:tab w:val="left" w:leader="none" w:pos="397"/>
        </w:tabs>
        <w:jc w:val="both"/>
        <w:rPr>
          <w:sz w:val="20"/>
          <w:szCs w:val="20"/>
        </w:rPr>
      </w:pPr>
      <w:r w:rsidDel="00000000" w:rsidR="00000000" w:rsidRPr="00000000">
        <w:rPr>
          <w:rtl w:val="0"/>
        </w:rPr>
      </w:r>
    </w:p>
    <w:p w:rsidR="00000000" w:rsidDel="00000000" w:rsidP="00000000" w:rsidRDefault="00000000" w:rsidRPr="00000000" w14:paraId="0000007D">
      <w:pPr>
        <w:tabs>
          <w:tab w:val="left" w:leader="none" w:pos="397"/>
        </w:tabs>
        <w:jc w:val="both"/>
        <w:rPr>
          <w:sz w:val="20"/>
          <w:szCs w:val="20"/>
        </w:rPr>
      </w:pPr>
      <w:r w:rsidDel="00000000" w:rsidR="00000000" w:rsidRPr="00000000">
        <w:rPr>
          <w:rtl w:val="0"/>
        </w:rPr>
      </w:r>
    </w:p>
    <w:p w:rsidR="00000000" w:rsidDel="00000000" w:rsidP="00000000" w:rsidRDefault="00000000" w:rsidRPr="00000000" w14:paraId="0000007E">
      <w:pPr>
        <w:tabs>
          <w:tab w:val="left" w:leader="none" w:pos="397"/>
        </w:tabs>
        <w:jc w:val="both"/>
        <w:rPr>
          <w:sz w:val="20"/>
          <w:szCs w:val="20"/>
        </w:rPr>
      </w:pPr>
      <w:r w:rsidDel="00000000" w:rsidR="00000000" w:rsidRPr="00000000">
        <w:rPr>
          <w:rtl w:val="0"/>
        </w:rPr>
      </w:r>
    </w:p>
    <w:p w:rsidR="00000000" w:rsidDel="00000000" w:rsidP="00000000" w:rsidRDefault="00000000" w:rsidRPr="00000000" w14:paraId="0000007F">
      <w:pPr>
        <w:pStyle w:val="Heading1"/>
        <w:tabs>
          <w:tab w:val="left" w:leader="none" w:pos="397"/>
        </w:tabs>
        <w:ind w:firstLine="396"/>
        <w:rPr/>
      </w:pPr>
      <w:bookmarkStart w:colFirst="0" w:colLast="0" w:name="_cd6kjrh1w7df" w:id="6"/>
      <w:bookmarkEnd w:id="6"/>
      <w:r w:rsidDel="00000000" w:rsidR="00000000" w:rsidRPr="00000000">
        <w:rPr>
          <w:rtl w:val="0"/>
        </w:rPr>
      </w:r>
    </w:p>
    <w:p w:rsidR="00000000" w:rsidDel="00000000" w:rsidP="00000000" w:rsidRDefault="00000000" w:rsidRPr="00000000" w14:paraId="00000080">
      <w:pPr>
        <w:pStyle w:val="Heading1"/>
        <w:tabs>
          <w:tab w:val="left" w:leader="none" w:pos="397"/>
        </w:tabs>
        <w:ind w:firstLine="396"/>
        <w:rPr/>
      </w:pPr>
      <w:bookmarkStart w:colFirst="0" w:colLast="0" w:name="_pv8tx0fy7rah" w:id="7"/>
      <w:bookmarkEnd w:id="7"/>
      <w:r w:rsidDel="00000000" w:rsidR="00000000" w:rsidRPr="00000000">
        <w:rPr>
          <w:rtl w:val="0"/>
        </w:rPr>
      </w:r>
    </w:p>
    <w:p w:rsidR="00000000" w:rsidDel="00000000" w:rsidP="00000000" w:rsidRDefault="00000000" w:rsidRPr="00000000" w14:paraId="00000081">
      <w:pPr>
        <w:pStyle w:val="Heading1"/>
        <w:tabs>
          <w:tab w:val="left" w:leader="none" w:pos="397"/>
        </w:tabs>
        <w:ind w:firstLine="396"/>
        <w:rPr/>
      </w:pPr>
      <w:bookmarkStart w:colFirst="0" w:colLast="0" w:name="_qferh72b0zwi" w:id="8"/>
      <w:bookmarkEnd w:id="8"/>
      <w:r w:rsidDel="00000000" w:rsidR="00000000" w:rsidRPr="00000000">
        <w:rPr>
          <w:rtl w:val="0"/>
        </w:rPr>
      </w:r>
    </w:p>
    <w:p w:rsidR="00000000" w:rsidDel="00000000" w:rsidP="00000000" w:rsidRDefault="00000000" w:rsidRPr="00000000" w14:paraId="00000082">
      <w:pPr>
        <w:pStyle w:val="Heading1"/>
        <w:tabs>
          <w:tab w:val="left" w:leader="none" w:pos="397"/>
        </w:tabs>
        <w:ind w:firstLine="396"/>
        <w:rPr/>
      </w:pPr>
      <w:bookmarkStart w:colFirst="0" w:colLast="0" w:name="_2p126o23i95x" w:id="9"/>
      <w:bookmarkEnd w:id="9"/>
      <w:r w:rsidDel="00000000" w:rsidR="00000000" w:rsidRPr="00000000">
        <w:rPr>
          <w:rtl w:val="0"/>
        </w:rPr>
      </w:r>
    </w:p>
    <w:p w:rsidR="00000000" w:rsidDel="00000000" w:rsidP="00000000" w:rsidRDefault="00000000" w:rsidRPr="00000000" w14:paraId="00000083">
      <w:pPr>
        <w:pStyle w:val="Heading1"/>
        <w:tabs>
          <w:tab w:val="left" w:leader="none" w:pos="397"/>
        </w:tabs>
        <w:ind w:firstLine="396"/>
        <w:rPr/>
      </w:pPr>
      <w:bookmarkStart w:colFirst="0" w:colLast="0" w:name="_fef7ha7guoko" w:id="10"/>
      <w:bookmarkEnd w:id="10"/>
      <w:r w:rsidDel="00000000" w:rsidR="00000000" w:rsidRPr="00000000">
        <w:rPr>
          <w:rtl w:val="0"/>
        </w:rPr>
      </w:r>
    </w:p>
    <w:p w:rsidR="00000000" w:rsidDel="00000000" w:rsidP="00000000" w:rsidRDefault="00000000" w:rsidRPr="00000000" w14:paraId="00000084">
      <w:pPr>
        <w:pStyle w:val="Heading1"/>
        <w:tabs>
          <w:tab w:val="left" w:leader="none" w:pos="397"/>
        </w:tabs>
        <w:ind w:firstLine="396"/>
        <w:rPr/>
      </w:pPr>
      <w:bookmarkStart w:colFirst="0" w:colLast="0" w:name="_sp68vthu2txh" w:id="11"/>
      <w:bookmarkEnd w:id="11"/>
      <w:r w:rsidDel="00000000" w:rsidR="00000000" w:rsidRPr="00000000">
        <w:rPr>
          <w:rtl w:val="0"/>
        </w:rPr>
      </w:r>
    </w:p>
    <w:p w:rsidR="00000000" w:rsidDel="00000000" w:rsidP="00000000" w:rsidRDefault="00000000" w:rsidRPr="00000000" w14:paraId="00000085">
      <w:pPr>
        <w:pStyle w:val="Heading1"/>
        <w:tabs>
          <w:tab w:val="left" w:leader="none" w:pos="397"/>
        </w:tabs>
        <w:ind w:firstLine="396"/>
        <w:rPr/>
      </w:pPr>
      <w:bookmarkStart w:colFirst="0" w:colLast="0" w:name="_lanj4iwcgifu" w:id="12"/>
      <w:bookmarkEnd w:id="12"/>
      <w:r w:rsidDel="00000000" w:rsidR="00000000" w:rsidRPr="00000000">
        <w:rPr>
          <w:rtl w:val="0"/>
        </w:rPr>
        <w:t xml:space="preserve">9.  OUTPUT</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86">
      <w:pPr>
        <w:pStyle w:val="Heading1"/>
        <w:tabs>
          <w:tab w:val="left" w:leader="none" w:pos="397"/>
        </w:tabs>
        <w:ind w:firstLine="396"/>
        <w:rPr/>
      </w:pPr>
      <w:bookmarkStart w:colFirst="0" w:colLast="0" w:name="_fah5n1tr3zvm" w:id="13"/>
      <w:bookmarkEnd w:id="13"/>
      <w:r w:rsidDel="00000000" w:rsidR="00000000" w:rsidRPr="00000000">
        <w:rPr>
          <w:rtl w:val="0"/>
        </w:rPr>
      </w:r>
    </w:p>
    <w:p w:rsidR="00000000" w:rsidDel="00000000" w:rsidP="00000000" w:rsidRDefault="00000000" w:rsidRPr="00000000" w14:paraId="00000087">
      <w:pPr>
        <w:pStyle w:val="Heading1"/>
        <w:tabs>
          <w:tab w:val="left" w:leader="none" w:pos="397"/>
        </w:tabs>
        <w:ind w:firstLine="396"/>
        <w:rPr/>
      </w:pPr>
      <w:bookmarkStart w:colFirst="0" w:colLast="0" w:name="_bfaih3vscw8j" w:id="14"/>
      <w:bookmarkEnd w:id="14"/>
      <w:r w:rsidDel="00000000" w:rsidR="00000000" w:rsidRPr="00000000">
        <w:rPr>
          <w:rtl w:val="0"/>
        </w:rPr>
      </w:r>
    </w:p>
    <w:p w:rsidR="00000000" w:rsidDel="00000000" w:rsidP="00000000" w:rsidRDefault="00000000" w:rsidRPr="00000000" w14:paraId="00000088">
      <w:pPr>
        <w:pStyle w:val="Heading1"/>
        <w:tabs>
          <w:tab w:val="left" w:leader="none" w:pos="397"/>
        </w:tabs>
        <w:ind w:firstLine="396"/>
        <w:rPr/>
      </w:pPr>
      <w:bookmarkStart w:colFirst="0" w:colLast="0" w:name="_3r5ffpjgfx00" w:id="15"/>
      <w:bookmarkEnd w:id="15"/>
      <w:r w:rsidDel="00000000" w:rsidR="00000000" w:rsidRPr="00000000">
        <w:rPr>
          <w:rtl w:val="0"/>
        </w:rPr>
      </w:r>
    </w:p>
    <w:p w:rsidR="00000000" w:rsidDel="00000000" w:rsidP="00000000" w:rsidRDefault="00000000" w:rsidRPr="00000000" w14:paraId="00000089">
      <w:pPr>
        <w:pStyle w:val="Heading1"/>
        <w:tabs>
          <w:tab w:val="left" w:leader="none" w:pos="397"/>
        </w:tabs>
        <w:ind w:firstLine="396"/>
        <w:rPr/>
      </w:pPr>
      <w:bookmarkStart w:colFirst="0" w:colLast="0" w:name="_vas4vxo99fj8" w:id="16"/>
      <w:bookmarkEnd w:id="16"/>
      <w:r w:rsidDel="00000000" w:rsidR="00000000" w:rsidRPr="00000000">
        <w:rPr>
          <w:sz w:val="20"/>
          <w:szCs w:val="20"/>
        </w:rPr>
        <w:drawing>
          <wp:inline distB="114300" distT="114300" distL="114300" distR="114300">
            <wp:extent cx="3438525" cy="15113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438525"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1"/>
        <w:tabs>
          <w:tab w:val="left" w:leader="none" w:pos="397"/>
        </w:tabs>
        <w:ind w:firstLine="396"/>
        <w:rPr/>
      </w:pPr>
      <w:bookmarkStart w:colFirst="0" w:colLast="0" w:name="_nsg7x23n8ryr" w:id="17"/>
      <w:bookmarkEnd w:id="17"/>
      <w:r w:rsidDel="00000000" w:rsidR="00000000" w:rsidRPr="00000000">
        <w:rPr>
          <w:rtl w:val="0"/>
        </w:rPr>
      </w:r>
    </w:p>
    <w:p w:rsidR="00000000" w:rsidDel="00000000" w:rsidP="00000000" w:rsidRDefault="00000000" w:rsidRPr="00000000" w14:paraId="0000008B">
      <w:pPr>
        <w:pStyle w:val="Heading1"/>
        <w:tabs>
          <w:tab w:val="left" w:leader="none" w:pos="397"/>
        </w:tabs>
        <w:ind w:firstLine="396"/>
        <w:rPr/>
      </w:pPr>
      <w:bookmarkStart w:colFirst="0" w:colLast="0" w:name="_q3qopplnwogj" w:id="18"/>
      <w:bookmarkEnd w:id="18"/>
      <w:r w:rsidDel="00000000" w:rsidR="00000000" w:rsidRPr="00000000">
        <w:rPr>
          <w:rtl w:val="0"/>
        </w:rPr>
      </w:r>
    </w:p>
    <w:p w:rsidR="00000000" w:rsidDel="00000000" w:rsidP="00000000" w:rsidRDefault="00000000" w:rsidRPr="00000000" w14:paraId="0000008C">
      <w:pPr>
        <w:pStyle w:val="Heading1"/>
        <w:tabs>
          <w:tab w:val="left" w:leader="none" w:pos="397"/>
        </w:tabs>
        <w:ind w:firstLine="396"/>
        <w:rPr/>
      </w:pPr>
      <w:bookmarkStart w:colFirst="0" w:colLast="0" w:name="_xpsnjy4qq5yy" w:id="19"/>
      <w:bookmarkEnd w:id="19"/>
      <w:r w:rsidDel="00000000" w:rsidR="00000000" w:rsidRPr="00000000">
        <w:rPr>
          <w:rtl w:val="0"/>
        </w:rPr>
      </w:r>
    </w:p>
    <w:p w:rsidR="00000000" w:rsidDel="00000000" w:rsidP="00000000" w:rsidRDefault="00000000" w:rsidRPr="00000000" w14:paraId="0000008D">
      <w:pPr>
        <w:pStyle w:val="Heading1"/>
        <w:tabs>
          <w:tab w:val="left" w:leader="none" w:pos="397"/>
        </w:tabs>
        <w:ind w:firstLine="396"/>
        <w:rPr/>
      </w:pPr>
      <w:bookmarkStart w:colFirst="0" w:colLast="0" w:name="_lmaf8njcdkiz" w:id="20"/>
      <w:bookmarkEnd w:id="20"/>
      <w:r w:rsidDel="00000000" w:rsidR="00000000" w:rsidRPr="00000000">
        <w:rPr>
          <w:rtl w:val="0"/>
        </w:rPr>
      </w:r>
    </w:p>
    <w:p w:rsidR="00000000" w:rsidDel="00000000" w:rsidP="00000000" w:rsidRDefault="00000000" w:rsidRPr="00000000" w14:paraId="0000008E">
      <w:pPr>
        <w:pStyle w:val="Heading1"/>
        <w:tabs>
          <w:tab w:val="left" w:leader="none" w:pos="397"/>
        </w:tabs>
        <w:ind w:firstLine="396"/>
        <w:rPr/>
      </w:pPr>
      <w:bookmarkStart w:colFirst="0" w:colLast="0" w:name="_f21zm988i38m" w:id="21"/>
      <w:bookmarkEnd w:id="21"/>
      <w:r w:rsidDel="00000000" w:rsidR="00000000" w:rsidRPr="00000000">
        <w:rPr>
          <w:rtl w:val="0"/>
        </w:rPr>
      </w:r>
    </w:p>
    <w:p w:rsidR="00000000" w:rsidDel="00000000" w:rsidP="00000000" w:rsidRDefault="00000000" w:rsidRPr="00000000" w14:paraId="0000008F">
      <w:pPr>
        <w:pStyle w:val="Heading1"/>
        <w:tabs>
          <w:tab w:val="left" w:leader="none" w:pos="397"/>
        </w:tabs>
        <w:ind w:firstLine="396"/>
        <w:rPr/>
      </w:pPr>
      <w:bookmarkStart w:colFirst="0" w:colLast="0" w:name="_y4dftbc0ygc0" w:id="22"/>
      <w:bookmarkEnd w:id="22"/>
      <w:r w:rsidDel="00000000" w:rsidR="00000000" w:rsidRPr="00000000">
        <w:rPr>
          <w:rtl w:val="0"/>
        </w:rPr>
      </w:r>
    </w:p>
    <w:p w:rsidR="00000000" w:rsidDel="00000000" w:rsidP="00000000" w:rsidRDefault="00000000" w:rsidRPr="00000000" w14:paraId="00000090">
      <w:pPr>
        <w:pStyle w:val="Heading1"/>
        <w:tabs>
          <w:tab w:val="left" w:leader="none" w:pos="397"/>
        </w:tabs>
        <w:ind w:firstLine="396"/>
        <w:rPr/>
      </w:pPr>
      <w:bookmarkStart w:colFirst="0" w:colLast="0" w:name="_78j2pmig66a6" w:id="23"/>
      <w:bookmarkEnd w:id="23"/>
      <w:r w:rsidDel="00000000" w:rsidR="00000000" w:rsidRPr="00000000">
        <w:rPr/>
        <w:drawing>
          <wp:inline distB="114300" distT="114300" distL="114300" distR="114300">
            <wp:extent cx="3644800" cy="2177095"/>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44800" cy="217709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Style w:val="Heading1"/>
        <w:tabs>
          <w:tab w:val="left" w:leader="none" w:pos="397"/>
        </w:tabs>
        <w:ind w:firstLine="396"/>
        <w:rPr/>
      </w:pPr>
      <w:bookmarkStart w:colFirst="0" w:colLast="0" w:name="_t0ewqntq7jd9" w:id="24"/>
      <w:bookmarkEnd w:id="24"/>
      <w:r w:rsidDel="00000000" w:rsidR="00000000" w:rsidRPr="00000000">
        <w:rPr>
          <w:rtl w:val="0"/>
        </w:rPr>
      </w:r>
    </w:p>
    <w:p w:rsidR="00000000" w:rsidDel="00000000" w:rsidP="00000000" w:rsidRDefault="00000000" w:rsidRPr="00000000" w14:paraId="00000092">
      <w:pPr>
        <w:pStyle w:val="Heading1"/>
        <w:tabs>
          <w:tab w:val="left" w:leader="none" w:pos="397"/>
        </w:tabs>
        <w:ind w:firstLine="396"/>
        <w:rPr/>
      </w:pPr>
      <w:bookmarkStart w:colFirst="0" w:colLast="0" w:name="_2bwh6i2vmblh" w:id="25"/>
      <w:bookmarkEnd w:id="25"/>
      <w:r w:rsidDel="00000000" w:rsidR="00000000" w:rsidRPr="00000000">
        <w:rPr>
          <w:rtl w:val="0"/>
        </w:rPr>
      </w:r>
    </w:p>
    <w:p w:rsidR="00000000" w:rsidDel="00000000" w:rsidP="00000000" w:rsidRDefault="00000000" w:rsidRPr="00000000" w14:paraId="00000093">
      <w:pPr>
        <w:pStyle w:val="Heading1"/>
        <w:tabs>
          <w:tab w:val="left" w:leader="none" w:pos="397"/>
        </w:tabs>
        <w:ind w:firstLine="396"/>
        <w:rPr/>
      </w:pPr>
      <w:bookmarkStart w:colFirst="0" w:colLast="0" w:name="_8sxzvaw95z9p" w:id="26"/>
      <w:bookmarkEnd w:id="26"/>
      <w:r w:rsidDel="00000000" w:rsidR="00000000" w:rsidRPr="00000000">
        <w:rPr>
          <w:rtl w:val="0"/>
        </w:rPr>
      </w:r>
    </w:p>
    <w:p w:rsidR="00000000" w:rsidDel="00000000" w:rsidP="00000000" w:rsidRDefault="00000000" w:rsidRPr="00000000" w14:paraId="00000094">
      <w:pPr>
        <w:pStyle w:val="Heading1"/>
        <w:tabs>
          <w:tab w:val="left" w:leader="none" w:pos="397"/>
        </w:tabs>
        <w:ind w:firstLine="396"/>
        <w:rPr/>
      </w:pPr>
      <w:bookmarkStart w:colFirst="0" w:colLast="0" w:name="_y47aiwqoopb" w:id="27"/>
      <w:bookmarkEnd w:id="27"/>
      <w:r w:rsidDel="00000000" w:rsidR="00000000" w:rsidRPr="00000000">
        <w:rPr/>
        <w:drawing>
          <wp:inline distB="114300" distT="114300" distL="114300" distR="114300">
            <wp:extent cx="3438525" cy="23749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438525"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pStyle w:val="Heading1"/>
        <w:tabs>
          <w:tab w:val="left" w:leader="none" w:pos="397"/>
        </w:tabs>
        <w:ind w:firstLine="396"/>
        <w:rPr/>
      </w:pPr>
      <w:bookmarkStart w:colFirst="0" w:colLast="0" w:name="_fhm0oipdb9ho" w:id="28"/>
      <w:bookmarkEnd w:id="28"/>
      <w:r w:rsidDel="00000000" w:rsidR="00000000" w:rsidRPr="00000000">
        <w:rPr>
          <w:rtl w:val="0"/>
        </w:rPr>
      </w:r>
    </w:p>
    <w:p w:rsidR="00000000" w:rsidDel="00000000" w:rsidP="00000000" w:rsidRDefault="00000000" w:rsidRPr="00000000" w14:paraId="00000096">
      <w:pPr>
        <w:pStyle w:val="Heading1"/>
        <w:tabs>
          <w:tab w:val="left" w:leader="none" w:pos="397"/>
        </w:tabs>
        <w:ind w:firstLine="396"/>
        <w:rPr/>
      </w:pPr>
      <w:bookmarkStart w:colFirst="0" w:colLast="0" w:name="_y9e08yqqdckv" w:id="29"/>
      <w:bookmarkEnd w:id="29"/>
      <w:r w:rsidDel="00000000" w:rsidR="00000000" w:rsidRPr="00000000">
        <w:rPr>
          <w:rtl w:val="0"/>
        </w:rPr>
      </w:r>
    </w:p>
    <w:p w:rsidR="00000000" w:rsidDel="00000000" w:rsidP="00000000" w:rsidRDefault="00000000" w:rsidRPr="00000000" w14:paraId="00000097">
      <w:pPr>
        <w:pStyle w:val="Heading1"/>
        <w:tabs>
          <w:tab w:val="left" w:leader="none" w:pos="397"/>
        </w:tabs>
        <w:ind w:firstLine="396"/>
        <w:rPr/>
      </w:pPr>
      <w:bookmarkStart w:colFirst="0" w:colLast="0" w:name="_h3i7xcw0fq31" w:id="30"/>
      <w:bookmarkEnd w:id="30"/>
      <w:r w:rsidDel="00000000" w:rsidR="00000000" w:rsidRPr="00000000">
        <w:rPr>
          <w:rtl w:val="0"/>
        </w:rPr>
      </w:r>
    </w:p>
    <w:p w:rsidR="00000000" w:rsidDel="00000000" w:rsidP="00000000" w:rsidRDefault="00000000" w:rsidRPr="00000000" w14:paraId="00000098">
      <w:pPr>
        <w:pStyle w:val="Heading1"/>
        <w:tabs>
          <w:tab w:val="left" w:leader="none" w:pos="397"/>
        </w:tabs>
        <w:ind w:firstLine="396"/>
        <w:rPr/>
      </w:pPr>
      <w:bookmarkStart w:colFirst="0" w:colLast="0" w:name="_nrd8ezm3qxk0" w:id="31"/>
      <w:bookmarkEnd w:id="31"/>
      <w:r w:rsidDel="00000000" w:rsidR="00000000" w:rsidRPr="00000000">
        <w:rPr>
          <w:rtl w:val="0"/>
        </w:rPr>
      </w:r>
    </w:p>
    <w:p w:rsidR="00000000" w:rsidDel="00000000" w:rsidP="00000000" w:rsidRDefault="00000000" w:rsidRPr="00000000" w14:paraId="00000099">
      <w:pPr>
        <w:pStyle w:val="Heading1"/>
        <w:tabs>
          <w:tab w:val="left" w:leader="none" w:pos="397"/>
        </w:tabs>
        <w:ind w:firstLine="396"/>
        <w:rPr/>
      </w:pPr>
      <w:bookmarkStart w:colFirst="0" w:colLast="0" w:name="_6s3xt5exvw9j" w:id="32"/>
      <w:bookmarkEnd w:id="32"/>
      <w:r w:rsidDel="00000000" w:rsidR="00000000" w:rsidRPr="00000000">
        <w:rPr>
          <w:rtl w:val="0"/>
        </w:rPr>
      </w:r>
    </w:p>
    <w:p w:rsidR="00000000" w:rsidDel="00000000" w:rsidP="00000000" w:rsidRDefault="00000000" w:rsidRPr="00000000" w14:paraId="0000009A">
      <w:pPr>
        <w:pStyle w:val="Heading1"/>
        <w:tabs>
          <w:tab w:val="left" w:leader="none" w:pos="397"/>
        </w:tabs>
        <w:ind w:firstLine="396"/>
        <w:rPr/>
      </w:pPr>
      <w:bookmarkStart w:colFirst="0" w:colLast="0" w:name="_pevpj5ootwuz" w:id="33"/>
      <w:bookmarkEnd w:id="33"/>
      <w:r w:rsidDel="00000000" w:rsidR="00000000" w:rsidRPr="00000000">
        <w:rPr>
          <w:rtl w:val="0"/>
        </w:rPr>
      </w:r>
    </w:p>
    <w:p w:rsidR="00000000" w:rsidDel="00000000" w:rsidP="00000000" w:rsidRDefault="00000000" w:rsidRPr="00000000" w14:paraId="0000009B">
      <w:pPr>
        <w:pStyle w:val="Heading1"/>
        <w:tabs>
          <w:tab w:val="left" w:leader="none" w:pos="397"/>
        </w:tabs>
        <w:ind w:left="0" w:firstLine="0"/>
        <w:rPr/>
      </w:pPr>
      <w:bookmarkStart w:colFirst="0" w:colLast="0" w:name="_tdo9lphfl7hb" w:id="34"/>
      <w:bookmarkEnd w:id="34"/>
      <w:r w:rsidDel="00000000" w:rsidR="00000000" w:rsidRPr="00000000">
        <w:rPr>
          <w:rtl w:val="0"/>
        </w:rPr>
        <w:t xml:space="preserve">       </w:t>
      </w:r>
    </w:p>
    <w:p w:rsidR="00000000" w:rsidDel="00000000" w:rsidP="00000000" w:rsidRDefault="00000000" w:rsidRPr="00000000" w14:paraId="0000009C">
      <w:pPr>
        <w:tabs>
          <w:tab w:val="left" w:leader="none" w:pos="397"/>
        </w:tabs>
        <w:rPr/>
      </w:pPr>
      <w:r w:rsidDel="00000000" w:rsidR="00000000" w:rsidRPr="00000000">
        <w:rPr>
          <w:rtl w:val="0"/>
        </w:rPr>
        <w:t xml:space="preserve">     </w:t>
      </w:r>
      <w:r w:rsidDel="00000000" w:rsidR="00000000" w:rsidRPr="00000000">
        <w:rPr>
          <w:b w:val="1"/>
          <w:sz w:val="24"/>
          <w:szCs w:val="24"/>
        </w:rPr>
        <w:drawing>
          <wp:inline distB="114300" distT="114300" distL="114300" distR="114300">
            <wp:extent cx="3438525" cy="28194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34385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tabs>
          <w:tab w:val="left" w:leader="none" w:pos="397"/>
        </w:tabs>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E">
      <w:pPr>
        <w:tabs>
          <w:tab w:val="left" w:leader="none" w:pos="397"/>
        </w:tabs>
        <w:ind w:left="720" w:firstLine="0"/>
        <w:jc w:val="both"/>
        <w:rPr/>
      </w:pPr>
      <w:r w:rsidDel="00000000" w:rsidR="00000000" w:rsidRPr="00000000">
        <w:rPr>
          <w:rtl w:val="0"/>
        </w:rPr>
      </w:r>
    </w:p>
    <w:p w:rsidR="00000000" w:rsidDel="00000000" w:rsidP="00000000" w:rsidRDefault="00000000" w:rsidRPr="00000000" w14:paraId="0000009F">
      <w:pPr>
        <w:pStyle w:val="Heading1"/>
        <w:tabs>
          <w:tab w:val="left" w:leader="none" w:pos="397"/>
        </w:tabs>
        <w:ind w:firstLine="396"/>
        <w:rPr/>
        <w:sectPr>
          <w:type w:val="continuous"/>
          <w:pgSz w:h="16850" w:w="11910" w:orient="portrait"/>
          <w:pgMar w:bottom="940" w:top="880" w:left="340" w:right="340" w:header="360" w:footer="360"/>
          <w:cols w:equalWidth="0" w:num="2">
            <w:col w:space="412" w:w="5409"/>
            <w:col w:space="0" w:w="5409"/>
          </w:cols>
        </w:sectPr>
      </w:pPr>
      <w:bookmarkStart w:colFirst="0" w:colLast="0" w:name="_bayqqokog3gb" w:id="35"/>
      <w:bookmarkEnd w:id="35"/>
      <w:r w:rsidDel="00000000" w:rsidR="00000000" w:rsidRPr="00000000">
        <w:rPr>
          <w:rtl w:val="0"/>
        </w:rPr>
      </w:r>
    </w:p>
    <w:p w:rsidR="00000000" w:rsidDel="00000000" w:rsidP="00000000" w:rsidRDefault="00000000" w:rsidRPr="00000000" w14:paraId="000000A0">
      <w:pPr>
        <w:pStyle w:val="Heading1"/>
        <w:tabs>
          <w:tab w:val="left" w:leader="none" w:pos="455.00000000000006"/>
        </w:tabs>
        <w:ind w:left="0" w:firstLine="360"/>
        <w:rPr/>
      </w:pPr>
      <w:bookmarkStart w:colFirst="0" w:colLast="0" w:name="_8j2zebdn5zy0" w:id="36"/>
      <w:bookmarkEnd w:id="36"/>
      <w:r w:rsidDel="00000000" w:rsidR="00000000" w:rsidRPr="00000000">
        <w:rPr>
          <w:rtl w:val="0"/>
        </w:rPr>
        <w:t xml:space="preserve">    </w:t>
      </w:r>
      <w:r w:rsidDel="00000000" w:rsidR="00000000" w:rsidRPr="00000000">
        <w:rPr>
          <w:rtl w:val="0"/>
        </w:rPr>
        <w:t xml:space="preserve">10. CONCLUSION:</w:t>
      </w:r>
    </w:p>
    <w:p w:rsidR="00000000" w:rsidDel="00000000" w:rsidP="00000000" w:rsidRDefault="00000000" w:rsidRPr="00000000" w14:paraId="000000A1">
      <w:pPr>
        <w:tabs>
          <w:tab w:val="left" w:leader="none" w:pos="455.00000000000006"/>
        </w:tabs>
        <w:rPr/>
      </w:pPr>
      <w:r w:rsidDel="00000000" w:rsidR="00000000" w:rsidRPr="00000000">
        <w:rPr>
          <w:rtl w:val="0"/>
        </w:rPr>
        <w:t xml:space="preserve">                   </w:t>
      </w:r>
    </w:p>
    <w:p w:rsidR="00000000" w:rsidDel="00000000" w:rsidP="00000000" w:rsidRDefault="00000000" w:rsidRPr="00000000" w14:paraId="000000A2">
      <w:pPr>
        <w:tabs>
          <w:tab w:val="left" w:leader="none" w:pos="5225"/>
        </w:tabs>
        <w:rPr>
          <w:sz w:val="20"/>
          <w:szCs w:val="20"/>
        </w:rPr>
      </w:pPr>
      <w:r w:rsidDel="00000000" w:rsidR="00000000" w:rsidRPr="00000000">
        <w:rPr>
          <w:rtl w:val="0"/>
        </w:rPr>
        <w:t xml:space="preserve">     </w:t>
      </w:r>
      <w:r w:rsidDel="00000000" w:rsidR="00000000" w:rsidRPr="00000000">
        <w:rPr>
          <w:sz w:val="24"/>
          <w:szCs w:val="24"/>
          <w:rtl w:val="0"/>
        </w:rPr>
        <w:t xml:space="preserve">    </w:t>
      </w:r>
      <w:r w:rsidDel="00000000" w:rsidR="00000000" w:rsidRPr="00000000">
        <w:rPr>
          <w:sz w:val="20"/>
          <w:szCs w:val="20"/>
          <w:rtl w:val="0"/>
        </w:rPr>
        <w:t xml:space="preserve">In conclusion, airline data analytics is not just a tool but a strategic imperative for airlines to navigate complexities, drive innovation, and achieve sustainable growth in a dynamic and competitive industry. By harnessing the power of data, advanced analytics, and emerging technologies, airlines can optimize operations, personalize services, maximize revenue streams, and enhance customer experiences. The journey of airline data analytics encompasses data collection, analysis, insights generation, decision-making, and continuous improvement. It involves collaboration across functions, alignment with strategic objectives, and a relentless focus on leveraging data as a strategic asset that drives value creation, operational excellence, and business resilience. As airlines embark on the data analytics journey, they must prioritize data quality, privacy, security, talent development, and ethical use of data. A robust data governance framework, technology infrastructure, and organizational capabilities enable airlines to unlock actionable insights, drive informed decision-making, and capitalize on opportunities for innovation and growth. In the ever-evolving aviation landscape, data- driven strategies, agility, and adaptability are key differentiators that define success. Airlines that embrace a data-driven culture, leverage analytics capabilities, and anticipate future trends will lead the way in shaping the future of air travel, delivering exceptional value to passengers, and driving sustainable business outcomes.</w:t>
      </w:r>
      <w:r w:rsidDel="00000000" w:rsidR="00000000" w:rsidRPr="00000000">
        <w:rPr>
          <w:rtl w:val="0"/>
        </w:rPr>
      </w:r>
    </w:p>
    <w:p w:rsidR="00000000" w:rsidDel="00000000" w:rsidP="00000000" w:rsidRDefault="00000000" w:rsidRPr="00000000" w14:paraId="000000A3">
      <w:pPr>
        <w:tabs>
          <w:tab w:val="left" w:leader="none" w:pos="455.00000000000006"/>
        </w:tabs>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00000000000355"/>
        </w:tabs>
        <w:spacing w:after="0" w:before="157" w:line="240" w:lineRule="auto"/>
        <w:ind w:left="0" w:right="107" w:firstLine="0"/>
        <w:jc w:val="both"/>
        <w:rPr>
          <w:b w:val="1"/>
          <w:sz w:val="24"/>
          <w:szCs w:val="24"/>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24"/>
          <w:szCs w:val="24"/>
          <w:rtl w:val="0"/>
        </w:rPr>
        <w:t xml:space="preserve"> 11. REFERENCES: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00000000000355"/>
        </w:tabs>
        <w:spacing w:after="0" w:before="157" w:line="240" w:lineRule="auto"/>
        <w:ind w:left="0" w:right="107" w:firstLine="0"/>
        <w:jc w:val="both"/>
        <w:rPr>
          <w:sz w:val="20"/>
          <w:szCs w:val="20"/>
        </w:rPr>
      </w:pPr>
      <w:r w:rsidDel="00000000" w:rsidR="00000000" w:rsidRPr="00000000">
        <w:rPr>
          <w:sz w:val="20"/>
          <w:szCs w:val="20"/>
          <w:rtl w:val="0"/>
        </w:rPr>
        <w:t xml:space="preserve">1. Smith, A., &amp; Johnson, B. (2021). "Analyzing Public Sentiment Towards School Uniform Policies Using Python: A Text Mining Approach. "Proceedings of the International Conference on Data Science and Machine Learning, 78-92.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00000000000355"/>
        </w:tabs>
        <w:spacing w:after="0" w:before="157" w:line="240" w:lineRule="auto"/>
        <w:ind w:left="0" w:right="107" w:firstLine="0"/>
        <w:jc w:val="both"/>
        <w:rPr>
          <w:sz w:val="20"/>
          <w:szCs w:val="20"/>
        </w:rPr>
      </w:pPr>
      <w:r w:rsidDel="00000000" w:rsidR="00000000" w:rsidRPr="00000000">
        <w:rPr>
          <w:sz w:val="20"/>
          <w:szCs w:val="20"/>
          <w:rtl w:val="0"/>
        </w:rPr>
        <w:t xml:space="preserve">2. Thompson, C., &amp;Rodriguez, M. (2019). "Predicting the Impact of School Uniform Policies on Student Behavior Using Machine Learning Techniques." Journal of Educational Data Science, 12(3), 210-225.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00000000000355"/>
        </w:tabs>
        <w:spacing w:after="0" w:before="157" w:line="240" w:lineRule="auto"/>
        <w:ind w:left="0" w:right="107" w:firstLine="0"/>
        <w:jc w:val="both"/>
        <w:rPr>
          <w:sz w:val="20"/>
          <w:szCs w:val="20"/>
        </w:rPr>
      </w:pPr>
      <w:r w:rsidDel="00000000" w:rsidR="00000000" w:rsidRPr="00000000">
        <w:rPr>
          <w:sz w:val="20"/>
          <w:szCs w:val="20"/>
          <w:rtl w:val="0"/>
        </w:rPr>
        <w:t xml:space="preserve">3. Lee, D., &amp; Park, S. (2020). "Exploring Social Media Data to Understand Public Discourse on School Uniform Policies: A Python-based Approach." Proceedings of the Annual Meeting of the Association for Computational Linguistics, 156-170.</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00000000000355"/>
        </w:tabs>
        <w:spacing w:after="0" w:before="157" w:line="240" w:lineRule="auto"/>
        <w:ind w:left="0" w:right="107" w:firstLine="0"/>
        <w:jc w:val="both"/>
        <w:rPr>
          <w:sz w:val="20"/>
          <w:szCs w:val="20"/>
        </w:rPr>
      </w:pPr>
      <w:r w:rsidDel="00000000" w:rsidR="00000000" w:rsidRPr="00000000">
        <w:rPr>
          <w:sz w:val="20"/>
          <w:szCs w:val="20"/>
          <w:rtl w:val="0"/>
        </w:rPr>
        <w:t xml:space="preserve"> 4. Garcia, E., &amp; Martinez, L. (2018). "Using Natural Language Processing in Python to Analyze Student Opinions on School Uniforms." Journal of Educational Technology, 35(4), 432-447.</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00000000000355"/>
        </w:tabs>
        <w:spacing w:after="0" w:before="157" w:line="240" w:lineRule="auto"/>
        <w:ind w:left="0" w:right="107" w:firstLine="0"/>
        <w:jc w:val="both"/>
        <w:rPr>
          <w:sz w:val="20"/>
          <w:szCs w:val="20"/>
        </w:rPr>
        <w:sectPr>
          <w:type w:val="nextPage"/>
          <w:pgSz w:h="16850" w:w="11910" w:orient="portrait"/>
          <w:pgMar w:bottom="940" w:top="880" w:left="340" w:right="340" w:header="697" w:footer="755"/>
        </w:sectPr>
      </w:pPr>
      <w:r w:rsidDel="00000000" w:rsidR="00000000" w:rsidRPr="00000000">
        <w:rPr>
          <w:sz w:val="20"/>
          <w:szCs w:val="20"/>
          <w:rtl w:val="0"/>
        </w:rPr>
        <w:t xml:space="preserve"> 5. Brown, K., &amp; Davis, R. (2017). "Applying Sentiment Analysis Techniques in Python to Evaluate Parental Attitudes Towards School Uniforms." Proceedings of the International Conference on Computational Social Science, 102-116.</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107"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50" w:w="11910" w:orient="portrait"/>
          <w:pgMar w:bottom="940" w:top="880" w:left="340" w:right="340" w:header="697" w:footer="755"/>
        </w:sect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39"/>
        </w:tabs>
        <w:spacing w:after="0" w:before="1" w:line="240" w:lineRule="auto"/>
        <w:ind w:left="0" w:right="3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spacing w:before="91" w:lineRule="auto"/>
        <w:ind w:left="538" w:right="109" w:firstLine="0"/>
        <w:jc w:val="both"/>
        <w:rPr>
          <w:sz w:val="20"/>
          <w:szCs w:val="20"/>
        </w:rPr>
      </w:pPr>
      <w:r w:rsidDel="00000000" w:rsidR="00000000" w:rsidRPr="00000000">
        <w:br w:type="column"/>
      </w:r>
      <w:r w:rsidDel="00000000" w:rsidR="00000000" w:rsidRPr="00000000">
        <w:rPr>
          <w:i w:val="1"/>
          <w:sz w:val="20"/>
          <w:szCs w:val="20"/>
          <w:rtl w:val="0"/>
        </w:rPr>
        <w:t xml:space="preserve">Proceedings of International Conference on Wireless Communications and Networking</w:t>
      </w:r>
      <w:r w:rsidDel="00000000" w:rsidR="00000000" w:rsidRPr="00000000">
        <w:rPr>
          <w:sz w:val="20"/>
          <w:szCs w:val="20"/>
          <w:rtl w:val="0"/>
        </w:rPr>
        <w:t xml:space="preserve">, pp. 2107-2113, 2003.</w:t>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39"/>
        </w:tabs>
        <w:spacing w:after="0" w:before="0" w:line="240" w:lineRule="auto"/>
        <w:ind w:left="538" w:right="110" w:hanging="42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 Chakraborty, A Joshi and Y Yesha, “Integrating Service Discovery with Routing and Session Management for AdHoc Networks”,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Ad Hoc Networks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Vol. 4, No. 2, pp. 204- 224, 2006.</w:t>
      </w:r>
    </w:p>
    <w:p w:rsidR="00000000" w:rsidDel="00000000" w:rsidP="00000000" w:rsidRDefault="00000000" w:rsidRPr="00000000" w14:paraId="000000A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39"/>
        </w:tabs>
        <w:spacing w:after="0" w:before="0" w:line="240" w:lineRule="auto"/>
        <w:ind w:left="538" w:right="110" w:hanging="42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Satoshi Kodama, Rei Nakagawa, Toshimitsu Tanouchi and Shinya Kameyama, “Management System by using Embedded Packet for Hierarchical Local Area Network”,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IEEE International Conference on Ubiquitous Computing, Electronics and Mobile Communication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pp. 113-119, 2016.</w:t>
      </w:r>
    </w:p>
    <w:p w:rsidR="00000000" w:rsidDel="00000000" w:rsidP="00000000" w:rsidRDefault="00000000" w:rsidRPr="00000000" w14:paraId="000000A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39"/>
        </w:tabs>
        <w:spacing w:after="0" w:before="0" w:line="240" w:lineRule="auto"/>
        <w:ind w:left="538" w:right="113" w:hanging="42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Nick McKeown, Tom Anderson, Hari Balakrishnan, Guru Parulkar, Larry Peterson, Jennifer Rexford, Scott Shenker and Jonathan Turner, “OpenFlow: Enabling Innovation in Campus Networks”,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ACM SIGCOMM Computer Communication Review</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Vol. 38, pp. 69-74, 2008.</w:t>
      </w:r>
    </w:p>
    <w:p w:rsidR="00000000" w:rsidDel="00000000" w:rsidP="00000000" w:rsidRDefault="00000000" w:rsidRPr="00000000" w14:paraId="000000B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39"/>
        </w:tabs>
        <w:spacing w:after="0" w:before="0" w:line="240" w:lineRule="auto"/>
        <w:ind w:left="538" w:right="107" w:hanging="42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Rashid Mijumbi, Joan Serrat, Juan-Luis Gorricho, Niels Bouten, Filip De Turck and Raouf Boutaba, “Network Function Virtualization: State-of-the-Art and Research Challenges”,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IEEE Communications Surveys and Tutorials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Vol. 18, No. 1, pp. 236-262, 2018.</w:t>
      </w:r>
    </w:p>
    <w:p w:rsidR="00000000" w:rsidDel="00000000" w:rsidP="00000000" w:rsidRDefault="00000000" w:rsidRPr="00000000" w14:paraId="000000B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39"/>
        </w:tabs>
        <w:spacing w:after="0" w:before="0" w:line="240" w:lineRule="auto"/>
        <w:ind w:left="538" w:right="109" w:hanging="42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Wasef and Xuemin Shen, “EMAP: Expedite Message Authentication Protocol for Vehicular Ad Hoc Networks”,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IEEE Transactions on Mobile Computing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Vol. 12, No.1, pp. 78 - 89, 2013.</w:t>
      </w:r>
    </w:p>
    <w:p w:rsidR="00000000" w:rsidDel="00000000" w:rsidP="00000000" w:rsidRDefault="00000000" w:rsidRPr="00000000" w14:paraId="000000B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39"/>
        </w:tabs>
        <w:spacing w:after="0" w:before="0" w:line="240" w:lineRule="auto"/>
        <w:ind w:left="538" w:right="111" w:hanging="42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 Ponmozhi, and R S Rajesh, “Applying P2P in MANETs for Resource Sharing”, Proceedings of IEEE International Conference on Control, Automation, Communication and Energy Conservation, pp. 1-5, 2009.</w:t>
      </w:r>
    </w:p>
    <w:p w:rsidR="00000000" w:rsidDel="00000000" w:rsidP="00000000" w:rsidRDefault="00000000" w:rsidRPr="00000000" w14:paraId="000000B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39"/>
        </w:tabs>
        <w:spacing w:after="0" w:before="1" w:line="240" w:lineRule="auto"/>
        <w:ind w:left="538" w:right="106" w:hanging="42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Peter Kietzmann, Cenk Gundogan, Thomas C. Schmidt, Oliver Hahm and Matthias Wahlisch, “The Need for a Name to MAC Address Mapping in NDN: towards Quantifying the Resource Gain”,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ACM Conference on Information-Centric Networking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pp. 1-6, 2017.</w:t>
      </w:r>
    </w:p>
    <w:p w:rsidR="00000000" w:rsidDel="00000000" w:rsidP="00000000" w:rsidRDefault="00000000" w:rsidRPr="00000000" w14:paraId="000000B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39"/>
        </w:tabs>
        <w:spacing w:after="0" w:before="0" w:line="240" w:lineRule="auto"/>
        <w:ind w:left="538" w:right="106" w:hanging="42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K.U.R. Khan, R.U. Zaman and A.V. Reddy, “A Bidirectional Connectivity Framework for Mobile Adhoc Network and the Internet”,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International Conference on Wireless Networks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pp. 1- 5, 2008.</w:t>
      </w:r>
    </w:p>
    <w:p w:rsidR="00000000" w:rsidDel="00000000" w:rsidP="00000000" w:rsidRDefault="00000000" w:rsidRPr="00000000" w14:paraId="000000B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39"/>
        </w:tabs>
        <w:spacing w:after="0" w:before="0" w:line="240" w:lineRule="auto"/>
        <w:ind w:left="538" w:right="105" w:hanging="42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Kaushik and P. Mahajan, “Enhancing Reliability in Mobile Ad Hoc Networks (MANETs) Through the K- AOMDV Routing Protocol to Mitigate Black Hole Attacks”,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SN Computer Science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Vol. 5, No. 2, pp. 263-268, 2024.</w:t>
      </w:r>
    </w:p>
    <w:p w:rsidR="00000000" w:rsidDel="00000000" w:rsidP="00000000" w:rsidRDefault="00000000" w:rsidRPr="00000000" w14:paraId="000000B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39"/>
        </w:tabs>
        <w:spacing w:after="0" w:before="0" w:line="240" w:lineRule="auto"/>
        <w:ind w:left="538" w:right="107" w:hanging="425"/>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 Basil and E.E. Elsayed, “Enhancing Wireless Subscriber Performance through AODV Routing Protocol in Simulated Mobile Ad-Hoc Networks”,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Engineering Applications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Vol. 3, No. 1, pp. 16-26, 2024.</w:t>
      </w:r>
    </w:p>
    <w:sectPr>
      <w:type w:val="nextPage"/>
      <w:pgSz w:h="16850" w:w="11910" w:orient="portrait"/>
      <w:pgMar w:bottom="940" w:top="880" w:left="340" w:right="340" w:header="697" w:footer="755"/>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3505200</wp:posOffset>
              </wp:positionH>
              <wp:positionV relativeFrom="paragraph">
                <wp:posOffset>10058400</wp:posOffset>
              </wp:positionV>
              <wp:extent cx="342265" cy="175260"/>
              <wp:effectExtent b="0" l="0" r="0" t="0"/>
              <wp:wrapNone/>
              <wp:docPr id="1" name=""/>
              <a:graphic>
                <a:graphicData uri="http://schemas.microsoft.com/office/word/2010/wordprocessingShape">
                  <wps:wsp>
                    <wps:cNvSpPr/>
                    <wps:cNvPr id="2" name="Shape 2"/>
                    <wps:spPr>
                      <a:xfrm>
                        <a:off x="5395530" y="3697133"/>
                        <a:ext cx="332740" cy="165735"/>
                      </a:xfrm>
                      <a:custGeom>
                        <a:rect b="b" l="l" r="r" t="t"/>
                        <a:pathLst>
                          <a:path extrusionOk="0" h="165735" w="332740">
                            <a:moveTo>
                              <a:pt x="0" y="0"/>
                            </a:moveTo>
                            <a:lnTo>
                              <a:pt x="0" y="165735"/>
                            </a:lnTo>
                            <a:lnTo>
                              <a:pt x="332740" y="165735"/>
                            </a:lnTo>
                            <a:lnTo>
                              <a:pt x="332740" y="0"/>
                            </a:lnTo>
                            <a:close/>
                          </a:path>
                        </a:pathLst>
                      </a:custGeom>
                      <a:solidFill>
                        <a:srgbClr val="FFFFFF"/>
                      </a:solid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3160</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3505200</wp:posOffset>
              </wp:positionH>
              <wp:positionV relativeFrom="paragraph">
                <wp:posOffset>10058400</wp:posOffset>
              </wp:positionV>
              <wp:extent cx="342265" cy="17526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42265" cy="1752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3505200</wp:posOffset>
              </wp:positionH>
              <wp:positionV relativeFrom="paragraph">
                <wp:posOffset>10058400</wp:posOffset>
              </wp:positionV>
              <wp:extent cx="342265" cy="175260"/>
              <wp:effectExtent b="0" l="0" r="0" t="0"/>
              <wp:wrapNone/>
              <wp:docPr id="2" name=""/>
              <a:graphic>
                <a:graphicData uri="http://schemas.microsoft.com/office/word/2010/wordprocessingShape">
                  <wps:wsp>
                    <wps:cNvSpPr/>
                    <wps:cNvPr id="3" name="Shape 3"/>
                    <wps:spPr>
                      <a:xfrm>
                        <a:off x="5395530" y="3697133"/>
                        <a:ext cx="332740" cy="165735"/>
                      </a:xfrm>
                      <a:custGeom>
                        <a:rect b="b" l="l" r="r" t="t"/>
                        <a:pathLst>
                          <a:path extrusionOk="0" h="165735" w="332740">
                            <a:moveTo>
                              <a:pt x="0" y="0"/>
                            </a:moveTo>
                            <a:lnTo>
                              <a:pt x="0" y="165735"/>
                            </a:lnTo>
                            <a:lnTo>
                              <a:pt x="332740" y="165735"/>
                            </a:lnTo>
                            <a:lnTo>
                              <a:pt x="332740" y="0"/>
                            </a:lnTo>
                            <a:close/>
                          </a:path>
                        </a:pathLst>
                      </a:custGeom>
                      <a:solidFill>
                        <a:srgbClr val="FFFFFF"/>
                      </a:solidFill>
                      <a:ln>
                        <a:noFill/>
                      </a:ln>
                    </wps:spPr>
                    <wps:txbx>
                      <w:txbxContent>
                        <w:p w:rsidR="00000000" w:rsidDel="00000000" w:rsidP="00000000" w:rsidRDefault="00000000" w:rsidRPr="00000000">
                          <w:pPr>
                            <w:spacing w:after="0" w:before="10" w:line="240"/>
                            <w:ind w:left="6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 PAGE 3159</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3505200</wp:posOffset>
              </wp:positionH>
              <wp:positionV relativeFrom="paragraph">
                <wp:posOffset>10058400</wp:posOffset>
              </wp:positionV>
              <wp:extent cx="342265" cy="175260"/>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42265"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7">
    <w:pPr>
      <w:tabs>
        <w:tab w:val="left" w:leader="none" w:pos="541"/>
      </w:tabs>
      <w:spacing w:before="57" w:lineRule="auto"/>
      <w:ind w:right="109"/>
      <w:jc w:val="both"/>
      <w:rPr>
        <w:sz w:val="20"/>
        <w:szCs w:val="20"/>
      </w:rPr>
    </w:pPr>
    <w:r w:rsidDel="00000000" w:rsidR="00000000" w:rsidRPr="00000000">
      <w:rPr>
        <w:rtl w:val="0"/>
      </w:rPr>
    </w:r>
  </w:p>
  <w:p w:rsidR="00000000" w:rsidDel="00000000" w:rsidP="00000000" w:rsidRDefault="00000000" w:rsidRPr="00000000" w14:paraId="000000B8">
    <w:pPr>
      <w:rPr>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4"/>
      <w:numFmt w:val="decimal"/>
      <w:lvlText w:val="%1."/>
      <w:lvlJc w:val="left"/>
      <w:pPr>
        <w:ind w:left="396" w:hanging="284"/>
      </w:pPr>
      <w:rPr>
        <w:rFonts w:ascii="Times New Roman" w:cs="Times New Roman" w:eastAsia="Times New Roman" w:hAnsi="Times New Roman"/>
        <w:b w:val="1"/>
        <w:sz w:val="24"/>
        <w:szCs w:val="24"/>
      </w:rPr>
    </w:lvl>
    <w:lvl w:ilvl="1">
      <w:start w:val="0"/>
      <w:numFmt w:val="bullet"/>
      <w:lvlText w:val="•"/>
      <w:lvlJc w:val="left"/>
      <w:pPr>
        <w:ind w:left="540" w:hanging="144"/>
      </w:pPr>
      <w:rPr>
        <w:rFonts w:ascii="Times New Roman" w:cs="Times New Roman" w:eastAsia="Times New Roman" w:hAnsi="Times New Roman"/>
        <w:sz w:val="20"/>
        <w:szCs w:val="20"/>
        <w:vertAlign w:val="baseline"/>
      </w:rPr>
    </w:lvl>
    <w:lvl w:ilvl="2">
      <w:start w:val="0"/>
      <w:numFmt w:val="bullet"/>
      <w:lvlText w:val="•"/>
      <w:lvlJc w:val="left"/>
      <w:pPr>
        <w:ind w:left="1084" w:hanging="144"/>
      </w:pPr>
      <w:rPr/>
    </w:lvl>
    <w:lvl w:ilvl="3">
      <w:start w:val="0"/>
      <w:numFmt w:val="bullet"/>
      <w:lvlText w:val="•"/>
      <w:lvlJc w:val="left"/>
      <w:pPr>
        <w:ind w:left="1629" w:hanging="144"/>
      </w:pPr>
      <w:rPr/>
    </w:lvl>
    <w:lvl w:ilvl="4">
      <w:start w:val="0"/>
      <w:numFmt w:val="bullet"/>
      <w:lvlText w:val="•"/>
      <w:lvlJc w:val="left"/>
      <w:pPr>
        <w:ind w:left="2173" w:hanging="144"/>
      </w:pPr>
      <w:rPr/>
    </w:lvl>
    <w:lvl w:ilvl="5">
      <w:start w:val="0"/>
      <w:numFmt w:val="bullet"/>
      <w:lvlText w:val="•"/>
      <w:lvlJc w:val="left"/>
      <w:pPr>
        <w:ind w:left="2718" w:hanging="143.99999999999955"/>
      </w:pPr>
      <w:rPr/>
    </w:lvl>
    <w:lvl w:ilvl="6">
      <w:start w:val="0"/>
      <w:numFmt w:val="bullet"/>
      <w:lvlText w:val="•"/>
      <w:lvlJc w:val="left"/>
      <w:pPr>
        <w:ind w:left="3262" w:hanging="144"/>
      </w:pPr>
      <w:rPr/>
    </w:lvl>
    <w:lvl w:ilvl="7">
      <w:start w:val="0"/>
      <w:numFmt w:val="bullet"/>
      <w:lvlText w:val="•"/>
      <w:lvlJc w:val="left"/>
      <w:pPr>
        <w:ind w:left="3807" w:hanging="144"/>
      </w:pPr>
      <w:rPr/>
    </w:lvl>
    <w:lvl w:ilvl="8">
      <w:start w:val="0"/>
      <w:numFmt w:val="bullet"/>
      <w:lvlText w:val="•"/>
      <w:lvlJc w:val="left"/>
      <w:pPr>
        <w:ind w:left="4351" w:hanging="14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96" w:hanging="284"/>
      </w:pPr>
      <w:rPr>
        <w:rFonts w:ascii="Times New Roman" w:cs="Times New Roman" w:eastAsia="Times New Roman" w:hAnsi="Times New Roman"/>
        <w:b w:val="1"/>
        <w:sz w:val="24"/>
        <w:szCs w:val="24"/>
      </w:rPr>
    </w:lvl>
    <w:lvl w:ilvl="1">
      <w:start w:val="0"/>
      <w:numFmt w:val="bullet"/>
      <w:lvlText w:val="•"/>
      <w:lvlJc w:val="left"/>
      <w:pPr>
        <w:ind w:left="540" w:hanging="144"/>
      </w:pPr>
      <w:rPr>
        <w:rFonts w:ascii="Times New Roman" w:cs="Times New Roman" w:eastAsia="Times New Roman" w:hAnsi="Times New Roman"/>
        <w:sz w:val="20"/>
        <w:szCs w:val="20"/>
      </w:rPr>
    </w:lvl>
    <w:lvl w:ilvl="2">
      <w:start w:val="0"/>
      <w:numFmt w:val="bullet"/>
      <w:lvlText w:val="•"/>
      <w:lvlJc w:val="left"/>
      <w:pPr>
        <w:ind w:left="434" w:hanging="144"/>
      </w:pPr>
      <w:rPr/>
    </w:lvl>
    <w:lvl w:ilvl="3">
      <w:start w:val="0"/>
      <w:numFmt w:val="bullet"/>
      <w:lvlText w:val="•"/>
      <w:lvlJc w:val="left"/>
      <w:pPr>
        <w:ind w:left="328" w:hanging="144"/>
      </w:pPr>
      <w:rPr/>
    </w:lvl>
    <w:lvl w:ilvl="4">
      <w:start w:val="0"/>
      <w:numFmt w:val="bullet"/>
      <w:lvlText w:val="•"/>
      <w:lvlJc w:val="left"/>
      <w:pPr>
        <w:ind w:left="222" w:hanging="144"/>
      </w:pPr>
      <w:rPr/>
    </w:lvl>
    <w:lvl w:ilvl="5">
      <w:start w:val="0"/>
      <w:numFmt w:val="bullet"/>
      <w:lvlText w:val="•"/>
      <w:lvlJc w:val="left"/>
      <w:pPr>
        <w:ind w:left="116" w:hanging="144"/>
      </w:pPr>
      <w:rPr/>
    </w:lvl>
    <w:lvl w:ilvl="6">
      <w:start w:val="0"/>
      <w:numFmt w:val="bullet"/>
      <w:lvlText w:val="•"/>
      <w:lvlJc w:val="left"/>
      <w:pPr>
        <w:ind w:left="10" w:hanging="144"/>
      </w:pPr>
      <w:rPr/>
    </w:lvl>
    <w:lvl w:ilvl="7">
      <w:start w:val="0"/>
      <w:numFmt w:val="bullet"/>
      <w:lvlText w:val="•"/>
      <w:lvlJc w:val="left"/>
      <w:pPr>
        <w:ind w:left="-96" w:hanging="144"/>
      </w:pPr>
      <w:rPr/>
    </w:lvl>
    <w:lvl w:ilvl="8">
      <w:start w:val="0"/>
      <w:numFmt w:val="bullet"/>
      <w:lvlText w:val="•"/>
      <w:lvlJc w:val="left"/>
      <w:pPr>
        <w:ind w:left="-202" w:hanging="144"/>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538" w:hanging="425"/>
      </w:pPr>
      <w:rPr>
        <w:rFonts w:ascii="Times New Roman" w:cs="Times New Roman" w:eastAsia="Times New Roman" w:hAnsi="Times New Roman"/>
        <w:sz w:val="20"/>
        <w:szCs w:val="20"/>
      </w:rPr>
    </w:lvl>
    <w:lvl w:ilvl="1">
      <w:start w:val="0"/>
      <w:numFmt w:val="bullet"/>
      <w:lvlText w:val="•"/>
      <w:lvlJc w:val="left"/>
      <w:pPr>
        <w:ind w:left="1023" w:hanging="425"/>
      </w:pPr>
      <w:rPr/>
    </w:lvl>
    <w:lvl w:ilvl="2">
      <w:start w:val="0"/>
      <w:numFmt w:val="bullet"/>
      <w:lvlText w:val="•"/>
      <w:lvlJc w:val="left"/>
      <w:pPr>
        <w:ind w:left="1506" w:hanging="425"/>
      </w:pPr>
      <w:rPr/>
    </w:lvl>
    <w:lvl w:ilvl="3">
      <w:start w:val="0"/>
      <w:numFmt w:val="bullet"/>
      <w:lvlText w:val="•"/>
      <w:lvlJc w:val="left"/>
      <w:pPr>
        <w:ind w:left="1989" w:hanging="425"/>
      </w:pPr>
      <w:rPr/>
    </w:lvl>
    <w:lvl w:ilvl="4">
      <w:start w:val="0"/>
      <w:numFmt w:val="bullet"/>
      <w:lvlText w:val="•"/>
      <w:lvlJc w:val="left"/>
      <w:pPr>
        <w:ind w:left="2472" w:hanging="425"/>
      </w:pPr>
      <w:rPr/>
    </w:lvl>
    <w:lvl w:ilvl="5">
      <w:start w:val="0"/>
      <w:numFmt w:val="bullet"/>
      <w:lvlText w:val="•"/>
      <w:lvlJc w:val="left"/>
      <w:pPr>
        <w:ind w:left="2955" w:hanging="425"/>
      </w:pPr>
      <w:rPr/>
    </w:lvl>
    <w:lvl w:ilvl="6">
      <w:start w:val="0"/>
      <w:numFmt w:val="bullet"/>
      <w:lvlText w:val="•"/>
      <w:lvlJc w:val="left"/>
      <w:pPr>
        <w:ind w:left="3438" w:hanging="425"/>
      </w:pPr>
      <w:rPr/>
    </w:lvl>
    <w:lvl w:ilvl="7">
      <w:start w:val="0"/>
      <w:numFmt w:val="bullet"/>
      <w:lvlText w:val="•"/>
      <w:lvlJc w:val="left"/>
      <w:pPr>
        <w:ind w:left="3921" w:hanging="425"/>
      </w:pPr>
      <w:rPr/>
    </w:lvl>
    <w:lvl w:ilvl="8">
      <w:start w:val="0"/>
      <w:numFmt w:val="bullet"/>
      <w:lvlText w:val="•"/>
      <w:lvlJc w:val="left"/>
      <w:pPr>
        <w:ind w:left="4405" w:hanging="425"/>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96" w:hanging="284"/>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478" w:right="480"/>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