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LES 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ab/>
            <w:t xml:space="preserve">06 22 64 88 79 – 06 </w:t>
          </w:r>
          <w:r w:rsidDel="00000000" w:rsidR="00000000" w:rsidRPr="00000000">
            <w:rPr>
              <w:b w:val="1"/>
              <w:rtl w:val="0"/>
            </w:rPr>
            <w:t xml:space="preserve">22 64 65 32</w:t>
          </w:r>
          <w:r w:rsidDel="00000000" w:rsidR="00000000" w:rsidRPr="00000000">
            <w:rPr>
              <w:b w:val="1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club.les.elfes@free.fr - www.leclubleselfes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mic Sans MS" w:cs="Comic Sans MS" w:eastAsia="Comic Sans MS" w:hAnsi="Comic Sans MS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vertAlign w:val="baseline"/>
              <w:rtl w:val="0"/>
            </w:rPr>
            <w:t xml:space="preserve">DOSSIER DE RE-INSCRIPTION ATHLETISME/MULTISPORTS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vertAlign w:val="baselin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NOM DE L’ENFANT :  .…………………………………………………………………….............................................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PRENOM : ……………………………………………..……DATE DE NAISSANCE :……………………………….….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NOM DES PARENTS : …………………………………………………………………………………..............................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ADRESSE :…………………………………………………………………………………………………..…………………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……………………………………………………………………………………………………………………………………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Tél Dom : …………………...…………Bureau : ……..…..…………………. Portable : ……………………………….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Adresse mail (lisible) : ……………………………………………………………………………………………………….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vertAlign w:val="baselin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 :…………………………………………………………………………………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Après avoir pris connaissance du règlement des Elfes, j’inscris mon enfant à l’activité suivante 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      STADE (5-13 ans)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before="60" w:lineRule="auto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      EVEIL (4-5 ans)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vertAlign w:val="baselin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vertAlign w:val="baseline"/>
              <w:rtl w:val="0"/>
            </w:rPr>
            <w:t xml:space="preserve"> :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1 certificat médical de moins de 3 mois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La carte rose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Montant du règlement ………………..€ par chèque à l’ordre des Elfes ou en espèces, 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Banque : ………………………………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Aucun remboursement ou transfert d’inscription ne peut être effectué.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jc w:val="both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vertAlign w:val="baseline"/>
              <w:rtl w:val="0"/>
            </w:rPr>
            <w:t xml:space="preserve">J’autorise mon enfant à rentrer seul ?   </w:t>
            <w:tab/>
            <w:tab/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before="120" w:lineRule="auto"/>
            <w:rPr>
              <w:rFonts w:ascii="Arial Narrow" w:cs="Arial Narrow" w:eastAsia="Arial Narrow" w:hAnsi="Arial Narrow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vertAlign w:val="baseline"/>
              <w:rtl w:val="0"/>
            </w:rPr>
            <w:t xml:space="preserve">DATE</w:t>
            <w:tab/>
            <w:tab/>
            <w:t xml:space="preserve">   </w:t>
            <w:tab/>
            <w:tab/>
            <w:t xml:space="preserve">NOM DU SIGNATAIRE      </w:t>
            <w:tab/>
            <w:tab/>
            <w:tab/>
            <w:t xml:space="preserve">SIGNATURE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itre1Car">
    <w:name w:val="Titre 1 Car"/>
    <w:next w:val="Titre1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Accentuation">
    <w:name w:val="Accentuation"/>
    <w:next w:val="Accentuation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enhypertextesuivivisité">
    <w:name w:val="Lien hypertexte suivi visité"/>
    <w:next w:val="Lienhypertextesuivivisité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IF/67fKx+i+M8Ydeny7ocnP4Q==">AMUW2mUXa/E6B6Xso4iuqouAhIUe9tAdyGp/EtKiw0f17Rs/F0np94vYJqi5/7NLcy8+4qpWKAjQbK+YY1jGvA5TAZEt3DphpsEgl8eK7IdZQWKQPi1sfCI=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2019-06-13T19:40:00Z</dcterms:created>
  <dc:creator>AssociationElfes</dc:creator>
</cp:coreProperties>
</file>