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DFA5" w14:textId="66732EA3" w:rsidR="00657BF3" w:rsidRDefault="00657BF3"/>
    <w:p w14:paraId="0696DCE5" w14:textId="6BD121EB" w:rsidR="00D01B9A" w:rsidRDefault="00D01B9A">
      <w:r>
        <w:rPr>
          <w:noProof/>
        </w:rPr>
        <w:drawing>
          <wp:inline distT="0" distB="0" distL="0" distR="0" wp14:anchorId="1A982323" wp14:editId="14B1D8E1">
            <wp:extent cx="5274310" cy="4913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421" w14:textId="068EDF13" w:rsidR="00D01B9A" w:rsidRPr="00D01B9A" w:rsidRDefault="00D01B9A">
      <w:pPr>
        <w:rPr>
          <w:sz w:val="48"/>
          <w:szCs w:val="48"/>
        </w:rPr>
      </w:pPr>
      <w:r w:rsidRPr="00D01B9A">
        <w:rPr>
          <w:rFonts w:hint="eastAsia"/>
          <w:sz w:val="48"/>
          <w:szCs w:val="48"/>
        </w:rPr>
        <w:t>前端的书</w:t>
      </w:r>
    </w:p>
    <w:p w14:paraId="32108843" w14:textId="33790A03" w:rsidR="00D01B9A" w:rsidRDefault="00D01B9A">
      <w:pPr>
        <w:rPr>
          <w:sz w:val="52"/>
          <w:szCs w:val="52"/>
        </w:rPr>
      </w:pPr>
      <w:r w:rsidRPr="00D01B9A">
        <w:rPr>
          <w:rFonts w:hint="eastAsia"/>
          <w:sz w:val="52"/>
          <w:szCs w:val="52"/>
        </w:rPr>
        <w:t>深入理解JavaScript</w:t>
      </w:r>
      <w:r>
        <w:rPr>
          <w:noProof/>
        </w:rPr>
        <w:drawing>
          <wp:inline distT="0" distB="0" distL="0" distR="0" wp14:anchorId="285F6D9E" wp14:editId="6FFD14FF">
            <wp:extent cx="2362405" cy="24538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21E" w14:textId="630B58AC" w:rsidR="006F5BA3" w:rsidRDefault="006F5BA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箭头函数的缺点</w:t>
      </w:r>
    </w:p>
    <w:p w14:paraId="4555B997" w14:textId="20422FDE" w:rsidR="006F5BA3" w:rsidRPr="006F5BA3" w:rsidRDefault="006F5BA3" w:rsidP="006F5BA3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6F5BA3">
        <w:rPr>
          <w:rFonts w:ascii="微软雅黑" w:eastAsia="微软雅黑" w:hAnsi="微软雅黑" w:hint="eastAsia"/>
          <w:color w:val="4F4F4F"/>
          <w:shd w:val="clear" w:color="auto" w:fill="FFFFFF"/>
        </w:rPr>
        <w:t>箭头函数的this值是在定义的时候就已经确定好了。而不是动态指定的。普通函数的this值是运行时确定的。</w:t>
      </w:r>
    </w:p>
    <w:p w14:paraId="6772FFFD" w14:textId="77777777" w:rsidR="006F5BA3" w:rsidRDefault="006F5BA3" w:rsidP="006F5BA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1. 定义对象的方法时</w:t>
      </w:r>
    </w:p>
    <w:p w14:paraId="41D37E34" w14:textId="77777777" w:rsidR="006F5BA3" w:rsidRDefault="006F5BA3" w:rsidP="006F5BA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对象方法内的this指向调用这个方法的对象，如果使用箭头函数，this和对象方法在调用的时候所处环境的this值一致。 </w:t>
      </w:r>
      <w:r>
        <w:rPr>
          <w:rFonts w:ascii="微软雅黑" w:eastAsia="微软雅黑" w:hAnsi="微软雅黑" w:hint="eastAsia"/>
          <w:color w:val="4F4F4F"/>
        </w:rPr>
        <w:br/>
        <w:t>另外，在原型上定义方法也不能用箭头函数。</w:t>
      </w:r>
    </w:p>
    <w:p w14:paraId="654F2F41" w14:textId="77777777" w:rsidR="006F5BA3" w:rsidRDefault="006F5BA3" w:rsidP="006F5BA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7"/>
          <w:rFonts w:ascii="微软雅黑" w:eastAsia="微软雅黑" w:hAnsi="微软雅黑" w:hint="eastAsia"/>
          <w:color w:val="4F4F4F"/>
        </w:rPr>
        <w:t>3. 构造函数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如果使用箭头函数会报错。</w:t>
      </w:r>
    </w:p>
    <w:p w14:paraId="29D4C4E7" w14:textId="11570B96" w:rsidR="006F5BA3" w:rsidRDefault="006F5BA3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总结就是，箭头函数不会像普通函数那样在调用的时候自动获取this值，而是会沿着作用域链查找，找到最近的外部一层作用域的this，即取得其所处的词法作用域的this值。</w:t>
      </w:r>
    </w:p>
    <w:p w14:paraId="5364331C" w14:textId="64A4A860" w:rsidR="0008503A" w:rsidRPr="009E5DA7" w:rsidRDefault="0008503A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52"/>
          <w:szCs w:val="52"/>
        </w:rPr>
      </w:pPr>
      <w:r w:rsidRPr="009E5DA7">
        <w:rPr>
          <w:rFonts w:ascii="微软雅黑" w:eastAsia="微软雅黑" w:hAnsi="微软雅黑" w:hint="eastAsia"/>
          <w:color w:val="4F4F4F"/>
          <w:sz w:val="52"/>
          <w:szCs w:val="52"/>
        </w:rPr>
        <w:t>市面上流行的组件库</w:t>
      </w:r>
    </w:p>
    <w:p w14:paraId="1BDC4983" w14:textId="137E6EE0" w:rsidR="00943055" w:rsidRDefault="00943055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V</w:t>
      </w:r>
      <w:r>
        <w:rPr>
          <w:rFonts w:ascii="微软雅黑" w:eastAsia="微软雅黑" w:hAnsi="微软雅黑" w:hint="eastAsia"/>
          <w:color w:val="4F4F4F"/>
        </w:rPr>
        <w:t>ue组件库，Ant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 xml:space="preserve">design组件库 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react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UI组件库</w:t>
      </w:r>
    </w:p>
    <w:p w14:paraId="74703860" w14:textId="26064480" w:rsidR="00CF56D6" w:rsidRDefault="00CF56D6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52"/>
          <w:szCs w:val="52"/>
        </w:rPr>
      </w:pPr>
      <w:r w:rsidRPr="00FB085A">
        <w:rPr>
          <w:rFonts w:ascii="微软雅黑" w:eastAsia="微软雅黑" w:hAnsi="微软雅黑" w:hint="eastAsia"/>
          <w:color w:val="4F4F4F"/>
          <w:sz w:val="52"/>
          <w:szCs w:val="52"/>
        </w:rPr>
        <w:t>为什么不用别人写好的组件库，要自己写</w:t>
      </w:r>
    </w:p>
    <w:p w14:paraId="597EB751" w14:textId="01FBE0D1" w:rsidR="003F2031" w:rsidRPr="00E310B7" w:rsidRDefault="003F2031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32"/>
          <w:szCs w:val="32"/>
        </w:rPr>
      </w:pPr>
      <w:r w:rsidRPr="00E310B7">
        <w:rPr>
          <w:rFonts w:ascii="微软雅黑" w:eastAsia="微软雅黑" w:hAnsi="微软雅黑" w:hint="eastAsia"/>
          <w:color w:val="4F4F4F"/>
          <w:sz w:val="32"/>
          <w:szCs w:val="32"/>
        </w:rPr>
        <w:t>1</w:t>
      </w:r>
      <w:r w:rsidR="001B5963" w:rsidRPr="00E310B7">
        <w:rPr>
          <w:rFonts w:ascii="微软雅黑" w:eastAsia="微软雅黑" w:hAnsi="微软雅黑" w:hint="eastAsia"/>
          <w:color w:val="4F4F4F"/>
          <w:sz w:val="32"/>
          <w:szCs w:val="32"/>
        </w:rPr>
        <w:t>对于一个产品来说，差异化很重要，</w:t>
      </w:r>
      <w:r w:rsidRPr="00E310B7">
        <w:rPr>
          <w:rFonts w:ascii="微软雅黑" w:eastAsia="微软雅黑" w:hAnsi="微软雅黑" w:hint="eastAsia"/>
          <w:color w:val="4F4F4F"/>
          <w:sz w:val="32"/>
          <w:szCs w:val="32"/>
        </w:rPr>
        <w:t>要和别人有差异</w:t>
      </w:r>
      <w:r w:rsidR="001B5963" w:rsidRPr="00E310B7">
        <w:rPr>
          <w:rFonts w:ascii="微软雅黑" w:eastAsia="微软雅黑" w:hAnsi="微软雅黑" w:hint="eastAsia"/>
          <w:color w:val="4F4F4F"/>
          <w:sz w:val="32"/>
          <w:szCs w:val="32"/>
        </w:rPr>
        <w:t>；便于统一规范；便于扩展；减少升级带来的风险。</w:t>
      </w:r>
    </w:p>
    <w:p w14:paraId="0BD79ED4" w14:textId="77777777" w:rsidR="00FB085A" w:rsidRPr="00FB085A" w:rsidRDefault="00FB085A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z w:val="52"/>
          <w:szCs w:val="52"/>
        </w:rPr>
      </w:pPr>
    </w:p>
    <w:p w14:paraId="283B96E5" w14:textId="30E9B577" w:rsidR="00CF56D6" w:rsidRPr="00DE1D3B" w:rsidRDefault="00BA6690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z w:val="48"/>
          <w:szCs w:val="48"/>
        </w:rPr>
      </w:pPr>
      <w:r w:rsidRPr="00DE1D3B">
        <w:rPr>
          <w:rFonts w:ascii="微软雅黑" w:eastAsia="微软雅黑" w:hAnsi="微软雅黑" w:hint="eastAsia"/>
          <w:color w:val="4F4F4F"/>
          <w:sz w:val="48"/>
          <w:szCs w:val="48"/>
        </w:rPr>
        <w:t>J</w:t>
      </w:r>
      <w:r w:rsidRPr="00DE1D3B">
        <w:rPr>
          <w:rFonts w:ascii="微软雅黑" w:eastAsia="微软雅黑" w:hAnsi="微软雅黑"/>
          <w:color w:val="4F4F4F"/>
          <w:sz w:val="48"/>
          <w:szCs w:val="48"/>
        </w:rPr>
        <w:t>S</w:t>
      </w:r>
      <w:r w:rsidRPr="00DE1D3B">
        <w:rPr>
          <w:rFonts w:ascii="微软雅黑" w:eastAsia="微软雅黑" w:hAnsi="微软雅黑" w:hint="eastAsia"/>
          <w:color w:val="4F4F4F"/>
          <w:sz w:val="48"/>
          <w:szCs w:val="48"/>
        </w:rPr>
        <w:t>继承的最好方式</w:t>
      </w:r>
    </w:p>
    <w:p w14:paraId="443A99C4" w14:textId="77777777" w:rsidR="00BA6690" w:rsidRPr="00BA6690" w:rsidRDefault="00BA6690" w:rsidP="00BA669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BA6690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ES6 Class extends</w:t>
      </w:r>
    </w:p>
    <w:p w14:paraId="1729C042" w14:textId="77777777" w:rsidR="00BA6690" w:rsidRPr="00BA6690" w:rsidRDefault="00BA6690" w:rsidP="00BA669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BA669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核心： ES6继承的结果和寄生组合继承相似，本质上，ES6继承是一种语法糖。但是，寄生组合继承是先创建子类实例this对象，然后再对其增强；而ES6先将父类实例对象的属性和方法，加到this上面（所以必须先调用super方法），然后再用子类的构造函数修改this。</w:t>
      </w:r>
    </w:p>
    <w:p w14:paraId="10E353AD" w14:textId="4DF1CCDC" w:rsidR="00BA6690" w:rsidRDefault="00BA6690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663D57F0" wp14:editId="79124BC5">
            <wp:extent cx="5274310" cy="1616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FD58" w14:textId="13E9E34D" w:rsidR="00BA6690" w:rsidRDefault="00BA6690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7ECDAC0E" wp14:editId="3464A3BA">
            <wp:extent cx="5274310" cy="2575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CB74" w14:textId="32F0A33B" w:rsidR="00BA6690" w:rsidRPr="00BA6690" w:rsidRDefault="00BA6690" w:rsidP="006F5BA3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noProof/>
        </w:rPr>
        <w:lastRenderedPageBreak/>
        <w:drawing>
          <wp:inline distT="0" distB="0" distL="0" distR="0" wp14:anchorId="54B2D098" wp14:editId="4F112130">
            <wp:extent cx="5274310" cy="1349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360" w14:textId="3F02CFDE" w:rsidR="006F5BA3" w:rsidRDefault="00D41577" w:rsidP="006F5BA3">
      <w:pPr>
        <w:pStyle w:val="a5"/>
        <w:ind w:left="744" w:firstLineChars="0" w:firstLine="0"/>
      </w:pPr>
      <w:r>
        <w:rPr>
          <w:rFonts w:hint="eastAsia"/>
        </w:rPr>
        <w:t>单元测试</w:t>
      </w:r>
      <w:r w:rsidR="0040285B">
        <w:rPr>
          <w:rFonts w:hint="eastAsia"/>
        </w:rPr>
        <w:t xml:space="preserve"> </w:t>
      </w:r>
      <w:r w:rsidR="0040285B">
        <w:t xml:space="preserve">  </w:t>
      </w:r>
      <w:bookmarkStart w:id="0" w:name="_GoBack"/>
      <w:bookmarkEnd w:id="0"/>
      <w:r w:rsidR="0040285B">
        <w:fldChar w:fldCharType="begin"/>
      </w:r>
      <w:r w:rsidR="0040285B">
        <w:instrText xml:space="preserve"> HYPERLINK "</w:instrText>
      </w:r>
      <w:r w:rsidR="0040285B" w:rsidRPr="0040285B">
        <w:instrText>https://spa.wangding.in/task02.html</w:instrText>
      </w:r>
      <w:r w:rsidR="0040285B">
        <w:instrText xml:space="preserve">" </w:instrText>
      </w:r>
      <w:r w:rsidR="0040285B">
        <w:fldChar w:fldCharType="separate"/>
      </w:r>
      <w:r w:rsidR="0040285B" w:rsidRPr="00156F84">
        <w:rPr>
          <w:rStyle w:val="a8"/>
        </w:rPr>
        <w:t>https://spa.wangding.in/task02.html</w:t>
      </w:r>
      <w:r w:rsidR="0040285B">
        <w:fldChar w:fldCharType="end"/>
      </w:r>
    </w:p>
    <w:p w14:paraId="5CD077FD" w14:textId="59FB5808" w:rsidR="00D41577" w:rsidRDefault="00D41577" w:rsidP="006F5BA3">
      <w:pPr>
        <w:pStyle w:val="a5"/>
        <w:ind w:left="744" w:firstLineChars="0" w:firstLine="0"/>
      </w:pPr>
      <w:r>
        <w:t>G</w:t>
      </w:r>
      <w:r>
        <w:rPr>
          <w:rFonts w:hint="eastAsia"/>
        </w:rPr>
        <w:t>runt自动化测试</w:t>
      </w:r>
    </w:p>
    <w:p w14:paraId="1A6CFE01" w14:textId="6E508530" w:rsidR="00D41577" w:rsidRDefault="00D41577" w:rsidP="006F5BA3">
      <w:pPr>
        <w:pStyle w:val="a5"/>
        <w:ind w:left="744" w:firstLineChars="0" w:firstLine="0"/>
      </w:pPr>
      <w:r>
        <w:t>G</w:t>
      </w:r>
      <w:r>
        <w:rPr>
          <w:rFonts w:hint="eastAsia"/>
        </w:rPr>
        <w:t>runt-mocha插件</w:t>
      </w:r>
    </w:p>
    <w:p w14:paraId="221261E6" w14:textId="19E5436C" w:rsidR="00D41577" w:rsidRDefault="00D41577" w:rsidP="006F5BA3">
      <w:pPr>
        <w:pStyle w:val="a5"/>
        <w:ind w:left="744" w:firstLineChars="0" w:firstLine="0"/>
        <w:rPr>
          <w:rFonts w:hint="eastAsia"/>
        </w:rPr>
      </w:pPr>
      <w:r>
        <w:rPr>
          <w:rFonts w:hint="eastAsia"/>
        </w:rPr>
        <w:t>GruntFile.</w:t>
      </w:r>
      <w:r>
        <w:t>J</w:t>
      </w:r>
      <w:r>
        <w:rPr>
          <w:rFonts w:hint="eastAsia"/>
        </w:rPr>
        <w:t>s中写入</w:t>
      </w:r>
    </w:p>
    <w:p w14:paraId="594A1B7D" w14:textId="41BE6636" w:rsidR="00D41577" w:rsidRDefault="00D41577" w:rsidP="006F5BA3">
      <w:pPr>
        <w:pStyle w:val="a5"/>
        <w:ind w:left="744" w:firstLineChars="0" w:firstLine="0"/>
      </w:pPr>
      <w:r>
        <w:rPr>
          <w:noProof/>
        </w:rPr>
        <w:drawing>
          <wp:inline distT="0" distB="0" distL="0" distR="0" wp14:anchorId="2D13360B" wp14:editId="550CFCF1">
            <wp:extent cx="4557155" cy="5814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6F3" w14:textId="7DD3E1FC" w:rsidR="00C82FD5" w:rsidRDefault="00C82FD5" w:rsidP="006F5BA3">
      <w:pPr>
        <w:pStyle w:val="a5"/>
        <w:ind w:left="744" w:firstLineChars="0" w:firstLine="0"/>
      </w:pPr>
      <w:r>
        <w:rPr>
          <w:noProof/>
        </w:rPr>
        <w:lastRenderedPageBreak/>
        <w:drawing>
          <wp:inline distT="0" distB="0" distL="0" distR="0" wp14:anchorId="1F426859" wp14:editId="51A9E570">
            <wp:extent cx="5136325" cy="281964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AC1" w14:textId="77E43A65" w:rsidR="00C82FD5" w:rsidRDefault="00C82FD5" w:rsidP="006F5BA3">
      <w:pPr>
        <w:pStyle w:val="a5"/>
        <w:ind w:left="744" w:firstLineChars="0" w:firstLine="0"/>
      </w:pPr>
      <w:r>
        <w:rPr>
          <w:noProof/>
        </w:rPr>
        <w:drawing>
          <wp:inline distT="0" distB="0" distL="0" distR="0" wp14:anchorId="4784F94B" wp14:editId="535C91DB">
            <wp:extent cx="4892464" cy="233954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2636" w14:textId="50800C9C" w:rsidR="00002345" w:rsidRPr="00002345" w:rsidRDefault="00002345" w:rsidP="006F5BA3">
      <w:pPr>
        <w:pStyle w:val="a5"/>
        <w:ind w:left="744" w:firstLineChars="0" w:firstLine="0"/>
        <w:rPr>
          <w:rFonts w:hint="eastAsia"/>
          <w:sz w:val="52"/>
          <w:szCs w:val="52"/>
        </w:rPr>
      </w:pPr>
      <w:r w:rsidRPr="00002345">
        <w:rPr>
          <w:sz w:val="52"/>
          <w:szCs w:val="52"/>
        </w:rPr>
        <w:t>I</w:t>
      </w:r>
      <w:r w:rsidRPr="00002345">
        <w:rPr>
          <w:rFonts w:hint="eastAsia"/>
          <w:sz w:val="52"/>
          <w:szCs w:val="52"/>
        </w:rPr>
        <w:t>onic路由跳转</w:t>
      </w:r>
    </w:p>
    <w:p w14:paraId="18136756" w14:textId="3B7009F6" w:rsidR="00782308" w:rsidRDefault="00782308" w:rsidP="006F5BA3">
      <w:pPr>
        <w:pStyle w:val="a5"/>
        <w:ind w:left="744" w:firstLineChars="0" w:firstLine="0"/>
      </w:pPr>
    </w:p>
    <w:p w14:paraId="543AF34A" w14:textId="341081E4" w:rsidR="00782308" w:rsidRDefault="00782308" w:rsidP="006F5BA3">
      <w:pPr>
        <w:pStyle w:val="a5"/>
        <w:ind w:left="744" w:firstLineChars="0" w:firstLine="0"/>
      </w:pPr>
      <w:r>
        <w:rPr>
          <w:noProof/>
        </w:rPr>
        <w:drawing>
          <wp:inline distT="0" distB="0" distL="0" distR="0" wp14:anchorId="3315A933" wp14:editId="6108C5D8">
            <wp:extent cx="4320914" cy="73920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F91" w14:textId="2F0B1167" w:rsidR="00002345" w:rsidRDefault="00002345" w:rsidP="006F5BA3">
      <w:pPr>
        <w:pStyle w:val="a5"/>
        <w:ind w:left="744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756F0" wp14:editId="6CBF09B4">
            <wp:extent cx="4823878" cy="19889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7AB0"/>
    <w:multiLevelType w:val="hybridMultilevel"/>
    <w:tmpl w:val="6428D968"/>
    <w:lvl w:ilvl="0" w:tplc="25DA7934">
      <w:start w:val="1"/>
      <w:numFmt w:val="decimal"/>
      <w:lvlText w:val="%1、"/>
      <w:lvlJc w:val="left"/>
      <w:pPr>
        <w:ind w:left="744" w:hanging="744"/>
      </w:pPr>
      <w:rPr>
        <w:rFonts w:asciiTheme="minorHAnsi" w:eastAsiaTheme="minorEastAsia" w:hAnsiTheme="minorHAnsi" w:hint="default"/>
        <w:color w:val="auto"/>
        <w:sz w:val="5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F3"/>
    <w:rsid w:val="00002345"/>
    <w:rsid w:val="0008503A"/>
    <w:rsid w:val="001B5963"/>
    <w:rsid w:val="003F2031"/>
    <w:rsid w:val="0040285B"/>
    <w:rsid w:val="00634AE4"/>
    <w:rsid w:val="00657BF3"/>
    <w:rsid w:val="006F5BA3"/>
    <w:rsid w:val="00782308"/>
    <w:rsid w:val="00820760"/>
    <w:rsid w:val="00943055"/>
    <w:rsid w:val="009E5DA7"/>
    <w:rsid w:val="009F5659"/>
    <w:rsid w:val="00BA6690"/>
    <w:rsid w:val="00C82FD5"/>
    <w:rsid w:val="00CF56D6"/>
    <w:rsid w:val="00D01B9A"/>
    <w:rsid w:val="00D41577"/>
    <w:rsid w:val="00DE1D3B"/>
    <w:rsid w:val="00E310B7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65B3"/>
  <w15:chartTrackingRefBased/>
  <w15:docId w15:val="{C140F17D-CAF8-49CE-8FAC-B1539067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A66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B9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1B9A"/>
    <w:rPr>
      <w:sz w:val="18"/>
      <w:szCs w:val="18"/>
    </w:rPr>
  </w:style>
  <w:style w:type="paragraph" w:styleId="a5">
    <w:name w:val="List Paragraph"/>
    <w:basedOn w:val="a"/>
    <w:uiPriority w:val="34"/>
    <w:qFormat/>
    <w:rsid w:val="006F5BA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F5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5BA3"/>
    <w:rPr>
      <w:b/>
      <w:bCs/>
    </w:rPr>
  </w:style>
  <w:style w:type="character" w:customStyle="1" w:styleId="30">
    <w:name w:val="标题 3 字符"/>
    <w:basedOn w:val="a0"/>
    <w:link w:val="3"/>
    <w:uiPriority w:val="9"/>
    <w:rsid w:val="00BA6690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40285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0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2019-04-01T13:53:00Z</dcterms:created>
  <dcterms:modified xsi:type="dcterms:W3CDTF">2019-04-01T14:45:00Z</dcterms:modified>
</cp:coreProperties>
</file>