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AB666">
      <w:pPr>
        <w:spacing w:line="360" w:lineRule="auto"/>
        <w:jc w:val="center"/>
        <w:rPr>
          <w:rFonts w:hint="default" w:ascii="Times New Roman" w:hAnsi="Times New Roman" w:eastAsia="SimSun" w:cs="Times New Roman"/>
          <w:sz w:val="36"/>
          <w:szCs w:val="36"/>
        </w:rPr>
      </w:pPr>
      <w:r>
        <w:rPr>
          <w:rFonts w:hint="default" w:ascii="Times New Roman" w:hAnsi="Times New Roman" w:eastAsia="SimSun" w:cs="Times New Roman"/>
          <w:sz w:val="36"/>
          <w:szCs w:val="36"/>
        </w:rPr>
        <w:t>Project Report: Quiz Master Management System</w:t>
      </w:r>
    </w:p>
    <w:p w14:paraId="6D5C3416">
      <w:pPr>
        <w:spacing w:line="360" w:lineRule="auto"/>
        <w:rPr>
          <w:rFonts w:hint="default" w:ascii="Times New Roman" w:hAnsi="Times New Roman" w:eastAsia="SimSun" w:cs="Times New Roman"/>
          <w:sz w:val="36"/>
          <w:szCs w:val="36"/>
        </w:rPr>
      </w:pPr>
    </w:p>
    <w:p w14:paraId="2FD12D6A">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Aryan Garg</w:t>
      </w:r>
      <w:r>
        <w:rPr>
          <w:rFonts w:hint="default" w:ascii="Times New Roman" w:hAnsi="Times New Roman" w:eastAsia="SimSun" w:cs="Times New Roman"/>
          <w:sz w:val="24"/>
          <w:szCs w:val="24"/>
        </w:rPr>
        <w:t xml:space="preserve"> </w:t>
      </w:r>
    </w:p>
    <w:p w14:paraId="288D848C">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Roll Number: 21</w:t>
      </w:r>
      <w:r>
        <w:rPr>
          <w:rFonts w:hint="default" w:ascii="Times New Roman" w:hAnsi="Times New Roman" w:eastAsia="SimSun" w:cs="Times New Roman"/>
          <w:sz w:val="24"/>
          <w:szCs w:val="24"/>
          <w:lang w:val="en-US"/>
        </w:rPr>
        <w:t>F3000413</w:t>
      </w:r>
      <w:r>
        <w:rPr>
          <w:rFonts w:hint="default" w:ascii="Times New Roman" w:hAnsi="Times New Roman" w:eastAsia="SimSun" w:cs="Times New Roman"/>
          <w:sz w:val="24"/>
          <w:szCs w:val="24"/>
        </w:rPr>
        <w:t xml:space="preserve"> </w:t>
      </w:r>
    </w:p>
    <w:p w14:paraId="7C60DF6F">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Email: 21</w:t>
      </w:r>
      <w:r>
        <w:rPr>
          <w:rFonts w:hint="default" w:ascii="Times New Roman" w:hAnsi="Times New Roman" w:eastAsia="SimSun" w:cs="Times New Roman"/>
          <w:sz w:val="24"/>
          <w:szCs w:val="24"/>
          <w:lang w:val="en-US"/>
        </w:rPr>
        <w:t>F3000413</w:t>
      </w:r>
      <w:r>
        <w:rPr>
          <w:rFonts w:hint="default" w:ascii="Times New Roman" w:hAnsi="Times New Roman" w:eastAsia="SimSun" w:cs="Times New Roman"/>
          <w:sz w:val="24"/>
          <w:szCs w:val="24"/>
        </w:rPr>
        <w:t xml:space="preserve">@ds.study.iitm.ac.in </w:t>
      </w:r>
    </w:p>
    <w:p w14:paraId="1CA67CC6">
      <w:pPr>
        <w:pStyle w:val="3"/>
        <w:keepNext w:val="0"/>
        <w:keepLines w:val="0"/>
        <w:widowControl/>
        <w:suppressLineNumbers w:val="0"/>
        <w:rPr>
          <w:rFonts w:hint="default" w:ascii="Times New Roman" w:hAnsi="Times New Roman" w:cs="Times New Roman"/>
          <w:highlight w:val="yellow"/>
        </w:rPr>
      </w:pPr>
      <w:r>
        <w:rPr>
          <w:rStyle w:val="9"/>
          <w:rFonts w:hint="default" w:ascii="Times New Roman" w:hAnsi="Times New Roman" w:cs="Times New Roman"/>
          <w:b/>
          <w:bCs/>
          <w:highlight w:val="yellow"/>
        </w:rPr>
        <w:t>Introduction</w:t>
      </w:r>
    </w:p>
    <w:p w14:paraId="46E5DAE8">
      <w:pPr>
        <w:pStyle w:val="8"/>
        <w:keepNext w:val="0"/>
        <w:keepLines w:val="0"/>
        <w:widowControl/>
        <w:suppressLineNumbers w:val="0"/>
      </w:pPr>
      <w:r>
        <w:t xml:space="preserve">As a student at IIT Madras, I embarked on my web development journey with great enthusiasm, eager to create my own applications. Over time, I have gained the skills necessary to bring my ideas to life, allowing me to develop functional and dynamic web applications. This project, the </w:t>
      </w:r>
      <w:r>
        <w:rPr>
          <w:rStyle w:val="9"/>
        </w:rPr>
        <w:t>Quiz Master Management System</w:t>
      </w:r>
      <w:r>
        <w:t>, is a culmination of my learning, integrating various web development technologies to provide an efficient and user-friendly quiz platform.</w:t>
      </w:r>
    </w:p>
    <w:p w14:paraId="331CCCAB">
      <w:pPr>
        <w:pStyle w:val="3"/>
        <w:keepNext w:val="0"/>
        <w:keepLines w:val="0"/>
        <w:widowControl/>
        <w:suppressLineNumbers w:val="0"/>
        <w:rPr>
          <w:rFonts w:hint="default" w:ascii="Times New Roman" w:hAnsi="Times New Roman" w:cs="Times New Roman"/>
          <w:highlight w:val="yellow"/>
        </w:rPr>
      </w:pPr>
      <w:r>
        <w:rPr>
          <w:rStyle w:val="9"/>
          <w:rFonts w:hint="default" w:ascii="Times New Roman" w:hAnsi="Times New Roman" w:cs="Times New Roman"/>
          <w:b/>
          <w:bCs/>
          <w:highlight w:val="yellow"/>
        </w:rPr>
        <w:t>Project Overview</w:t>
      </w:r>
    </w:p>
    <w:p w14:paraId="05B6407D">
      <w:pPr>
        <w:pStyle w:val="8"/>
        <w:keepNext w:val="0"/>
        <w:keepLines w:val="0"/>
        <w:widowControl/>
        <w:suppressLineNumbers w:val="0"/>
      </w:pPr>
      <w:r>
        <w:t xml:space="preserve">The </w:t>
      </w:r>
      <w:r>
        <w:rPr>
          <w:rStyle w:val="9"/>
        </w:rPr>
        <w:t>Quiz Master Management System</w:t>
      </w:r>
      <w:r>
        <w:t xml:space="preserve"> is designed to streamline quiz management processes. Admins have the ability to </w:t>
      </w:r>
      <w:r>
        <w:rPr>
          <w:rStyle w:val="9"/>
        </w:rPr>
        <w:t>create, update, delete, and retrieve</w:t>
      </w:r>
      <w:r>
        <w:t xml:space="preserve"> subjects, chapters, and quiz questions. Additionally, they can monitor user activity, search for specific records, and analyze quiz performance through graphical insights. Users, on the other hand, can take quizzes, view their results, and track their progress with interactive statistics.</w:t>
      </w:r>
    </w:p>
    <w:p w14:paraId="72109A3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27"/>
          <w:szCs w:val="27"/>
          <w:highlight w:val="yellow"/>
        </w:rPr>
      </w:pPr>
      <w:r>
        <w:rPr>
          <w:rFonts w:hint="default" w:ascii="Times New Roman" w:hAnsi="Times New Roman" w:eastAsia="var(--font-fk-grotesk)" w:cs="Times New Roman"/>
          <w:i w:val="0"/>
          <w:iCs w:val="0"/>
          <w:caps w:val="0"/>
          <w:spacing w:val="0"/>
          <w:sz w:val="27"/>
          <w:szCs w:val="27"/>
          <w:highlight w:val="yellow"/>
          <w:bdr w:val="single" w:color="E5E7EB" w:sz="2" w:space="0"/>
        </w:rPr>
        <w:t>Technical Implementation</w:t>
      </w:r>
    </w:p>
    <w:p w14:paraId="63F383C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hint="default" w:ascii="Times New Roman" w:hAnsi="Times New Roman" w:eastAsia="var(--font-fk-grotesk)" w:cs="Times New Roman"/>
          <w:i w:val="0"/>
          <w:iCs w:val="0"/>
          <w:caps w:val="0"/>
          <w:spacing w:val="0"/>
          <w:sz w:val="26"/>
          <w:szCs w:val="26"/>
          <w:highlight w:val="yellow"/>
        </w:rPr>
      </w:pPr>
      <w:r>
        <w:rPr>
          <w:rFonts w:hint="default" w:ascii="Times New Roman" w:hAnsi="Times New Roman" w:eastAsia="var(--font-fk-grotesk)" w:cs="Times New Roman"/>
          <w:i w:val="0"/>
          <w:iCs w:val="0"/>
          <w:caps w:val="0"/>
          <w:spacing w:val="0"/>
          <w:sz w:val="26"/>
          <w:szCs w:val="26"/>
          <w:highlight w:val="yellow"/>
          <w:bdr w:val="single" w:color="E5E7EB" w:sz="2" w:space="0"/>
        </w:rPr>
        <w:t>Architecture</w:t>
      </w:r>
    </w:p>
    <w:p w14:paraId="4582344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The application follows a Model-View-Controller (MVC) pattern to ensure code maintainability and separation of concerns:</w:t>
      </w:r>
    </w:p>
    <w:p w14:paraId="1BB14E0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p>
    <w:p w14:paraId="64CDF6CD">
      <w:pPr>
        <w:pStyle w:val="8"/>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Models</w:t>
      </w:r>
      <w:r>
        <w:rPr>
          <w:rFonts w:hint="default" w:ascii="Times New Roman" w:hAnsi="Times New Roman" w:eastAsia="Segoe UI" w:cs="Times New Roman"/>
          <w:i w:val="0"/>
          <w:iCs w:val="0"/>
          <w:caps w:val="0"/>
          <w:spacing w:val="0"/>
          <w:sz w:val="24"/>
          <w:szCs w:val="24"/>
        </w:rPr>
        <w:t>: Define database schema using SQLAlchemy ORM</w:t>
      </w:r>
    </w:p>
    <w:p w14:paraId="2D2AAAAF">
      <w:pPr>
        <w:pStyle w:val="8"/>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Views</w:t>
      </w:r>
      <w:r>
        <w:rPr>
          <w:rFonts w:hint="default" w:ascii="Times New Roman" w:hAnsi="Times New Roman" w:eastAsia="Segoe UI" w:cs="Times New Roman"/>
          <w:i w:val="0"/>
          <w:iCs w:val="0"/>
          <w:caps w:val="0"/>
          <w:spacing w:val="0"/>
          <w:sz w:val="24"/>
          <w:szCs w:val="24"/>
        </w:rPr>
        <w:t>: Implement user interfaces with Jinja2 templates and Bootstrap</w:t>
      </w:r>
    </w:p>
    <w:p w14:paraId="229270A9">
      <w:pPr>
        <w:pStyle w:val="8"/>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Controllers</w:t>
      </w:r>
      <w:r>
        <w:rPr>
          <w:rFonts w:hint="default" w:ascii="Times New Roman" w:hAnsi="Times New Roman" w:eastAsia="Segoe UI" w:cs="Times New Roman"/>
          <w:i w:val="0"/>
          <w:iCs w:val="0"/>
          <w:caps w:val="0"/>
          <w:spacing w:val="0"/>
          <w:sz w:val="24"/>
          <w:szCs w:val="24"/>
        </w:rPr>
        <w:t>: Handle request routing and business logic in Flask</w:t>
      </w:r>
    </w:p>
    <w:p w14:paraId="661AE57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hint="default" w:ascii="Times New Roman" w:hAnsi="Times New Roman" w:cs="Times New Roman"/>
          <w:sz w:val="24"/>
          <w:szCs w:val="24"/>
        </w:rPr>
      </w:pPr>
      <w:r>
        <w:rPr>
          <w:rFonts w:hint="default" w:ascii="Times New Roman" w:hAnsi="Times New Roman" w:eastAsia="var(--font-fk-grotesk)" w:cs="Times New Roman"/>
          <w:i w:val="0"/>
          <w:iCs w:val="0"/>
          <w:caps w:val="0"/>
          <w:spacing w:val="0"/>
          <w:sz w:val="26"/>
          <w:szCs w:val="26"/>
          <w:highlight w:val="yellow"/>
          <w:bdr w:val="single" w:color="E5E7EB" w:sz="2" w:space="0"/>
        </w:rPr>
        <w:t>Technology Stack</w:t>
      </w:r>
    </w:p>
    <w:p w14:paraId="3D6D2078">
      <w:pPr>
        <w:pStyle w:val="8"/>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Backend Framework</w:t>
      </w:r>
      <w:r>
        <w:rPr>
          <w:rFonts w:hint="default" w:ascii="Times New Roman" w:hAnsi="Times New Roman" w:eastAsia="Segoe UI" w:cs="Times New Roman"/>
          <w:i w:val="0"/>
          <w:iCs w:val="0"/>
          <w:caps w:val="0"/>
          <w:spacing w:val="0"/>
          <w:sz w:val="24"/>
          <w:szCs w:val="24"/>
        </w:rPr>
        <w:t>: Flask (Python)</w:t>
      </w:r>
    </w:p>
    <w:p w14:paraId="36F9147C">
      <w:pPr>
        <w:pStyle w:val="8"/>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Database</w:t>
      </w:r>
      <w:r>
        <w:rPr>
          <w:rFonts w:hint="default" w:ascii="Times New Roman" w:hAnsi="Times New Roman" w:eastAsia="Segoe UI" w:cs="Times New Roman"/>
          <w:i w:val="0"/>
          <w:iCs w:val="0"/>
          <w:caps w:val="0"/>
          <w:spacing w:val="0"/>
          <w:sz w:val="24"/>
          <w:szCs w:val="24"/>
        </w:rPr>
        <w:t>: SQLite with SQLAlchemy ORM</w:t>
      </w:r>
    </w:p>
    <w:p w14:paraId="6550CDE8">
      <w:pPr>
        <w:pStyle w:val="8"/>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Frontend</w:t>
      </w:r>
      <w:r>
        <w:rPr>
          <w:rFonts w:hint="default" w:ascii="Times New Roman" w:hAnsi="Times New Roman" w:eastAsia="Segoe UI" w:cs="Times New Roman"/>
          <w:i w:val="0"/>
          <w:iCs w:val="0"/>
          <w:caps w:val="0"/>
          <w:spacing w:val="0"/>
          <w:sz w:val="24"/>
          <w:szCs w:val="24"/>
        </w:rPr>
        <w:t>: HTML, CSS, Bootstrap</w:t>
      </w:r>
    </w:p>
    <w:p w14:paraId="4DED2FC3">
      <w:pPr>
        <w:pStyle w:val="8"/>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Template Engine</w:t>
      </w:r>
      <w:r>
        <w:rPr>
          <w:rFonts w:hint="default" w:ascii="Times New Roman" w:hAnsi="Times New Roman" w:eastAsia="Segoe UI" w:cs="Times New Roman"/>
          <w:i w:val="0"/>
          <w:iCs w:val="0"/>
          <w:caps w:val="0"/>
          <w:spacing w:val="0"/>
          <w:sz w:val="24"/>
          <w:szCs w:val="24"/>
        </w:rPr>
        <w:t>: Jinja2</w:t>
      </w:r>
    </w:p>
    <w:p w14:paraId="33B7C7EA">
      <w:pPr>
        <w:pStyle w:val="8"/>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Additional Libraries</w:t>
      </w:r>
      <w:r>
        <w:rPr>
          <w:rFonts w:hint="default" w:ascii="Times New Roman" w:hAnsi="Times New Roman" w:eastAsia="Segoe UI" w:cs="Times New Roman"/>
          <w:i w:val="0"/>
          <w:iCs w:val="0"/>
          <w:caps w:val="0"/>
          <w:spacing w:val="0"/>
          <w:sz w:val="24"/>
          <w:szCs w:val="24"/>
        </w:rPr>
        <w:t>: Datetime for scheduling, Functional components for analytics</w:t>
      </w:r>
    </w:p>
    <w:p w14:paraId="4B8D327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105" w:beforeAutospacing="0" w:after="105" w:afterAutospacing="0"/>
        <w:ind w:left="0" w:hanging="360"/>
        <w:rPr>
          <w:rFonts w:hint="default" w:ascii="Times New Roman" w:hAnsi="Times New Roman" w:cs="Times New Roman"/>
          <w:sz w:val="24"/>
          <w:szCs w:val="24"/>
        </w:rPr>
      </w:pPr>
    </w:p>
    <w:p w14:paraId="51BF4EC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hint="default" w:ascii="Times New Roman" w:hAnsi="Times New Roman" w:eastAsia="var(--font-fk-grotesk)" w:cs="Times New Roman"/>
          <w:i w:val="0"/>
          <w:iCs w:val="0"/>
          <w:caps w:val="0"/>
          <w:spacing w:val="0"/>
          <w:sz w:val="26"/>
          <w:szCs w:val="26"/>
          <w:highlight w:val="yellow"/>
        </w:rPr>
      </w:pPr>
      <w:r>
        <w:rPr>
          <w:rFonts w:hint="default" w:ascii="Times New Roman" w:hAnsi="Times New Roman" w:eastAsia="var(--font-fk-grotesk)" w:cs="Times New Roman"/>
          <w:i w:val="0"/>
          <w:iCs w:val="0"/>
          <w:caps w:val="0"/>
          <w:spacing w:val="0"/>
          <w:sz w:val="26"/>
          <w:szCs w:val="26"/>
          <w:highlight w:val="yellow"/>
          <w:bdr w:val="single" w:color="E5E7EB" w:sz="2" w:space="0"/>
        </w:rPr>
        <w:t>Database Design</w:t>
      </w:r>
    </w:p>
    <w:p w14:paraId="2977D23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rPr>
        <w:t>The application uses a relational database with six primary entities:</w:t>
      </w:r>
    </w:p>
    <w:p w14:paraId="6E56997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p>
    <w:p w14:paraId="4CD9A5C1">
      <w:pPr>
        <w:pStyle w:val="8"/>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User</w:t>
      </w:r>
      <w:r>
        <w:rPr>
          <w:rFonts w:hint="default" w:ascii="Times New Roman" w:hAnsi="Times New Roman" w:eastAsia="Segoe UI" w:cs="Times New Roman"/>
          <w:i w:val="0"/>
          <w:iCs w:val="0"/>
          <w:caps w:val="0"/>
          <w:spacing w:val="0"/>
          <w:sz w:val="24"/>
          <w:szCs w:val="24"/>
        </w:rPr>
        <w:t>: Stores authentication details and role information</w:t>
      </w:r>
    </w:p>
    <w:p w14:paraId="5F689F13">
      <w:pPr>
        <w:pStyle w:val="8"/>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Subject</w:t>
      </w:r>
      <w:r>
        <w:rPr>
          <w:rFonts w:hint="default" w:ascii="Times New Roman" w:hAnsi="Times New Roman" w:eastAsia="Segoe UI" w:cs="Times New Roman"/>
          <w:i w:val="0"/>
          <w:iCs w:val="0"/>
          <w:caps w:val="0"/>
          <w:spacing w:val="0"/>
          <w:sz w:val="24"/>
          <w:szCs w:val="24"/>
        </w:rPr>
        <w:t>: Contains academic subject metadata</w:t>
      </w:r>
    </w:p>
    <w:p w14:paraId="1EA73EC1">
      <w:pPr>
        <w:pStyle w:val="8"/>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Chapter</w:t>
      </w:r>
      <w:r>
        <w:rPr>
          <w:rFonts w:hint="default" w:ascii="Times New Roman" w:hAnsi="Times New Roman" w:eastAsia="Segoe UI" w:cs="Times New Roman"/>
          <w:i w:val="0"/>
          <w:iCs w:val="0"/>
          <w:caps w:val="0"/>
          <w:spacing w:val="0"/>
          <w:sz w:val="24"/>
          <w:szCs w:val="24"/>
        </w:rPr>
        <w:t>: Organizes content within subjects</w:t>
      </w:r>
    </w:p>
    <w:p w14:paraId="4D9AD512">
      <w:pPr>
        <w:pStyle w:val="8"/>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Quiz</w:t>
      </w:r>
      <w:r>
        <w:rPr>
          <w:rFonts w:hint="default" w:ascii="Times New Roman" w:hAnsi="Times New Roman" w:eastAsia="Segoe UI" w:cs="Times New Roman"/>
          <w:i w:val="0"/>
          <w:iCs w:val="0"/>
          <w:caps w:val="0"/>
          <w:spacing w:val="0"/>
          <w:sz w:val="24"/>
          <w:szCs w:val="24"/>
        </w:rPr>
        <w:t>: Holds assessment parameters including duration and scheduling</w:t>
      </w:r>
    </w:p>
    <w:p w14:paraId="6F1C874E">
      <w:pPr>
        <w:pStyle w:val="8"/>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Question</w:t>
      </w:r>
      <w:r>
        <w:rPr>
          <w:rFonts w:hint="default" w:ascii="Times New Roman" w:hAnsi="Times New Roman" w:eastAsia="Segoe UI" w:cs="Times New Roman"/>
          <w:i w:val="0"/>
          <w:iCs w:val="0"/>
          <w:caps w:val="0"/>
          <w:spacing w:val="0"/>
          <w:sz w:val="24"/>
          <w:szCs w:val="24"/>
        </w:rPr>
        <w:t>: Stores individual assessment items with multiple-choice options</w:t>
      </w:r>
    </w:p>
    <w:p w14:paraId="545089F7">
      <w:pPr>
        <w:pStyle w:val="8"/>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Style w:val="9"/>
          <w:rFonts w:hint="default" w:ascii="Times New Roman" w:hAnsi="Times New Roman" w:eastAsia="Segoe UI" w:cs="Times New Roman"/>
          <w:i w:val="0"/>
          <w:iCs w:val="0"/>
          <w:caps w:val="0"/>
          <w:spacing w:val="0"/>
          <w:sz w:val="24"/>
          <w:szCs w:val="24"/>
          <w:bdr w:val="single" w:color="E5E7EB" w:sz="2" w:space="0"/>
        </w:rPr>
        <w:t>Score</w:t>
      </w:r>
      <w:r>
        <w:rPr>
          <w:rFonts w:hint="default" w:ascii="Times New Roman" w:hAnsi="Times New Roman" w:eastAsia="Segoe UI" w:cs="Times New Roman"/>
          <w:i w:val="0"/>
          <w:iCs w:val="0"/>
          <w:caps w:val="0"/>
          <w:spacing w:val="0"/>
          <w:sz w:val="24"/>
          <w:szCs w:val="24"/>
        </w:rPr>
        <w:t>: Tracks user performance metrics</w:t>
      </w:r>
    </w:p>
    <w:p w14:paraId="78F4628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firstLine="0"/>
        <w:rPr>
          <w:rFonts w:hint="default" w:ascii="Times New Roman" w:hAnsi="Times New Roman" w:eastAsia="var(--font-fk-grotesk)" w:cs="Times New Roman"/>
          <w:i w:val="0"/>
          <w:iCs w:val="0"/>
          <w:caps w:val="0"/>
          <w:spacing w:val="0"/>
          <w:sz w:val="27"/>
          <w:szCs w:val="27"/>
          <w:highlight w:val="yellow"/>
        </w:rPr>
      </w:pPr>
      <w:r>
        <w:rPr>
          <w:rFonts w:hint="default" w:ascii="Times New Roman" w:hAnsi="Times New Roman" w:eastAsia="var(--font-fk-grotesk)" w:cs="Times New Roman"/>
          <w:i w:val="0"/>
          <w:iCs w:val="0"/>
          <w:caps w:val="0"/>
          <w:spacing w:val="0"/>
          <w:sz w:val="27"/>
          <w:szCs w:val="27"/>
          <w:highlight w:val="yellow"/>
          <w:bdr w:val="single" w:color="E5E7EB" w:sz="2" w:space="0"/>
        </w:rPr>
        <w:t>Key Features</w:t>
      </w:r>
    </w:p>
    <w:p w14:paraId="5DE78E14">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hint="default" w:ascii="Times New Roman" w:hAnsi="Times New Roman" w:cs="Times New Roman"/>
          <w:sz w:val="24"/>
          <w:szCs w:val="24"/>
        </w:rPr>
      </w:pPr>
      <w:r>
        <w:rPr>
          <w:rFonts w:hint="default" w:ascii="Times New Roman" w:hAnsi="Times New Roman" w:eastAsia="var(--font-fk-grotesk)" w:cs="Times New Roman"/>
          <w:i w:val="0"/>
          <w:iCs w:val="0"/>
          <w:caps w:val="0"/>
          <w:spacing w:val="0"/>
          <w:sz w:val="26"/>
          <w:szCs w:val="26"/>
          <w:highlight w:val="yellow"/>
          <w:bdr w:val="single" w:color="E5E7EB" w:sz="2" w:space="0"/>
        </w:rPr>
        <w:t>Administrator Interface</w:t>
      </w:r>
    </w:p>
    <w:p w14:paraId="63C41AB5">
      <w:pPr>
        <w:pStyle w:val="8"/>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Subject and chapter management with CRUD operations</w:t>
      </w:r>
    </w:p>
    <w:p w14:paraId="7356DF40">
      <w:pPr>
        <w:pStyle w:val="8"/>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Quiz creation with scheduling capabilities</w:t>
      </w:r>
    </w:p>
    <w:p w14:paraId="41FE648C">
      <w:pPr>
        <w:pStyle w:val="8"/>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Question bank development</w:t>
      </w:r>
    </w:p>
    <w:p w14:paraId="66BB8F80">
      <w:pPr>
        <w:pStyle w:val="8"/>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User management and performance analytics</w:t>
      </w:r>
    </w:p>
    <w:p w14:paraId="12192B2D">
      <w:pPr>
        <w:pStyle w:val="8"/>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Search functionality across multiple entities</w:t>
      </w:r>
    </w:p>
    <w:p w14:paraId="4F9FF06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ind w:left="0" w:right="0" w:firstLine="0"/>
        <w:rPr>
          <w:rFonts w:hint="default" w:ascii="Times New Roman" w:hAnsi="Times New Roman" w:cs="Times New Roman"/>
          <w:sz w:val="24"/>
          <w:szCs w:val="24"/>
        </w:rPr>
      </w:pPr>
      <w:r>
        <w:rPr>
          <w:rFonts w:hint="default" w:ascii="Times New Roman" w:hAnsi="Times New Roman" w:eastAsia="var(--font-fk-grotesk)" w:cs="Times New Roman"/>
          <w:i w:val="0"/>
          <w:iCs w:val="0"/>
          <w:caps w:val="0"/>
          <w:spacing w:val="0"/>
          <w:sz w:val="26"/>
          <w:szCs w:val="26"/>
          <w:highlight w:val="yellow"/>
          <w:bdr w:val="single" w:color="E5E7EB" w:sz="2" w:space="0"/>
        </w:rPr>
        <w:t>User Experience</w:t>
      </w:r>
    </w:p>
    <w:p w14:paraId="7CAD9DB2">
      <w:pPr>
        <w:pStyle w:val="8"/>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Dashboard displaying upcoming quizzes</w:t>
      </w:r>
    </w:p>
    <w:p w14:paraId="70E167FB">
      <w:pPr>
        <w:pStyle w:val="8"/>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Interactive quiz-taking interface</w:t>
      </w:r>
    </w:p>
    <w:p w14:paraId="6AB3F55E">
      <w:pPr>
        <w:pStyle w:val="8"/>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Performance tracking with historical data</w:t>
      </w:r>
    </w:p>
    <w:p w14:paraId="551ECD51">
      <w:pPr>
        <w:pStyle w:val="8"/>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Visual analytics for progress monitoring</w:t>
      </w:r>
    </w:p>
    <w:p w14:paraId="65AADA5B">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p>
    <w:p w14:paraId="1A06B28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b/>
          <w:bCs/>
          <w:i w:val="0"/>
          <w:iCs w:val="0"/>
          <w:caps w:val="0"/>
          <w:spacing w:val="0"/>
          <w:sz w:val="26"/>
          <w:szCs w:val="26"/>
          <w:highlight w:val="yellow"/>
        </w:rPr>
      </w:pPr>
      <w:r>
        <w:rPr>
          <w:rFonts w:hint="default" w:ascii="Times New Roman" w:hAnsi="Times New Roman" w:eastAsia="Segoe UI" w:cs="Times New Roman"/>
          <w:b/>
          <w:bCs/>
          <w:i w:val="0"/>
          <w:iCs w:val="0"/>
          <w:caps w:val="0"/>
          <w:spacing w:val="0"/>
          <w:sz w:val="26"/>
          <w:szCs w:val="26"/>
          <w:highlight w:val="yellow"/>
        </w:rPr>
        <w:t>Key Features</w:t>
      </w:r>
    </w:p>
    <w:p w14:paraId="52F2A58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b/>
          <w:bCs/>
          <w:i w:val="0"/>
          <w:iCs w:val="0"/>
          <w:caps w:val="0"/>
          <w:spacing w:val="0"/>
          <w:sz w:val="26"/>
          <w:szCs w:val="26"/>
          <w:highlight w:val="yellow"/>
        </w:rPr>
      </w:pPr>
    </w:p>
    <w:p w14:paraId="71514495">
      <w:pPr>
        <w:pStyle w:val="8"/>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User Management: Dual interfaces for admins and regular users with role-based access control</w:t>
      </w:r>
    </w:p>
    <w:p w14:paraId="37D5C1E8">
      <w:pPr>
        <w:pStyle w:val="8"/>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Quiz Engine: Create, manage, and take timed quizzes with multiple-choice questions</w:t>
      </w:r>
    </w:p>
    <w:p w14:paraId="64AFC40D">
      <w:pPr>
        <w:pStyle w:val="8"/>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Performance Analytics: Track user progress and quiz statistics through visual representations</w:t>
      </w:r>
    </w:p>
    <w:p w14:paraId="52A1451C">
      <w:pPr>
        <w:pStyle w:val="8"/>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Responsive Design: Mobile-friendly interface ensuring accessibility across devices</w:t>
      </w:r>
    </w:p>
    <w:p w14:paraId="60828A94">
      <w:pPr>
        <w:pStyle w:val="8"/>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line="360" w:lineRule="auto"/>
        <w:ind w:left="840" w:leftChars="0" w:right="0" w:hanging="420" w:firstLineChars="0"/>
        <w:rPr>
          <w:rFonts w:hint="default" w:ascii="Times New Roman" w:hAnsi="Times New Roman" w:cs="Times New Roman"/>
          <w:sz w:val="24"/>
          <w:szCs w:val="24"/>
        </w:rPr>
      </w:pPr>
      <w:r>
        <w:rPr>
          <w:rFonts w:hint="default" w:ascii="Times New Roman" w:hAnsi="Times New Roman" w:eastAsia="Segoe UI" w:cs="Times New Roman"/>
          <w:i w:val="0"/>
          <w:iCs w:val="0"/>
          <w:caps w:val="0"/>
          <w:spacing w:val="0"/>
          <w:sz w:val="24"/>
          <w:szCs w:val="24"/>
        </w:rPr>
        <w:t>Search Functionality: Efficiently find subjects, quizzes, and user information</w:t>
      </w:r>
    </w:p>
    <w:p w14:paraId="3E76E2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0" w:right="0" w:firstLine="0"/>
        <w:rPr>
          <w:rFonts w:hint="default" w:ascii="Times New Roman" w:hAnsi="Times New Roman" w:eastAsia="Segoe UI" w:cs="Times New Roman"/>
          <w:i w:val="0"/>
          <w:iCs w:val="0"/>
          <w:caps w:val="0"/>
          <w:spacing w:val="0"/>
          <w:sz w:val="24"/>
          <w:szCs w:val="24"/>
        </w:rPr>
      </w:pPr>
    </w:p>
    <w:p w14:paraId="25873A31">
      <w:pPr>
        <w:spacing w:line="360" w:lineRule="auto"/>
        <w:rPr>
          <w:rFonts w:hint="default" w:ascii="Times New Roman" w:hAnsi="Times New Roman" w:cs="Times New Roman"/>
        </w:rPr>
      </w:pPr>
    </w:p>
    <w:p w14:paraId="65A75C92">
      <w:pPr>
        <w:spacing w:line="360" w:lineRule="auto"/>
        <w:rPr>
          <w:rFonts w:hint="default" w:ascii="Times New Roman" w:hAnsi="Times New Roman" w:cs="Times New Roman"/>
          <w:b/>
          <w:bCs/>
          <w:sz w:val="26"/>
          <w:szCs w:val="26"/>
          <w:highlight w:val="yellow"/>
          <w:lang w:val="en-US"/>
        </w:rPr>
      </w:pPr>
      <w:r>
        <w:rPr>
          <w:rFonts w:hint="default" w:ascii="Times New Roman" w:hAnsi="Times New Roman" w:cs="Times New Roman"/>
          <w:b/>
          <w:bCs/>
          <w:sz w:val="26"/>
          <w:szCs w:val="26"/>
          <w:highlight w:val="yellow"/>
          <w:lang w:val="en-US"/>
        </w:rPr>
        <w:t>Project Video Link:</w:t>
      </w:r>
    </w:p>
    <w:p w14:paraId="3BA68662">
      <w:pPr>
        <w:spacing w:line="360" w:lineRule="auto"/>
        <w:rPr>
          <w:rFonts w:hint="default" w:ascii="Times New Roman" w:hAnsi="Times New Roman" w:cs="Times New Roman"/>
          <w:b w:val="0"/>
          <w:bCs w:val="0"/>
          <w:sz w:val="26"/>
          <w:szCs w:val="26"/>
          <w:highlight w:val="none"/>
          <w:lang w:val="en-US"/>
        </w:rPr>
      </w:pPr>
      <w:r>
        <w:rPr>
          <w:rFonts w:hint="default" w:ascii="Times New Roman" w:hAnsi="Times New Roman"/>
          <w:b w:val="0"/>
          <w:bCs w:val="0"/>
          <w:sz w:val="26"/>
          <w:szCs w:val="26"/>
          <w:highlight w:val="none"/>
          <w:lang w:val="en-US"/>
        </w:rPr>
        <w:fldChar w:fldCharType="begin"/>
      </w:r>
      <w:r>
        <w:rPr>
          <w:rFonts w:hint="default" w:ascii="Times New Roman" w:hAnsi="Times New Roman"/>
          <w:b w:val="0"/>
          <w:bCs w:val="0"/>
          <w:sz w:val="26"/>
          <w:szCs w:val="26"/>
          <w:highlight w:val="none"/>
          <w:lang w:val="en-US"/>
        </w:rPr>
        <w:instrText xml:space="preserve"> HYPERLINK "https://drive.google.com/file/d/1LDDh_ivhoCg-27zGUY6ODwzk8nYwtVOr/view?usp=sharing" </w:instrText>
      </w:r>
      <w:r>
        <w:rPr>
          <w:rFonts w:hint="default" w:ascii="Times New Roman" w:hAnsi="Times New Roman"/>
          <w:b w:val="0"/>
          <w:bCs w:val="0"/>
          <w:sz w:val="26"/>
          <w:szCs w:val="26"/>
          <w:highlight w:val="none"/>
          <w:lang w:val="en-US"/>
        </w:rPr>
        <w:fldChar w:fldCharType="separate"/>
      </w:r>
      <w:r>
        <w:rPr>
          <w:rStyle w:val="6"/>
          <w:rFonts w:hint="default" w:ascii="Times New Roman" w:hAnsi="Times New Roman"/>
          <w:b w:val="0"/>
          <w:bCs w:val="0"/>
          <w:sz w:val="26"/>
          <w:szCs w:val="26"/>
          <w:highlight w:val="none"/>
          <w:lang w:val="en-US"/>
        </w:rPr>
        <w:t>https://drive.google.com/file/d/1LDDh_ivhoCg-27zGUY6ODwzk8nYwtVOr/view?usp=shar</w:t>
      </w:r>
      <w:bookmarkStart w:id="0" w:name="_GoBack"/>
      <w:bookmarkEnd w:id="0"/>
      <w:r>
        <w:rPr>
          <w:rStyle w:val="6"/>
          <w:rFonts w:hint="default" w:ascii="Times New Roman" w:hAnsi="Times New Roman"/>
          <w:b w:val="0"/>
          <w:bCs w:val="0"/>
          <w:sz w:val="26"/>
          <w:szCs w:val="26"/>
          <w:highlight w:val="none"/>
          <w:lang w:val="en-US"/>
        </w:rPr>
        <w:t>ing</w:t>
      </w:r>
      <w:r>
        <w:rPr>
          <w:rFonts w:hint="default" w:ascii="Times New Roman" w:hAnsi="Times New Roman"/>
          <w:b w:val="0"/>
          <w:bCs w:val="0"/>
          <w:sz w:val="26"/>
          <w:szCs w:val="26"/>
          <w:highlight w:val="none"/>
          <w:lang w:val="en-US"/>
        </w:rPr>
        <w:fldChar w:fldCharType="end"/>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emilight">
    <w:panose1 w:val="020B04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ans Serif Collection">
    <w:panose1 w:val="020B0502040504020204"/>
    <w:charset w:val="00"/>
    <w:family w:val="auto"/>
    <w:pitch w:val="default"/>
    <w:sig w:usb0="E857A3FF" w:usb1="4200605F" w:usb2="29100029" w:usb3="007B0631" w:csb0="000001DF" w:csb1="00000000"/>
  </w:font>
  <w:font w:name="Ravie">
    <w:panose1 w:val="04040805050809020602"/>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var(--font-fk-grotes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D1930"/>
    <w:multiLevelType w:val="singleLevel"/>
    <w:tmpl w:val="9F7D193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E9494CC"/>
    <w:multiLevelType w:val="singleLevel"/>
    <w:tmpl w:val="BE9494C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9E3CFB7"/>
    <w:multiLevelType w:val="singleLevel"/>
    <w:tmpl w:val="C9E3CF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692BFFC"/>
    <w:multiLevelType w:val="singleLevel"/>
    <w:tmpl w:val="D692BF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288075DE"/>
    <w:multiLevelType w:val="multilevel"/>
    <w:tmpl w:val="288075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D982326"/>
    <w:multiLevelType w:val="singleLevel"/>
    <w:tmpl w:val="3D9823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6D9B294B"/>
    <w:multiLevelType w:val="singleLevel"/>
    <w:tmpl w:val="6D9B294B"/>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A5149"/>
    <w:rsid w:val="4B5A5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86</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2025-03-30T15:29:00Z</dcterms:created>
  <dc:creator>Intel</dc:creator>
  <cp:lastModifiedBy>Aryan Garg</cp:lastModifiedBy>
  <dcterms:modified xsi:type="dcterms:W3CDTF">2025-03-30T16:56:24Z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D68E182ACDC6466DAE54969638D4EF5F_11</vt:lpwstr>
  </property>
</Properties>
</file>