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7A" w:rsidRDefault="00FA7F7A" w:rsidP="00196506">
      <w:pPr>
        <w:tabs>
          <w:tab w:val="left" w:pos="7651"/>
        </w:tabs>
        <w:jc w:val="center"/>
        <w:rPr>
          <w:sz w:val="28"/>
          <w:szCs w:val="28"/>
          <w:lang w:val="id-ID"/>
        </w:rPr>
      </w:pPr>
    </w:p>
    <w:p w:rsidR="00196506" w:rsidRPr="00196506" w:rsidRDefault="00196506" w:rsidP="00196506">
      <w:pPr>
        <w:tabs>
          <w:tab w:val="left" w:pos="7651"/>
        </w:tabs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2431050</wp:posOffset>
            </wp:positionH>
            <wp:positionV relativeFrom="paragraph">
              <wp:posOffset>-561600</wp:posOffset>
            </wp:positionV>
            <wp:extent cx="614550" cy="597600"/>
            <wp:effectExtent l="19050" t="0" r="0" b="0"/>
            <wp:wrapNone/>
            <wp:docPr id="25" name="Picture 866" descr="Pangk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Pangke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14550" cy="59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3BE7">
        <w:rPr>
          <w:sz w:val="28"/>
          <w:szCs w:val="28"/>
          <w:lang w:val="sv-SE"/>
        </w:rPr>
        <w:t>PEMERINTAH KABUPATEN PANGKAJENE DAN KEPULAUAN</w:t>
      </w:r>
    </w:p>
    <w:p w:rsidR="00196506" w:rsidRPr="007F3BE7" w:rsidRDefault="00196506" w:rsidP="00196506">
      <w:pPr>
        <w:pStyle w:val="Subtitle"/>
        <w:tabs>
          <w:tab w:val="left" w:pos="1026"/>
        </w:tabs>
        <w:spacing w:line="240" w:lineRule="auto"/>
        <w:ind w:left="142"/>
        <w:rPr>
          <w:rFonts w:ascii="Times New Roman" w:hAnsi="Times New Roman"/>
          <w:b/>
          <w:sz w:val="36"/>
          <w:szCs w:val="36"/>
          <w:lang w:val="sv-SE"/>
        </w:rPr>
      </w:pPr>
      <w:r w:rsidRPr="007F3BE7">
        <w:rPr>
          <w:rFonts w:ascii="Times New Roman" w:hAnsi="Times New Roman"/>
          <w:b/>
          <w:sz w:val="36"/>
          <w:szCs w:val="36"/>
          <w:lang w:val="id-ID"/>
        </w:rPr>
        <w:t>BADAN</w:t>
      </w:r>
      <w:r w:rsidRPr="007F3BE7">
        <w:rPr>
          <w:rFonts w:ascii="Times New Roman" w:hAnsi="Times New Roman"/>
          <w:b/>
          <w:sz w:val="36"/>
          <w:szCs w:val="36"/>
          <w:lang w:val="sv-SE"/>
        </w:rPr>
        <w:t xml:space="preserve"> KESATUAN BANGSA DAN POLITIK</w:t>
      </w:r>
    </w:p>
    <w:p w:rsidR="00196506" w:rsidRPr="007F3BE7" w:rsidRDefault="00196506" w:rsidP="00196506">
      <w:pPr>
        <w:tabs>
          <w:tab w:val="left" w:pos="1440"/>
        </w:tabs>
        <w:ind w:left="142"/>
        <w:jc w:val="center"/>
        <w:rPr>
          <w:lang w:val="sv-SE"/>
        </w:rPr>
      </w:pPr>
      <w:r w:rsidRPr="007F3BE7">
        <w:rPr>
          <w:lang w:val="sv-SE"/>
        </w:rPr>
        <w:t xml:space="preserve">Jalan Sultan Hasanuddin </w:t>
      </w:r>
      <w:r w:rsidRPr="007F3BE7">
        <w:sym w:font="Wingdings" w:char="F028"/>
      </w:r>
      <w:r w:rsidRPr="007F3BE7">
        <w:rPr>
          <w:lang w:val="sv-SE"/>
        </w:rPr>
        <w:t>0410) 21200  Ext  146 Pangkajene</w:t>
      </w:r>
    </w:p>
    <w:p w:rsidR="00196506" w:rsidRDefault="006F634A" w:rsidP="00196506">
      <w:pPr>
        <w:jc w:val="center"/>
        <w:rPr>
          <w:sz w:val="22"/>
          <w:szCs w:val="22"/>
          <w:lang w:val="id-ID"/>
        </w:rPr>
      </w:pPr>
      <w:r w:rsidRPr="006F634A">
        <w:rPr>
          <w:rFonts w:ascii="Alleycat ICG" w:hAnsi="Alleycat ICG"/>
          <w:noProof/>
          <w:sz w:val="20"/>
        </w:rPr>
        <w:pict>
          <v:line id="_x0000_s1030" style="position:absolute;left:0;text-align:left;flip:y;z-index:251666432" from="-.35pt,6.5pt" to="464.2pt,6.5pt" strokeweight="4.5pt">
            <v:stroke linestyle="thinThick"/>
          </v:line>
        </w:pict>
      </w:r>
    </w:p>
    <w:p w:rsidR="00196506" w:rsidRDefault="00196506" w:rsidP="00196506">
      <w:pPr>
        <w:jc w:val="center"/>
        <w:rPr>
          <w:sz w:val="22"/>
          <w:szCs w:val="22"/>
          <w:lang w:val="id-ID"/>
        </w:rPr>
      </w:pPr>
    </w:p>
    <w:p w:rsidR="00196506" w:rsidRDefault="00196506" w:rsidP="00196506">
      <w:pPr>
        <w:rPr>
          <w:sz w:val="22"/>
          <w:szCs w:val="22"/>
          <w:lang w:val="id-ID"/>
        </w:rPr>
      </w:pPr>
    </w:p>
    <w:p w:rsidR="001867B6" w:rsidRDefault="007061FE" w:rsidP="00196506">
      <w:pPr>
        <w:rPr>
          <w:u w:val="single"/>
          <w:lang w:val="id-ID"/>
        </w:rPr>
      </w:pPr>
      <w:r w:rsidRPr="007061FE">
        <w:rPr>
          <w:u w:val="single"/>
        </w:rPr>
        <w:t xml:space="preserve">FORMAT DATA </w:t>
      </w:r>
      <w:r w:rsidR="00AC5948">
        <w:rPr>
          <w:u w:val="single"/>
          <w:lang w:val="id-ID"/>
        </w:rPr>
        <w:t xml:space="preserve">BADAN </w:t>
      </w:r>
      <w:r w:rsidRPr="007061FE">
        <w:rPr>
          <w:u w:val="single"/>
        </w:rPr>
        <w:t xml:space="preserve"> KESATUAN BANGSA DAN POLITIK</w:t>
      </w:r>
    </w:p>
    <w:p w:rsidR="00AC5948" w:rsidRPr="00AC5948" w:rsidRDefault="00AC5948" w:rsidP="00196506">
      <w:pPr>
        <w:rPr>
          <w:u w:val="single"/>
          <w:lang w:val="id-ID"/>
        </w:rPr>
      </w:pPr>
    </w:p>
    <w:p w:rsidR="007061FE" w:rsidRDefault="007061F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Y="3856"/>
        <w:tblW w:w="0" w:type="auto"/>
        <w:tblLook w:val="04A0"/>
      </w:tblPr>
      <w:tblGrid>
        <w:gridCol w:w="675"/>
        <w:gridCol w:w="8505"/>
      </w:tblGrid>
      <w:tr w:rsidR="00196506" w:rsidTr="0019650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Default="00196506" w:rsidP="00196506">
            <w:pPr>
              <w:spacing w:after="120"/>
              <w:jc w:val="center"/>
            </w:pPr>
            <w:r>
              <w:t>1.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Default="00196506" w:rsidP="00196506">
            <w:r>
              <w:t>KOMPOSISI PEROLEHAN KURSI DAN PEROLEHAN SUARA PARPOL PEMILU LEGISLATIF PER DAERAH PEMILIHAN TAHUN 201</w:t>
            </w:r>
            <w:r>
              <w:rPr>
                <w:lang w:val="id-ID"/>
              </w:rPr>
              <w:t>9</w:t>
            </w:r>
            <w:r>
              <w:t xml:space="preserve"> </w:t>
            </w:r>
            <w:r>
              <w:rPr>
                <w:lang w:val="id-ID"/>
              </w:rPr>
              <w:t xml:space="preserve"> </w:t>
            </w:r>
          </w:p>
        </w:tc>
      </w:tr>
      <w:tr w:rsidR="00196506" w:rsidTr="0019650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Pr="005D73A0" w:rsidRDefault="00196506" w:rsidP="00196506">
            <w:pPr>
              <w:spacing w:after="120"/>
              <w:jc w:val="center"/>
            </w:pPr>
            <w:r w:rsidRPr="005D73A0">
              <w:t>2.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Pr="00CD4D00" w:rsidRDefault="00196506" w:rsidP="00196506">
            <w:pPr>
              <w:rPr>
                <w:lang w:val="id-ID"/>
              </w:rPr>
            </w:pPr>
            <w:r>
              <w:t xml:space="preserve">KOMPOSISI PEROLEHAN </w:t>
            </w:r>
            <w:r>
              <w:rPr>
                <w:lang w:val="id-ID"/>
              </w:rPr>
              <w:t xml:space="preserve"> </w:t>
            </w:r>
            <w:r>
              <w:t xml:space="preserve"> SUARA </w:t>
            </w:r>
            <w:r>
              <w:rPr>
                <w:lang w:val="id-ID"/>
              </w:rPr>
              <w:t xml:space="preserve"> </w:t>
            </w:r>
            <w:r>
              <w:t xml:space="preserve"> PEM</w:t>
            </w:r>
            <w:r>
              <w:rPr>
                <w:lang w:val="id-ID"/>
              </w:rPr>
              <w:t xml:space="preserve">ILIHAN UMUM </w:t>
            </w:r>
            <w:r>
              <w:t xml:space="preserve"> TAHUN </w:t>
            </w:r>
            <w:r>
              <w:rPr>
                <w:lang w:val="id-ID"/>
              </w:rPr>
              <w:t xml:space="preserve"> </w:t>
            </w:r>
            <w:r>
              <w:t>20</w:t>
            </w:r>
            <w:r>
              <w:rPr>
                <w:lang w:val="id-ID"/>
              </w:rPr>
              <w:t>19</w:t>
            </w:r>
          </w:p>
        </w:tc>
      </w:tr>
      <w:tr w:rsidR="00196506" w:rsidTr="0019650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Default="00196506" w:rsidP="00196506">
            <w:pPr>
              <w:spacing w:after="120"/>
              <w:jc w:val="center"/>
            </w:pPr>
            <w:r>
              <w:t>3.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Default="00196506" w:rsidP="00196506">
            <w:r>
              <w:t xml:space="preserve">KOMPOSISI PEROLEHAN </w:t>
            </w:r>
            <w:r>
              <w:rPr>
                <w:lang w:val="id-ID"/>
              </w:rPr>
              <w:t xml:space="preserve"> </w:t>
            </w:r>
            <w:r>
              <w:t xml:space="preserve"> SUARA </w:t>
            </w:r>
            <w:r>
              <w:rPr>
                <w:lang w:val="id-ID"/>
              </w:rPr>
              <w:t xml:space="preserve"> </w:t>
            </w:r>
            <w:r>
              <w:t xml:space="preserve">  PEM</w:t>
            </w:r>
            <w:r>
              <w:rPr>
                <w:lang w:val="id-ID"/>
              </w:rPr>
              <w:t>ILIHAN KEPALA</w:t>
            </w:r>
            <w:r>
              <w:t xml:space="preserve"> DAERAH </w:t>
            </w:r>
            <w:r>
              <w:rPr>
                <w:lang w:val="id-ID"/>
              </w:rPr>
              <w:t>(PILKADA)</w:t>
            </w:r>
            <w:r>
              <w:t xml:space="preserve">  KABUPATEN PANGKAJENE DAN KEPULAUAN</w:t>
            </w:r>
            <w:r>
              <w:rPr>
                <w:lang w:val="id-ID"/>
              </w:rPr>
              <w:t xml:space="preserve">  </w:t>
            </w:r>
            <w:r>
              <w:t xml:space="preserve"> TAHUN 20</w:t>
            </w:r>
            <w:r>
              <w:rPr>
                <w:lang w:val="id-ID"/>
              </w:rPr>
              <w:t>20</w:t>
            </w:r>
            <w:r>
              <w:t xml:space="preserve"> </w:t>
            </w:r>
            <w:r>
              <w:rPr>
                <w:lang w:val="id-ID"/>
              </w:rPr>
              <w:t xml:space="preserve"> </w:t>
            </w:r>
          </w:p>
        </w:tc>
      </w:tr>
      <w:tr w:rsidR="00196506" w:rsidTr="0019650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Default="00196506" w:rsidP="00196506">
            <w:pPr>
              <w:spacing w:after="120"/>
              <w:jc w:val="center"/>
            </w:pPr>
            <w:r>
              <w:t>4.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96506" w:rsidRDefault="00196506" w:rsidP="00196506">
            <w:r>
              <w:t>LAPORA</w:t>
            </w:r>
            <w:r>
              <w:rPr>
                <w:lang w:val="id-ID"/>
              </w:rPr>
              <w:t xml:space="preserve">N </w:t>
            </w:r>
            <w:r>
              <w:t>DATA DPS DAN DPT PEMIL</w:t>
            </w:r>
            <w:r>
              <w:rPr>
                <w:lang w:val="id-ID"/>
              </w:rPr>
              <w:t>IHAN UMUM</w:t>
            </w:r>
            <w:r>
              <w:t xml:space="preserve"> KABUPATEN PANGKAJENE DAN KEPULAUAN</w:t>
            </w:r>
            <w:r>
              <w:rPr>
                <w:lang w:val="id-ID"/>
              </w:rPr>
              <w:t xml:space="preserve">  </w:t>
            </w:r>
            <w:r>
              <w:t xml:space="preserve"> TAHUN 20</w:t>
            </w:r>
            <w:r>
              <w:rPr>
                <w:lang w:val="id-ID"/>
              </w:rPr>
              <w:t xml:space="preserve">19 </w:t>
            </w:r>
          </w:p>
        </w:tc>
      </w:tr>
      <w:tr w:rsidR="00196506" w:rsidTr="0019650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96506" w:rsidRPr="005D73A0" w:rsidRDefault="00196506" w:rsidP="00196506">
            <w:pPr>
              <w:spacing w:after="12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196506" w:rsidRDefault="00196506" w:rsidP="00196506">
            <w:r>
              <w:t xml:space="preserve">LAPORAN </w:t>
            </w:r>
            <w:r>
              <w:rPr>
                <w:lang w:val="id-ID"/>
              </w:rPr>
              <w:t xml:space="preserve"> </w:t>
            </w:r>
            <w:r>
              <w:t xml:space="preserve"> DATA DPS DAN DPT  PEM</w:t>
            </w:r>
            <w:r>
              <w:rPr>
                <w:lang w:val="id-ID"/>
              </w:rPr>
              <w:t>ILIHAN KEPALA</w:t>
            </w:r>
            <w:r>
              <w:t xml:space="preserve"> DAERAH </w:t>
            </w:r>
            <w:r>
              <w:rPr>
                <w:lang w:val="id-ID"/>
              </w:rPr>
              <w:t>(PILKADA)</w:t>
            </w:r>
            <w:r>
              <w:t xml:space="preserve">  KABUPATEN PANGKAJENE DAN KEPULAUAN</w:t>
            </w:r>
            <w:r>
              <w:rPr>
                <w:lang w:val="id-ID"/>
              </w:rPr>
              <w:t xml:space="preserve">  </w:t>
            </w:r>
            <w:r>
              <w:t xml:space="preserve"> TAHUN 20</w:t>
            </w:r>
            <w:r>
              <w:rPr>
                <w:lang w:val="id-ID"/>
              </w:rPr>
              <w:t>20</w:t>
            </w:r>
            <w:r>
              <w:t xml:space="preserve"> </w:t>
            </w:r>
            <w:r>
              <w:rPr>
                <w:lang w:val="id-ID"/>
              </w:rPr>
              <w:t xml:space="preserve"> </w:t>
            </w:r>
          </w:p>
        </w:tc>
      </w:tr>
      <w:tr w:rsidR="00196506" w:rsidTr="0019650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96506" w:rsidRPr="005D73A0" w:rsidRDefault="00196506" w:rsidP="00196506">
            <w:pPr>
              <w:spacing w:after="12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196506" w:rsidRDefault="00196506" w:rsidP="00196506">
            <w:r>
              <w:t>PETA POLITIK PEMIL</w:t>
            </w:r>
            <w:r>
              <w:rPr>
                <w:lang w:val="id-ID"/>
              </w:rPr>
              <w:t xml:space="preserve">IHAN UMUM </w:t>
            </w:r>
            <w:r>
              <w:t xml:space="preserve"> TAHUN 20</w:t>
            </w:r>
            <w:r>
              <w:rPr>
                <w:lang w:val="id-ID"/>
              </w:rPr>
              <w:t>19</w:t>
            </w:r>
          </w:p>
        </w:tc>
      </w:tr>
      <w:tr w:rsidR="00196506" w:rsidTr="00196506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96506" w:rsidRPr="00E148FA" w:rsidRDefault="00196506" w:rsidP="00196506">
            <w:pPr>
              <w:spacing w:after="120"/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196506" w:rsidRPr="00DC3352" w:rsidRDefault="00196506" w:rsidP="00196506">
            <w:pPr>
              <w:rPr>
                <w:lang w:val="id-ID"/>
              </w:rPr>
            </w:pPr>
            <w:r>
              <w:t>PETA RAWAN KONFLIK KABUPATEN PANGKAJENE DAN KEPULAUAN TAHUN 2020</w:t>
            </w:r>
          </w:p>
        </w:tc>
      </w:tr>
    </w:tbl>
    <w:p w:rsidR="00DC3352" w:rsidRDefault="00DC3352">
      <w:pPr>
        <w:rPr>
          <w:lang w:val="id-ID"/>
        </w:rPr>
        <w:sectPr w:rsidR="00DC3352" w:rsidSect="00922E1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A7F7A" w:rsidRDefault="00DC3352" w:rsidP="00FA7F7A">
      <w:pPr>
        <w:ind w:left="1559"/>
        <w:jc w:val="both"/>
        <w:rPr>
          <w:rFonts w:ascii="Arial" w:hAnsi="Arial" w:cs="Arial"/>
          <w:b/>
          <w:sz w:val="26"/>
          <w:lang w:val="id-ID"/>
        </w:rPr>
      </w:pPr>
      <w:r>
        <w:rPr>
          <w:rFonts w:ascii="Bookman Old Style" w:hAnsi="Bookman Old Style" w:cs="Arial"/>
          <w:b/>
          <w:sz w:val="26"/>
          <w:lang w:val="sv-SE"/>
        </w:rPr>
        <w:lastRenderedPageBreak/>
        <w:t xml:space="preserve"> </w:t>
      </w:r>
      <w:r w:rsidR="00FA7F7A">
        <w:rPr>
          <w:rFonts w:ascii="Arial" w:hAnsi="Arial" w:cs="Arial"/>
          <w:b/>
          <w:noProof/>
          <w:sz w:val="26"/>
          <w:lang w:val="id-ID" w:eastAsia="id-ID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2964180</wp:posOffset>
            </wp:positionH>
            <wp:positionV relativeFrom="paragraph">
              <wp:posOffset>14605</wp:posOffset>
            </wp:positionV>
            <wp:extent cx="631190" cy="617220"/>
            <wp:effectExtent l="19050" t="0" r="0" b="0"/>
            <wp:wrapNone/>
            <wp:docPr id="88" name="Picture 877" descr="Pangk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Pangke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F7A" w:rsidRDefault="00FA7F7A" w:rsidP="00FA7F7A">
      <w:pPr>
        <w:ind w:left="1559"/>
        <w:jc w:val="both"/>
        <w:rPr>
          <w:rFonts w:ascii="Arial" w:hAnsi="Arial" w:cs="Arial"/>
          <w:b/>
          <w:sz w:val="26"/>
          <w:lang w:val="id-ID"/>
        </w:rPr>
      </w:pPr>
    </w:p>
    <w:p w:rsidR="00FA7F7A" w:rsidRDefault="00FA7F7A" w:rsidP="00FA7F7A">
      <w:pPr>
        <w:ind w:left="1559"/>
        <w:jc w:val="both"/>
        <w:rPr>
          <w:rFonts w:ascii="Arial" w:hAnsi="Arial" w:cs="Arial"/>
          <w:b/>
          <w:sz w:val="26"/>
          <w:lang w:val="id-ID"/>
        </w:rPr>
      </w:pPr>
    </w:p>
    <w:p w:rsidR="00FA7F7A" w:rsidRPr="001D191F" w:rsidRDefault="00FA7F7A" w:rsidP="00FA7F7A">
      <w:pPr>
        <w:spacing w:before="240"/>
        <w:jc w:val="center"/>
        <w:rPr>
          <w:b/>
          <w:sz w:val="26"/>
          <w:lang w:val="sv-SE"/>
        </w:rPr>
      </w:pPr>
      <w:r w:rsidRPr="001D191F">
        <w:rPr>
          <w:b/>
          <w:sz w:val="28"/>
          <w:lang w:val="sv-SE"/>
        </w:rPr>
        <w:t>PEMERINTAH KABUPATEN PANGKAJENE DAN KEPULAUAN</w:t>
      </w:r>
    </w:p>
    <w:p w:rsidR="00FA7F7A" w:rsidRPr="001D191F" w:rsidRDefault="00FA7F7A" w:rsidP="00FA7F7A">
      <w:pPr>
        <w:jc w:val="center"/>
        <w:rPr>
          <w:b/>
          <w:sz w:val="36"/>
          <w:szCs w:val="36"/>
          <w:lang w:val="id-ID"/>
        </w:rPr>
      </w:pPr>
      <w:r w:rsidRPr="00FA7F7A">
        <w:rPr>
          <w:b/>
          <w:sz w:val="34"/>
          <w:szCs w:val="36"/>
          <w:lang w:val="id-ID"/>
        </w:rPr>
        <w:t>BADAN KESATUAN BANGSA DAN POLITIK</w:t>
      </w:r>
      <w:r w:rsidRPr="001D191F">
        <w:rPr>
          <w:b/>
          <w:sz w:val="46"/>
          <w:szCs w:val="36"/>
          <w:lang w:val="sv-SE"/>
        </w:rPr>
        <w:t xml:space="preserve"> </w:t>
      </w:r>
    </w:p>
    <w:p w:rsidR="00FA7F7A" w:rsidRPr="001D191F" w:rsidRDefault="00FA7F7A" w:rsidP="00FA7F7A">
      <w:pPr>
        <w:ind w:left="720"/>
        <w:jc w:val="center"/>
        <w:rPr>
          <w:lang w:val="sv-SE"/>
        </w:rPr>
      </w:pPr>
      <w:r w:rsidRPr="001D191F">
        <w:rPr>
          <w:lang w:val="sv-SE"/>
        </w:rPr>
        <w:t xml:space="preserve">Jalan Sultan Hasanuddin </w:t>
      </w:r>
      <w:r w:rsidRPr="001D191F">
        <w:rPr>
          <w:sz w:val="28"/>
          <w:szCs w:val="28"/>
        </w:rPr>
        <w:sym w:font="Webdings" w:char="F0C9"/>
      </w:r>
      <w:r w:rsidRPr="001D191F">
        <w:rPr>
          <w:sz w:val="28"/>
          <w:szCs w:val="28"/>
          <w:lang w:val="sv-SE"/>
        </w:rPr>
        <w:t xml:space="preserve"> </w:t>
      </w:r>
      <w:r w:rsidRPr="001D191F">
        <w:rPr>
          <w:lang w:val="sv-SE"/>
        </w:rPr>
        <w:t>(0410) 21120 Ext. 124  Pangkajene</w:t>
      </w:r>
    </w:p>
    <w:p w:rsidR="00FA7F7A" w:rsidRPr="00C92ED3" w:rsidRDefault="00FA7F7A" w:rsidP="00FA7F7A">
      <w:pPr>
        <w:ind w:left="720"/>
        <w:rPr>
          <w:lang w:val="sv-SE"/>
        </w:rPr>
      </w:pPr>
      <w:r w:rsidRPr="009B22AC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6.35pt;margin-top:4.75pt;width:451.45pt;height:.05pt;z-index:251669504" o:connectortype="straight" strokeweight="2pt"/>
        </w:pict>
      </w:r>
    </w:p>
    <w:p w:rsidR="00DC3352" w:rsidRDefault="00DC3352" w:rsidP="00FA7F7A">
      <w:pPr>
        <w:ind w:left="1559"/>
        <w:jc w:val="both"/>
        <w:rPr>
          <w:rFonts w:ascii="Bookman Old Style" w:hAnsi="Bookman Old Style"/>
          <w:lang w:val="id-ID"/>
        </w:rPr>
      </w:pPr>
      <w:r w:rsidRPr="00450522">
        <w:rPr>
          <w:rFonts w:ascii="Bookman Old Style" w:hAnsi="Bookman Old Style"/>
          <w:lang w:val="sv-SE"/>
        </w:rPr>
        <w:t xml:space="preserve">                                                                    </w:t>
      </w:r>
      <w:r>
        <w:rPr>
          <w:rFonts w:ascii="Bookman Old Style" w:hAnsi="Bookman Old Style"/>
          <w:lang w:val="sv-SE"/>
        </w:rPr>
        <w:t xml:space="preserve">                </w:t>
      </w:r>
    </w:p>
    <w:p w:rsidR="00DC3352" w:rsidRPr="00450522" w:rsidRDefault="00FA7F7A" w:rsidP="00DC3352">
      <w:pPr>
        <w:outlineLvl w:val="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</w:r>
      <w:r w:rsidR="00DC3352">
        <w:rPr>
          <w:rFonts w:ascii="Bookman Old Style" w:hAnsi="Bookman Old Style"/>
          <w:lang w:val="id-ID"/>
        </w:rPr>
        <w:tab/>
        <w:t>P</w:t>
      </w:r>
      <w:r w:rsidR="00DC3352">
        <w:rPr>
          <w:rFonts w:ascii="Bookman Old Style" w:hAnsi="Bookman Old Style"/>
          <w:lang w:val="sv-SE"/>
        </w:rPr>
        <w:t>angkajene</w:t>
      </w:r>
      <w:r w:rsidR="00DC3352">
        <w:rPr>
          <w:rFonts w:ascii="Bookman Old Style" w:hAnsi="Bookman Old Style"/>
          <w:lang w:val="id-ID"/>
        </w:rPr>
        <w:t>, 2</w:t>
      </w:r>
      <w:r>
        <w:rPr>
          <w:rFonts w:ascii="Bookman Old Style" w:hAnsi="Bookman Old Style"/>
          <w:lang w:val="id-ID"/>
        </w:rPr>
        <w:t>7</w:t>
      </w:r>
      <w:r w:rsidR="00DC3352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  <w:lang w:val="id-ID"/>
        </w:rPr>
        <w:t>Juni 2022</w:t>
      </w:r>
    </w:p>
    <w:p w:rsidR="00DC3352" w:rsidRDefault="00DC3352" w:rsidP="00DC3352">
      <w:pPr>
        <w:tabs>
          <w:tab w:val="left" w:pos="6481"/>
        </w:tabs>
        <w:spacing w:before="120"/>
        <w:outlineLvl w:val="0"/>
        <w:rPr>
          <w:rFonts w:ascii="Bookman Old Style" w:hAnsi="Bookman Old Style"/>
          <w:lang w:val="id-ID"/>
        </w:rPr>
      </w:pPr>
      <w:r w:rsidRPr="00450522">
        <w:rPr>
          <w:rFonts w:ascii="Bookman Old Style" w:hAnsi="Bookman Old Style"/>
          <w:lang w:val="sv-SE"/>
        </w:rPr>
        <w:tab/>
      </w:r>
      <w:r w:rsidRPr="00450522">
        <w:rPr>
          <w:rFonts w:ascii="Bookman Old Style" w:hAnsi="Bookman Old Style"/>
        </w:rPr>
        <w:t>K  e  p  a  d  a</w:t>
      </w:r>
    </w:p>
    <w:p w:rsidR="00DC3352" w:rsidRPr="0093087C" w:rsidRDefault="00DC3352" w:rsidP="00DC3352">
      <w:pPr>
        <w:tabs>
          <w:tab w:val="left" w:pos="6481"/>
        </w:tabs>
        <w:spacing w:before="120"/>
        <w:outlineLvl w:val="0"/>
        <w:rPr>
          <w:rFonts w:ascii="Bookman Old Style" w:hAnsi="Bookman Old Style"/>
          <w:lang w:val="id-ID"/>
        </w:rPr>
      </w:pPr>
    </w:p>
    <w:tbl>
      <w:tblPr>
        <w:tblW w:w="10740" w:type="dxa"/>
        <w:tblLayout w:type="fixed"/>
        <w:tblLook w:val="01E0"/>
      </w:tblPr>
      <w:tblGrid>
        <w:gridCol w:w="1384"/>
        <w:gridCol w:w="283"/>
        <w:gridCol w:w="3544"/>
        <w:gridCol w:w="1276"/>
        <w:gridCol w:w="709"/>
        <w:gridCol w:w="3544"/>
      </w:tblGrid>
      <w:tr w:rsidR="00DC3352" w:rsidRPr="00450522" w:rsidTr="00FA7F7A">
        <w:trPr>
          <w:trHeight w:val="1735"/>
        </w:trPr>
        <w:tc>
          <w:tcPr>
            <w:tcW w:w="1384" w:type="dxa"/>
          </w:tcPr>
          <w:p w:rsidR="00DC3352" w:rsidRPr="005B355E" w:rsidRDefault="00DC3352" w:rsidP="00F453FF">
            <w:pPr>
              <w:spacing w:before="120"/>
              <w:rPr>
                <w:rFonts w:ascii="Bookman Old Style" w:hAnsi="Bookman Old Style"/>
                <w:lang w:val="id-ID"/>
              </w:rPr>
            </w:pPr>
            <w:r w:rsidRPr="00450522">
              <w:rPr>
                <w:rFonts w:ascii="Bookman Old Style" w:hAnsi="Bookman Old Style"/>
              </w:rPr>
              <w:t>Nomor</w:t>
            </w:r>
          </w:p>
          <w:p w:rsidR="00DC3352" w:rsidRPr="00450522" w:rsidRDefault="00DC3352" w:rsidP="00F453FF">
            <w:pPr>
              <w:rPr>
                <w:rFonts w:ascii="Bookman Old Style" w:hAnsi="Bookman Old Style"/>
              </w:rPr>
            </w:pPr>
            <w:r w:rsidRPr="00450522">
              <w:rPr>
                <w:rFonts w:ascii="Bookman Old Style" w:hAnsi="Bookman Old Style"/>
              </w:rPr>
              <w:t>Lampiran</w:t>
            </w:r>
          </w:p>
          <w:p w:rsidR="00DC3352" w:rsidRPr="00450522" w:rsidRDefault="00DC3352" w:rsidP="00F453FF">
            <w:pPr>
              <w:rPr>
                <w:rFonts w:ascii="Bookman Old Style" w:hAnsi="Bookman Old Style"/>
              </w:rPr>
            </w:pPr>
            <w:r w:rsidRPr="00450522">
              <w:rPr>
                <w:rFonts w:ascii="Bookman Old Style" w:hAnsi="Bookman Old Style"/>
              </w:rPr>
              <w:t>Perihal</w:t>
            </w:r>
          </w:p>
          <w:p w:rsidR="00DC3352" w:rsidRPr="00450522" w:rsidRDefault="00DC3352" w:rsidP="00F453FF">
            <w:pPr>
              <w:rPr>
                <w:rFonts w:ascii="Bookman Old Style" w:hAnsi="Bookman Old Style"/>
              </w:rPr>
            </w:pPr>
          </w:p>
        </w:tc>
        <w:tc>
          <w:tcPr>
            <w:tcW w:w="283" w:type="dxa"/>
          </w:tcPr>
          <w:p w:rsidR="00DC3352" w:rsidRPr="00450522" w:rsidRDefault="00DC3352" w:rsidP="00F453FF">
            <w:pPr>
              <w:spacing w:before="120"/>
              <w:rPr>
                <w:rFonts w:ascii="Bookman Old Style" w:hAnsi="Bookman Old Style"/>
              </w:rPr>
            </w:pPr>
            <w:r w:rsidRPr="00450522">
              <w:rPr>
                <w:rFonts w:ascii="Bookman Old Style" w:hAnsi="Bookman Old Style"/>
              </w:rPr>
              <w:t>:</w:t>
            </w:r>
          </w:p>
          <w:p w:rsidR="00DC3352" w:rsidRPr="005B355E" w:rsidRDefault="00DC3352" w:rsidP="00F453FF">
            <w:pPr>
              <w:rPr>
                <w:rFonts w:ascii="Bookman Old Style" w:hAnsi="Bookman Old Style"/>
                <w:lang w:val="id-ID"/>
              </w:rPr>
            </w:pPr>
            <w:r w:rsidRPr="00450522">
              <w:rPr>
                <w:rFonts w:ascii="Bookman Old Style" w:hAnsi="Bookman Old Style"/>
              </w:rPr>
              <w:t>:</w:t>
            </w:r>
          </w:p>
          <w:p w:rsidR="00DC3352" w:rsidRPr="005B355E" w:rsidRDefault="00DC3352" w:rsidP="00F453FF">
            <w:pPr>
              <w:rPr>
                <w:rFonts w:ascii="Bookman Old Style" w:hAnsi="Bookman Old Style"/>
                <w:lang w:val="id-ID"/>
              </w:rPr>
            </w:pPr>
            <w:r w:rsidRPr="00450522">
              <w:rPr>
                <w:rFonts w:ascii="Bookman Old Style" w:hAnsi="Bookman Old Style"/>
              </w:rPr>
              <w:t>:</w:t>
            </w:r>
          </w:p>
          <w:p w:rsidR="00DC3352" w:rsidRPr="00450522" w:rsidRDefault="00DC3352" w:rsidP="00F453FF">
            <w:pPr>
              <w:rPr>
                <w:rFonts w:ascii="Bookman Old Style" w:hAnsi="Bookman Old Style"/>
              </w:rPr>
            </w:pPr>
          </w:p>
        </w:tc>
        <w:tc>
          <w:tcPr>
            <w:tcW w:w="3544" w:type="dxa"/>
          </w:tcPr>
          <w:p w:rsidR="00DC3352" w:rsidRDefault="00DC3352" w:rsidP="00F453FF">
            <w:pPr>
              <w:spacing w:before="160"/>
              <w:rPr>
                <w:rFonts w:ascii="Bookman Old Style" w:hAnsi="Bookman Old Style"/>
                <w:b/>
                <w:u w:val="single"/>
                <w:lang w:val="id-ID"/>
              </w:rPr>
            </w:pPr>
          </w:p>
          <w:p w:rsidR="00DC3352" w:rsidRDefault="00DC3352" w:rsidP="00F453FF">
            <w:pPr>
              <w:rPr>
                <w:rFonts w:ascii="Bookman Old Style" w:hAnsi="Bookman Old Style"/>
                <w:lang w:val="id-ID"/>
              </w:rPr>
            </w:pPr>
          </w:p>
          <w:p w:rsidR="00DC3352" w:rsidRDefault="00DC3352" w:rsidP="00F453FF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Data </w:t>
            </w:r>
            <w:r w:rsidR="00FA7F7A">
              <w:rPr>
                <w:rFonts w:ascii="Bookman Old Style" w:hAnsi="Bookman Old Style"/>
                <w:lang w:val="id-ID"/>
              </w:rPr>
              <w:t>Badan</w:t>
            </w:r>
            <w:r>
              <w:rPr>
                <w:rFonts w:ascii="Bookman Old Style" w:hAnsi="Bookman Old Style"/>
                <w:lang w:val="id-ID"/>
              </w:rPr>
              <w:t xml:space="preserve"> Kesatuan Bangsa dan Politik.-</w:t>
            </w:r>
          </w:p>
          <w:p w:rsidR="00DC3352" w:rsidRPr="005B355E" w:rsidRDefault="00DC3352" w:rsidP="00F453FF">
            <w:pPr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276" w:type="dxa"/>
          </w:tcPr>
          <w:p w:rsidR="00DC3352" w:rsidRPr="00450522" w:rsidRDefault="00DC3352" w:rsidP="00F453FF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709" w:type="dxa"/>
          </w:tcPr>
          <w:p w:rsidR="00DC3352" w:rsidRPr="00450522" w:rsidRDefault="00DC3352" w:rsidP="00F453FF">
            <w:pPr>
              <w:spacing w:before="120"/>
              <w:rPr>
                <w:rFonts w:ascii="Bookman Old Style" w:hAnsi="Bookman Old Style"/>
              </w:rPr>
            </w:pPr>
            <w:r w:rsidRPr="00450522">
              <w:rPr>
                <w:rFonts w:ascii="Bookman Old Style" w:hAnsi="Bookman Old Style"/>
              </w:rPr>
              <w:t>Yth.</w:t>
            </w:r>
          </w:p>
        </w:tc>
        <w:tc>
          <w:tcPr>
            <w:tcW w:w="3544" w:type="dxa"/>
          </w:tcPr>
          <w:p w:rsidR="00DC3352" w:rsidRDefault="007D0287" w:rsidP="00FA7F7A">
            <w:pPr>
              <w:tabs>
                <w:tab w:val="left" w:pos="34"/>
              </w:tabs>
              <w:spacing w:before="120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Kepala Dinas </w:t>
            </w:r>
            <w:r w:rsidR="00FA7F7A">
              <w:rPr>
                <w:rFonts w:ascii="Bookman Old Style" w:hAnsi="Bookman Old Style"/>
                <w:lang w:val="id-ID"/>
              </w:rPr>
              <w:t xml:space="preserve">Komunikasi Informatika </w:t>
            </w:r>
            <w:r>
              <w:rPr>
                <w:rFonts w:ascii="Bookman Old Style" w:hAnsi="Bookman Old Style"/>
                <w:lang w:val="id-ID"/>
              </w:rPr>
              <w:t>Statistik</w:t>
            </w:r>
            <w:r w:rsidR="00FA7F7A">
              <w:rPr>
                <w:rFonts w:ascii="Bookman Old Style" w:hAnsi="Bookman Old Style"/>
                <w:lang w:val="id-ID"/>
              </w:rPr>
              <w:t xml:space="preserve"> dan Persandian</w:t>
            </w:r>
            <w:r w:rsidR="00DC3352">
              <w:rPr>
                <w:rFonts w:ascii="Bookman Old Style" w:hAnsi="Bookman Old Style"/>
                <w:lang w:val="id-ID"/>
              </w:rPr>
              <w:t xml:space="preserve">        Kabupaten Pangkep</w:t>
            </w:r>
          </w:p>
          <w:p w:rsidR="00DC3352" w:rsidRPr="00450522" w:rsidRDefault="00DC3352" w:rsidP="00F453FF">
            <w:pPr>
              <w:rPr>
                <w:rFonts w:ascii="Bookman Old Style" w:hAnsi="Bookman Old Style"/>
                <w:lang w:val="sv-SE"/>
              </w:rPr>
            </w:pPr>
          </w:p>
          <w:p w:rsidR="00DC3352" w:rsidRPr="00450522" w:rsidRDefault="00DC3352" w:rsidP="00F453FF">
            <w:pPr>
              <w:rPr>
                <w:rFonts w:ascii="Bookman Old Style" w:hAnsi="Bookman Old Style"/>
                <w:lang w:val="id-ID"/>
              </w:rPr>
            </w:pPr>
            <w:r w:rsidRPr="00450522">
              <w:rPr>
                <w:rFonts w:ascii="Bookman Old Style" w:hAnsi="Bookman Old Style"/>
              </w:rPr>
              <w:t>di, –</w:t>
            </w:r>
          </w:p>
          <w:p w:rsidR="00DC3352" w:rsidRPr="00450522" w:rsidRDefault="00DC3352" w:rsidP="00F453FF">
            <w:pPr>
              <w:rPr>
                <w:rFonts w:ascii="Bookman Old Style" w:hAnsi="Bookman Old Style"/>
                <w:lang w:val="id-ID"/>
              </w:rPr>
            </w:pPr>
          </w:p>
          <w:p w:rsidR="00DC3352" w:rsidRPr="006A1A70" w:rsidRDefault="00DC3352" w:rsidP="00F453FF">
            <w:pPr>
              <w:rPr>
                <w:rFonts w:ascii="Bookman Old Style" w:hAnsi="Bookman Old Style"/>
                <w:lang w:val="id-ID"/>
              </w:rPr>
            </w:pPr>
            <w:r w:rsidRPr="00450522">
              <w:rPr>
                <w:rFonts w:ascii="Bookman Old Style" w:hAnsi="Bookman Old Style"/>
              </w:rPr>
              <w:t xml:space="preserve">      </w:t>
            </w:r>
            <w:r w:rsidRPr="00450522">
              <w:rPr>
                <w:rFonts w:ascii="Bookman Old Style" w:hAnsi="Bookman Old Style"/>
                <w:lang w:val="id-ID"/>
              </w:rPr>
              <w:t xml:space="preserve">  </w:t>
            </w:r>
            <w:r>
              <w:rPr>
                <w:rFonts w:ascii="Bookman Old Style" w:hAnsi="Bookman Old Style"/>
                <w:lang w:val="id-ID"/>
              </w:rPr>
              <w:t>Pangkajene,-</w:t>
            </w:r>
          </w:p>
          <w:p w:rsidR="00DC3352" w:rsidRPr="00450522" w:rsidRDefault="00DC3352" w:rsidP="00F453FF">
            <w:pPr>
              <w:rPr>
                <w:rFonts w:ascii="Bookman Old Style" w:hAnsi="Bookman Old Style"/>
              </w:rPr>
            </w:pPr>
          </w:p>
        </w:tc>
      </w:tr>
    </w:tbl>
    <w:p w:rsidR="00DC3352" w:rsidRDefault="00DC3352" w:rsidP="00DC3352">
      <w:pPr>
        <w:spacing w:line="360" w:lineRule="auto"/>
        <w:jc w:val="both"/>
        <w:rPr>
          <w:rFonts w:ascii="Bookman Old Style" w:hAnsi="Bookman Old Style"/>
          <w:lang w:val="id-ID"/>
        </w:rPr>
      </w:pPr>
    </w:p>
    <w:p w:rsidR="00DC3352" w:rsidRDefault="00DC3352" w:rsidP="00FA7F7A">
      <w:pPr>
        <w:ind w:left="1701" w:firstLine="993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Bersama ini terlampir kami sampaikan  Data </w:t>
      </w:r>
      <w:r w:rsidR="00AC5948">
        <w:rPr>
          <w:rFonts w:ascii="Bookman Old Style" w:hAnsi="Bookman Old Style"/>
          <w:lang w:val="id-ID"/>
        </w:rPr>
        <w:t>Badan</w:t>
      </w:r>
      <w:r>
        <w:rPr>
          <w:rFonts w:ascii="Bookman Old Style" w:hAnsi="Bookman Old Style"/>
          <w:lang w:val="id-ID"/>
        </w:rPr>
        <w:t xml:space="preserve"> Kesatuan Bangsa dan Politik Kabupaten Pangkep Tahun 2021 sebagai berikut</w:t>
      </w:r>
      <w:r>
        <w:rPr>
          <w:rFonts w:ascii="Bookman Old Style" w:hAnsi="Bookman Old Style"/>
          <w:lang w:val="id-ID"/>
        </w:rPr>
        <w:tab/>
        <w:t>:</w:t>
      </w:r>
    </w:p>
    <w:p w:rsidR="00DC3352" w:rsidRDefault="00DC3352" w:rsidP="00FA7F7A">
      <w:pPr>
        <w:pStyle w:val="ListParagraph"/>
        <w:numPr>
          <w:ilvl w:val="0"/>
          <w:numId w:val="1"/>
        </w:numPr>
        <w:spacing w:before="120"/>
        <w:ind w:left="2126" w:hanging="425"/>
        <w:contextualSpacing w:val="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Komposisi Perolehan Kursi dan Perolehan Suara Parpol Pemilu Legislatif per Dapil Tahun 2019.</w:t>
      </w:r>
    </w:p>
    <w:p w:rsidR="00DC3352" w:rsidRDefault="00DC3352" w:rsidP="00FA7F7A">
      <w:pPr>
        <w:pStyle w:val="ListParagraph"/>
        <w:numPr>
          <w:ilvl w:val="0"/>
          <w:numId w:val="1"/>
        </w:numPr>
        <w:spacing w:before="120"/>
        <w:ind w:left="2126" w:hanging="425"/>
        <w:contextualSpacing w:val="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Komposisi Perolehan Suara Pemilihan Presiden dan Wakil Presiden Tahun 2019.</w:t>
      </w:r>
    </w:p>
    <w:p w:rsidR="00DC3352" w:rsidRDefault="00DC3352" w:rsidP="00FA7F7A">
      <w:pPr>
        <w:pStyle w:val="ListParagraph"/>
        <w:numPr>
          <w:ilvl w:val="0"/>
          <w:numId w:val="1"/>
        </w:numPr>
        <w:spacing w:before="120"/>
        <w:ind w:left="2126" w:hanging="425"/>
        <w:contextualSpacing w:val="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Komposisi Perolehan Suara Pemilihan Kepala Daerah Kabupaten Pangkep Tahun 20</w:t>
      </w:r>
      <w:r w:rsidR="00AD6519">
        <w:rPr>
          <w:rFonts w:ascii="Bookman Old Style" w:hAnsi="Bookman Old Style"/>
          <w:lang w:val="id-ID"/>
        </w:rPr>
        <w:t>2</w:t>
      </w:r>
      <w:r>
        <w:rPr>
          <w:rFonts w:ascii="Bookman Old Style" w:hAnsi="Bookman Old Style"/>
          <w:lang w:val="id-ID"/>
        </w:rPr>
        <w:t>0.</w:t>
      </w:r>
    </w:p>
    <w:p w:rsidR="00DC3352" w:rsidRDefault="00DC3352" w:rsidP="00FA7F7A">
      <w:pPr>
        <w:pStyle w:val="ListParagraph"/>
        <w:numPr>
          <w:ilvl w:val="0"/>
          <w:numId w:val="1"/>
        </w:numPr>
        <w:spacing w:before="120"/>
        <w:ind w:left="2126" w:hanging="425"/>
        <w:contextualSpacing w:val="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Laporan Data DPS dan DPT Pemilihan Umum Kabupaten Pangkep Tahun 2019</w:t>
      </w:r>
    </w:p>
    <w:p w:rsidR="00DC3352" w:rsidRDefault="00DC3352" w:rsidP="00FA7F7A">
      <w:pPr>
        <w:pStyle w:val="ListParagraph"/>
        <w:numPr>
          <w:ilvl w:val="0"/>
          <w:numId w:val="1"/>
        </w:numPr>
        <w:spacing w:before="120"/>
        <w:ind w:left="2126" w:hanging="425"/>
        <w:contextualSpacing w:val="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Laporan Data DPS dan DPT Pemilihan Kepala daerah Kabupaten Pangkep Tahun 2020.</w:t>
      </w:r>
    </w:p>
    <w:p w:rsidR="00DC3352" w:rsidRDefault="00DC3352" w:rsidP="00FA7F7A">
      <w:pPr>
        <w:pStyle w:val="ListParagraph"/>
        <w:numPr>
          <w:ilvl w:val="0"/>
          <w:numId w:val="1"/>
        </w:numPr>
        <w:spacing w:before="120"/>
        <w:ind w:left="2126" w:hanging="425"/>
        <w:contextualSpacing w:val="0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Peta Rawan Konflik Kabupaten Pangkep Tahun 2020.</w:t>
      </w:r>
    </w:p>
    <w:p w:rsidR="00A83F8B" w:rsidRPr="00A83F8B" w:rsidRDefault="00A83F8B" w:rsidP="00FA7F7A">
      <w:pPr>
        <w:pStyle w:val="ListParagraph"/>
        <w:numPr>
          <w:ilvl w:val="0"/>
          <w:numId w:val="1"/>
        </w:numPr>
        <w:spacing w:before="120"/>
        <w:ind w:left="2126" w:hanging="425"/>
        <w:contextualSpacing w:val="0"/>
        <w:jc w:val="both"/>
        <w:rPr>
          <w:rFonts w:ascii="Bookman Old Style" w:hAnsi="Bookman Old Style"/>
          <w:lang w:val="id-ID"/>
        </w:rPr>
      </w:pPr>
      <w:r w:rsidRPr="00A83F8B">
        <w:rPr>
          <w:rFonts w:ascii="Bookman Old Style" w:hAnsi="Bookman Old Style"/>
        </w:rPr>
        <w:t>P</w:t>
      </w:r>
      <w:r w:rsidRPr="00A83F8B">
        <w:rPr>
          <w:rFonts w:ascii="Bookman Old Style" w:hAnsi="Bookman Old Style"/>
          <w:lang w:val="id-ID"/>
        </w:rPr>
        <w:t>eta Politik Pemilu Legislatif Tahun</w:t>
      </w:r>
      <w:r w:rsidRPr="00A83F8B">
        <w:rPr>
          <w:rFonts w:ascii="Bookman Old Style" w:hAnsi="Bookman Old Style"/>
        </w:rPr>
        <w:t xml:space="preserve"> 20</w:t>
      </w:r>
      <w:r w:rsidRPr="00A83F8B">
        <w:rPr>
          <w:rFonts w:ascii="Bookman Old Style" w:hAnsi="Bookman Old Style"/>
          <w:lang w:val="id-ID"/>
        </w:rPr>
        <w:t>19</w:t>
      </w:r>
    </w:p>
    <w:p w:rsidR="00DC3352" w:rsidRDefault="00DC3352" w:rsidP="00FA7F7A">
      <w:pPr>
        <w:spacing w:before="120"/>
        <w:ind w:left="1701" w:firstLine="992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Demikian kami sampaikan, untuk dijadikan sebagai bahan Selanjutnya .-</w:t>
      </w:r>
    </w:p>
    <w:p w:rsidR="00DC3352" w:rsidRDefault="00DC3352" w:rsidP="00DC3352">
      <w:pPr>
        <w:spacing w:line="360" w:lineRule="auto"/>
        <w:ind w:left="1701" w:firstLine="992"/>
        <w:jc w:val="both"/>
        <w:rPr>
          <w:rFonts w:ascii="Bookman Old Style" w:hAnsi="Bookman Old Style"/>
          <w:lang w:val="id-ID"/>
        </w:rPr>
      </w:pPr>
    </w:p>
    <w:p w:rsidR="00FA7F7A" w:rsidRPr="00AC5948" w:rsidRDefault="00FA7F7A" w:rsidP="00FA7F7A">
      <w:pPr>
        <w:ind w:left="5760"/>
        <w:rPr>
          <w:rFonts w:ascii="Bookman Old Style" w:hAnsi="Bookman Old Style"/>
          <w:lang w:val="id-ID"/>
        </w:rPr>
      </w:pPr>
      <w:r w:rsidRPr="00AC5948">
        <w:rPr>
          <w:rFonts w:ascii="Bookman Old Style" w:hAnsi="Bookman Old Style"/>
          <w:lang w:val="id-ID"/>
        </w:rPr>
        <w:t xml:space="preserve">           </w:t>
      </w:r>
      <w:r w:rsidR="00AC5948">
        <w:rPr>
          <w:rFonts w:ascii="Bookman Old Style" w:hAnsi="Bookman Old Style"/>
          <w:lang w:val="id-ID"/>
        </w:rPr>
        <w:t xml:space="preserve">     </w:t>
      </w:r>
      <w:r w:rsidRPr="00AC5948">
        <w:rPr>
          <w:rFonts w:ascii="Bookman Old Style" w:hAnsi="Bookman Old Style"/>
          <w:lang w:val="id-ID"/>
        </w:rPr>
        <w:t>KEPALA BADAN</w:t>
      </w:r>
    </w:p>
    <w:p w:rsidR="00FA7F7A" w:rsidRPr="00AC5948" w:rsidRDefault="00FA7F7A" w:rsidP="00FA7F7A">
      <w:pPr>
        <w:ind w:left="426"/>
        <w:jc w:val="center"/>
        <w:rPr>
          <w:rFonts w:ascii="Bookman Old Style" w:hAnsi="Bookman Old Style"/>
          <w:lang w:val="id-ID"/>
        </w:rPr>
      </w:pPr>
    </w:p>
    <w:p w:rsidR="00FA7F7A" w:rsidRPr="00AC5948" w:rsidRDefault="00FA7F7A" w:rsidP="00FA7F7A">
      <w:pPr>
        <w:ind w:left="426"/>
        <w:jc w:val="center"/>
        <w:rPr>
          <w:rFonts w:ascii="Bookman Old Style" w:hAnsi="Bookman Old Style"/>
          <w:lang w:val="id-ID"/>
        </w:rPr>
      </w:pPr>
    </w:p>
    <w:p w:rsidR="00FA7F7A" w:rsidRPr="00AC5948" w:rsidRDefault="00FA7F7A" w:rsidP="00FA7F7A">
      <w:pPr>
        <w:ind w:left="426"/>
        <w:jc w:val="center"/>
        <w:rPr>
          <w:rFonts w:ascii="Bookman Old Style" w:hAnsi="Bookman Old Style"/>
          <w:lang w:val="id-ID"/>
        </w:rPr>
      </w:pPr>
    </w:p>
    <w:p w:rsidR="00FA7F7A" w:rsidRPr="00AC5948" w:rsidRDefault="00FA7F7A" w:rsidP="00FA7F7A">
      <w:pPr>
        <w:ind w:left="426"/>
        <w:jc w:val="center"/>
        <w:rPr>
          <w:rFonts w:ascii="Bookman Old Style" w:hAnsi="Bookman Old Style"/>
          <w:lang w:val="id-ID"/>
        </w:rPr>
      </w:pPr>
    </w:p>
    <w:p w:rsidR="00FA7F7A" w:rsidRPr="00AC5948" w:rsidRDefault="00AC5948" w:rsidP="00FA7F7A">
      <w:pPr>
        <w:ind w:left="3600" w:firstLine="720"/>
        <w:jc w:val="center"/>
        <w:rPr>
          <w:rFonts w:ascii="Bookman Old Style" w:hAnsi="Bookman Old Style"/>
          <w:b/>
          <w:u w:val="single"/>
          <w:lang w:val="id-ID"/>
        </w:rPr>
      </w:pPr>
      <w:r>
        <w:rPr>
          <w:rFonts w:ascii="Bookman Old Style" w:hAnsi="Bookman Old Style"/>
          <w:b/>
          <w:lang w:val="id-ID"/>
        </w:rPr>
        <w:t xml:space="preserve">             </w:t>
      </w:r>
      <w:r w:rsidR="00FA7F7A" w:rsidRPr="00AC5948">
        <w:rPr>
          <w:rFonts w:ascii="Bookman Old Style" w:hAnsi="Bookman Old Style"/>
          <w:b/>
          <w:u w:val="single"/>
          <w:lang w:val="id-ID"/>
        </w:rPr>
        <w:t>AMRIL, S. Pi., MT., MA</w:t>
      </w:r>
    </w:p>
    <w:p w:rsidR="00FA7F7A" w:rsidRPr="00AC5948" w:rsidRDefault="00FA7F7A" w:rsidP="00FA7F7A">
      <w:pPr>
        <w:ind w:left="3600" w:firstLine="720"/>
        <w:jc w:val="center"/>
        <w:rPr>
          <w:rFonts w:ascii="Bookman Old Style" w:hAnsi="Bookman Old Style"/>
          <w:lang w:val="id-ID"/>
        </w:rPr>
      </w:pPr>
      <w:r w:rsidRPr="00AC5948">
        <w:rPr>
          <w:rFonts w:ascii="Bookman Old Style" w:hAnsi="Bookman Old Style"/>
          <w:lang w:val="id-ID"/>
        </w:rPr>
        <w:t xml:space="preserve">  </w:t>
      </w:r>
      <w:r w:rsidR="00AC5948">
        <w:rPr>
          <w:rFonts w:ascii="Bookman Old Style" w:hAnsi="Bookman Old Style"/>
          <w:lang w:val="id-ID"/>
        </w:rPr>
        <w:t xml:space="preserve">           </w:t>
      </w:r>
      <w:r w:rsidRPr="00AC5948">
        <w:rPr>
          <w:rFonts w:ascii="Bookman Old Style" w:hAnsi="Bookman Old Style"/>
          <w:lang w:val="sv-SE"/>
        </w:rPr>
        <w:t xml:space="preserve">Pembina </w:t>
      </w:r>
      <w:r w:rsidRPr="00AC5948">
        <w:rPr>
          <w:rFonts w:ascii="Bookman Old Style" w:hAnsi="Bookman Old Style"/>
          <w:lang w:val="id-ID"/>
        </w:rPr>
        <w:t>Tingkat  I</w:t>
      </w:r>
    </w:p>
    <w:p w:rsidR="0084163F" w:rsidRDefault="00FA7F7A" w:rsidP="00FA7F7A">
      <w:pPr>
        <w:rPr>
          <w:lang w:val="id-ID"/>
        </w:rPr>
        <w:sectPr w:rsidR="0084163F" w:rsidSect="00FA7F7A">
          <w:pgSz w:w="12242" w:h="20163" w:code="5"/>
          <w:pgMar w:top="720" w:right="720" w:bottom="720" w:left="720" w:header="709" w:footer="709" w:gutter="0"/>
          <w:cols w:space="708"/>
          <w:docGrid w:linePitch="360"/>
        </w:sectPr>
      </w:pPr>
      <w:r w:rsidRPr="00AC5948">
        <w:rPr>
          <w:rFonts w:ascii="Bookman Old Style" w:hAnsi="Bookman Old Style"/>
          <w:lang w:val="id-ID"/>
        </w:rPr>
        <w:t xml:space="preserve">      </w:t>
      </w:r>
      <w:r w:rsidRPr="00AC5948">
        <w:rPr>
          <w:rFonts w:ascii="Bookman Old Style" w:hAnsi="Bookman Old Style"/>
          <w:lang w:val="id-ID"/>
        </w:rPr>
        <w:tab/>
      </w:r>
      <w:r w:rsidRPr="00AC5948">
        <w:rPr>
          <w:rFonts w:ascii="Bookman Old Style" w:hAnsi="Bookman Old Style"/>
          <w:lang w:val="id-ID"/>
        </w:rPr>
        <w:tab/>
      </w:r>
      <w:r w:rsidRPr="00AC5948">
        <w:rPr>
          <w:rFonts w:ascii="Bookman Old Style" w:hAnsi="Bookman Old Style"/>
          <w:lang w:val="id-ID"/>
        </w:rPr>
        <w:tab/>
      </w:r>
      <w:r w:rsidRPr="00AC5948">
        <w:rPr>
          <w:rFonts w:ascii="Bookman Old Style" w:hAnsi="Bookman Old Style"/>
          <w:lang w:val="id-ID"/>
        </w:rPr>
        <w:tab/>
      </w:r>
      <w:r w:rsidRPr="00AC5948">
        <w:rPr>
          <w:rFonts w:ascii="Bookman Old Style" w:hAnsi="Bookman Old Style"/>
          <w:lang w:val="id-ID"/>
        </w:rPr>
        <w:tab/>
      </w:r>
      <w:r w:rsidRPr="00AC5948">
        <w:rPr>
          <w:rFonts w:ascii="Bookman Old Style" w:hAnsi="Bookman Old Style"/>
          <w:lang w:val="id-ID"/>
        </w:rPr>
        <w:tab/>
      </w:r>
      <w:r w:rsidRPr="00AC5948">
        <w:rPr>
          <w:rFonts w:ascii="Bookman Old Style" w:hAnsi="Bookman Old Style"/>
          <w:lang w:val="id-ID"/>
        </w:rPr>
        <w:tab/>
      </w:r>
      <w:r w:rsidRPr="00AC5948">
        <w:rPr>
          <w:rFonts w:ascii="Bookman Old Style" w:hAnsi="Bookman Old Style"/>
          <w:lang w:val="id-ID"/>
        </w:rPr>
        <w:tab/>
        <w:t xml:space="preserve">          Nip. 197204071997031007</w:t>
      </w:r>
    </w:p>
    <w:p w:rsidR="005B7E48" w:rsidRDefault="005B7E48" w:rsidP="007731EE">
      <w:pPr>
        <w:rPr>
          <w:u w:val="single"/>
          <w:lang w:val="id-ID"/>
        </w:rPr>
      </w:pPr>
    </w:p>
    <w:p w:rsidR="005B7E48" w:rsidRPr="0084163F" w:rsidRDefault="005B7E48" w:rsidP="0084163F">
      <w:pPr>
        <w:jc w:val="center"/>
        <w:rPr>
          <w:u w:val="single"/>
          <w:lang w:val="id-ID"/>
        </w:rPr>
      </w:pPr>
    </w:p>
    <w:sectPr w:rsidR="005B7E48" w:rsidRPr="0084163F" w:rsidSect="00DC3352">
      <w:pgSz w:w="11907" w:h="16840" w:orient="landscape" w:code="9"/>
      <w:pgMar w:top="2659" w:right="3771" w:bottom="2665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CEA" w:rsidRDefault="00612CEA" w:rsidP="0084163F">
      <w:r>
        <w:separator/>
      </w:r>
    </w:p>
  </w:endnote>
  <w:endnote w:type="continuationSeparator" w:id="1">
    <w:p w:rsidR="00612CEA" w:rsidRDefault="00612CEA" w:rsidP="008416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aturday Sans ICG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leycat ICG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CEA" w:rsidRDefault="00612CEA" w:rsidP="0084163F">
      <w:r>
        <w:separator/>
      </w:r>
    </w:p>
  </w:footnote>
  <w:footnote w:type="continuationSeparator" w:id="1">
    <w:p w:rsidR="00612CEA" w:rsidRDefault="00612CEA" w:rsidP="008416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B24FD"/>
    <w:multiLevelType w:val="hybridMultilevel"/>
    <w:tmpl w:val="AB4AB146"/>
    <w:lvl w:ilvl="0" w:tplc="98FEDBC4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774" w:hanging="360"/>
      </w:pPr>
    </w:lvl>
    <w:lvl w:ilvl="2" w:tplc="0421001B" w:tentative="1">
      <w:start w:val="1"/>
      <w:numFmt w:val="lowerRoman"/>
      <w:lvlText w:val="%3."/>
      <w:lvlJc w:val="right"/>
      <w:pPr>
        <w:ind w:left="4494" w:hanging="180"/>
      </w:pPr>
    </w:lvl>
    <w:lvl w:ilvl="3" w:tplc="0421000F" w:tentative="1">
      <w:start w:val="1"/>
      <w:numFmt w:val="decimal"/>
      <w:lvlText w:val="%4."/>
      <w:lvlJc w:val="left"/>
      <w:pPr>
        <w:ind w:left="5214" w:hanging="360"/>
      </w:pPr>
    </w:lvl>
    <w:lvl w:ilvl="4" w:tplc="04210019" w:tentative="1">
      <w:start w:val="1"/>
      <w:numFmt w:val="lowerLetter"/>
      <w:lvlText w:val="%5."/>
      <w:lvlJc w:val="left"/>
      <w:pPr>
        <w:ind w:left="5934" w:hanging="360"/>
      </w:pPr>
    </w:lvl>
    <w:lvl w:ilvl="5" w:tplc="0421001B" w:tentative="1">
      <w:start w:val="1"/>
      <w:numFmt w:val="lowerRoman"/>
      <w:lvlText w:val="%6."/>
      <w:lvlJc w:val="right"/>
      <w:pPr>
        <w:ind w:left="6654" w:hanging="180"/>
      </w:pPr>
    </w:lvl>
    <w:lvl w:ilvl="6" w:tplc="0421000F" w:tentative="1">
      <w:start w:val="1"/>
      <w:numFmt w:val="decimal"/>
      <w:lvlText w:val="%7."/>
      <w:lvlJc w:val="left"/>
      <w:pPr>
        <w:ind w:left="7374" w:hanging="360"/>
      </w:pPr>
    </w:lvl>
    <w:lvl w:ilvl="7" w:tplc="04210019" w:tentative="1">
      <w:start w:val="1"/>
      <w:numFmt w:val="lowerLetter"/>
      <w:lvlText w:val="%8."/>
      <w:lvlJc w:val="left"/>
      <w:pPr>
        <w:ind w:left="8094" w:hanging="360"/>
      </w:pPr>
    </w:lvl>
    <w:lvl w:ilvl="8" w:tplc="0421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evenAndOddHeaders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1FE"/>
    <w:rsid w:val="00085D9F"/>
    <w:rsid w:val="000D0CFB"/>
    <w:rsid w:val="000D76F5"/>
    <w:rsid w:val="001805FF"/>
    <w:rsid w:val="001867B6"/>
    <w:rsid w:val="00196506"/>
    <w:rsid w:val="00201AE7"/>
    <w:rsid w:val="002566AA"/>
    <w:rsid w:val="00293DBB"/>
    <w:rsid w:val="002C6BD1"/>
    <w:rsid w:val="002C73CA"/>
    <w:rsid w:val="003B3957"/>
    <w:rsid w:val="004004E6"/>
    <w:rsid w:val="005640A9"/>
    <w:rsid w:val="005865F6"/>
    <w:rsid w:val="005B36BD"/>
    <w:rsid w:val="005B3F6A"/>
    <w:rsid w:val="005B7E48"/>
    <w:rsid w:val="005D73A0"/>
    <w:rsid w:val="005F561C"/>
    <w:rsid w:val="00612CEA"/>
    <w:rsid w:val="00624CA4"/>
    <w:rsid w:val="00625544"/>
    <w:rsid w:val="0065328C"/>
    <w:rsid w:val="006F634A"/>
    <w:rsid w:val="007061FE"/>
    <w:rsid w:val="00706297"/>
    <w:rsid w:val="0071680D"/>
    <w:rsid w:val="007731EE"/>
    <w:rsid w:val="007A53CD"/>
    <w:rsid w:val="007B64E7"/>
    <w:rsid w:val="007D0287"/>
    <w:rsid w:val="007E3D4E"/>
    <w:rsid w:val="0084163F"/>
    <w:rsid w:val="008A4B65"/>
    <w:rsid w:val="008E22F2"/>
    <w:rsid w:val="00922E1B"/>
    <w:rsid w:val="00935335"/>
    <w:rsid w:val="00984869"/>
    <w:rsid w:val="00986DB6"/>
    <w:rsid w:val="00A83F8B"/>
    <w:rsid w:val="00AC5948"/>
    <w:rsid w:val="00AD6519"/>
    <w:rsid w:val="00AF5AA5"/>
    <w:rsid w:val="00B24908"/>
    <w:rsid w:val="00B65C70"/>
    <w:rsid w:val="00C261D9"/>
    <w:rsid w:val="00C329EB"/>
    <w:rsid w:val="00C36739"/>
    <w:rsid w:val="00CA4CF9"/>
    <w:rsid w:val="00CC0401"/>
    <w:rsid w:val="00CD3E40"/>
    <w:rsid w:val="00CD4D00"/>
    <w:rsid w:val="00CF4ED4"/>
    <w:rsid w:val="00DC3352"/>
    <w:rsid w:val="00E148FA"/>
    <w:rsid w:val="00E71086"/>
    <w:rsid w:val="00ED6A41"/>
    <w:rsid w:val="00F00A53"/>
    <w:rsid w:val="00F87F6B"/>
    <w:rsid w:val="00FA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1FE"/>
    <w:pPr>
      <w:spacing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061FE"/>
    <w:pPr>
      <w:spacing w:line="360" w:lineRule="auto"/>
      <w:jc w:val="center"/>
    </w:pPr>
    <w:rPr>
      <w:rFonts w:ascii="Saturday Sans ICG" w:hAnsi="Saturday Sans ICG"/>
      <w:sz w:val="32"/>
    </w:rPr>
  </w:style>
  <w:style w:type="character" w:customStyle="1" w:styleId="SubtitleChar">
    <w:name w:val="Subtitle Char"/>
    <w:basedOn w:val="DefaultParagraphFont"/>
    <w:link w:val="Subtitle"/>
    <w:rsid w:val="007061FE"/>
    <w:rPr>
      <w:rFonts w:ascii="Saturday Sans ICG" w:eastAsia="Times New Roman" w:hAnsi="Saturday Sans ICG" w:cs="Times New Roman"/>
      <w:sz w:val="32"/>
      <w:szCs w:val="24"/>
      <w:lang w:val="en-US"/>
    </w:rPr>
  </w:style>
  <w:style w:type="table" w:styleId="TableGrid">
    <w:name w:val="Table Grid"/>
    <w:basedOn w:val="TableNormal"/>
    <w:uiPriority w:val="59"/>
    <w:rsid w:val="007061F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416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63F"/>
    <w:rPr>
      <w:rFonts w:ascii="Times New Roman" w:eastAsia="Times New Roman" w:hAnsi="Times New Roman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416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63F"/>
    <w:rPr>
      <w:rFonts w:ascii="Times New Roman" w:eastAsia="Times New Roman" w:hAnsi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C3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1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2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4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0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7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6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2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2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1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8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8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0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4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AD61D-67CD-4A4F-B3C9-DA2F21BA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a123</dc:creator>
  <cp:lastModifiedBy>ACER</cp:lastModifiedBy>
  <cp:revision>21</cp:revision>
  <cp:lastPrinted>2021-03-29T08:09:00Z</cp:lastPrinted>
  <dcterms:created xsi:type="dcterms:W3CDTF">2021-03-26T02:45:00Z</dcterms:created>
  <dcterms:modified xsi:type="dcterms:W3CDTF">2022-06-27T02:39:00Z</dcterms:modified>
</cp:coreProperties>
</file>