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517EC" w14:textId="629C109B" w:rsidR="000B76ED" w:rsidRPr="00946288" w:rsidRDefault="001F2243" w:rsidP="00946288">
      <w:pPr>
        <w:spacing w:before="24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46288">
        <w:rPr>
          <w:rFonts w:ascii="Times New Roman" w:hAnsi="Times New Roman" w:cs="Times New Roman"/>
          <w:b/>
          <w:bCs/>
          <w:sz w:val="28"/>
          <w:szCs w:val="28"/>
        </w:rPr>
        <w:t>7. Demonstrate ZeroR technique on Iris dataset (by using necessary pre-processing technique(s)) and share your observations.</w:t>
      </w:r>
    </w:p>
    <w:p w14:paraId="32FD577E" w14:textId="6BEBD72B" w:rsidR="00B4027A" w:rsidRPr="00946288" w:rsidRDefault="00B4027A" w:rsidP="00946288">
      <w:pPr>
        <w:spacing w:before="24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46288">
        <w:rPr>
          <w:rFonts w:ascii="Times New Roman" w:hAnsi="Times New Roman" w:cs="Times New Roman"/>
          <w:b/>
          <w:bCs/>
          <w:sz w:val="28"/>
          <w:szCs w:val="28"/>
          <w:u w:val="single"/>
        </w:rPr>
        <w:t>ZeroR Algorithm:</w:t>
      </w:r>
    </w:p>
    <w:p w14:paraId="4A958480" w14:textId="77777777" w:rsidR="00B4027A" w:rsidRPr="00946288" w:rsidRDefault="00B4027A" w:rsidP="00946288">
      <w:pPr>
        <w:pStyle w:val="ListParagraph"/>
        <w:numPr>
          <w:ilvl w:val="0"/>
          <w:numId w:val="2"/>
        </w:numPr>
        <w:spacing w:before="24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46288">
        <w:rPr>
          <w:rFonts w:ascii="Times New Roman" w:hAnsi="Times New Roman" w:cs="Times New Roman"/>
          <w:color w:val="000000"/>
          <w:sz w:val="28"/>
          <w:szCs w:val="28"/>
        </w:rPr>
        <w:t xml:space="preserve">ZeroR is the simplest classification method which relies on the target and ignores all predictors. </w:t>
      </w:r>
    </w:p>
    <w:p w14:paraId="79BB3A1A" w14:textId="77777777" w:rsidR="00B4027A" w:rsidRPr="00946288" w:rsidRDefault="00B4027A" w:rsidP="00946288">
      <w:pPr>
        <w:pStyle w:val="ListParagraph"/>
        <w:numPr>
          <w:ilvl w:val="0"/>
          <w:numId w:val="2"/>
        </w:numPr>
        <w:spacing w:before="24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46288">
        <w:rPr>
          <w:rFonts w:ascii="Times New Roman" w:hAnsi="Times New Roman" w:cs="Times New Roman"/>
          <w:color w:val="000000"/>
          <w:sz w:val="28"/>
          <w:szCs w:val="28"/>
        </w:rPr>
        <w:t>ZeroR classifier simply predicts the majority category (class).</w:t>
      </w:r>
    </w:p>
    <w:p w14:paraId="6A952DBE" w14:textId="77777777" w:rsidR="00B4027A" w:rsidRPr="00946288" w:rsidRDefault="00B4027A" w:rsidP="00946288">
      <w:pPr>
        <w:pStyle w:val="ListParagraph"/>
        <w:numPr>
          <w:ilvl w:val="0"/>
          <w:numId w:val="2"/>
        </w:numPr>
        <w:spacing w:before="24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46288">
        <w:rPr>
          <w:rFonts w:ascii="Times New Roman" w:hAnsi="Times New Roman" w:cs="Times New Roman"/>
          <w:color w:val="000000"/>
          <w:sz w:val="28"/>
          <w:szCs w:val="28"/>
        </w:rPr>
        <w:t xml:space="preserve"> Although there is no predictability power in ZeroR, it is useful for determining a baseline performance as a benchmark for other classification methods.</w:t>
      </w:r>
    </w:p>
    <w:p w14:paraId="2221D130" w14:textId="77777777" w:rsidR="00B4027A" w:rsidRPr="00946288" w:rsidRDefault="00B4027A" w:rsidP="00946288">
      <w:pPr>
        <w:pStyle w:val="ListParagraph"/>
        <w:numPr>
          <w:ilvl w:val="0"/>
          <w:numId w:val="2"/>
        </w:numPr>
        <w:spacing w:before="24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46288">
        <w:rPr>
          <w:rFonts w:ascii="Times New Roman" w:hAnsi="Times New Roman" w:cs="Times New Roman"/>
          <w:color w:val="000000"/>
          <w:sz w:val="28"/>
          <w:szCs w:val="28"/>
        </w:rPr>
        <w:t>ZeroR is only useful for determining a baseline performance for other classification methods.</w:t>
      </w:r>
    </w:p>
    <w:p w14:paraId="1B3753FC" w14:textId="786109A5" w:rsidR="00B4027A" w:rsidRPr="00946288" w:rsidRDefault="001F2243" w:rsidP="00946288">
      <w:pPr>
        <w:spacing w:before="24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46288">
        <w:rPr>
          <w:rFonts w:ascii="Times New Roman" w:hAnsi="Times New Roman" w:cs="Times New Roman"/>
          <w:b/>
          <w:bCs/>
          <w:sz w:val="28"/>
          <w:szCs w:val="28"/>
          <w:u w:val="single"/>
        </w:rPr>
        <w:t>Steps:</w:t>
      </w:r>
    </w:p>
    <w:p w14:paraId="5E46FA26" w14:textId="028B31A8" w:rsidR="001F2243" w:rsidRPr="00946288" w:rsidRDefault="001F2243" w:rsidP="00946288">
      <w:pPr>
        <w:pStyle w:val="ListParagraph"/>
        <w:numPr>
          <w:ilvl w:val="0"/>
          <w:numId w:val="1"/>
        </w:numPr>
        <w:spacing w:before="240"/>
        <w:rPr>
          <w:rFonts w:ascii="Times New Roman" w:hAnsi="Times New Roman" w:cs="Times New Roman"/>
          <w:sz w:val="28"/>
          <w:szCs w:val="28"/>
        </w:rPr>
      </w:pPr>
      <w:r w:rsidRPr="00946288">
        <w:rPr>
          <w:rFonts w:ascii="Times New Roman" w:hAnsi="Times New Roman" w:cs="Times New Roman"/>
          <w:sz w:val="28"/>
          <w:szCs w:val="28"/>
        </w:rPr>
        <w:t>Open your WEKA Explorer and click on explorer.</w:t>
      </w:r>
    </w:p>
    <w:p w14:paraId="5C42BF5A" w14:textId="77777777" w:rsidR="00944955" w:rsidRPr="00946288" w:rsidRDefault="00944955" w:rsidP="0094495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6C5A858" w14:textId="321472FD" w:rsidR="00944955" w:rsidRPr="00946288" w:rsidRDefault="00944955" w:rsidP="0094495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4628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58C1F83" wp14:editId="4CE6193D">
            <wp:extent cx="4552071" cy="328295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0774" cy="3296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40803" w14:textId="7F441F0C" w:rsidR="00944955" w:rsidRPr="00946288" w:rsidRDefault="00944955" w:rsidP="0094495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248673F" w14:textId="25F5D0A6" w:rsidR="001F2243" w:rsidRPr="00946288" w:rsidRDefault="001F2243" w:rsidP="0094628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46288">
        <w:rPr>
          <w:rFonts w:ascii="Times New Roman" w:hAnsi="Times New Roman" w:cs="Times New Roman"/>
          <w:sz w:val="28"/>
          <w:szCs w:val="28"/>
        </w:rPr>
        <w:t xml:space="preserve">In explorer, go to preprocess and then click on </w:t>
      </w:r>
      <w:r w:rsidR="00944955" w:rsidRPr="00946288">
        <w:rPr>
          <w:rFonts w:ascii="Times New Roman" w:hAnsi="Times New Roman" w:cs="Times New Roman"/>
          <w:sz w:val="28"/>
          <w:szCs w:val="28"/>
        </w:rPr>
        <w:t>open file</w:t>
      </w:r>
      <w:r w:rsidRPr="00946288">
        <w:rPr>
          <w:rFonts w:ascii="Times New Roman" w:hAnsi="Times New Roman" w:cs="Times New Roman"/>
          <w:sz w:val="28"/>
          <w:szCs w:val="28"/>
        </w:rPr>
        <w:t xml:space="preserve"> and load the iris dataset into WEKA</w:t>
      </w:r>
      <w:r w:rsidR="00944955" w:rsidRPr="00946288">
        <w:rPr>
          <w:rFonts w:ascii="Times New Roman" w:hAnsi="Times New Roman" w:cs="Times New Roman"/>
          <w:sz w:val="28"/>
          <w:szCs w:val="28"/>
        </w:rPr>
        <w:t xml:space="preserve"> which is present in </w:t>
      </w:r>
      <w:r w:rsidR="00946288">
        <w:rPr>
          <w:rFonts w:ascii="Times New Roman" w:hAnsi="Times New Roman" w:cs="Times New Roman"/>
          <w:sz w:val="28"/>
          <w:szCs w:val="28"/>
        </w:rPr>
        <w:t>C:/</w:t>
      </w:r>
      <w:r w:rsidR="00944955" w:rsidRPr="00946288">
        <w:rPr>
          <w:rFonts w:ascii="Times New Roman" w:hAnsi="Times New Roman" w:cs="Times New Roman"/>
          <w:sz w:val="28"/>
          <w:szCs w:val="28"/>
        </w:rPr>
        <w:t>programfiles/</w:t>
      </w:r>
      <w:r w:rsidR="00B4027A" w:rsidRPr="00946288">
        <w:rPr>
          <w:rFonts w:ascii="Times New Roman" w:hAnsi="Times New Roman" w:cs="Times New Roman"/>
          <w:sz w:val="28"/>
          <w:szCs w:val="28"/>
        </w:rPr>
        <w:t>WEKA 3.8.6/data/iris</w:t>
      </w:r>
      <w:r w:rsidRPr="00946288">
        <w:rPr>
          <w:rFonts w:ascii="Times New Roman" w:hAnsi="Times New Roman" w:cs="Times New Roman"/>
          <w:sz w:val="28"/>
          <w:szCs w:val="28"/>
        </w:rPr>
        <w:t>.</w:t>
      </w:r>
    </w:p>
    <w:p w14:paraId="05F12763" w14:textId="77777777" w:rsidR="00B4027A" w:rsidRPr="00946288" w:rsidRDefault="00B4027A" w:rsidP="00B4027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0CAA6D9" w14:textId="13D59A6F" w:rsidR="00B4027A" w:rsidRPr="00946288" w:rsidRDefault="00B4027A" w:rsidP="00B4027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4628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492422F" wp14:editId="649226F0">
            <wp:extent cx="5689124" cy="3841750"/>
            <wp:effectExtent l="0" t="0" r="698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8800" cy="3888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63DE9" w14:textId="7031EA09" w:rsidR="00944955" w:rsidRPr="00946288" w:rsidRDefault="00944955" w:rsidP="0094495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5EC45AB" w14:textId="14398844" w:rsidR="00944955" w:rsidRPr="00946288" w:rsidRDefault="00944955" w:rsidP="0094495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E2D55B1" w14:textId="77777777" w:rsidR="00944955" w:rsidRPr="00946288" w:rsidRDefault="00944955" w:rsidP="0094495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63B286A" w14:textId="582B6CD1" w:rsidR="001F2243" w:rsidRPr="00946288" w:rsidRDefault="001F2243" w:rsidP="0094628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46288">
        <w:rPr>
          <w:rFonts w:ascii="Times New Roman" w:hAnsi="Times New Roman" w:cs="Times New Roman"/>
          <w:sz w:val="28"/>
          <w:szCs w:val="28"/>
        </w:rPr>
        <w:t>And then go to classify. As Zero</w:t>
      </w:r>
      <w:r w:rsidR="00944955" w:rsidRPr="00946288">
        <w:rPr>
          <w:rFonts w:ascii="Times New Roman" w:hAnsi="Times New Roman" w:cs="Times New Roman"/>
          <w:sz w:val="28"/>
          <w:szCs w:val="28"/>
        </w:rPr>
        <w:t>R algorithm is the default algorithm, Set the dataset as a training dataset.</w:t>
      </w:r>
    </w:p>
    <w:p w14:paraId="14FA74F5" w14:textId="77777777" w:rsidR="00B4027A" w:rsidRPr="00946288" w:rsidRDefault="00B4027A" w:rsidP="00B4027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6BD548B" w14:textId="5C3EB861" w:rsidR="00946288" w:rsidRDefault="00B4027A" w:rsidP="00946288">
      <w:pPr>
        <w:rPr>
          <w:rFonts w:ascii="Times New Roman" w:hAnsi="Times New Roman" w:cs="Times New Roman"/>
          <w:sz w:val="28"/>
          <w:szCs w:val="28"/>
        </w:rPr>
      </w:pPr>
      <w:r w:rsidRPr="00946288">
        <w:rPr>
          <w:rFonts w:ascii="Times New Roman" w:hAnsi="Times New Roman" w:cs="Times New Roman"/>
          <w:sz w:val="28"/>
          <w:szCs w:val="28"/>
        </w:rPr>
        <w:t xml:space="preserve">       </w:t>
      </w:r>
      <w:r w:rsidRPr="0094628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27D7699" wp14:editId="1CA40ACA">
            <wp:extent cx="5994400" cy="4203700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16862" cy="4219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6B13C" w14:textId="6D3448A3" w:rsidR="00944955" w:rsidRPr="00946288" w:rsidRDefault="00946288" w:rsidP="00946288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4) </w:t>
      </w:r>
      <w:r w:rsidR="00944955" w:rsidRPr="00946288">
        <w:rPr>
          <w:rFonts w:ascii="Times New Roman" w:hAnsi="Times New Roman" w:cs="Times New Roman"/>
          <w:sz w:val="28"/>
          <w:szCs w:val="28"/>
        </w:rPr>
        <w:t>Click on start and view the results.</w:t>
      </w:r>
    </w:p>
    <w:p w14:paraId="3CB08686" w14:textId="5B25861D" w:rsidR="00B4027A" w:rsidRPr="00946288" w:rsidRDefault="00B4027A" w:rsidP="00B4027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996F2A8" w14:textId="322584DE" w:rsidR="00B4027A" w:rsidRPr="00946288" w:rsidRDefault="00B4027A" w:rsidP="00B4027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4628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5B2F674" wp14:editId="31D526A5">
            <wp:extent cx="5851525" cy="379637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17322" cy="3839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70B5E" w14:textId="602C035E" w:rsidR="00B4027A" w:rsidRPr="00946288" w:rsidRDefault="00B4027A" w:rsidP="00B4027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38A0E69" w14:textId="778AB803" w:rsidR="00B4027A" w:rsidRPr="00946288" w:rsidRDefault="00B4027A" w:rsidP="00B4027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4628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FC24107" wp14:editId="306B6423">
            <wp:extent cx="6273800" cy="40462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27453" cy="4080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BD370" w14:textId="77777777" w:rsidR="00B4027A" w:rsidRPr="00946288" w:rsidRDefault="00B4027A" w:rsidP="00B4027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8EA0610" w14:textId="77777777" w:rsidR="00944955" w:rsidRPr="00946288" w:rsidRDefault="00944955" w:rsidP="0094495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sectPr w:rsidR="00944955" w:rsidRPr="00946288" w:rsidSect="00946288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0233F5"/>
    <w:multiLevelType w:val="hybridMultilevel"/>
    <w:tmpl w:val="F4C23D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661C24"/>
    <w:multiLevelType w:val="hybridMultilevel"/>
    <w:tmpl w:val="00CE2C1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9082055">
    <w:abstractNumId w:val="1"/>
  </w:num>
  <w:num w:numId="2" w16cid:durableId="6155214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243"/>
    <w:rsid w:val="000B76ED"/>
    <w:rsid w:val="001F2243"/>
    <w:rsid w:val="00944955"/>
    <w:rsid w:val="00946288"/>
    <w:rsid w:val="00B40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24DDE"/>
  <w15:chartTrackingRefBased/>
  <w15:docId w15:val="{EF72117A-228F-47A3-B06A-9ED2AE17A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22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Syanthana Grandhi</dc:creator>
  <cp:keywords/>
  <dc:description/>
  <cp:lastModifiedBy>SATYA NAIDU</cp:lastModifiedBy>
  <cp:revision>2</cp:revision>
  <dcterms:created xsi:type="dcterms:W3CDTF">2023-11-09T16:19:00Z</dcterms:created>
  <dcterms:modified xsi:type="dcterms:W3CDTF">2023-11-09T16:19:00Z</dcterms:modified>
</cp:coreProperties>
</file>