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80FA0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>“Київський фаховий коледж зв’язку”</w:t>
      </w:r>
    </w:p>
    <w:p w14:paraId="0A4C264D" w14:textId="77777777" w:rsidR="008B3BAC" w:rsidRPr="00A103F8" w:rsidRDefault="008B3BAC" w:rsidP="008B3BAC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 xml:space="preserve">Циклова комісія </w:t>
      </w:r>
      <w:r w:rsidRPr="008B3BAC">
        <w:rPr>
          <w:rFonts w:ascii="Times New Roman" w:hAnsi="Times New Roman" w:cs="Times New Roman"/>
          <w:sz w:val="24"/>
          <w:szCs w:val="24"/>
        </w:rPr>
        <w:t>Комп’ютерної інженерії</w:t>
      </w:r>
    </w:p>
    <w:p w14:paraId="2665FBCB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31795E79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182A1A58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22415DA7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B289ED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621869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A4F4510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197D9C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ЗВІТ ПО ВИКОНАННЮ </w:t>
      </w:r>
    </w:p>
    <w:p w14:paraId="42F49AD2" w14:textId="77777777" w:rsidR="008B3BAC" w:rsidRPr="00C21165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ЛАБОРАТОРНОЇ РОБОТИ № 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8</w:t>
      </w:r>
    </w:p>
    <w:p w14:paraId="3CE43944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1A75AA6A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 xml:space="preserve">Тема: </w:t>
      </w:r>
      <w:bookmarkStart w:id="0" w:name="_heading=h.gjdgxs" w:colFirst="0" w:colLast="0"/>
      <w:bookmarkEnd w:id="0"/>
      <w:r w:rsidRPr="00A103F8">
        <w:rPr>
          <w:rFonts w:ascii="Times New Roman" w:hAnsi="Times New Roman" w:cs="Times New Roman"/>
          <w:sz w:val="36"/>
          <w:szCs w:val="36"/>
        </w:rPr>
        <w:t>“</w:t>
      </w:r>
      <w:r w:rsidRPr="00321F14">
        <w:t xml:space="preserve"> </w:t>
      </w:r>
      <w:proofErr w:type="spellStart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Збереження</w:t>
      </w:r>
      <w:proofErr w:type="spellEnd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</w:t>
      </w:r>
      <w:proofErr w:type="spellStart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службових</w:t>
      </w:r>
      <w:proofErr w:type="spellEnd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</w:t>
      </w:r>
      <w:proofErr w:type="spellStart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даних</w:t>
      </w:r>
      <w:proofErr w:type="spellEnd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</w:t>
      </w:r>
      <w:proofErr w:type="spellStart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системи</w:t>
      </w:r>
      <w:proofErr w:type="spellEnd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та </w:t>
      </w:r>
      <w:proofErr w:type="spellStart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її</w:t>
      </w:r>
      <w:proofErr w:type="spellEnd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</w:t>
      </w:r>
      <w:proofErr w:type="spellStart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мережева</w:t>
      </w:r>
      <w:proofErr w:type="spellEnd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</w:t>
      </w:r>
      <w:proofErr w:type="spellStart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конфігурація</w:t>
      </w:r>
      <w:proofErr w:type="spellEnd"/>
      <w:r w:rsidRPr="00C21165">
        <w:rPr>
          <w:rFonts w:ascii="Times New Roman" w:hAnsi="Times New Roman" w:cs="Times New Roman"/>
          <w:sz w:val="36"/>
          <w:szCs w:val="36"/>
        </w:rPr>
        <w:t>”</w:t>
      </w:r>
    </w:p>
    <w:p w14:paraId="2F176DA4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0D5EAD8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9F3823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0C395E20" w14:textId="77777777" w:rsidR="008B3BAC" w:rsidRDefault="008B3BAC" w:rsidP="008B3BAC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0FDCA913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Виконал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103F8">
        <w:rPr>
          <w:rFonts w:ascii="Times New Roman" w:hAnsi="Times New Roman" w:cs="Times New Roman"/>
          <w:sz w:val="28"/>
          <w:szCs w:val="28"/>
        </w:rPr>
        <w:t>студенти</w:t>
      </w:r>
    </w:p>
    <w:p w14:paraId="1F4F0144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групи БІКС-13</w:t>
      </w:r>
    </w:p>
    <w:p w14:paraId="34F04C7E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Литвинюк Євген</w:t>
      </w:r>
    </w:p>
    <w:p w14:paraId="01B35FDC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proofErr w:type="spellStart"/>
      <w:r w:rsidRPr="00A103F8">
        <w:rPr>
          <w:rFonts w:ascii="Times New Roman" w:hAnsi="Times New Roman" w:cs="Times New Roman"/>
          <w:sz w:val="28"/>
          <w:szCs w:val="28"/>
        </w:rPr>
        <w:t>Меліхов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Данило</w:t>
      </w:r>
    </w:p>
    <w:p w14:paraId="5971257B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proofErr w:type="spellStart"/>
      <w:r w:rsidRPr="00A103F8">
        <w:rPr>
          <w:rFonts w:ascii="Times New Roman" w:hAnsi="Times New Roman" w:cs="Times New Roman"/>
          <w:sz w:val="28"/>
          <w:szCs w:val="28"/>
        </w:rPr>
        <w:t>Бумажний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Микола</w:t>
      </w:r>
    </w:p>
    <w:p w14:paraId="64B7C01E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sz w:val="28"/>
          <w:szCs w:val="28"/>
        </w:rPr>
        <w:t xml:space="preserve">викладач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5226F9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proofErr w:type="spellStart"/>
      <w:r w:rsidRPr="00A103F8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В.С. </w:t>
      </w:r>
    </w:p>
    <w:p w14:paraId="02AE03C4" w14:textId="77777777" w:rsidR="008B3BAC" w:rsidRDefault="008B3BAC" w:rsidP="008B3BAC">
      <w:pPr>
        <w:jc w:val="center"/>
        <w:rPr>
          <w:rFonts w:ascii="Times New Roman" w:hAnsi="Times New Roman" w:cs="Times New Roman"/>
        </w:rPr>
      </w:pPr>
    </w:p>
    <w:p w14:paraId="68D3197E" w14:textId="77777777" w:rsidR="008B3BAC" w:rsidRDefault="008B3BAC" w:rsidP="008B3BAC">
      <w:pPr>
        <w:jc w:val="center"/>
        <w:rPr>
          <w:rFonts w:ascii="Times New Roman" w:hAnsi="Times New Roman" w:cs="Times New Roman"/>
        </w:rPr>
      </w:pPr>
      <w:r w:rsidRPr="00A103F8">
        <w:rPr>
          <w:rFonts w:ascii="Times New Roman" w:hAnsi="Times New Roman" w:cs="Times New Roman"/>
        </w:rPr>
        <w:t>Київ 2024</w:t>
      </w:r>
    </w:p>
    <w:p w14:paraId="0585E5D3" w14:textId="77777777" w:rsidR="008B3BAC" w:rsidRPr="00A103F8" w:rsidRDefault="008B3BAC" w:rsidP="008B3BAC">
      <w:pPr>
        <w:rPr>
          <w:b/>
        </w:rPr>
      </w:pPr>
      <w:r w:rsidRPr="00A103F8">
        <w:rPr>
          <w:b/>
        </w:rPr>
        <w:lastRenderedPageBreak/>
        <w:t xml:space="preserve">Робота студентів групи БІКС-13 Команда </w:t>
      </w:r>
      <w:proofErr w:type="spellStart"/>
      <w:r w:rsidRPr="00A103F8">
        <w:rPr>
          <w:b/>
        </w:rPr>
        <w:t>OCG:Литвинюк</w:t>
      </w:r>
      <w:proofErr w:type="spellEnd"/>
      <w:r w:rsidRPr="00A103F8">
        <w:rPr>
          <w:b/>
        </w:rPr>
        <w:t xml:space="preserve"> Є. </w:t>
      </w:r>
      <w:proofErr w:type="spellStart"/>
      <w:r w:rsidRPr="00A103F8">
        <w:rPr>
          <w:b/>
        </w:rPr>
        <w:t>Меліхов</w:t>
      </w:r>
      <w:proofErr w:type="spellEnd"/>
      <w:r w:rsidRPr="00A103F8">
        <w:rPr>
          <w:b/>
        </w:rPr>
        <w:t xml:space="preserve"> Д. </w:t>
      </w:r>
      <w:proofErr w:type="spellStart"/>
      <w:r w:rsidRPr="00A103F8">
        <w:rPr>
          <w:b/>
        </w:rPr>
        <w:t>Бумажний</w:t>
      </w:r>
      <w:proofErr w:type="spellEnd"/>
      <w:r w:rsidRPr="00A103F8">
        <w:rPr>
          <w:b/>
        </w:rPr>
        <w:t xml:space="preserve"> М.</w:t>
      </w:r>
    </w:p>
    <w:p w14:paraId="7CCE7B1B" w14:textId="77777777" w:rsidR="008B3BAC" w:rsidRPr="001B2045" w:rsidRDefault="008B3BAC" w:rsidP="008B3BAC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B2045">
        <w:rPr>
          <w:rFonts w:ascii="Times New Roman" w:eastAsia="Times New Roman" w:hAnsi="Times New Roman" w:cs="Times New Roman"/>
          <w:b/>
          <w:lang w:val="ru-RU"/>
        </w:rPr>
        <w:t xml:space="preserve">Мета </w:t>
      </w:r>
      <w:proofErr w:type="spellStart"/>
      <w:r w:rsidRPr="001B2045">
        <w:rPr>
          <w:rFonts w:ascii="Times New Roman" w:eastAsia="Times New Roman" w:hAnsi="Times New Roman" w:cs="Times New Roman"/>
          <w:b/>
          <w:lang w:val="ru-RU"/>
        </w:rPr>
        <w:t>роботи</w:t>
      </w:r>
      <w:proofErr w:type="spellEnd"/>
      <w:r w:rsidRPr="001B2045">
        <w:rPr>
          <w:rFonts w:ascii="Times New Roman" w:eastAsia="Times New Roman" w:hAnsi="Times New Roman" w:cs="Times New Roman"/>
          <w:b/>
          <w:lang w:val="ru-RU"/>
        </w:rPr>
        <w:t xml:space="preserve">: </w:t>
      </w:r>
    </w:p>
    <w:p w14:paraId="1855C880" w14:textId="77777777" w:rsidR="008B3BAC" w:rsidRDefault="008B3BAC" w:rsidP="005B4F48">
      <w:pPr>
        <w:pStyle w:val="a4"/>
        <w:numPr>
          <w:ilvl w:val="0"/>
          <w:numId w:val="1"/>
        </w:numPr>
        <w:spacing w:before="0" w:beforeAutospacing="0" w:after="0" w:afterAutospacing="0"/>
        <w:ind w:left="784"/>
        <w:jc w:val="both"/>
        <w:textAlignment w:val="baseline"/>
        <w:rPr>
          <w:color w:val="000000"/>
          <w:sz w:val="22"/>
          <w:szCs w:val="22"/>
        </w:rPr>
      </w:pPr>
      <w:proofErr w:type="spellStart"/>
      <w:r w:rsidRPr="00456863">
        <w:rPr>
          <w:color w:val="000000"/>
          <w:sz w:val="22"/>
          <w:szCs w:val="22"/>
          <w:lang w:val="ru-RU"/>
        </w:rPr>
        <w:t>Отримання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456863">
        <w:rPr>
          <w:color w:val="000000"/>
          <w:sz w:val="22"/>
          <w:szCs w:val="22"/>
          <w:lang w:val="ru-RU"/>
        </w:rPr>
        <w:t>практичних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456863">
        <w:rPr>
          <w:color w:val="000000"/>
          <w:sz w:val="22"/>
          <w:szCs w:val="22"/>
          <w:lang w:val="ru-RU"/>
        </w:rPr>
        <w:t>навиків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456863">
        <w:rPr>
          <w:color w:val="000000"/>
          <w:sz w:val="22"/>
          <w:szCs w:val="22"/>
          <w:lang w:val="ru-RU"/>
        </w:rPr>
        <w:t>роботи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з командною </w:t>
      </w:r>
      <w:proofErr w:type="spellStart"/>
      <w:r w:rsidRPr="00456863">
        <w:rPr>
          <w:color w:val="000000"/>
          <w:sz w:val="22"/>
          <w:szCs w:val="22"/>
          <w:lang w:val="ru-RU"/>
        </w:rPr>
        <w:t>оболонкою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Bash.</w:t>
      </w:r>
    </w:p>
    <w:p w14:paraId="2DF99C8F" w14:textId="77777777" w:rsidR="008B3BAC" w:rsidRPr="00456863" w:rsidRDefault="008B3BAC" w:rsidP="005B4F48">
      <w:pPr>
        <w:pStyle w:val="a4"/>
        <w:numPr>
          <w:ilvl w:val="0"/>
          <w:numId w:val="1"/>
        </w:numPr>
        <w:spacing w:before="0" w:beforeAutospacing="0" w:after="0" w:afterAutospacing="0"/>
        <w:ind w:left="784"/>
        <w:jc w:val="both"/>
        <w:textAlignment w:val="baseline"/>
        <w:rPr>
          <w:color w:val="000000"/>
          <w:sz w:val="22"/>
          <w:szCs w:val="22"/>
          <w:lang w:val="ru-RU"/>
        </w:rPr>
      </w:pPr>
      <w:proofErr w:type="spellStart"/>
      <w:r w:rsidRPr="00456863">
        <w:rPr>
          <w:color w:val="000000"/>
          <w:sz w:val="22"/>
          <w:szCs w:val="22"/>
          <w:lang w:val="ru-RU"/>
        </w:rPr>
        <w:t>Знайомство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з </w:t>
      </w:r>
      <w:proofErr w:type="spellStart"/>
      <w:r w:rsidRPr="00456863">
        <w:rPr>
          <w:color w:val="000000"/>
          <w:sz w:val="22"/>
          <w:szCs w:val="22"/>
          <w:lang w:val="ru-RU"/>
        </w:rPr>
        <w:t>базовими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структурами для </w:t>
      </w:r>
      <w:proofErr w:type="spellStart"/>
      <w:r w:rsidRPr="00456863">
        <w:rPr>
          <w:color w:val="000000"/>
          <w:sz w:val="22"/>
          <w:szCs w:val="22"/>
          <w:lang w:val="ru-RU"/>
        </w:rPr>
        <w:t>збереження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456863">
        <w:rPr>
          <w:color w:val="000000"/>
          <w:sz w:val="22"/>
          <w:szCs w:val="22"/>
          <w:lang w:val="ru-RU"/>
        </w:rPr>
        <w:t>сис</w:t>
      </w:r>
      <w:r>
        <w:rPr>
          <w:color w:val="000000"/>
          <w:sz w:val="22"/>
          <w:szCs w:val="22"/>
          <w:lang w:val="ru-RU"/>
        </w:rPr>
        <w:t>темних</w:t>
      </w:r>
      <w:proofErr w:type="spellEnd"/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color w:val="000000"/>
          <w:sz w:val="22"/>
          <w:szCs w:val="22"/>
          <w:lang w:val="ru-RU"/>
        </w:rPr>
        <w:t>даних</w:t>
      </w:r>
      <w:proofErr w:type="spellEnd"/>
      <w:r>
        <w:rPr>
          <w:color w:val="000000"/>
          <w:sz w:val="22"/>
          <w:szCs w:val="22"/>
          <w:lang w:val="ru-RU"/>
        </w:rPr>
        <w:t xml:space="preserve"> - </w:t>
      </w:r>
      <w:proofErr w:type="spellStart"/>
      <w:r>
        <w:rPr>
          <w:color w:val="000000"/>
          <w:sz w:val="22"/>
          <w:szCs w:val="22"/>
          <w:lang w:val="ru-RU"/>
        </w:rPr>
        <w:t>процеси</w:t>
      </w:r>
      <w:proofErr w:type="spellEnd"/>
      <w:r>
        <w:rPr>
          <w:color w:val="000000"/>
          <w:sz w:val="22"/>
          <w:szCs w:val="22"/>
          <w:lang w:val="ru-RU"/>
        </w:rPr>
        <w:t xml:space="preserve">, память, </w:t>
      </w:r>
      <w:r w:rsidRPr="00456863">
        <w:rPr>
          <w:color w:val="000000"/>
          <w:sz w:val="22"/>
          <w:szCs w:val="22"/>
          <w:lang w:val="ru-RU"/>
        </w:rPr>
        <w:t>лог-</w:t>
      </w:r>
      <w:proofErr w:type="spellStart"/>
      <w:r w:rsidRPr="00456863">
        <w:rPr>
          <w:color w:val="000000"/>
          <w:sz w:val="22"/>
          <w:szCs w:val="22"/>
          <w:lang w:val="ru-RU"/>
        </w:rPr>
        <w:t>файли</w:t>
      </w:r>
      <w:proofErr w:type="spellEnd"/>
      <w:r>
        <w:rPr>
          <w:color w:val="000000"/>
          <w:sz w:val="22"/>
          <w:szCs w:val="22"/>
        </w:rPr>
        <w:t> </w:t>
      </w:r>
      <w:r w:rsidRPr="00456863">
        <w:rPr>
          <w:color w:val="000000"/>
          <w:sz w:val="22"/>
          <w:szCs w:val="22"/>
          <w:lang w:val="ru-RU"/>
        </w:rPr>
        <w:t xml:space="preserve"> та </w:t>
      </w:r>
      <w:proofErr w:type="spellStart"/>
      <w:r w:rsidRPr="00456863">
        <w:rPr>
          <w:color w:val="000000"/>
          <w:sz w:val="22"/>
          <w:szCs w:val="22"/>
          <w:lang w:val="ru-RU"/>
        </w:rPr>
        <w:t>повідомлення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про стан ядра.</w:t>
      </w:r>
    </w:p>
    <w:p w14:paraId="5BF7ED6B" w14:textId="77777777" w:rsidR="008B3BAC" w:rsidRDefault="008B3BAC" w:rsidP="005B4F48">
      <w:pPr>
        <w:pStyle w:val="a4"/>
        <w:numPr>
          <w:ilvl w:val="0"/>
          <w:numId w:val="1"/>
        </w:numPr>
        <w:spacing w:before="0" w:beforeAutospacing="0" w:after="0" w:afterAutospacing="0"/>
        <w:ind w:left="784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Знайомство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стандартом</w:t>
      </w:r>
      <w:proofErr w:type="spellEnd"/>
      <w:r>
        <w:rPr>
          <w:color w:val="000000"/>
          <w:sz w:val="22"/>
          <w:szCs w:val="22"/>
        </w:rPr>
        <w:t xml:space="preserve"> FHS.</w:t>
      </w:r>
    </w:p>
    <w:p w14:paraId="515C090C" w14:textId="77777777" w:rsidR="008B3BAC" w:rsidRPr="00456863" w:rsidRDefault="008B3BAC" w:rsidP="005B4F48">
      <w:pPr>
        <w:pStyle w:val="a4"/>
        <w:numPr>
          <w:ilvl w:val="0"/>
          <w:numId w:val="1"/>
        </w:numPr>
        <w:spacing w:before="0" w:beforeAutospacing="0" w:after="0" w:afterAutospacing="0"/>
        <w:ind w:left="784"/>
        <w:jc w:val="both"/>
        <w:textAlignment w:val="baseline"/>
        <w:rPr>
          <w:color w:val="000000"/>
          <w:sz w:val="22"/>
          <w:szCs w:val="22"/>
          <w:lang w:val="ru-RU"/>
        </w:rPr>
      </w:pPr>
      <w:proofErr w:type="spellStart"/>
      <w:r w:rsidRPr="00456863">
        <w:rPr>
          <w:color w:val="000000"/>
          <w:sz w:val="22"/>
          <w:szCs w:val="22"/>
          <w:lang w:val="ru-RU"/>
        </w:rPr>
        <w:t>Знайомство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з </w:t>
      </w:r>
      <w:proofErr w:type="spellStart"/>
      <w:r w:rsidRPr="00456863">
        <w:rPr>
          <w:color w:val="000000"/>
          <w:sz w:val="22"/>
          <w:szCs w:val="22"/>
          <w:lang w:val="ru-RU"/>
        </w:rPr>
        <w:t>діями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при </w:t>
      </w:r>
      <w:proofErr w:type="spellStart"/>
      <w:r w:rsidRPr="00456863">
        <w:rPr>
          <w:color w:val="000000"/>
          <w:sz w:val="22"/>
          <w:szCs w:val="22"/>
          <w:lang w:val="ru-RU"/>
        </w:rPr>
        <w:t>налаштуванні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456863">
        <w:rPr>
          <w:color w:val="000000"/>
          <w:sz w:val="22"/>
          <w:szCs w:val="22"/>
          <w:lang w:val="ru-RU"/>
        </w:rPr>
        <w:t>мережі</w:t>
      </w:r>
      <w:proofErr w:type="spellEnd"/>
      <w:r w:rsidRPr="00456863">
        <w:rPr>
          <w:color w:val="000000"/>
          <w:sz w:val="22"/>
          <w:szCs w:val="22"/>
          <w:lang w:val="ru-RU"/>
        </w:rPr>
        <w:t>.</w:t>
      </w:r>
    </w:p>
    <w:p w14:paraId="52D3EFC5" w14:textId="77777777" w:rsidR="008B3BAC" w:rsidRDefault="008B3BAC" w:rsidP="008B3BAC">
      <w:pPr>
        <w:rPr>
          <w:lang w:val="ru-RU"/>
        </w:rPr>
      </w:pPr>
    </w:p>
    <w:p w14:paraId="27A22D50" w14:textId="77777777" w:rsidR="008B3BAC" w:rsidRPr="001B2045" w:rsidRDefault="008B3BAC" w:rsidP="008B3BAC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proofErr w:type="spellStart"/>
      <w:r w:rsidRPr="001B2045">
        <w:rPr>
          <w:rFonts w:ascii="Times New Roman" w:eastAsia="Times New Roman" w:hAnsi="Times New Roman" w:cs="Times New Roman"/>
          <w:b/>
          <w:lang w:val="ru-RU"/>
        </w:rPr>
        <w:t>Матеріальне</w:t>
      </w:r>
      <w:proofErr w:type="spellEnd"/>
      <w:r w:rsidRPr="001B2045">
        <w:rPr>
          <w:rFonts w:ascii="Times New Roman" w:eastAsia="Times New Roman" w:hAnsi="Times New Roman" w:cs="Times New Roman"/>
          <w:b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b/>
          <w:lang w:val="ru-RU"/>
        </w:rPr>
        <w:t>забезпечення</w:t>
      </w:r>
      <w:proofErr w:type="spellEnd"/>
      <w:r w:rsidRPr="001B2045">
        <w:rPr>
          <w:rFonts w:ascii="Times New Roman" w:eastAsia="Times New Roman" w:hAnsi="Times New Roman" w:cs="Times New Roman"/>
          <w:b/>
          <w:lang w:val="ru-RU"/>
        </w:rPr>
        <w:t xml:space="preserve"> занять:</w:t>
      </w:r>
    </w:p>
    <w:p w14:paraId="13B11A40" w14:textId="77777777" w:rsidR="008B3BAC" w:rsidRPr="001B2045" w:rsidRDefault="008B3BAC" w:rsidP="008B3BAC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1. ЕОМ типу </w:t>
      </w:r>
      <w:r>
        <w:rPr>
          <w:rFonts w:ascii="Times New Roman" w:eastAsia="Times New Roman" w:hAnsi="Times New Roman" w:cs="Times New Roman"/>
        </w:rPr>
        <w:t>IBM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PC</w:t>
      </w:r>
      <w:r w:rsidRPr="001B2045">
        <w:rPr>
          <w:rFonts w:ascii="Times New Roman" w:eastAsia="Times New Roman" w:hAnsi="Times New Roman" w:cs="Times New Roman"/>
          <w:lang w:val="ru-RU"/>
        </w:rPr>
        <w:t>.</w:t>
      </w:r>
    </w:p>
    <w:p w14:paraId="0C48C7F8" w14:textId="77777777" w:rsidR="008B3BAC" w:rsidRPr="001B2045" w:rsidRDefault="008B3BAC" w:rsidP="008B3BAC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2. ОС </w:t>
      </w:r>
      <w:proofErr w:type="spellStart"/>
      <w:r w:rsidRPr="001B2045">
        <w:rPr>
          <w:rFonts w:ascii="Times New Roman" w:eastAsia="Times New Roman" w:hAnsi="Times New Roman" w:cs="Times New Roman"/>
          <w:lang w:val="ru-RU"/>
        </w:rPr>
        <w:t>сімейства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Windows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та </w:t>
      </w:r>
      <w:proofErr w:type="spellStart"/>
      <w:r w:rsidRPr="001B2045">
        <w:rPr>
          <w:rFonts w:ascii="Times New Roman" w:eastAsia="Times New Roman" w:hAnsi="Times New Roman" w:cs="Times New Roman"/>
          <w:lang w:val="ru-RU"/>
        </w:rPr>
        <w:t>віртуальна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машина </w:t>
      </w:r>
      <w:proofErr w:type="spellStart"/>
      <w:r>
        <w:rPr>
          <w:rFonts w:ascii="Times New Roman" w:eastAsia="Times New Roman" w:hAnsi="Times New Roman" w:cs="Times New Roman"/>
        </w:rPr>
        <w:t>Virtual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Box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Oracle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>).</w:t>
      </w:r>
    </w:p>
    <w:p w14:paraId="5F2C29D7" w14:textId="77777777" w:rsidR="008B3BAC" w:rsidRPr="001B2045" w:rsidRDefault="008B3BAC" w:rsidP="008B3BAC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3. ОС </w:t>
      </w:r>
      <w:r>
        <w:rPr>
          <w:rFonts w:ascii="Times New Roman" w:eastAsia="Times New Roman" w:hAnsi="Times New Roman" w:cs="Times New Roman"/>
        </w:rPr>
        <w:t>GNU</w:t>
      </w:r>
      <w:r w:rsidRPr="001B2045">
        <w:rPr>
          <w:rFonts w:ascii="Times New Roman" w:eastAsia="Times New Roman" w:hAnsi="Times New Roman" w:cs="Times New Roman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(будь-</w:t>
      </w:r>
      <w:proofErr w:type="spellStart"/>
      <w:r w:rsidRPr="001B2045">
        <w:rPr>
          <w:rFonts w:ascii="Times New Roman" w:eastAsia="Times New Roman" w:hAnsi="Times New Roman" w:cs="Times New Roman"/>
          <w:lang w:val="ru-RU"/>
        </w:rPr>
        <w:t>який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дистрибутив).</w:t>
      </w:r>
    </w:p>
    <w:p w14:paraId="3C4E1883" w14:textId="77777777" w:rsidR="008B3BAC" w:rsidRDefault="008B3BAC" w:rsidP="008B3BAC">
      <w:pPr>
        <w:ind w:left="709" w:hanging="283"/>
        <w:jc w:val="both"/>
        <w:rPr>
          <w:rFonts w:ascii="Times New Roman" w:eastAsia="Times New Roman" w:hAnsi="Times New Roman" w:cs="Times New Roman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4. Сайт </w:t>
      </w:r>
      <w:proofErr w:type="spellStart"/>
      <w:r w:rsidRPr="001B2045">
        <w:rPr>
          <w:rFonts w:ascii="Times New Roman" w:eastAsia="Times New Roman" w:hAnsi="Times New Roman" w:cs="Times New Roman"/>
          <w:lang w:val="ru-RU"/>
        </w:rPr>
        <w:t>мережевої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lang w:val="ru-RU"/>
        </w:rPr>
        <w:t>академії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Cisco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netacad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</w:rPr>
        <w:t>com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та </w:t>
      </w:r>
      <w:proofErr w:type="spellStart"/>
      <w:r w:rsidRPr="001B2045">
        <w:rPr>
          <w:rFonts w:ascii="Times New Roman" w:eastAsia="Times New Roman" w:hAnsi="Times New Roman" w:cs="Times New Roman"/>
          <w:lang w:val="ru-RU"/>
        </w:rPr>
        <w:t>його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онлайн </w:t>
      </w:r>
      <w:proofErr w:type="spellStart"/>
      <w:r w:rsidRPr="001B2045">
        <w:rPr>
          <w:rFonts w:ascii="Times New Roman" w:eastAsia="Times New Roman" w:hAnsi="Times New Roman" w:cs="Times New Roman"/>
          <w:lang w:val="ru-RU"/>
        </w:rPr>
        <w:t>курси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</w:p>
    <w:p w14:paraId="784189D5" w14:textId="163FF5E2" w:rsidR="003B587B" w:rsidRDefault="003B587B" w:rsidP="003B587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Завдання для попередньої підготовки:</w:t>
      </w:r>
    </w:p>
    <w:p w14:paraId="2EC893C7" w14:textId="17FE9DCE" w:rsidR="0001203F" w:rsidRDefault="0001203F" w:rsidP="003B587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Виконав </w:t>
      </w:r>
      <w:proofErr w:type="spellStart"/>
      <w:r w:rsidR="008B3BAC" w:rsidRPr="0001203F">
        <w:rPr>
          <w:rFonts w:ascii="Times New Roman" w:eastAsia="Times New Roman" w:hAnsi="Times New Roman" w:cs="Times New Roman"/>
          <w:b/>
          <w:bCs/>
          <w:color w:val="FF0000"/>
          <w:lang w:val="ru-RU"/>
        </w:rPr>
        <w:t>Меліхов</w:t>
      </w:r>
      <w:proofErr w:type="spellEnd"/>
      <w:r w:rsidR="008B3BAC" w:rsidRPr="0001203F">
        <w:rPr>
          <w:rFonts w:ascii="Times New Roman" w:eastAsia="Times New Roman" w:hAnsi="Times New Roman" w:cs="Times New Roman"/>
          <w:b/>
          <w:bCs/>
          <w:color w:val="FF0000"/>
          <w:lang w:val="ru-RU"/>
        </w:rPr>
        <w:t xml:space="preserve"> Данило</w:t>
      </w:r>
    </w:p>
    <w:p w14:paraId="33C1F185" w14:textId="77777777" w:rsidR="008B3BAC" w:rsidRPr="008B3BAC" w:rsidRDefault="008B3BAC" w:rsidP="005B4F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Прочитайте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короткі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теоретичні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відомості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лабораторної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роботи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зробіть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невеликий словник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базових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англійських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термінів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питань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призначення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команд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їх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параметрів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325B3995" w14:textId="77777777" w:rsidR="008B3BAC" w:rsidRPr="008B3BAC" w:rsidRDefault="008B3BAC" w:rsidP="005B4F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Вивчіть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матеріали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онлайн-курсу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академії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Cisco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“</w:t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NDG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Linux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Essentials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>”:</w:t>
      </w:r>
    </w:p>
    <w:p w14:paraId="70BCE0CB" w14:textId="77777777" w:rsidR="008B3BAC" w:rsidRPr="008B3BAC" w:rsidRDefault="008B3BAC" w:rsidP="005B4F48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t>Chapter 13 - Where Data is Stored </w:t>
      </w:r>
    </w:p>
    <w:p w14:paraId="1908B985" w14:textId="77777777" w:rsidR="008B3BAC" w:rsidRPr="008B3BAC" w:rsidRDefault="008B3BAC" w:rsidP="005B4F48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t>Chapter 14 - Network Configuration</w:t>
      </w:r>
    </w:p>
    <w:p w14:paraId="7EC1DAD6" w14:textId="77777777" w:rsidR="008B3BAC" w:rsidRPr="008B3BAC" w:rsidRDefault="008B3BAC" w:rsidP="005B4F4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Пройдіть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тестування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у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курсі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NDG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Linux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Essentials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за такими темами:</w:t>
      </w:r>
    </w:p>
    <w:p w14:paraId="6DF5346F" w14:textId="77777777" w:rsidR="008B3BAC" w:rsidRPr="008B3BAC" w:rsidRDefault="008B3BAC" w:rsidP="005B4F48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t>Chapter 13 Exam</w:t>
      </w:r>
    </w:p>
    <w:p w14:paraId="72E9675B" w14:textId="77777777" w:rsidR="008B3BAC" w:rsidRPr="008B3BAC" w:rsidRDefault="008B3BAC" w:rsidP="005B4F48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t>Chapter 14 Exam</w:t>
      </w:r>
    </w:p>
    <w:p w14:paraId="7F2EF096" w14:textId="77777777" w:rsidR="008B3BAC" w:rsidRPr="008B3BAC" w:rsidRDefault="008B3BAC" w:rsidP="005B4F4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На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базі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розглянутого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матеріалу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дайте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відповіді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на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наступні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питання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46D0A54D" w14:textId="49A596D8" w:rsidR="008B3BAC" w:rsidRP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Розкрийте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поняття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“псевдо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файлової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системи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”, для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чого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воно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потрібно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системі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?</w:t>
      </w:r>
    </w:p>
    <w:p w14:paraId="4F347A15" w14:textId="77777777" w:rsidR="008B3BAC" w:rsidRPr="008B3BAC" w:rsidRDefault="008B3BAC" w:rsidP="005B4F48">
      <w:pPr>
        <w:pStyle w:val="a3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Псевдо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файлова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система: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поняття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призначення</w:t>
      </w:r>
      <w:proofErr w:type="spellEnd"/>
    </w:p>
    <w:p w14:paraId="7098AAFE" w14:textId="1B5E863D" w:rsidR="008B3BAC" w:rsidRDefault="008B3BAC" w:rsidP="008B3BAC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Псевдо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файлова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система (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відома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також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як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віртуальна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файлова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система) -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не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традиційна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файлова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система,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організовує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дані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gram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 диску</w:t>
      </w:r>
      <w:proofErr w:type="gram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інтерфейс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який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відображає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абстрактні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дані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ресурси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у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вигляді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файлів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каталогів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дає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можливість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користувачам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програмам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взаємодіяти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цими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даними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ресурсами за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допомогою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стандартних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команд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інструментів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використовуються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роботи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 файлами.</w:t>
      </w:r>
    </w:p>
    <w:p w14:paraId="145087F6" w14:textId="77777777" w:rsidR="008B3BAC" w:rsidRPr="008B3BAC" w:rsidRDefault="008B3BAC" w:rsidP="008B3BAC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4D6249B9" w14:textId="3BBD33D8" w:rsidR="008B3BAC" w:rsidRP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Чому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користувачі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не так часто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звертаються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на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пряму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gram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до каталогу</w:t>
      </w:r>
      <w:proofErr w:type="gram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/</w:t>
      </w:r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proc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яким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чином з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нього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можна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отримати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інформацію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?</w:t>
      </w:r>
    </w:p>
    <w:p w14:paraId="45CE112F" w14:textId="77777777" w:rsidR="008B3BAC" w:rsidRPr="008B3BAC" w:rsidRDefault="008B3BAC" w:rsidP="005B4F48">
      <w:pPr>
        <w:pStyle w:val="a3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Складність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: Каталог 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proc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велику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кількість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файлів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каталогів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кожен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яких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має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specific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meaning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and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format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Розібратися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цій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структурі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без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спеціальних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знань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бути складно.</w:t>
      </w:r>
    </w:p>
    <w:p w14:paraId="0D7608C7" w14:textId="77777777" w:rsidR="008B3BAC" w:rsidRPr="008B3BAC" w:rsidRDefault="008B3BAC" w:rsidP="005B4F48">
      <w:pPr>
        <w:pStyle w:val="a3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Необхідність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спеціальних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прав: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Деякі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файли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proc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доступні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лише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користувачів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root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-правами.</w:t>
      </w:r>
    </w:p>
    <w:p w14:paraId="043B5F76" w14:textId="77777777" w:rsidR="008B3BAC" w:rsidRPr="008B3BAC" w:rsidRDefault="008B3BAC" w:rsidP="005B4F48">
      <w:pPr>
        <w:pStyle w:val="a3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Нестабільність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Вміст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proc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динамічно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змінюватися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залежності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стану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ускладнити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роботу з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даними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містяться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ньому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47AB198" w14:textId="00FA2C70" w:rsidR="008B3BAC" w:rsidRPr="008B3BAC" w:rsidRDefault="008B3BAC" w:rsidP="005B4F48">
      <w:pPr>
        <w:pStyle w:val="a3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Наявність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альтернатив: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Існують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більш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зручні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зрозумілі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інструменти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отримання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інформації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 систему,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такі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як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top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ps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lsof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інші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188771DF" w14:textId="77777777" w:rsidR="008B3BAC" w:rsidRPr="008B3BAC" w:rsidRDefault="008B3BAC" w:rsidP="008B3BAC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46A815D3" w14:textId="47887854" w:rsidR="008B3BAC" w:rsidRP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*Яке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призначення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файлів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/</w:t>
      </w:r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proc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cmdline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, /</w:t>
      </w:r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proc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meminfo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та /</w:t>
      </w:r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proc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/</w:t>
      </w:r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modules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?</w:t>
      </w:r>
    </w:p>
    <w:p w14:paraId="395A25DB" w14:textId="4989925B" w:rsidR="008B3BAC" w:rsidRPr="008B3BAC" w:rsidRDefault="008B3BAC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proc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cmdline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63E3DC84" w14:textId="2EFDD0F3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файл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командний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рядок,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який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gram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для запуску</w:t>
      </w:r>
      <w:proofErr w:type="gram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ядра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операційної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Він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бути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корисним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налагодження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проблем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визначення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пара</w:t>
      </w:r>
      <w:r>
        <w:rPr>
          <w:rFonts w:ascii="Times New Roman" w:eastAsia="Times New Roman" w:hAnsi="Times New Roman" w:cs="Times New Roman"/>
          <w:color w:val="000000"/>
          <w:lang w:val="ru-RU"/>
        </w:rPr>
        <w:t>метрів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були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передані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ядру.</w:t>
      </w:r>
    </w:p>
    <w:p w14:paraId="1C0E1617" w14:textId="36815ABE" w:rsidR="008B3BAC" w:rsidRPr="008B3BAC" w:rsidRDefault="008B3BAC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lastRenderedPageBreak/>
        <w:t>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proc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meminfo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2D98EB42" w14:textId="3305C7BA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файл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інформацію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доступну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бути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корисно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моніторингу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визнач</w:t>
      </w:r>
      <w:r>
        <w:rPr>
          <w:rFonts w:ascii="Times New Roman" w:eastAsia="Times New Roman" w:hAnsi="Times New Roman" w:cs="Times New Roman"/>
          <w:color w:val="000000"/>
          <w:lang w:val="ru-RU"/>
        </w:rPr>
        <w:t>ення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того,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вільна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пам'ять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583AA48C" w14:textId="7BBA2911" w:rsidR="008B3BAC" w:rsidRPr="008B3BAC" w:rsidRDefault="008B3BAC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proc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modules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10367AE4" w14:textId="5CC777AF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файл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список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модулів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ядра,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які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завантажені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систему.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бути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корисно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визначення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того,</w:t>
      </w:r>
    </w:p>
    <w:p w14:paraId="47217C5E" w14:textId="4390C8EB" w:rsidR="008B3BAC" w:rsidRP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t>*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Яке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призначення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команди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free?</w:t>
      </w:r>
    </w:p>
    <w:p w14:paraId="5A830BE9" w14:textId="77777777" w:rsid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41FF77C8" w14:textId="61DC4655" w:rsidR="008B3BAC" w:rsidRPr="008B3BAC" w:rsidRDefault="008B3BAC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Команда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free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виведення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інформації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Ubuntu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інформація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бути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корисною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для:</w:t>
      </w:r>
    </w:p>
    <w:p w14:paraId="00A31A03" w14:textId="77777777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0C299D37" w14:textId="77777777" w:rsidR="008B3BAC" w:rsidRPr="008B3BAC" w:rsidRDefault="008B3BAC" w:rsidP="005B4F48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Моніторингу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визначення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того,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чи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є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вільна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3380FC55" w14:textId="77777777" w:rsidR="008B3BAC" w:rsidRPr="008B3BAC" w:rsidRDefault="008B3BAC" w:rsidP="005B4F48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Налагодження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проблем,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пов'язаних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нестачею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765D1471" w14:textId="77777777" w:rsidR="008B3BAC" w:rsidRPr="008B3BAC" w:rsidRDefault="008B3BAC" w:rsidP="005B4F48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Планування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ресурсів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визначення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того,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чи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потрібно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більше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5B11C53" w14:textId="77777777" w:rsid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6BE62726" w14:textId="29CAD744" w:rsidR="008B3BAC" w:rsidRPr="008B3BAC" w:rsidRDefault="008B3BAC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Інформація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виводиться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командою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free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7778DB35" w14:textId="77777777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727E6A93" w14:textId="77777777" w:rsidR="008B3BAC" w:rsidRPr="008B3BAC" w:rsidRDefault="008B3BAC" w:rsidP="005B4F48">
      <w:pPr>
        <w:pStyle w:val="a3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Загальна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кількість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Загальний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обсяг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доступний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76CB8003" w14:textId="77777777" w:rsidR="008B3BAC" w:rsidRPr="008B3BAC" w:rsidRDefault="008B3BAC" w:rsidP="005B4F48">
      <w:pPr>
        <w:pStyle w:val="a3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Вільна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пам'ять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Кількість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яка не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жодним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процесом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77FAE19B" w14:textId="77777777" w:rsidR="008B3BAC" w:rsidRPr="008B3BAC" w:rsidRDefault="008B3BAC" w:rsidP="005B4F48">
      <w:pPr>
        <w:pStyle w:val="a3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Використовувана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пам'ять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Кількість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яка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процесами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EADF483" w14:textId="77777777" w:rsidR="008B3BAC" w:rsidRPr="008B3BAC" w:rsidRDefault="008B3BAC" w:rsidP="005B4F48">
      <w:pPr>
        <w:pStyle w:val="a3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Кешована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пам'ять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Кількість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яка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кешування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даних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478C49A" w14:textId="7435B395" w:rsidR="008B3BAC" w:rsidRDefault="008B3BAC" w:rsidP="005B4F48">
      <w:pPr>
        <w:pStyle w:val="a3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Буфери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Кількість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яка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буферизації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даних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B37557D" w14:textId="63F3244B" w:rsid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01C446BD" w14:textId="77777777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6AAD05A7" w14:textId="139240CF" w:rsid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*Для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чого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потрібні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лог-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файли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наведіть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приклади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їх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застосування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?</w:t>
      </w:r>
    </w:p>
    <w:p w14:paraId="489BBBBD" w14:textId="3B54EC3F" w:rsidR="008B3BAC" w:rsidRPr="008B3BAC" w:rsidRDefault="008B3BAC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Лог-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файли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(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журнали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) -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це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текстові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файли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які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містять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записи про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події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відбуваються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системі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або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програмі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.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Ці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записи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можуть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включати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інформацію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про:</w:t>
      </w:r>
    </w:p>
    <w:p w14:paraId="197E1D26" w14:textId="77777777" w:rsidR="008B3BAC" w:rsidRPr="008B3BAC" w:rsidRDefault="008B3BAC" w:rsidP="005B4F48">
      <w:pPr>
        <w:pStyle w:val="a3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Помилки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Повідомлення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помилки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виникли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під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час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роботи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програми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16310C54" w14:textId="77777777" w:rsidR="008B3BAC" w:rsidRPr="008B3BAC" w:rsidRDefault="008B3BAC" w:rsidP="005B4F48">
      <w:pPr>
        <w:pStyle w:val="a3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Попередження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Попередження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потенційні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проблеми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які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можуть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виникнути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72B2BDF7" w14:textId="77777777" w:rsidR="008B3BAC" w:rsidRPr="008B3BAC" w:rsidRDefault="008B3BAC" w:rsidP="005B4F48">
      <w:pPr>
        <w:pStyle w:val="a3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Інформаційні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повідомлення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Інформація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рутинні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події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відбуваються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програмі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E2EA98F" w14:textId="77777777" w:rsidR="008B3BAC" w:rsidRPr="008B3BAC" w:rsidRDefault="008B3BAC" w:rsidP="005B4F48">
      <w:pPr>
        <w:pStyle w:val="a3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Налаштування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Параметри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конфігурації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програми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A62CA2D" w14:textId="77777777" w:rsidR="008B3BAC" w:rsidRDefault="008B3BAC" w:rsidP="008B3BAC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7D1CEA2F" w14:textId="6D71006B" w:rsidR="008B3BAC" w:rsidRPr="008B3BAC" w:rsidRDefault="008B3BAC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Лог-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файли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використовуються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для:</w:t>
      </w:r>
    </w:p>
    <w:p w14:paraId="59510F13" w14:textId="77777777" w:rsidR="008B3BAC" w:rsidRPr="008B3BAC" w:rsidRDefault="008B3BAC" w:rsidP="005B4F48">
      <w:pPr>
        <w:pStyle w:val="a3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Налагодження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Виявлення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виправлення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помилок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програмі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15BC2B70" w14:textId="77777777" w:rsidR="008B3BAC" w:rsidRPr="008B3BAC" w:rsidRDefault="008B3BAC" w:rsidP="005B4F48">
      <w:pPr>
        <w:pStyle w:val="a3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Моніторингу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Відстеження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роботи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програми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виявлення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потенційних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проблем.</w:t>
      </w:r>
    </w:p>
    <w:p w14:paraId="6EDB31DD" w14:textId="77777777" w:rsidR="008B3BAC" w:rsidRPr="008B3BAC" w:rsidRDefault="008B3BAC" w:rsidP="005B4F48">
      <w:pPr>
        <w:pStyle w:val="a3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Аналізу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Збір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аналіз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даних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gram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 роботу</w:t>
      </w:r>
      <w:proofErr w:type="gram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програми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A14E4BE" w14:textId="77777777" w:rsidR="008B3BAC" w:rsidRPr="008B3BAC" w:rsidRDefault="008B3BAC" w:rsidP="005B4F48">
      <w:pPr>
        <w:pStyle w:val="a3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Аудиту: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Відстеження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дій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користувачів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4ABC9AC" w14:textId="77777777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70A160BA" w14:textId="70796840" w:rsidR="008B3BAC" w:rsidRPr="008B3BAC" w:rsidRDefault="008B3BAC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Приклади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застосування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лог-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файлів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</w:p>
    <w:p w14:paraId="7A08B4AE" w14:textId="77777777" w:rsidR="008B3BAC" w:rsidRPr="008B3BAC" w:rsidRDefault="008B3BAC" w:rsidP="005B4F48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Системний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журнал: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записи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події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відбуваються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операційній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3B0873D1" w14:textId="77777777" w:rsidR="008B3BAC" w:rsidRPr="008B3BAC" w:rsidRDefault="008B3BAC" w:rsidP="005B4F48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Журнал веб-сервера: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записи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запити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які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надходять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до веб-сервера.</w:t>
      </w:r>
    </w:p>
    <w:p w14:paraId="4E4FF576" w14:textId="77777777" w:rsidR="008B3BAC" w:rsidRPr="008B3BAC" w:rsidRDefault="008B3BAC" w:rsidP="005B4F48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Журнал прикладного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програмного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забезпечення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записи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події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відбуваються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прикладній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програмі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CCCF4DA" w14:textId="6C889638" w:rsidR="008B3BAC" w:rsidRPr="008B3BAC" w:rsidRDefault="008B3BAC" w:rsidP="005B4F48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Журнал маршрутизатора: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записи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мережевий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трафік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який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проходить через маршрутизатор.</w:t>
      </w:r>
    </w:p>
    <w:p w14:paraId="08676D5C" w14:textId="77777777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1D2B7CB2" w14:textId="117B7D49" w:rsidR="008B3BAC" w:rsidRP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**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Яке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призначення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файлу /</w:t>
      </w:r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var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/</w:t>
      </w:r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log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dmesg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?</w:t>
      </w:r>
    </w:p>
    <w:p w14:paraId="290B7870" w14:textId="285B694B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Файл 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var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log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dmesg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—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системний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журнал,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який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записи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всі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події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відбуваються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ядрі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операційної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починаючи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завантаження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Він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налагодження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проблем,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моніторингу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роботи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аудиту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безпеки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1CE8E7EF" w14:textId="77777777" w:rsidR="008B3BAC" w:rsidRPr="00B57BC3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6B01EED" w14:textId="77777777" w:rsid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t>**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Для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чого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розроблено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FHS?</w:t>
      </w:r>
    </w:p>
    <w:p w14:paraId="024B78D4" w14:textId="7D9F158D" w:rsidR="008B3BAC" w:rsidRDefault="008B3BAC" w:rsidP="00BC14B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lastRenderedPageBreak/>
        <w:t xml:space="preserve">FHS (Filesystem Hierarchy Standard)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розроблено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для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стандартизації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структури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та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імен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каталогів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у Unix-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подібних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операційних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системах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щоб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полегшити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користувачам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та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адміністраторам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навігацію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доступ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та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керування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файлами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та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програмами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5B0ACFE9" w14:textId="77777777" w:rsidR="008B3BAC" w:rsidRPr="008B3BAC" w:rsidRDefault="008B3BAC" w:rsidP="008B3BAC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E9FE9B2" w14:textId="01C21B08" w:rsidR="003B587B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**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Які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основні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команди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є у </w:t>
      </w:r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Linux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gram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для перегляду</w:t>
      </w:r>
      <w:proofErr w:type="gram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конфігурації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мережі</w:t>
      </w:r>
      <w:proofErr w:type="spellEnd"/>
    </w:p>
    <w:p w14:paraId="34D40F2E" w14:textId="77777777" w:rsidR="00BC14B8" w:rsidRDefault="00BC14B8" w:rsidP="00BC14B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1439CBC0" w14:textId="46572DBB" w:rsidR="00BC14B8" w:rsidRPr="00BC14B8" w:rsidRDefault="00BC14B8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BC14B8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Перегляд </w:t>
      </w:r>
      <w:proofErr w:type="spellStart"/>
      <w:r w:rsidRPr="00BC14B8">
        <w:rPr>
          <w:rFonts w:ascii="Times New Roman" w:eastAsia="Times New Roman" w:hAnsi="Times New Roman" w:cs="Times New Roman"/>
          <w:b/>
          <w:color w:val="000000"/>
          <w:lang w:val="ru-RU"/>
        </w:rPr>
        <w:t>інформації</w:t>
      </w:r>
      <w:proofErr w:type="spellEnd"/>
      <w:r w:rsidRPr="00BC14B8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про мережу:</w:t>
      </w:r>
    </w:p>
    <w:p w14:paraId="084A462B" w14:textId="77777777" w:rsidR="00BC14B8" w:rsidRPr="00BC14B8" w:rsidRDefault="00BC14B8" w:rsidP="005B4F48">
      <w:pPr>
        <w:pStyle w:val="a3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ifconfig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Відображає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інформацію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мережеві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інтерфейси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включаючи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IP-адресу, маску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підмережі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>, MAC-адресу та статус.</w:t>
      </w:r>
    </w:p>
    <w:p w14:paraId="247282B1" w14:textId="77777777" w:rsidR="00BC14B8" w:rsidRPr="00BC14B8" w:rsidRDefault="00BC14B8" w:rsidP="005B4F48">
      <w:pPr>
        <w:pStyle w:val="a3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ip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Більш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гнучкий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інструмент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ніж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ifconfig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налаштування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відображення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інформації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мережеві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інтерфейси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маршрути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та правила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брандмауера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580C7413" w14:textId="77777777" w:rsidR="00BC14B8" w:rsidRPr="00BC14B8" w:rsidRDefault="00BC14B8" w:rsidP="005B4F48">
      <w:pPr>
        <w:pStyle w:val="a3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route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Відображає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таблицю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маршрутизації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, яка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інформацію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про те, як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пакети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даних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маршрутизуються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до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різних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мереж.</w:t>
      </w:r>
    </w:p>
    <w:p w14:paraId="70CDEA72" w14:textId="77777777" w:rsidR="00BC14B8" w:rsidRPr="00BC14B8" w:rsidRDefault="00BC14B8" w:rsidP="005B4F48">
      <w:pPr>
        <w:pStyle w:val="a3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nslookup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gram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для перегляду</w:t>
      </w:r>
      <w:proofErr w:type="gram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інформації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про DNS-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сервери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та IP-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адреси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пов'язані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доменними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іменами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6A806AF" w14:textId="77777777" w:rsidR="00BC14B8" w:rsidRPr="00BC14B8" w:rsidRDefault="00BC14B8" w:rsidP="005B4F48">
      <w:pPr>
        <w:pStyle w:val="a3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ping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Перевіряє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доступність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хоста за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його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IP-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адресою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доменним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ім'ям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55AA9B9E" w14:textId="77777777" w:rsidR="00BC14B8" w:rsidRDefault="00BC14B8" w:rsidP="00BC14B8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23FA2283" w14:textId="4103C14E" w:rsidR="00BC14B8" w:rsidRPr="00BC14B8" w:rsidRDefault="00BC14B8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b/>
          <w:color w:val="000000"/>
          <w:lang w:val="ru-RU"/>
        </w:rPr>
        <w:t>Налаштування</w:t>
      </w:r>
      <w:proofErr w:type="spellEnd"/>
      <w:r w:rsidRPr="00BC14B8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b/>
          <w:color w:val="000000"/>
          <w:lang w:val="ru-RU"/>
        </w:rPr>
        <w:t>мережі</w:t>
      </w:r>
      <w:proofErr w:type="spellEnd"/>
      <w:r w:rsidRPr="00BC14B8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</w:p>
    <w:p w14:paraId="4E0ABDC0" w14:textId="77777777" w:rsidR="00BC14B8" w:rsidRPr="00BC14B8" w:rsidRDefault="00BC14B8" w:rsidP="005B4F48">
      <w:pPr>
        <w:pStyle w:val="a3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ifconfig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використовуватися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налаштування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IP-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адреси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, маски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підмережі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інших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параметрів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мережевого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інтерфейсу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0D1E5781" w14:textId="77777777" w:rsidR="00BC14B8" w:rsidRPr="00BC14B8" w:rsidRDefault="00BC14B8" w:rsidP="005B4F48">
      <w:pPr>
        <w:pStyle w:val="a3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ip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використовуватися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налаштування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мережевих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інтерфейсів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маршрутів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, правил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брандмауера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інших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параметрів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мережі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00FA0CA" w14:textId="77777777" w:rsidR="00BC14B8" w:rsidRPr="00BC14B8" w:rsidRDefault="00BC14B8" w:rsidP="005B4F48">
      <w:pPr>
        <w:pStyle w:val="a3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dhclient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Отримує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IP-адресу та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інші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параметри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мережі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від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DHCP-сервера.</w:t>
      </w:r>
    </w:p>
    <w:p w14:paraId="529856AC" w14:textId="77777777" w:rsidR="00BC14B8" w:rsidRPr="00BC14B8" w:rsidRDefault="00BC14B8" w:rsidP="005B4F48">
      <w:pPr>
        <w:pStyle w:val="a3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hostnamectl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Встановлює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отримує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ім'я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хоста.</w:t>
      </w:r>
    </w:p>
    <w:p w14:paraId="0E93A9EC" w14:textId="576AED6A" w:rsidR="00BC14B8" w:rsidRDefault="00BC14B8" w:rsidP="005B4F48">
      <w:pPr>
        <w:pStyle w:val="a3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nmtui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Графічний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інструмент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налаштування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мережі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3C22D738" w14:textId="0F1C5BB1" w:rsidR="00164215" w:rsidRDefault="00164215" w:rsidP="0016421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A1DA678" w14:textId="77777777" w:rsidR="005B4F48" w:rsidRDefault="005B4F48" w:rsidP="005B4F48">
      <w:pPr>
        <w:jc w:val="both"/>
        <w:rPr>
          <w:rFonts w:ascii="Times New Roman" w:eastAsia="Times New Roman" w:hAnsi="Times New Roman" w:cs="Times New Roman"/>
          <w:b/>
        </w:rPr>
      </w:pPr>
    </w:p>
    <w:p w14:paraId="1F5EB49F" w14:textId="3DAF7D4C" w:rsidR="005B4F48" w:rsidRDefault="005B4F48" w:rsidP="005B4F48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Виконав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lang w:val="ru-RU"/>
        </w:rPr>
        <w:t>Литвинюк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lang w:val="ru-RU"/>
        </w:rPr>
        <w:t>Євген</w:t>
      </w:r>
      <w:proofErr w:type="spellEnd"/>
    </w:p>
    <w:p w14:paraId="441385C2" w14:textId="6F9E1A2A" w:rsidR="00164215" w:rsidRPr="00164215" w:rsidRDefault="00164215" w:rsidP="005B4F48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B57B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Хід</w:t>
      </w:r>
      <w:proofErr w:type="spellEnd"/>
      <w:r w:rsidRPr="00B57B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57B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роботи</w:t>
      </w:r>
      <w:proofErr w:type="spellEnd"/>
      <w:r w:rsidRPr="00B57B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:</w:t>
      </w:r>
    </w:p>
    <w:p w14:paraId="3BFF45EF" w14:textId="77777777" w:rsidR="00164215" w:rsidRPr="00164215" w:rsidRDefault="00164215" w:rsidP="005B4F48">
      <w:pPr>
        <w:numPr>
          <w:ilvl w:val="0"/>
          <w:numId w:val="16"/>
        </w:num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164215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Початкова робота в 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CLI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>-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режимі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Linux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ОС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сімейства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Linux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4B2AAF3A" w14:textId="77777777" w:rsidR="00164215" w:rsidRPr="00164215" w:rsidRDefault="00164215" w:rsidP="005B4F48">
      <w:pPr>
        <w:numPr>
          <w:ilvl w:val="0"/>
          <w:numId w:val="17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u w:val="single"/>
          <w:lang w:val="ru-RU"/>
        </w:rPr>
      </w:pP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Запустіть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віртуальну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машину 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VirtualBox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оберіть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CentOS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запустіть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її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Виконайте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вхід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в систему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під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користувачем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CentOS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, пароль </w:t>
      </w:r>
      <w:proofErr w:type="gram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для входу</w:t>
      </w:r>
      <w:proofErr w:type="gram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reverse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(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якщо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виконуєте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ЛР у 401 ауд.)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запустіть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термінал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3F910FE6" w14:textId="77777777" w:rsidR="00164215" w:rsidRPr="00164215" w:rsidRDefault="00164215" w:rsidP="005B4F48">
      <w:pPr>
        <w:numPr>
          <w:ilvl w:val="0"/>
          <w:numId w:val="17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u w:val="single"/>
          <w:lang w:val="ru-RU"/>
        </w:rPr>
      </w:pP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Запустіть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віртуальну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машину 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Ubuntu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>_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PC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(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якщо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виконуєте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завдання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ЛР через 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академію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netacad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)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14:paraId="3B1BBD80" w14:textId="77777777" w:rsidR="00164215" w:rsidRPr="00164215" w:rsidRDefault="00164215" w:rsidP="005B4F48">
      <w:pPr>
        <w:numPr>
          <w:ilvl w:val="0"/>
          <w:numId w:val="17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u w:val="single"/>
          <w:lang w:val="ru-RU"/>
        </w:rPr>
      </w:pP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Запустіть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свою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операційну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систему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сімейства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Linux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(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якщо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працюєте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на 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власному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ПК та 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її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встановили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)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запустіть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термінал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F2892BE" w14:textId="18397C39" w:rsidR="00164215" w:rsidRDefault="00164215" w:rsidP="0016421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B57BC3">
        <w:rPr>
          <w:rFonts w:ascii="Times New Roman" w:eastAsia="Times New Roman" w:hAnsi="Times New Roman" w:cs="Times New Roman"/>
          <w:color w:val="000000"/>
          <w:lang w:val="ru-RU"/>
        </w:rPr>
        <w:t>Опрацюйте</w:t>
      </w:r>
      <w:proofErr w:type="spellEnd"/>
      <w:r w:rsidRPr="00B57BC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57BC3">
        <w:rPr>
          <w:rFonts w:ascii="Times New Roman" w:eastAsia="Times New Roman" w:hAnsi="Times New Roman" w:cs="Times New Roman"/>
          <w:color w:val="000000"/>
          <w:lang w:val="ru-RU"/>
        </w:rPr>
        <w:t>всі</w:t>
      </w:r>
      <w:proofErr w:type="spellEnd"/>
      <w:r w:rsidRPr="00B57BC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57BC3">
        <w:rPr>
          <w:rFonts w:ascii="Times New Roman" w:eastAsia="Times New Roman" w:hAnsi="Times New Roman" w:cs="Times New Roman"/>
          <w:color w:val="000000"/>
          <w:lang w:val="ru-RU"/>
        </w:rPr>
        <w:t>приклади</w:t>
      </w:r>
      <w:proofErr w:type="spellEnd"/>
      <w:r w:rsidRPr="00B57BC3">
        <w:rPr>
          <w:rFonts w:ascii="Times New Roman" w:eastAsia="Times New Roman" w:hAnsi="Times New Roman" w:cs="Times New Roman"/>
          <w:color w:val="000000"/>
          <w:lang w:val="ru-RU"/>
        </w:rPr>
        <w:t xml:space="preserve"> команд, </w:t>
      </w:r>
      <w:proofErr w:type="spellStart"/>
      <w:r w:rsidRPr="00B57BC3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B57BC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57BC3">
        <w:rPr>
          <w:rFonts w:ascii="Times New Roman" w:eastAsia="Times New Roman" w:hAnsi="Times New Roman" w:cs="Times New Roman"/>
          <w:color w:val="000000"/>
          <w:lang w:val="ru-RU"/>
        </w:rPr>
        <w:t>представлені</w:t>
      </w:r>
      <w:proofErr w:type="spellEnd"/>
      <w:r w:rsidRPr="00B57BC3">
        <w:rPr>
          <w:rFonts w:ascii="Times New Roman" w:eastAsia="Times New Roman" w:hAnsi="Times New Roman" w:cs="Times New Roman"/>
          <w:color w:val="000000"/>
          <w:lang w:val="ru-RU"/>
        </w:rPr>
        <w:t xml:space="preserve"> у </w:t>
      </w:r>
      <w:proofErr w:type="spellStart"/>
      <w:r w:rsidRPr="00B57BC3">
        <w:rPr>
          <w:rFonts w:ascii="Times New Roman" w:eastAsia="Times New Roman" w:hAnsi="Times New Roman" w:cs="Times New Roman"/>
          <w:color w:val="000000"/>
          <w:lang w:val="ru-RU"/>
        </w:rPr>
        <w:t>лабораторних</w:t>
      </w:r>
      <w:proofErr w:type="spellEnd"/>
      <w:r w:rsidRPr="00B57BC3">
        <w:rPr>
          <w:rFonts w:ascii="Times New Roman" w:eastAsia="Times New Roman" w:hAnsi="Times New Roman" w:cs="Times New Roman"/>
          <w:color w:val="000000"/>
          <w:lang w:val="ru-RU"/>
        </w:rPr>
        <w:t xml:space="preserve"> роботах курсу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NDG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Linux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Essentials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-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Lab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13: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Where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Data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is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Stored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r w:rsidRPr="00B57BC3">
        <w:rPr>
          <w:rFonts w:ascii="Times New Roman" w:eastAsia="Times New Roman" w:hAnsi="Times New Roman" w:cs="Times New Roman"/>
          <w:color w:val="000000"/>
          <w:lang w:val="ru-RU"/>
        </w:rPr>
        <w:t xml:space="preserve">та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Lab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14: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Network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Configuration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.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en-US"/>
        </w:rPr>
        <w:t>Створіть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en-US"/>
        </w:rPr>
        <w:t>таблицю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en-US"/>
        </w:rPr>
        <w:t>для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en-US"/>
        </w:rPr>
        <w:t>опису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en-US"/>
        </w:rPr>
        <w:t>цих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en-US"/>
        </w:rPr>
        <w:t>команд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164215" w14:paraId="77D384C2" w14:textId="77777777" w:rsidTr="00164215">
        <w:tc>
          <w:tcPr>
            <w:tcW w:w="3256" w:type="dxa"/>
          </w:tcPr>
          <w:p w14:paraId="3B87A1E5" w14:textId="1ECC225E" w:rsidR="00164215" w:rsidRPr="00164215" w:rsidRDefault="00164215" w:rsidP="0016421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</w:pPr>
            <w:proofErr w:type="spellStart"/>
            <w:r w:rsidRPr="00164215"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  <w:t>Назва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  <w:t>команди</w:t>
            </w:r>
            <w:proofErr w:type="spellEnd"/>
          </w:p>
        </w:tc>
        <w:tc>
          <w:tcPr>
            <w:tcW w:w="6089" w:type="dxa"/>
          </w:tcPr>
          <w:p w14:paraId="5D5A9A04" w14:textId="5C702143" w:rsidR="00164215" w:rsidRPr="00164215" w:rsidRDefault="00164215" w:rsidP="001642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</w:pPr>
            <w:proofErr w:type="spellStart"/>
            <w:r w:rsidRPr="00164215"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  <w:t>Її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  <w:t>призначення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  <w:t xml:space="preserve"> та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  <w:t>функціональність</w:t>
            </w:r>
            <w:proofErr w:type="spellEnd"/>
          </w:p>
        </w:tc>
      </w:tr>
      <w:tr w:rsidR="00164215" w14:paraId="3E7B22F8" w14:textId="77777777" w:rsidTr="00164215">
        <w:tc>
          <w:tcPr>
            <w:tcW w:w="3256" w:type="dxa"/>
          </w:tcPr>
          <w:p w14:paraId="0899099B" w14:textId="0A0E0B72" w:rsid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su</w:t>
            </w:r>
            <w:proofErr w:type="spellEnd"/>
          </w:p>
        </w:tc>
        <w:tc>
          <w:tcPr>
            <w:tcW w:w="6089" w:type="dxa"/>
          </w:tcPr>
          <w:p w14:paraId="72122DFC" w14:textId="24555D0E" w:rsidR="00164215" w:rsidRDefault="00164215" w:rsidP="00164215">
            <w:pPr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Змінюєм</w:t>
            </w:r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поточного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користувача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root</w:t>
            </w:r>
            <w:proofErr w:type="spellEnd"/>
          </w:p>
        </w:tc>
      </w:tr>
      <w:tr w:rsidR="00164215" w14:paraId="5D959FF6" w14:textId="77777777" w:rsidTr="00164215">
        <w:tc>
          <w:tcPr>
            <w:tcW w:w="3256" w:type="dxa"/>
          </w:tcPr>
          <w:p w14:paraId="14F958D7" w14:textId="34F14554" w:rsid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</w:rPr>
              <w:t>ls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</w:rPr>
              <w:t>proc</w:t>
            </w:r>
            <w:proofErr w:type="spellEnd"/>
          </w:p>
        </w:tc>
        <w:tc>
          <w:tcPr>
            <w:tcW w:w="6089" w:type="dxa"/>
          </w:tcPr>
          <w:p w14:paraId="3CD1F44A" w14:textId="370778F5" w:rsid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Переглядаємо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вміст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системного каталогу /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proc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(для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цього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потрібні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права доступу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root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)</w:t>
            </w:r>
          </w:p>
        </w:tc>
      </w:tr>
      <w:tr w:rsidR="00164215" w14:paraId="357BA9A1" w14:textId="77777777" w:rsidTr="00164215">
        <w:tc>
          <w:tcPr>
            <w:tcW w:w="3256" w:type="dxa"/>
          </w:tcPr>
          <w:p w14:paraId="50267B7B" w14:textId="11114A6A" w:rsidR="00164215" w:rsidRP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pkill</w:t>
            </w:r>
            <w:proofErr w:type="spellEnd"/>
          </w:p>
        </w:tc>
        <w:tc>
          <w:tcPr>
            <w:tcW w:w="6089" w:type="dxa"/>
          </w:tcPr>
          <w:p w14:paraId="6F5BF2BA" w14:textId="65921F08" w:rsidR="00164215" w:rsidRPr="00164215" w:rsidRDefault="00164215" w:rsidP="00164215">
            <w:pPr>
              <w:pStyle w:val="a4"/>
              <w:rPr>
                <w:sz w:val="22"/>
                <w:szCs w:val="22"/>
                <w:lang w:val="ru-RU"/>
              </w:rPr>
            </w:pPr>
            <w:r w:rsidRPr="00164215">
              <w:rPr>
                <w:rStyle w:val="HTML"/>
                <w:rFonts w:ascii="Times New Roman" w:hAnsi="Times New Roman" w:cs="Times New Roman"/>
                <w:sz w:val="22"/>
                <w:szCs w:val="22"/>
                <w:lang w:val="uk-UA"/>
              </w:rPr>
              <w:t>В</w:t>
            </w:r>
            <w:proofErr w:type="spellStart"/>
            <w:r w:rsidRPr="00164215">
              <w:rPr>
                <w:sz w:val="22"/>
                <w:szCs w:val="22"/>
                <w:lang w:val="ru-RU"/>
              </w:rPr>
              <w:t>икористовується</w:t>
            </w:r>
            <w:proofErr w:type="spellEnd"/>
            <w:r w:rsidRPr="00164215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64215">
              <w:rPr>
                <w:sz w:val="22"/>
                <w:szCs w:val="22"/>
                <w:lang w:val="ru-RU"/>
              </w:rPr>
              <w:t>щоб</w:t>
            </w:r>
            <w:proofErr w:type="spellEnd"/>
            <w:r w:rsidRPr="00164215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64215">
              <w:rPr>
                <w:sz w:val="22"/>
                <w:szCs w:val="22"/>
                <w:lang w:val="ru-RU"/>
              </w:rPr>
              <w:t>завершити</w:t>
            </w:r>
            <w:proofErr w:type="spellEnd"/>
            <w:r w:rsidRPr="00164215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64215">
              <w:rPr>
                <w:sz w:val="22"/>
                <w:szCs w:val="22"/>
                <w:lang w:val="ru-RU"/>
              </w:rPr>
              <w:t>решту</w:t>
            </w:r>
            <w:proofErr w:type="spellEnd"/>
            <w:r w:rsidRPr="00164215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64215">
              <w:rPr>
                <w:rStyle w:val="HTML"/>
                <w:rFonts w:ascii="Times New Roman" w:hAnsi="Times New Roman" w:cs="Times New Roman"/>
                <w:sz w:val="22"/>
                <w:szCs w:val="22"/>
                <w:lang w:val="ru-RU"/>
              </w:rPr>
              <w:t>сплячих</w:t>
            </w:r>
            <w:proofErr w:type="spellEnd"/>
            <w:r w:rsidRPr="00164215">
              <w:rPr>
                <w:sz w:val="22"/>
                <w:szCs w:val="22"/>
                <w:lang w:val="ru-RU"/>
              </w:rPr>
              <w:t xml:space="preserve"> команд, </w:t>
            </w:r>
            <w:proofErr w:type="spellStart"/>
            <w:r w:rsidRPr="00164215">
              <w:rPr>
                <w:sz w:val="22"/>
                <w:szCs w:val="22"/>
                <w:lang w:val="ru-RU"/>
              </w:rPr>
              <w:t>використовуючи</w:t>
            </w:r>
            <w:proofErr w:type="spellEnd"/>
            <w:r w:rsidRPr="00164215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64215">
              <w:rPr>
                <w:sz w:val="22"/>
                <w:szCs w:val="22"/>
                <w:lang w:val="ru-RU"/>
              </w:rPr>
              <w:t>ім'я</w:t>
            </w:r>
            <w:proofErr w:type="spellEnd"/>
            <w:r w:rsidRPr="00164215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64215">
              <w:rPr>
                <w:sz w:val="22"/>
                <w:szCs w:val="22"/>
                <w:lang w:val="ru-RU"/>
              </w:rPr>
              <w:t>програми</w:t>
            </w:r>
            <w:proofErr w:type="spellEnd"/>
            <w:r w:rsidRPr="00164215">
              <w:rPr>
                <w:sz w:val="22"/>
                <w:szCs w:val="22"/>
                <w:lang w:val="ru-RU"/>
              </w:rPr>
              <w:t xml:space="preserve">, а не </w:t>
            </w:r>
            <w:r w:rsidRPr="00164215">
              <w:rPr>
                <w:sz w:val="22"/>
                <w:szCs w:val="22"/>
              </w:rPr>
              <w:t>PID</w:t>
            </w:r>
          </w:p>
        </w:tc>
      </w:tr>
      <w:tr w:rsidR="00164215" w14:paraId="03174944" w14:textId="77777777" w:rsidTr="00164215">
        <w:tc>
          <w:tcPr>
            <w:tcW w:w="3256" w:type="dxa"/>
          </w:tcPr>
          <w:p w14:paraId="64275A3B" w14:textId="02B0FA3A" w:rsidR="00164215" w:rsidRP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route</w:t>
            </w:r>
            <w:proofErr w:type="spellEnd"/>
          </w:p>
        </w:tc>
        <w:tc>
          <w:tcPr>
            <w:tcW w:w="6089" w:type="dxa"/>
          </w:tcPr>
          <w:p w14:paraId="54BD73FB" w14:textId="1C22A621" w:rsid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Команда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використовується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для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налаштування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та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відображення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маршрутної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таблиці</w:t>
            </w:r>
            <w:proofErr w:type="spellEnd"/>
          </w:p>
        </w:tc>
      </w:tr>
      <w:tr w:rsidR="00164215" w14:paraId="63BF3722" w14:textId="77777777" w:rsidTr="00164215">
        <w:tc>
          <w:tcPr>
            <w:tcW w:w="3256" w:type="dxa"/>
          </w:tcPr>
          <w:p w14:paraId="2F626A74" w14:textId="11C48F5A" w:rsidR="00164215" w:rsidRP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grep</w:t>
            </w:r>
          </w:p>
        </w:tc>
        <w:tc>
          <w:tcPr>
            <w:tcW w:w="6089" w:type="dxa"/>
          </w:tcPr>
          <w:p w14:paraId="6D9AB92F" w14:textId="67F2F616" w:rsid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</w:t>
            </w:r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икористовується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для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пошуку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рядків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тексту,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що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відповідають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певному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шаблону, в одному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або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декількох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файлах.</w:t>
            </w:r>
          </w:p>
        </w:tc>
      </w:tr>
      <w:tr w:rsidR="00164215" w14:paraId="5D8E2623" w14:textId="77777777" w:rsidTr="00164215">
        <w:tc>
          <w:tcPr>
            <w:tcW w:w="3256" w:type="dxa"/>
          </w:tcPr>
          <w:p w14:paraId="39B30551" w14:textId="47DE4361" w:rsidR="00164215" w:rsidRP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dig</w:t>
            </w:r>
          </w:p>
        </w:tc>
        <w:tc>
          <w:tcPr>
            <w:tcW w:w="6089" w:type="dxa"/>
          </w:tcPr>
          <w:p w14:paraId="23DFD8D5" w14:textId="31DC6FC6" w:rsid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Команда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використовується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для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запитів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до DNS-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серверів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та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отримання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інформації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про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доменні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імена</w:t>
            </w:r>
            <w:proofErr w:type="spellEnd"/>
          </w:p>
        </w:tc>
      </w:tr>
      <w:tr w:rsidR="00164215" w14:paraId="671FAF3D" w14:textId="77777777" w:rsidTr="00164215">
        <w:tc>
          <w:tcPr>
            <w:tcW w:w="3256" w:type="dxa"/>
          </w:tcPr>
          <w:p w14:paraId="315A06D9" w14:textId="7B29F1A7" w:rsid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lastRenderedPageBreak/>
              <w:t>netstat</w:t>
            </w:r>
            <w:proofErr w:type="spellEnd"/>
          </w:p>
        </w:tc>
        <w:tc>
          <w:tcPr>
            <w:tcW w:w="6089" w:type="dxa"/>
          </w:tcPr>
          <w:p w14:paraId="65C58F84" w14:textId="0326651C" w:rsid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Команда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використовується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для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відображення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інформації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про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мережеві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з'єднання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,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маршрути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,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таблиці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протоколів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та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інтерфейси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.</w:t>
            </w:r>
          </w:p>
        </w:tc>
      </w:tr>
    </w:tbl>
    <w:p w14:paraId="705F5C17" w14:textId="77777777" w:rsidR="00164215" w:rsidRPr="00164215" w:rsidRDefault="00164215" w:rsidP="0016421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6D4A2BA" w14:textId="23A6CBFD" w:rsidR="00164215" w:rsidRDefault="00164215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b/>
          <w:color w:val="000000"/>
        </w:rPr>
      </w:pPr>
    </w:p>
    <w:p w14:paraId="50EC6CF2" w14:textId="191C570F" w:rsidR="00164215" w:rsidRDefault="00164215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b/>
          <w:color w:val="000000"/>
        </w:rPr>
      </w:pPr>
    </w:p>
    <w:p w14:paraId="0B548356" w14:textId="438D71CC" w:rsidR="00164215" w:rsidRPr="00164215" w:rsidRDefault="00164215" w:rsidP="0016421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B673A3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2. </w:t>
      </w:r>
      <w:r w:rsidRPr="00164215">
        <w:rPr>
          <w:rFonts w:ascii="Times New Roman" w:eastAsia="Times New Roman" w:hAnsi="Times New Roman" w:cs="Times New Roman"/>
          <w:b/>
          <w:color w:val="000000"/>
          <w:lang w:val="en-US"/>
        </w:rPr>
        <w:t> </w:t>
      </w:r>
      <w:proofErr w:type="spellStart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>Виконайте</w:t>
      </w:r>
      <w:proofErr w:type="spellEnd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>практичні</w:t>
      </w:r>
      <w:proofErr w:type="spellEnd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>завдання</w:t>
      </w:r>
      <w:proofErr w:type="spellEnd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у </w:t>
      </w:r>
      <w:proofErr w:type="spellStart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>терміналі</w:t>
      </w:r>
      <w:proofErr w:type="spellEnd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(</w:t>
      </w:r>
      <w:proofErr w:type="spellStart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>продемонструйте</w:t>
      </w:r>
      <w:proofErr w:type="spellEnd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>скріншоти</w:t>
      </w:r>
      <w:proofErr w:type="spellEnd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>):</w:t>
      </w:r>
    </w:p>
    <w:p w14:paraId="443F2D1F" w14:textId="772A9503" w:rsidR="00164215" w:rsidRDefault="00164215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в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даній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лабораторній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роботі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використовувалась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команда </w:t>
      </w:r>
      <w:r w:rsidRPr="00164215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cat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дослідіть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її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можливості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опишіть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яких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задач вона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призначена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>;</w:t>
      </w:r>
    </w:p>
    <w:p w14:paraId="09118DD5" w14:textId="6F965FB7" w:rsidR="00B673A3" w:rsidRP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</w:p>
    <w:p w14:paraId="017AEB6A" w14:textId="77777777" w:rsidR="00B673A3" w:rsidRP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Команда </w:t>
      </w:r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cat</w:t>
      </w:r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 - </w:t>
      </w:r>
      <w:proofErr w:type="spellStart"/>
      <w:r w:rsidRPr="00B673A3">
        <w:rPr>
          <w:rFonts w:ascii="Times New Roman" w:eastAsia="Times New Roman" w:hAnsi="Times New Roman" w:cs="Times New Roman"/>
          <w:color w:val="000000"/>
          <w:lang w:val="ru-RU"/>
        </w:rPr>
        <w:t>це</w:t>
      </w:r>
      <w:proofErr w:type="spellEnd"/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color w:val="000000"/>
          <w:lang w:val="ru-RU"/>
        </w:rPr>
        <w:t>утиліта</w:t>
      </w:r>
      <w:proofErr w:type="spellEnd"/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B673A3">
        <w:rPr>
          <w:rFonts w:ascii="Times New Roman" w:eastAsia="Times New Roman" w:hAnsi="Times New Roman" w:cs="Times New Roman"/>
          <w:color w:val="000000"/>
          <w:lang w:val="en-US"/>
        </w:rPr>
        <w:t>Unix</w:t>
      </w:r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, яка </w:t>
      </w:r>
      <w:proofErr w:type="spellStart"/>
      <w:r w:rsidRPr="00B673A3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конкатенації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та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виведення</w:t>
      </w:r>
      <w:proofErr w:type="spellEnd"/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color w:val="000000"/>
          <w:lang w:val="ru-RU"/>
        </w:rPr>
        <w:t>текстових</w:t>
      </w:r>
      <w:proofErr w:type="spellEnd"/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color w:val="000000"/>
          <w:lang w:val="ru-RU"/>
        </w:rPr>
        <w:t>файлів</w:t>
      </w:r>
      <w:proofErr w:type="spellEnd"/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B673A3">
        <w:rPr>
          <w:rFonts w:ascii="Times New Roman" w:eastAsia="Times New Roman" w:hAnsi="Times New Roman" w:cs="Times New Roman"/>
          <w:color w:val="000000"/>
          <w:lang w:val="ru-RU"/>
        </w:rPr>
        <w:t>Її</w:t>
      </w:r>
      <w:proofErr w:type="spellEnd"/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color w:val="000000"/>
          <w:lang w:val="ru-RU"/>
        </w:rPr>
        <w:t>можливості</w:t>
      </w:r>
      <w:proofErr w:type="spellEnd"/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color w:val="000000"/>
          <w:lang w:val="ru-RU"/>
        </w:rPr>
        <w:t>включають</w:t>
      </w:r>
      <w:proofErr w:type="spellEnd"/>
      <w:r w:rsidRPr="00B673A3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63A5FC79" w14:textId="77777777" w:rsidR="00B673A3" w:rsidRPr="00B673A3" w:rsidRDefault="00B673A3" w:rsidP="005B4F48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Виведення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вмісту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одного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або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декількох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файлів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:</w:t>
      </w:r>
    </w:p>
    <w:p w14:paraId="71D3AC49" w14:textId="77777777" w:rsidR="00B673A3" w:rsidRP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B673A3">
        <w:rPr>
          <w:rFonts w:ascii="Times New Roman" w:eastAsia="Times New Roman" w:hAnsi="Times New Roman" w:cs="Times New Roman"/>
          <w:color w:val="000000"/>
          <w:lang w:val="en-US"/>
        </w:rPr>
        <w:t>cat file1.txt file2.txt</w:t>
      </w:r>
    </w:p>
    <w:p w14:paraId="60855B43" w14:textId="77777777" w:rsidR="00B673A3" w:rsidRPr="00B673A3" w:rsidRDefault="00B673A3" w:rsidP="005B4F48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Об'єднання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(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конкатенація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)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файлів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:</w:t>
      </w:r>
    </w:p>
    <w:p w14:paraId="770B0529" w14:textId="77777777" w:rsidR="00B673A3" w:rsidRP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B673A3">
        <w:rPr>
          <w:rFonts w:ascii="Times New Roman" w:eastAsia="Times New Roman" w:hAnsi="Times New Roman" w:cs="Times New Roman"/>
          <w:color w:val="000000"/>
          <w:lang w:val="en-US"/>
        </w:rPr>
        <w:t>cat file1.txt &gt;&gt; file2.txt</w:t>
      </w:r>
    </w:p>
    <w:p w14:paraId="7CD1DE57" w14:textId="77777777" w:rsidR="00B673A3" w:rsidRPr="00B673A3" w:rsidRDefault="00B673A3" w:rsidP="005B4F48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Нумерація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рядків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:</w:t>
      </w:r>
    </w:p>
    <w:p w14:paraId="1A4BB7E7" w14:textId="77777777" w:rsidR="00B673A3" w:rsidRP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B673A3">
        <w:rPr>
          <w:rFonts w:ascii="Times New Roman" w:eastAsia="Times New Roman" w:hAnsi="Times New Roman" w:cs="Times New Roman"/>
          <w:color w:val="000000"/>
          <w:lang w:val="en-US"/>
        </w:rPr>
        <w:t>cat -n file.txt</w:t>
      </w:r>
    </w:p>
    <w:p w14:paraId="65DADBFA" w14:textId="77777777" w:rsidR="00B673A3" w:rsidRPr="00B673A3" w:rsidRDefault="00B673A3" w:rsidP="005B4F48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Створення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нового файлу з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введеного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тексту:</w:t>
      </w:r>
    </w:p>
    <w:p w14:paraId="1835F577" w14:textId="77777777" w:rsidR="00B673A3" w:rsidRP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B673A3">
        <w:rPr>
          <w:rFonts w:ascii="Times New Roman" w:eastAsia="Times New Roman" w:hAnsi="Times New Roman" w:cs="Times New Roman"/>
          <w:color w:val="000000"/>
          <w:lang w:val="en-US"/>
        </w:rPr>
        <w:t>cat &gt; newfile.txt</w:t>
      </w:r>
    </w:p>
    <w:p w14:paraId="6916A26E" w14:textId="77777777" w:rsidR="00B673A3" w:rsidRPr="00B673A3" w:rsidRDefault="00B673A3" w:rsidP="005B4F4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Перегляд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кінця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файлу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:</w:t>
      </w:r>
    </w:p>
    <w:p w14:paraId="24624BC0" w14:textId="77777777" w:rsidR="00B673A3" w:rsidRP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B673A3">
        <w:rPr>
          <w:rFonts w:ascii="Times New Roman" w:eastAsia="Times New Roman" w:hAnsi="Times New Roman" w:cs="Times New Roman"/>
          <w:color w:val="000000"/>
          <w:lang w:val="en-US"/>
        </w:rPr>
        <w:t>cat -t file.txt</w:t>
      </w:r>
    </w:p>
    <w:p w14:paraId="6A00CCE7" w14:textId="77777777" w:rsidR="00B673A3" w:rsidRPr="00B673A3" w:rsidRDefault="00B673A3" w:rsidP="005B4F48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Виведення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лише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певних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рядків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:</w:t>
      </w:r>
    </w:p>
    <w:p w14:paraId="3BC1B70C" w14:textId="76E2DF0C" w:rsid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B673A3">
        <w:rPr>
          <w:rFonts w:ascii="Times New Roman" w:eastAsia="Times New Roman" w:hAnsi="Times New Roman" w:cs="Times New Roman"/>
          <w:color w:val="000000"/>
          <w:lang w:val="en-US"/>
        </w:rPr>
        <w:t>cat file.txt | head -n 10</w:t>
      </w:r>
    </w:p>
    <w:p w14:paraId="7893BB07" w14:textId="567AFC7E" w:rsid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47355ED7" w14:textId="1CEFEA40" w:rsidR="00B673A3" w:rsidRP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3AFA6886" wp14:editId="7AE3E672">
            <wp:extent cx="5940425" cy="614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8ADA" w14:textId="77777777" w:rsidR="00B673A3" w:rsidRPr="00164215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46B2D58B" w14:textId="140C8B7E" w:rsidR="00164215" w:rsidRDefault="00164215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164215">
        <w:rPr>
          <w:rFonts w:ascii="Times New Roman" w:eastAsia="Times New Roman" w:hAnsi="Times New Roman" w:cs="Times New Roman"/>
          <w:color w:val="000000"/>
          <w:lang w:val="ru-RU"/>
        </w:rPr>
        <w:t>*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продемонструйте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приклади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, коли команда </w:t>
      </w:r>
      <w:r w:rsidRPr="00164215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cat</w:t>
      </w:r>
      <w:r w:rsidRPr="0016421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створення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файлу, перегляду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вмісту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файлу,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перенаправлення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інформації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у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інший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файл,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склеювання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декількох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файлів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в один;</w:t>
      </w:r>
    </w:p>
    <w:p w14:paraId="40501FCA" w14:textId="6043A808" w:rsidR="00B673A3" w:rsidRDefault="00DA4F20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00AF141C" wp14:editId="279D7FFC">
            <wp:extent cx="5940425" cy="1583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31AC" w14:textId="77777777" w:rsidR="00DA4F20" w:rsidRPr="00164215" w:rsidRDefault="00DA4F20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5B71780" w14:textId="3E19A349" w:rsidR="00164215" w:rsidRPr="00DA4F20" w:rsidRDefault="00164215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164215">
        <w:rPr>
          <w:rFonts w:ascii="Times New Roman" w:eastAsia="Times New Roman" w:hAnsi="Times New Roman" w:cs="Times New Roman"/>
          <w:color w:val="000000"/>
          <w:lang w:val="ru-RU"/>
        </w:rPr>
        <w:t>*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які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параметри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команди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cat</w:t>
      </w:r>
      <w:r w:rsidRPr="0016421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треба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використати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щоб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пронумерувати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рядки файлу,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відобразити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недруковані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символи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видалити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порожні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рядки?</w:t>
      </w:r>
      <w:r w:rsidR="00DA4F20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14:paraId="789A100B" w14:textId="77777777" w:rsidR="00DA4F20" w:rsidRPr="00DA4F20" w:rsidRDefault="00DA4F20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06134E8D" w14:textId="21194C6D" w:rsidR="00DA4F20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458B1DC3" wp14:editId="01367453">
            <wp:extent cx="5940425" cy="11150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B4E2" w14:textId="49665EBF" w:rsidR="00DA4F20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774D9CD3" w14:textId="77777777" w:rsidR="00DA4F20" w:rsidRPr="00164215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6C0D79D1" w14:textId="44B6E1CA" w:rsidR="00164215" w:rsidRDefault="00164215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164215">
        <w:rPr>
          <w:rFonts w:ascii="Times New Roman" w:eastAsia="Times New Roman" w:hAnsi="Times New Roman" w:cs="Times New Roman"/>
          <w:color w:val="000000"/>
          <w:lang w:val="ru-RU"/>
        </w:rPr>
        <w:t>**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опишіть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можливості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команди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dig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наведіть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приклади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>;</w:t>
      </w:r>
    </w:p>
    <w:p w14:paraId="4D746759" w14:textId="77777777" w:rsidR="00DA4F20" w:rsidRPr="00DA4F20" w:rsidRDefault="00DA4F20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lastRenderedPageBreak/>
        <w:t>Виконання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DNS-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запитів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05ADA84A" w14:textId="77777777" w:rsidR="00DA4F20" w:rsidRPr="00DA4F20" w:rsidRDefault="00DA4F20" w:rsidP="00DA4F20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A4F20">
        <w:rPr>
          <w:rFonts w:ascii="Times New Roman" w:eastAsia="Times New Roman" w:hAnsi="Times New Roman" w:cs="Times New Roman"/>
          <w:color w:val="000000"/>
          <w:lang w:val="en-US"/>
        </w:rPr>
        <w:t>dig google.com</w:t>
      </w:r>
    </w:p>
    <w:p w14:paraId="721DC205" w14:textId="77777777" w:rsidR="00DA4F20" w:rsidRPr="00DA4F20" w:rsidRDefault="00DA4F20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Перегляд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записів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DNS</w:t>
      </w:r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7AA94149" w14:textId="77777777" w:rsidR="00DA4F20" w:rsidRPr="00DA4F20" w:rsidRDefault="00DA4F20" w:rsidP="00DA4F20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A4F20">
        <w:rPr>
          <w:rFonts w:ascii="Times New Roman" w:eastAsia="Times New Roman" w:hAnsi="Times New Roman" w:cs="Times New Roman"/>
          <w:color w:val="000000"/>
          <w:lang w:val="en-US"/>
        </w:rPr>
        <w:t>dig +short google.com A</w:t>
      </w:r>
    </w:p>
    <w:p w14:paraId="4A3A76F1" w14:textId="77777777" w:rsidR="00DA4F20" w:rsidRPr="00DA4F20" w:rsidRDefault="00DA4F20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Перевірка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MX-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записів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3FF1EB45" w14:textId="77777777" w:rsidR="00DA4F20" w:rsidRPr="00DA4F20" w:rsidRDefault="00DA4F20" w:rsidP="00DA4F20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A4F20">
        <w:rPr>
          <w:rFonts w:ascii="Times New Roman" w:eastAsia="Times New Roman" w:hAnsi="Times New Roman" w:cs="Times New Roman"/>
          <w:color w:val="000000"/>
          <w:lang w:val="en-US"/>
        </w:rPr>
        <w:t>dig +short mx google.com</w:t>
      </w:r>
    </w:p>
    <w:p w14:paraId="3EDB893D" w14:textId="77777777" w:rsidR="00DA4F20" w:rsidRPr="00DA4F20" w:rsidRDefault="00DA4F20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Перегляд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TXT-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записів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072CB478" w14:textId="77777777" w:rsidR="00DA4F20" w:rsidRPr="00DA4F20" w:rsidRDefault="00DA4F20" w:rsidP="00DA4F20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A4F20">
        <w:rPr>
          <w:rFonts w:ascii="Times New Roman" w:eastAsia="Times New Roman" w:hAnsi="Times New Roman" w:cs="Times New Roman"/>
          <w:color w:val="000000"/>
          <w:lang w:val="en-US"/>
        </w:rPr>
        <w:t>dig +short txt google.com</w:t>
      </w:r>
    </w:p>
    <w:p w14:paraId="591401C3" w14:textId="77777777" w:rsidR="00DA4F20" w:rsidRPr="00DA4F20" w:rsidRDefault="00DA4F20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Сканування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зон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6F946915" w14:textId="778649E1" w:rsidR="00DA4F20" w:rsidRDefault="00DA4F20" w:rsidP="00DA4F20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A4F20">
        <w:rPr>
          <w:rFonts w:ascii="Times New Roman" w:eastAsia="Times New Roman" w:hAnsi="Times New Roman" w:cs="Times New Roman"/>
          <w:color w:val="000000"/>
          <w:lang w:val="en-US"/>
        </w:rPr>
        <w:t>dig -x 8.8.8.8</w:t>
      </w:r>
    </w:p>
    <w:p w14:paraId="75CD270F" w14:textId="3E786AF8" w:rsidR="00DA4F20" w:rsidRPr="00DA4F20" w:rsidRDefault="00DA4F20" w:rsidP="00DA4F20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2CAC82DD" wp14:editId="727B6625">
            <wp:extent cx="4735773" cy="2890568"/>
            <wp:effectExtent l="0" t="0" r="825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361" cy="290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D960" w14:textId="77777777" w:rsidR="00DA4F20" w:rsidRPr="00164215" w:rsidRDefault="00DA4F20" w:rsidP="00DA4F20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5C072B7A" w14:textId="6D950D7A" w:rsidR="00164215" w:rsidRDefault="00164215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164215">
        <w:rPr>
          <w:rFonts w:ascii="Times New Roman" w:eastAsia="Times New Roman" w:hAnsi="Times New Roman" w:cs="Times New Roman"/>
          <w:color w:val="000000"/>
          <w:lang w:val="ru-RU"/>
        </w:rPr>
        <w:t>**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опишіть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можливості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команди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netstat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наведіть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proofErr w:type="gram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приклади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>;.</w:t>
      </w:r>
      <w:proofErr w:type="gramEnd"/>
    </w:p>
    <w:p w14:paraId="19DFABDD" w14:textId="77777777" w:rsidR="00DA4F20" w:rsidRPr="00DA4F20" w:rsidRDefault="00DA4F20" w:rsidP="005B4F48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Відображення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активних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TCP-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з'єднань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34D0F4F5" w14:textId="77777777" w:rsidR="00DA4F20" w:rsidRPr="00DA4F20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A4F20">
        <w:rPr>
          <w:rFonts w:ascii="Times New Roman" w:eastAsia="Times New Roman" w:hAnsi="Times New Roman" w:cs="Times New Roman"/>
          <w:color w:val="000000"/>
          <w:lang w:val="en-US"/>
        </w:rPr>
        <w:t>netstat -an | grep TCP</w:t>
      </w:r>
    </w:p>
    <w:p w14:paraId="4F523345" w14:textId="77777777" w:rsidR="00DA4F20" w:rsidRPr="00DA4F20" w:rsidRDefault="00DA4F20" w:rsidP="005B4F48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Відображення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активних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UDP-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з'єднань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1F85B6DC" w14:textId="77777777" w:rsidR="00DA4F20" w:rsidRPr="00DA4F20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A4F20">
        <w:rPr>
          <w:rFonts w:ascii="Times New Roman" w:eastAsia="Times New Roman" w:hAnsi="Times New Roman" w:cs="Times New Roman"/>
          <w:color w:val="000000"/>
          <w:lang w:val="en-US"/>
        </w:rPr>
        <w:t>netstat -an | grep UDP</w:t>
      </w:r>
    </w:p>
    <w:p w14:paraId="67C4D2C3" w14:textId="77777777" w:rsidR="00DA4F20" w:rsidRPr="00DA4F20" w:rsidRDefault="00DA4F20" w:rsidP="005B4F48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Відображення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слухаючих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портів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04D66F91" w14:textId="77777777" w:rsidR="00DA4F20" w:rsidRPr="00DA4F20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A4F20">
        <w:rPr>
          <w:rFonts w:ascii="Times New Roman" w:eastAsia="Times New Roman" w:hAnsi="Times New Roman" w:cs="Times New Roman"/>
          <w:color w:val="000000"/>
          <w:lang w:val="en-US"/>
        </w:rPr>
        <w:t>netstat -an | grep LISTEN</w:t>
      </w:r>
    </w:p>
    <w:p w14:paraId="3182B04B" w14:textId="77777777" w:rsidR="00DA4F20" w:rsidRPr="00DA4F20" w:rsidRDefault="00DA4F20" w:rsidP="005B4F48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Відображення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статистики по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мережевих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інтерфейсах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7DB203EF" w14:textId="77777777" w:rsidR="00DA4F20" w:rsidRPr="00DA4F20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A4F20">
        <w:rPr>
          <w:rFonts w:ascii="Times New Roman" w:eastAsia="Times New Roman" w:hAnsi="Times New Roman" w:cs="Times New Roman"/>
          <w:color w:val="000000"/>
          <w:lang w:val="en-US"/>
        </w:rPr>
        <w:t>netstat -</w:t>
      </w:r>
      <w:proofErr w:type="spellStart"/>
      <w:r w:rsidRPr="00DA4F20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</w:p>
    <w:p w14:paraId="314DEE19" w14:textId="77777777" w:rsidR="00DA4F20" w:rsidRPr="00DA4F20" w:rsidRDefault="00DA4F20" w:rsidP="005B4F48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Відображення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таблиці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маршрутизації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15B3FBBE" w14:textId="77777777" w:rsidR="00DA4F20" w:rsidRPr="00DA4F20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A4F20">
        <w:rPr>
          <w:rFonts w:ascii="Times New Roman" w:eastAsia="Times New Roman" w:hAnsi="Times New Roman" w:cs="Times New Roman"/>
          <w:color w:val="000000"/>
          <w:lang w:val="en-US"/>
        </w:rPr>
        <w:t>netstat -r</w:t>
      </w:r>
    </w:p>
    <w:p w14:paraId="34CD6684" w14:textId="77777777" w:rsidR="00DA4F20" w:rsidRPr="00DA4F20" w:rsidRDefault="00DA4F20" w:rsidP="005B4F48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Відображення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таблиці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ARP</w:t>
      </w:r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46E29C29" w14:textId="3A0A6B58" w:rsidR="00DA4F20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A4F20">
        <w:rPr>
          <w:rFonts w:ascii="Times New Roman" w:eastAsia="Times New Roman" w:hAnsi="Times New Roman" w:cs="Times New Roman"/>
          <w:color w:val="000000"/>
          <w:lang w:val="en-US"/>
        </w:rPr>
        <w:t>netstat -an | grep -</w:t>
      </w:r>
      <w:proofErr w:type="spellStart"/>
      <w:r w:rsidRPr="00DA4F20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color w:val="000000"/>
          <w:lang w:val="en-US"/>
        </w:rPr>
        <w:t>arp</w:t>
      </w:r>
      <w:proofErr w:type="spellEnd"/>
    </w:p>
    <w:p w14:paraId="3CC4DE2B" w14:textId="678BF13C" w:rsidR="00CA3C41" w:rsidRDefault="00CA3C41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7EB26DEC" w14:textId="090173FB" w:rsidR="00CA3C41" w:rsidRPr="00DA4F20" w:rsidRDefault="00CA3C41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lastRenderedPageBreak/>
        <w:drawing>
          <wp:inline distT="0" distB="0" distL="0" distR="0" wp14:anchorId="16CB3250" wp14:editId="1D38FB87">
            <wp:extent cx="4681182" cy="3216030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343" cy="32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E833" w14:textId="6F773F65" w:rsidR="00DA4F20" w:rsidRPr="00164215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6F449770" w14:textId="77777777" w:rsidR="00164215" w:rsidRPr="00164215" w:rsidRDefault="00164215" w:rsidP="0016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6231CC3F" w14:textId="12953851" w:rsidR="00CA3C41" w:rsidRDefault="00CA3C41" w:rsidP="007A02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72A9643F" wp14:editId="6777CB15">
            <wp:extent cx="5018762" cy="14120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694" cy="142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4995" w14:textId="3079778D" w:rsidR="00B82A5B" w:rsidRDefault="00B82A5B" w:rsidP="007A02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56D31CD" w14:textId="77777777" w:rsidR="00B82A5B" w:rsidRDefault="00B82A5B" w:rsidP="00B82A5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Виконав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lang w:val="ru-RU"/>
        </w:rPr>
        <w:t>Бумажний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lang w:val="ru-RU"/>
        </w:rPr>
        <w:t xml:space="preserve"> Микола</w:t>
      </w:r>
    </w:p>
    <w:p w14:paraId="491C45C3" w14:textId="77777777" w:rsidR="00B82A5B" w:rsidRDefault="00B82A5B" w:rsidP="00B82A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CAD1DD5" w14:textId="77777777" w:rsidR="00B82A5B" w:rsidRPr="00B82A5B" w:rsidRDefault="00B82A5B" w:rsidP="00B82A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82A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Контрольні запитання:</w:t>
      </w:r>
    </w:p>
    <w:p w14:paraId="785E65F8" w14:textId="77777777" w:rsidR="00B82A5B" w:rsidRPr="00B82A5B" w:rsidRDefault="00B82A5B" w:rsidP="00B82A5B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B82A5B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Як пов'язані між собою команди </w:t>
      </w:r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cat</w:t>
      </w:r>
      <w:r w:rsidRPr="00B82A5B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та </w:t>
      </w:r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tac</w:t>
      </w:r>
      <w:r w:rsidRPr="00B82A5B">
        <w:rPr>
          <w:rFonts w:ascii="Times New Roman" w:eastAsia="Times New Roman" w:hAnsi="Times New Roman" w:cs="Times New Roman"/>
          <w:b/>
          <w:color w:val="000000"/>
          <w:lang w:val="ru-RU"/>
        </w:rPr>
        <w:t>?</w:t>
      </w:r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 </w:t>
      </w:r>
    </w:p>
    <w:p w14:paraId="587AC305" w14:textId="77777777" w:rsidR="00B82A5B" w:rsidRPr="00695F5A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tac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-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це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команда, яка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робить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те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саме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й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cat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, але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виводить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вміст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файлу у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зворотному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порядку.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Тобто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"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tac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" -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це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"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cat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"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зворотньо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від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"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tac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>" - "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cat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" </w:t>
      </w:r>
      <w:r>
        <w:rPr>
          <w:rFonts w:ascii="Times New Roman" w:eastAsia="Times New Roman" w:hAnsi="Times New Roman" w:cs="Times New Roman"/>
          <w:color w:val="000000"/>
          <w:lang w:val="ru-RU"/>
        </w:rPr>
        <w:t>задом наперед.</w:t>
      </w:r>
    </w:p>
    <w:p w14:paraId="78986E41" w14:textId="77777777" w:rsidR="00B82A5B" w:rsidRPr="00695F5A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до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їхнього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зв'язку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між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собою, то вони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обидві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призначені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роботи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текстовими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файлами і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можуть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використовуватися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пайпінгу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(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перенаправленні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виводу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однієї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команди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на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вхід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іншої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>).</w:t>
      </w:r>
    </w:p>
    <w:p w14:paraId="0ACAB2D8" w14:textId="77777777" w:rsidR="00B82A5B" w:rsidRPr="00695F5A" w:rsidRDefault="00B82A5B" w:rsidP="00B82A5B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1D3BCC6E" w14:textId="77777777" w:rsidR="00B82A5B" w:rsidRDefault="00B82A5B" w:rsidP="00B82A5B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en-US"/>
        </w:rPr>
      </w:pP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Що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робить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команда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ss?</w:t>
      </w:r>
    </w:p>
    <w:p w14:paraId="1A1E6823" w14:textId="77777777" w:rsidR="00B82A5B" w:rsidRPr="00695F5A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695F5A">
        <w:rPr>
          <w:rFonts w:ascii="Times New Roman" w:eastAsia="Times New Roman" w:hAnsi="Times New Roman" w:cs="Times New Roman"/>
          <w:color w:val="000000"/>
          <w:lang w:val="ru-RU"/>
        </w:rPr>
        <w:t>Команда</w:t>
      </w:r>
      <w:r w:rsidRPr="00695F5A">
        <w:rPr>
          <w:rFonts w:ascii="Times New Roman" w:eastAsia="Times New Roman" w:hAnsi="Times New Roman" w:cs="Times New Roman"/>
          <w:color w:val="000000"/>
          <w:lang w:val="en-US"/>
        </w:rPr>
        <w:t xml:space="preserve"> ss (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скорочення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від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en-US"/>
        </w:rPr>
        <w:t xml:space="preserve"> "socket statistics")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95F5A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695F5A">
        <w:rPr>
          <w:rFonts w:ascii="Times New Roman" w:eastAsia="Times New Roman" w:hAnsi="Times New Roman" w:cs="Times New Roman"/>
          <w:color w:val="000000"/>
          <w:lang w:val="en-US"/>
        </w:rPr>
        <w:t xml:space="preserve"> Unix-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подібних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операційних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95F5A">
        <w:rPr>
          <w:rFonts w:ascii="Times New Roman" w:eastAsia="Times New Roman" w:hAnsi="Times New Roman" w:cs="Times New Roman"/>
          <w:color w:val="000000"/>
          <w:lang w:val="ru-RU"/>
        </w:rPr>
        <w:t>системах</w:t>
      </w:r>
      <w:r w:rsidRPr="00695F5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95F5A">
        <w:rPr>
          <w:rFonts w:ascii="Times New Roman" w:eastAsia="Times New Roman" w:hAnsi="Times New Roman" w:cs="Times New Roman"/>
          <w:color w:val="000000"/>
          <w:lang w:val="ru-RU"/>
        </w:rPr>
        <w:t>для</w:t>
      </w:r>
      <w:r w:rsidRPr="00695F5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відображення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різноманітної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інформації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95F5A">
        <w:rPr>
          <w:rFonts w:ascii="Times New Roman" w:eastAsia="Times New Roman" w:hAnsi="Times New Roman" w:cs="Times New Roman"/>
          <w:color w:val="000000"/>
          <w:lang w:val="ru-RU"/>
        </w:rPr>
        <w:t>про</w:t>
      </w:r>
      <w:r w:rsidRPr="00695F5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мережеві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сокети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Сокети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-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це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точки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з'єднання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, через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які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програми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можуть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обмінюватися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даними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через мережу.</w:t>
      </w:r>
    </w:p>
    <w:p w14:paraId="1B8DC7D5" w14:textId="77777777" w:rsidR="00B82A5B" w:rsidRPr="00695F5A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2937E3F0" w14:textId="77777777" w:rsidR="00B82A5B" w:rsidRPr="00695F5A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Основн</w:t>
      </w:r>
      <w:r>
        <w:rPr>
          <w:rFonts w:ascii="Times New Roman" w:eastAsia="Times New Roman" w:hAnsi="Times New Roman" w:cs="Times New Roman"/>
          <w:color w:val="000000"/>
          <w:lang w:val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команди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ss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включають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60303272" w14:textId="77777777" w:rsidR="00B82A5B" w:rsidRPr="00695F5A" w:rsidRDefault="00B82A5B" w:rsidP="00B82A5B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Відображення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активних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мережевих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з'єднань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340C2B76" w14:textId="77777777" w:rsidR="00B82A5B" w:rsidRPr="00695F5A" w:rsidRDefault="00B82A5B" w:rsidP="00B82A5B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Відображення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статистики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мережевих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сокетів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, таких як стан,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адреси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, порти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тощо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51EC24DC" w14:textId="77777777" w:rsidR="00B82A5B" w:rsidRPr="00695F5A" w:rsidRDefault="00B82A5B" w:rsidP="00B82A5B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Показ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інформації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мережеві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інтерфейси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B4EE156" w14:textId="77777777" w:rsidR="00B82A5B" w:rsidRPr="00695F5A" w:rsidRDefault="00B82A5B" w:rsidP="00B82A5B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Відображення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розкладу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мережевих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з'єднань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із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тайм-аутами.</w:t>
      </w:r>
    </w:p>
    <w:p w14:paraId="4C27A324" w14:textId="77777777" w:rsidR="00B82A5B" w:rsidRPr="00695F5A" w:rsidRDefault="00B82A5B" w:rsidP="00B82A5B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Виведення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додаткової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інформації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розробку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мережі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7AA8282" w14:textId="77777777" w:rsidR="00B82A5B" w:rsidRDefault="00B82A5B" w:rsidP="00B82A5B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В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чому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відмінність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між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командами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ps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--</w:t>
      </w:r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forest</w:t>
      </w:r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та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pstree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?</w:t>
      </w:r>
    </w:p>
    <w:p w14:paraId="535D7451" w14:textId="77777777" w:rsidR="00B82A5B" w:rsidRPr="00695F5A" w:rsidRDefault="00B82A5B" w:rsidP="00B82A5B">
      <w:pPr>
        <w:pStyle w:val="a3"/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ps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--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forest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Ця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команда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відображення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інформації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процеси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структурованому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вигляді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, де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батьківські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дочірні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процеси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представлені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у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вигляді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дерева. </w:t>
      </w:r>
      <w:r w:rsidRPr="00695F5A">
        <w:rPr>
          <w:rFonts w:ascii="Times New Roman" w:eastAsia="Times New Roman" w:hAnsi="Times New Roman" w:cs="Times New Roman"/>
          <w:color w:val="000000"/>
          <w:lang w:val="ru-RU"/>
        </w:rPr>
        <w:lastRenderedPageBreak/>
        <w:t xml:space="preserve">Вона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використовує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ps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отримання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списку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процесів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і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виводить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їх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у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вигляді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дерева, де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кожен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процес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зв'язаний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зі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своїм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батьківським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процесом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3441F04" w14:textId="77777777" w:rsidR="00B82A5B" w:rsidRPr="00695F5A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2766C342" w14:textId="77777777" w:rsidR="00B82A5B" w:rsidRPr="00695F5A" w:rsidRDefault="00B82A5B" w:rsidP="00B82A5B">
      <w:pPr>
        <w:pStyle w:val="a3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pstree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Ця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команда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також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відображає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інформацію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процеси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системі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у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вигляді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дерева, але вона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використовує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інші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джерела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даних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цього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. Вона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аналізує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інформацію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процеси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знаходяться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в /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proc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(в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Linux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)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інших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системних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директоріях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, тому не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обмежена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можливостями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команди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ps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pstree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також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відображати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додаткову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інформацію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процеси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їх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залежності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C5D768C" w14:textId="77777777" w:rsidR="00B82A5B" w:rsidRPr="00695F5A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8999BD9" w14:textId="77777777" w:rsidR="00B82A5B" w:rsidRDefault="00B82A5B" w:rsidP="00B82A5B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*У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яких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каталогах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зберігаються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налаштування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системи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?</w:t>
      </w:r>
    </w:p>
    <w:p w14:paraId="57FC9624" w14:textId="77777777" w:rsidR="00B82A5B" w:rsidRPr="00695F5A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/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etc</w:t>
      </w:r>
      <w:proofErr w:type="spellEnd"/>
    </w:p>
    <w:p w14:paraId="1018D9C5" w14:textId="77777777" w:rsidR="00B82A5B" w:rsidRPr="00695F5A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/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etc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/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sysconfig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або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/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etc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/default</w:t>
      </w:r>
    </w:p>
    <w:p w14:paraId="24670341" w14:textId="77777777" w:rsidR="00B82A5B" w:rsidRPr="00695F5A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/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etc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/apt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або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/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etc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/yum</w:t>
      </w:r>
    </w:p>
    <w:p w14:paraId="1EF4A04B" w14:textId="77777777" w:rsidR="00B82A5B" w:rsidRPr="00695F5A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/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etc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/X11</w:t>
      </w:r>
    </w:p>
    <w:p w14:paraId="29B62242" w14:textId="77777777" w:rsidR="00B82A5B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/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etc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/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security</w:t>
      </w:r>
      <w:proofErr w:type="spellEnd"/>
    </w:p>
    <w:p w14:paraId="4B4CFC9E" w14:textId="77777777" w:rsidR="00B82A5B" w:rsidRPr="00695F5A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63840D8B" w14:textId="77777777" w:rsidR="00B82A5B" w:rsidRDefault="00B82A5B" w:rsidP="00B82A5B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*У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яких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каталогах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можна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знайти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встановлені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в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системі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програми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,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доступні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для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користувача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?</w:t>
      </w:r>
    </w:p>
    <w:p w14:paraId="5C0866A9" w14:textId="77777777" w:rsidR="00B82A5B" w:rsidRPr="00695F5A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/bin</w:t>
      </w:r>
    </w:p>
    <w:p w14:paraId="49574114" w14:textId="77777777" w:rsidR="00B82A5B" w:rsidRPr="00695F5A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/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sbin</w:t>
      </w:r>
      <w:proofErr w:type="spellEnd"/>
    </w:p>
    <w:p w14:paraId="33687462" w14:textId="77777777" w:rsidR="00B82A5B" w:rsidRPr="00695F5A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/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usr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/bin</w:t>
      </w:r>
    </w:p>
    <w:p w14:paraId="49459E74" w14:textId="77777777" w:rsidR="00B82A5B" w:rsidRPr="00695F5A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/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usr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/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sbin</w:t>
      </w:r>
      <w:proofErr w:type="spellEnd"/>
    </w:p>
    <w:p w14:paraId="0EDCB397" w14:textId="77777777" w:rsidR="00B82A5B" w:rsidRPr="00F8429E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F8429E">
        <w:rPr>
          <w:rFonts w:ascii="Times New Roman" w:eastAsia="Times New Roman" w:hAnsi="Times New Roman" w:cs="Times New Roman"/>
          <w:b/>
          <w:color w:val="000000"/>
          <w:lang w:val="en-US"/>
        </w:rPr>
        <w:t>/usr/local/bin</w:t>
      </w:r>
    </w:p>
    <w:p w14:paraId="43E26D77" w14:textId="77777777" w:rsidR="00B82A5B" w:rsidRPr="00F8429E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F8429E">
        <w:rPr>
          <w:rFonts w:ascii="Times New Roman" w:eastAsia="Times New Roman" w:hAnsi="Times New Roman" w:cs="Times New Roman"/>
          <w:b/>
          <w:color w:val="000000"/>
          <w:lang w:val="en-US"/>
        </w:rPr>
        <w:t>/usr/local/sbin</w:t>
      </w:r>
    </w:p>
    <w:p w14:paraId="608E3E41" w14:textId="77777777" w:rsidR="00B82A5B" w:rsidRPr="00F8429E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4BF71D27" w14:textId="77777777" w:rsidR="00B82A5B" w:rsidRDefault="00B82A5B" w:rsidP="00B82A5B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*У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яких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каталогах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можна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знайти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встановлені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системні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програми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і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програми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призначені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для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виконання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суперкористувачем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?</w:t>
      </w:r>
    </w:p>
    <w:p w14:paraId="62263D54" w14:textId="77777777" w:rsidR="00B82A5B" w:rsidRPr="00F8429E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F8429E">
        <w:rPr>
          <w:rFonts w:ascii="Times New Roman" w:eastAsia="Times New Roman" w:hAnsi="Times New Roman" w:cs="Times New Roman"/>
          <w:b/>
          <w:color w:val="000000"/>
          <w:lang w:val="en-US"/>
        </w:rPr>
        <w:t>/bin</w:t>
      </w:r>
    </w:p>
    <w:p w14:paraId="700BA963" w14:textId="77777777" w:rsidR="00B82A5B" w:rsidRPr="00F8429E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F8429E">
        <w:rPr>
          <w:rFonts w:ascii="Times New Roman" w:eastAsia="Times New Roman" w:hAnsi="Times New Roman" w:cs="Times New Roman"/>
          <w:b/>
          <w:color w:val="000000"/>
          <w:lang w:val="en-US"/>
        </w:rPr>
        <w:t>/sbin</w:t>
      </w:r>
    </w:p>
    <w:p w14:paraId="0A6E2E0F" w14:textId="77777777" w:rsidR="00B82A5B" w:rsidRPr="00F8429E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F8429E">
        <w:rPr>
          <w:rFonts w:ascii="Times New Roman" w:eastAsia="Times New Roman" w:hAnsi="Times New Roman" w:cs="Times New Roman"/>
          <w:b/>
          <w:color w:val="000000"/>
          <w:lang w:val="en-US"/>
        </w:rPr>
        <w:t>/usr/bin</w:t>
      </w:r>
    </w:p>
    <w:p w14:paraId="3FE9A8ED" w14:textId="77777777" w:rsidR="00B82A5B" w:rsidRPr="00F8429E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F8429E">
        <w:rPr>
          <w:rFonts w:ascii="Times New Roman" w:eastAsia="Times New Roman" w:hAnsi="Times New Roman" w:cs="Times New Roman"/>
          <w:b/>
          <w:color w:val="000000"/>
          <w:lang w:val="en-US"/>
        </w:rPr>
        <w:t>/usr/sbin</w:t>
      </w:r>
    </w:p>
    <w:p w14:paraId="02025DC6" w14:textId="77777777" w:rsidR="00B82A5B" w:rsidRPr="00F8429E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2FD427F5" w14:textId="77777777" w:rsidR="00B82A5B" w:rsidRPr="00F8429E" w:rsidRDefault="00B82A5B" w:rsidP="00B82A5B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F8429E">
        <w:rPr>
          <w:rFonts w:ascii="Times New Roman" w:eastAsia="Times New Roman" w:hAnsi="Times New Roman" w:cs="Times New Roman"/>
          <w:b/>
          <w:color w:val="000000"/>
          <w:lang w:val="en-US"/>
        </w:rPr>
        <w:t>**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Поясніть</w:t>
      </w:r>
      <w:proofErr w:type="spellEnd"/>
      <w:r w:rsidRPr="00F8429E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призначення</w:t>
      </w:r>
      <w:proofErr w:type="spellEnd"/>
      <w:r w:rsidRPr="00F8429E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команд</w:t>
      </w:r>
      <w:r w:rsidRPr="00F8429E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ping</w:t>
      </w:r>
      <w:r w:rsidRPr="00F8429E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, </w:t>
      </w:r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ifconfig</w:t>
      </w:r>
      <w:r w:rsidRPr="00F8429E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, </w:t>
      </w:r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traceroute</w:t>
      </w:r>
      <w:r w:rsidRPr="00F8429E">
        <w:rPr>
          <w:rFonts w:ascii="Times New Roman" w:eastAsia="Times New Roman" w:hAnsi="Times New Roman" w:cs="Times New Roman"/>
          <w:b/>
          <w:color w:val="000000"/>
          <w:lang w:val="en-US"/>
        </w:rPr>
        <w:t>.</w:t>
      </w:r>
    </w:p>
    <w:p w14:paraId="790DB03A" w14:textId="77777777" w:rsidR="00B82A5B" w:rsidRDefault="00B82A5B" w:rsidP="00B82A5B">
      <w:pPr>
        <w:pStyle w:val="a3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Команда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ping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перевірки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доступності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мережевих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пристроїв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і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хостів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мережі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. Вона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надсилає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ICMP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пакети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(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Internet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Control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Message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Protocol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) на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вказану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IP-адресу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доменне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ім'я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і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очікує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відповіді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Ping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використовуватися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визначення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часу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відповіді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(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ping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time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) і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виявлення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проблем у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мережевому</w:t>
      </w:r>
      <w:proofErr w:type="spellEnd"/>
      <w:r w:rsidRPr="00695F5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color w:val="000000"/>
          <w:lang w:val="ru-RU"/>
        </w:rPr>
        <w:t>з'єднанні</w:t>
      </w:r>
      <w:proofErr w:type="spellEnd"/>
    </w:p>
    <w:p w14:paraId="1D2EAA31" w14:textId="77777777" w:rsidR="00B82A5B" w:rsidRDefault="00B82A5B" w:rsidP="00B82A5B">
      <w:pPr>
        <w:pStyle w:val="a3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A0270">
        <w:rPr>
          <w:rFonts w:ascii="Times New Roman" w:eastAsia="Times New Roman" w:hAnsi="Times New Roman" w:cs="Times New Roman"/>
          <w:color w:val="000000"/>
        </w:rPr>
        <w:t xml:space="preserve">Команда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</w:rPr>
        <w:t>ifconfig</w:t>
      </w:r>
      <w:proofErr w:type="spellEnd"/>
      <w:r w:rsidRPr="007A0270">
        <w:rPr>
          <w:rFonts w:ascii="Times New Roman" w:eastAsia="Times New Roman" w:hAnsi="Times New Roman" w:cs="Times New Roman"/>
          <w:color w:val="000000"/>
        </w:rPr>
        <w:t xml:space="preserve"> (скорочення від "</w:t>
      </w:r>
      <w:proofErr w:type="spellStart"/>
      <w:r w:rsidRPr="007A0270">
        <w:rPr>
          <w:rFonts w:ascii="Times New Roman" w:eastAsia="Times New Roman" w:hAnsi="Times New Roman" w:cs="Times New Roman"/>
          <w:color w:val="000000"/>
        </w:rPr>
        <w:t>interface</w:t>
      </w:r>
      <w:proofErr w:type="spellEnd"/>
      <w:r w:rsidRPr="007A027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</w:rPr>
        <w:t>configuration</w:t>
      </w:r>
      <w:proofErr w:type="spellEnd"/>
      <w:r w:rsidRPr="007A0270">
        <w:rPr>
          <w:rFonts w:ascii="Times New Roman" w:eastAsia="Times New Roman" w:hAnsi="Times New Roman" w:cs="Times New Roman"/>
          <w:color w:val="000000"/>
        </w:rPr>
        <w:t xml:space="preserve">") використовується для відображення і зміни налаштувань мережевих інтерфейсів на системі. За допомогою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</w:rPr>
        <w:t>ifconfig</w:t>
      </w:r>
      <w:proofErr w:type="spellEnd"/>
      <w:r w:rsidRPr="007A0270">
        <w:rPr>
          <w:rFonts w:ascii="Times New Roman" w:eastAsia="Times New Roman" w:hAnsi="Times New Roman" w:cs="Times New Roman"/>
          <w:color w:val="000000"/>
        </w:rPr>
        <w:t xml:space="preserve"> можна переглядати інформацію про IP-адреси, MAC-адреси, стан мережевих інтерфейсів, налаштування MTU (</w:t>
      </w:r>
      <w:proofErr w:type="spellStart"/>
      <w:r w:rsidRPr="007A0270">
        <w:rPr>
          <w:rFonts w:ascii="Times New Roman" w:eastAsia="Times New Roman" w:hAnsi="Times New Roman" w:cs="Times New Roman"/>
          <w:color w:val="000000"/>
        </w:rPr>
        <w:t>Maximum</w:t>
      </w:r>
      <w:proofErr w:type="spellEnd"/>
      <w:r w:rsidRPr="007A027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</w:rPr>
        <w:t>Transmission</w:t>
      </w:r>
      <w:proofErr w:type="spellEnd"/>
      <w:r w:rsidRPr="007A027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</w:rPr>
        <w:t>Unit</w:t>
      </w:r>
      <w:proofErr w:type="spellEnd"/>
      <w:r w:rsidRPr="007A0270">
        <w:rPr>
          <w:rFonts w:ascii="Times New Roman" w:eastAsia="Times New Roman" w:hAnsi="Times New Roman" w:cs="Times New Roman"/>
          <w:color w:val="000000"/>
        </w:rPr>
        <w:t>) і багато іншого.</w:t>
      </w:r>
    </w:p>
    <w:p w14:paraId="2243DCDD" w14:textId="77777777" w:rsidR="00B82A5B" w:rsidRPr="007A0270" w:rsidRDefault="00B82A5B" w:rsidP="00B82A5B">
      <w:pPr>
        <w:pStyle w:val="a3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A0270">
        <w:rPr>
          <w:rFonts w:ascii="Times New Roman" w:eastAsia="Times New Roman" w:hAnsi="Times New Roman" w:cs="Times New Roman"/>
          <w:color w:val="000000"/>
        </w:rPr>
        <w:t xml:space="preserve">Команда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</w:rPr>
        <w:t>traceroute</w:t>
      </w:r>
      <w:proofErr w:type="spellEnd"/>
      <w:r w:rsidRPr="007A0270">
        <w:rPr>
          <w:rFonts w:ascii="Times New Roman" w:eastAsia="Times New Roman" w:hAnsi="Times New Roman" w:cs="Times New Roman"/>
          <w:color w:val="000000"/>
        </w:rPr>
        <w:t xml:space="preserve"> використовується для відстеження маршруту, який пакети додають при доставці з одного мережевого пристрою до іншого. Вона відправляє UDP пакети зі зростаючою TTL (</w:t>
      </w:r>
      <w:proofErr w:type="spellStart"/>
      <w:r w:rsidRPr="007A0270">
        <w:rPr>
          <w:rFonts w:ascii="Times New Roman" w:eastAsia="Times New Roman" w:hAnsi="Times New Roman" w:cs="Times New Roman"/>
          <w:color w:val="000000"/>
        </w:rPr>
        <w:t>Time</w:t>
      </w:r>
      <w:proofErr w:type="spellEnd"/>
      <w:r w:rsidRPr="007A027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</w:rPr>
        <w:t>To</w:t>
      </w:r>
      <w:proofErr w:type="spellEnd"/>
      <w:r w:rsidRPr="007A027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</w:rPr>
        <w:t>Live</w:t>
      </w:r>
      <w:proofErr w:type="spellEnd"/>
      <w:r w:rsidRPr="007A0270">
        <w:rPr>
          <w:rFonts w:ascii="Times New Roman" w:eastAsia="Times New Roman" w:hAnsi="Times New Roman" w:cs="Times New Roman"/>
          <w:color w:val="000000"/>
        </w:rPr>
        <w:t>) на кінцеву точку і відображає кожен проміжний маршрутизатор, через який проходить пакет. Це дозволяє визначити шлях, який пакети пройшли, і знайти можливі проблемні місця в мережі.</w:t>
      </w:r>
    </w:p>
    <w:p w14:paraId="207CD391" w14:textId="77777777" w:rsidR="00B82A5B" w:rsidRPr="00695F5A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14:paraId="6FCD2DE0" w14:textId="77777777" w:rsidR="00B82A5B" w:rsidRDefault="00B82A5B" w:rsidP="00B82A5B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**Як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називаються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мережеві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інтерфейси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в </w:t>
      </w:r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Linux</w:t>
      </w:r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?</w:t>
      </w:r>
    </w:p>
    <w:p w14:paraId="2D65E02A" w14:textId="77777777" w:rsidR="00B82A5B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A0270">
        <w:rPr>
          <w:rFonts w:ascii="Times New Roman" w:eastAsia="Times New Roman" w:hAnsi="Times New Roman" w:cs="Times New Roman"/>
          <w:color w:val="000000"/>
        </w:rPr>
        <w:t xml:space="preserve">Мережеві інтерфейси в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</w:rPr>
        <w:t>Linux</w:t>
      </w:r>
      <w:proofErr w:type="spellEnd"/>
      <w:r w:rsidRPr="007A0270">
        <w:rPr>
          <w:rFonts w:ascii="Times New Roman" w:eastAsia="Times New Roman" w:hAnsi="Times New Roman" w:cs="Times New Roman"/>
          <w:color w:val="000000"/>
        </w:rPr>
        <w:t xml:space="preserve"> називаються мережевими пристроями або мережевими інтерфейсами. Кожен мережевий інтерфейс має унікальне ім'я, яке зазвичай починається з префіксу, який вказує на тип інтерфейсу, такий як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</w:rPr>
        <w:t>eth</w:t>
      </w:r>
      <w:proofErr w:type="spellEnd"/>
      <w:r w:rsidRPr="007A0270">
        <w:rPr>
          <w:rFonts w:ascii="Times New Roman" w:eastAsia="Times New Roman" w:hAnsi="Times New Roman" w:cs="Times New Roman"/>
          <w:color w:val="000000"/>
        </w:rPr>
        <w:t xml:space="preserve"> для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</w:rPr>
        <w:t>Ethernet</w:t>
      </w:r>
      <w:proofErr w:type="spellEnd"/>
      <w:r w:rsidRPr="007A027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</w:rPr>
        <w:t>wlan</w:t>
      </w:r>
      <w:proofErr w:type="spellEnd"/>
      <w:r w:rsidRPr="007A0270">
        <w:rPr>
          <w:rFonts w:ascii="Times New Roman" w:eastAsia="Times New Roman" w:hAnsi="Times New Roman" w:cs="Times New Roman"/>
          <w:color w:val="000000"/>
        </w:rPr>
        <w:t xml:space="preserve"> для бездротових мереж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</w:rPr>
        <w:t>WiFi</w:t>
      </w:r>
      <w:proofErr w:type="spellEnd"/>
      <w:r w:rsidRPr="007A0270">
        <w:rPr>
          <w:rFonts w:ascii="Times New Roman" w:eastAsia="Times New Roman" w:hAnsi="Times New Roman" w:cs="Times New Roman"/>
          <w:color w:val="000000"/>
        </w:rPr>
        <w:t xml:space="preserve"> тощо, або може бути названий на основі порядкового номера, наприклад eth0, eth1, wlan0, wlan1 і так далі.</w:t>
      </w:r>
    </w:p>
    <w:p w14:paraId="3855736A" w14:textId="77777777" w:rsidR="00B82A5B" w:rsidRPr="00695F5A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1398046" w14:textId="77777777" w:rsidR="00B82A5B" w:rsidRDefault="00B82A5B" w:rsidP="00B82A5B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**Як за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допомогою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команди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ifconfig</w:t>
      </w:r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вивести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параметри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тільки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одного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мережевого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інтерфейсу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(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наприклад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, </w:t>
      </w:r>
      <w:r w:rsidRPr="00695F5A">
        <w:rPr>
          <w:rFonts w:ascii="Times New Roman" w:eastAsia="Times New Roman" w:hAnsi="Times New Roman" w:cs="Times New Roman"/>
          <w:b/>
          <w:color w:val="000000"/>
          <w:lang w:val="en-US"/>
        </w:rPr>
        <w:t>eth</w:t>
      </w:r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1), а не </w:t>
      </w:r>
      <w:proofErr w:type="spellStart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всіх</w:t>
      </w:r>
      <w:proofErr w:type="spellEnd"/>
      <w:r w:rsidRPr="00695F5A">
        <w:rPr>
          <w:rFonts w:ascii="Times New Roman" w:eastAsia="Times New Roman" w:hAnsi="Times New Roman" w:cs="Times New Roman"/>
          <w:b/>
          <w:color w:val="000000"/>
          <w:lang w:val="ru-RU"/>
        </w:rPr>
        <w:t>?</w:t>
      </w:r>
    </w:p>
    <w:p w14:paraId="55FAE44E" w14:textId="77777777" w:rsidR="00B82A5B" w:rsidRPr="007A0270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5156D3D" w14:textId="77777777" w:rsidR="00B82A5B" w:rsidRPr="007A0270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7A0270">
        <w:rPr>
          <w:rFonts w:ascii="Times New Roman" w:eastAsia="Times New Roman" w:hAnsi="Times New Roman" w:cs="Times New Roman"/>
          <w:color w:val="000000"/>
          <w:lang w:val="ru-RU"/>
        </w:rPr>
        <w:lastRenderedPageBreak/>
        <w:t xml:space="preserve">Команда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ifconfig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за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замовчуванням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виводить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інформацію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всі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мережеві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інтерфейси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на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системі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Однак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щоб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вивести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інформацію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тільки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певний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мережевий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інтерфейс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такий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як eth1,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можна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скористатися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ключем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який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вказ</w:t>
      </w:r>
      <w:r>
        <w:rPr>
          <w:rFonts w:ascii="Times New Roman" w:eastAsia="Times New Roman" w:hAnsi="Times New Roman" w:cs="Times New Roman"/>
          <w:color w:val="000000"/>
          <w:lang w:val="ru-RU"/>
        </w:rPr>
        <w:t>ує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ім'я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конкретного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інтерфейсу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720C7C06" w14:textId="77777777" w:rsidR="00B82A5B" w:rsidRPr="007A0270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У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випадку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ifconfig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Linux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це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можна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7A0270">
        <w:rPr>
          <w:rFonts w:ascii="Times New Roman" w:eastAsia="Times New Roman" w:hAnsi="Times New Roman" w:cs="Times New Roman"/>
          <w:color w:val="000000"/>
          <w:lang w:val="ru-RU"/>
        </w:rPr>
        <w:t>зробити</w:t>
      </w:r>
      <w:proofErr w:type="spellEnd"/>
      <w:r w:rsidRPr="007A0270">
        <w:rPr>
          <w:rFonts w:ascii="Times New Roman" w:eastAsia="Times New Roman" w:hAnsi="Times New Roman" w:cs="Times New Roman"/>
          <w:color w:val="000000"/>
          <w:lang w:val="ru-RU"/>
        </w:rPr>
        <w:t xml:space="preserve"> так:</w:t>
      </w:r>
    </w:p>
    <w:p w14:paraId="63FEDB3A" w14:textId="77777777" w:rsidR="00B82A5B" w:rsidRPr="007A0270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432D3363" w14:textId="77777777" w:rsidR="00B82A5B" w:rsidRPr="00695F5A" w:rsidRDefault="00B82A5B" w:rsidP="00B82A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lang w:val="ru-RU"/>
        </w:rPr>
        <w:t>ifconfig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eth1</w:t>
      </w:r>
    </w:p>
    <w:p w14:paraId="38192559" w14:textId="77777777" w:rsidR="00B82A5B" w:rsidRPr="00695F5A" w:rsidRDefault="00B82A5B" w:rsidP="00B82A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37BA8CA4" w14:textId="77777777" w:rsidR="00B82A5B" w:rsidRDefault="00B82A5B" w:rsidP="00B82A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AB24A18" w14:textId="77777777" w:rsidR="00B82A5B" w:rsidRDefault="00B82A5B" w:rsidP="00B82A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74D13E60" w14:textId="77777777" w:rsidR="00B82A5B" w:rsidRDefault="00B82A5B" w:rsidP="00B82A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1A52E9E7" w14:textId="77777777" w:rsidR="00B82A5B" w:rsidRDefault="00B82A5B" w:rsidP="00B82A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79E414A9" w14:textId="77777777" w:rsidR="00B82A5B" w:rsidRPr="00804161" w:rsidRDefault="00B82A5B" w:rsidP="00B82A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804161">
        <w:rPr>
          <w:rFonts w:ascii="Times New Roman" w:eastAsia="Times New Roman" w:hAnsi="Times New Roman" w:cs="Times New Roman"/>
          <w:b/>
          <w:color w:val="000000"/>
          <w:sz w:val="24"/>
        </w:rPr>
        <w:t xml:space="preserve">Висновок: В даній лабораторній роботі, було опрацьовано матеріал , наприклад команди та налаштування, які використовувались в </w:t>
      </w:r>
      <w:r w:rsidRPr="00804161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Lab</w:t>
      </w:r>
      <w:r w:rsidRPr="00804161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 xml:space="preserve"> 13 та 14, </w:t>
      </w:r>
      <w:r w:rsidRPr="00804161">
        <w:rPr>
          <w:rFonts w:ascii="Times New Roman" w:eastAsia="Times New Roman" w:hAnsi="Times New Roman" w:cs="Times New Roman"/>
          <w:b/>
          <w:color w:val="000000"/>
          <w:sz w:val="24"/>
        </w:rPr>
        <w:t>також головною метою роботи було дослідження службових даних системи та її мережева конфігурація. Було дано відповіді на контрольні запитання та зроблено таблицю з основними командами.</w:t>
      </w:r>
    </w:p>
    <w:p w14:paraId="3EEC2C53" w14:textId="77777777" w:rsidR="00B82A5B" w:rsidRPr="003E0224" w:rsidRDefault="00B82A5B" w:rsidP="007A02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sectPr w:rsidR="00B82A5B" w:rsidRPr="003E0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122"/>
    <w:multiLevelType w:val="multilevel"/>
    <w:tmpl w:val="5BA6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84C1B"/>
    <w:multiLevelType w:val="multilevel"/>
    <w:tmpl w:val="F3B0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10185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042D5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53DE9"/>
    <w:multiLevelType w:val="multilevel"/>
    <w:tmpl w:val="C338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52CFD"/>
    <w:multiLevelType w:val="multilevel"/>
    <w:tmpl w:val="3DF0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406BE"/>
    <w:multiLevelType w:val="multilevel"/>
    <w:tmpl w:val="8D98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61ACC"/>
    <w:multiLevelType w:val="hybridMultilevel"/>
    <w:tmpl w:val="FBD2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D78F1"/>
    <w:multiLevelType w:val="hybridMultilevel"/>
    <w:tmpl w:val="EAF0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2441C"/>
    <w:multiLevelType w:val="multilevel"/>
    <w:tmpl w:val="3AEC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061B3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667C75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5A65CF"/>
    <w:multiLevelType w:val="multilevel"/>
    <w:tmpl w:val="02BC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A4B8C"/>
    <w:multiLevelType w:val="multilevel"/>
    <w:tmpl w:val="F8F2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2479A"/>
    <w:multiLevelType w:val="multilevel"/>
    <w:tmpl w:val="4DEE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A2162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8243F"/>
    <w:multiLevelType w:val="multilevel"/>
    <w:tmpl w:val="8C58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C043B"/>
    <w:multiLevelType w:val="multilevel"/>
    <w:tmpl w:val="D50AA2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3E438A"/>
    <w:multiLevelType w:val="hybridMultilevel"/>
    <w:tmpl w:val="057813F6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48180F10"/>
    <w:multiLevelType w:val="multilevel"/>
    <w:tmpl w:val="F818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D7037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844766"/>
    <w:multiLevelType w:val="multilevel"/>
    <w:tmpl w:val="9B9C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792351"/>
    <w:multiLevelType w:val="multilevel"/>
    <w:tmpl w:val="0F60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E37D2"/>
    <w:multiLevelType w:val="multilevel"/>
    <w:tmpl w:val="59E4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D05873"/>
    <w:multiLevelType w:val="multilevel"/>
    <w:tmpl w:val="11A6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7C2FC3"/>
    <w:multiLevelType w:val="hybridMultilevel"/>
    <w:tmpl w:val="219E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71BE5"/>
    <w:multiLevelType w:val="multilevel"/>
    <w:tmpl w:val="9A0C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AF35F6"/>
    <w:multiLevelType w:val="multilevel"/>
    <w:tmpl w:val="ACA4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0E41FD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59753D"/>
    <w:multiLevelType w:val="multilevel"/>
    <w:tmpl w:val="F6AE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9429C5"/>
    <w:multiLevelType w:val="multilevel"/>
    <w:tmpl w:val="2E78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2807FA"/>
    <w:multiLevelType w:val="multilevel"/>
    <w:tmpl w:val="4CE6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9602A5"/>
    <w:multiLevelType w:val="multilevel"/>
    <w:tmpl w:val="5080D4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306"/>
        </w:tabs>
        <w:ind w:left="7306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27"/>
  </w:num>
  <w:num w:numId="4">
    <w:abstractNumId w:val="17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32"/>
    <w:lvlOverride w:ilvl="0">
      <w:lvl w:ilvl="0">
        <w:numFmt w:val="decimal"/>
        <w:lvlText w:val="%1."/>
        <w:lvlJc w:val="left"/>
      </w:lvl>
    </w:lvlOverride>
  </w:num>
  <w:num w:numId="7">
    <w:abstractNumId w:val="18"/>
  </w:num>
  <w:num w:numId="8">
    <w:abstractNumId w:val="25"/>
  </w:num>
  <w:num w:numId="9">
    <w:abstractNumId w:val="11"/>
  </w:num>
  <w:num w:numId="10">
    <w:abstractNumId w:val="2"/>
  </w:num>
  <w:num w:numId="11">
    <w:abstractNumId w:val="15"/>
  </w:num>
  <w:num w:numId="12">
    <w:abstractNumId w:val="20"/>
  </w:num>
  <w:num w:numId="13">
    <w:abstractNumId w:val="10"/>
  </w:num>
  <w:num w:numId="14">
    <w:abstractNumId w:val="3"/>
  </w:num>
  <w:num w:numId="15">
    <w:abstractNumId w:val="28"/>
  </w:num>
  <w:num w:numId="16">
    <w:abstractNumId w:val="30"/>
  </w:num>
  <w:num w:numId="17">
    <w:abstractNumId w:val="21"/>
  </w:num>
  <w:num w:numId="18">
    <w:abstractNumId w:val="26"/>
  </w:num>
  <w:num w:numId="19">
    <w:abstractNumId w:val="16"/>
  </w:num>
  <w:num w:numId="20">
    <w:abstractNumId w:val="14"/>
  </w:num>
  <w:num w:numId="21">
    <w:abstractNumId w:val="13"/>
  </w:num>
  <w:num w:numId="22">
    <w:abstractNumId w:val="29"/>
  </w:num>
  <w:num w:numId="23">
    <w:abstractNumId w:val="12"/>
  </w:num>
  <w:num w:numId="24">
    <w:abstractNumId w:val="19"/>
  </w:num>
  <w:num w:numId="25">
    <w:abstractNumId w:val="22"/>
  </w:num>
  <w:num w:numId="26">
    <w:abstractNumId w:val="31"/>
  </w:num>
  <w:num w:numId="27">
    <w:abstractNumId w:val="23"/>
  </w:num>
  <w:num w:numId="28">
    <w:abstractNumId w:val="0"/>
  </w:num>
  <w:num w:numId="29">
    <w:abstractNumId w:val="24"/>
  </w:num>
  <w:num w:numId="30">
    <w:abstractNumId w:val="1"/>
  </w:num>
  <w:num w:numId="31">
    <w:abstractNumId w:val="4"/>
  </w:num>
  <w:num w:numId="32">
    <w:abstractNumId w:val="7"/>
  </w:num>
  <w:num w:numId="33">
    <w:abstractNumId w:val="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87B"/>
    <w:rsid w:val="0001203F"/>
    <w:rsid w:val="00164215"/>
    <w:rsid w:val="00276335"/>
    <w:rsid w:val="00305DE1"/>
    <w:rsid w:val="00364487"/>
    <w:rsid w:val="003B587B"/>
    <w:rsid w:val="003E0224"/>
    <w:rsid w:val="00484E4F"/>
    <w:rsid w:val="00553B8B"/>
    <w:rsid w:val="005B4F48"/>
    <w:rsid w:val="00695F5A"/>
    <w:rsid w:val="007A0270"/>
    <w:rsid w:val="00804161"/>
    <w:rsid w:val="008B3BAC"/>
    <w:rsid w:val="00AF2F0D"/>
    <w:rsid w:val="00B176D2"/>
    <w:rsid w:val="00B57BC3"/>
    <w:rsid w:val="00B66883"/>
    <w:rsid w:val="00B673A3"/>
    <w:rsid w:val="00B82A5B"/>
    <w:rsid w:val="00BC14B8"/>
    <w:rsid w:val="00CA3C41"/>
    <w:rsid w:val="00D94729"/>
    <w:rsid w:val="00DA4F20"/>
    <w:rsid w:val="00DD5C64"/>
    <w:rsid w:val="00F811A1"/>
    <w:rsid w:val="00F8429E"/>
    <w:rsid w:val="00FA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F010"/>
  <w15:chartTrackingRefBased/>
  <w15:docId w15:val="{2DD50C4D-79F1-4A46-95D3-3CDE8FA1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87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87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B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8B3BAC"/>
  </w:style>
  <w:style w:type="table" w:styleId="a5">
    <w:name w:val="Table Grid"/>
    <w:basedOn w:val="a1"/>
    <w:uiPriority w:val="39"/>
    <w:rsid w:val="0016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642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4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9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76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0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4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75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0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5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2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894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45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94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476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6655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5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4685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719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37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6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7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4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6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2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2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7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94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5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8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5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1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7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6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6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6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1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2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9914</Words>
  <Characters>5651</Characters>
  <Application>Microsoft Office Word</Application>
  <DocSecurity>0</DocSecurity>
  <Lines>47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 мел</dc:creator>
  <cp:keywords/>
  <dc:description/>
  <cp:lastModifiedBy>Nikola Bumazhny</cp:lastModifiedBy>
  <cp:revision>2</cp:revision>
  <dcterms:created xsi:type="dcterms:W3CDTF">2024-04-05T21:09:00Z</dcterms:created>
  <dcterms:modified xsi:type="dcterms:W3CDTF">2024-04-05T21:09:00Z</dcterms:modified>
</cp:coreProperties>
</file>