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89E9" w14:textId="59A47C84"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8F2562">
        <w:rPr>
          <w:rFonts w:ascii="Arial Narrow" w:hAnsi="Arial Narrow"/>
          <w:sz w:val="24"/>
          <w:szCs w:val="24"/>
          <w:u w:val="single"/>
        </w:rPr>
        <w:t>Ingeniería de Software</w:t>
      </w:r>
      <w:r w:rsidR="008D7315">
        <w:rPr>
          <w:rFonts w:ascii="Arial Narrow" w:hAnsi="Arial Narrow"/>
          <w:sz w:val="24"/>
          <w:szCs w:val="24"/>
          <w:u w:val="single"/>
        </w:rPr>
        <w:t xml:space="preserve"> Aplicada</w:t>
      </w:r>
      <w:r w:rsidR="008F2562">
        <w:rPr>
          <w:rFonts w:ascii="Arial Narrow" w:hAnsi="Arial Narrow"/>
          <w:sz w:val="24"/>
          <w:szCs w:val="24"/>
          <w:u w:val="single"/>
        </w:rPr>
        <w:t xml:space="preserve"> </w:t>
      </w:r>
      <w:r w:rsidR="00E801F5">
        <w:rPr>
          <w:rFonts w:ascii="Arial Narrow" w:hAnsi="Arial Narrow"/>
          <w:sz w:val="24"/>
          <w:szCs w:val="24"/>
          <w:u w:val="single"/>
        </w:rPr>
        <w:t>I</w:t>
      </w:r>
    </w:p>
    <w:p w14:paraId="4EA143B4" w14:textId="110D2651" w:rsidR="00C127B1" w:rsidRPr="006038AC" w:rsidRDefault="00C127B1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Estudiante</w:t>
      </w:r>
      <w:r w:rsidR="00385F22">
        <w:rPr>
          <w:rFonts w:ascii="Arial Narrow" w:hAnsi="Arial Narrow"/>
          <w:sz w:val="24"/>
          <w:szCs w:val="24"/>
        </w:rPr>
        <w:t>s</w:t>
      </w:r>
      <w:r w:rsidR="00E871C3">
        <w:rPr>
          <w:rFonts w:ascii="Arial Narrow" w:hAnsi="Arial Narrow"/>
          <w:sz w:val="24"/>
          <w:szCs w:val="24"/>
        </w:rPr>
        <w:t xml:space="preserve">, Cédula </w:t>
      </w:r>
      <w:r w:rsidRPr="006038AC">
        <w:rPr>
          <w:rFonts w:ascii="Arial Narrow" w:hAnsi="Arial Narrow"/>
          <w:sz w:val="24"/>
          <w:szCs w:val="24"/>
        </w:rPr>
        <w:t>: _________________________________</w:t>
      </w:r>
      <w:r w:rsidR="00E871C3">
        <w:rPr>
          <w:rFonts w:ascii="Arial Narrow" w:hAnsi="Arial Narrow"/>
          <w:sz w:val="24"/>
          <w:szCs w:val="24"/>
        </w:rPr>
        <w:t>_________________________________</w:t>
      </w:r>
    </w:p>
    <w:p w14:paraId="1BAF2549" w14:textId="77777777" w:rsidR="00117488" w:rsidRDefault="008C40DE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7CD199F3">
          <v:rect id="_x0000_i1025" style="width:0;height:1.5pt" o:hralign="center" o:hrstd="t" o:hr="t" fillcolor="#a0a0a0" stroked="f"/>
        </w:pict>
      </w:r>
    </w:p>
    <w:p w14:paraId="293633A5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1EC46BAE" w14:textId="77777777" w:rsidR="00CA2E3A" w:rsidRPr="00805680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14:paraId="4EC34243" w14:textId="77777777" w:rsidR="00E124C8" w:rsidRDefault="003014CB" w:rsidP="00E124C8">
      <w:pPr>
        <w:pStyle w:val="Prrafodelista"/>
        <w:numPr>
          <w:ilvl w:val="0"/>
          <w:numId w:val="35"/>
        </w:numPr>
        <w:spacing w:after="0"/>
        <w:jc w:val="both"/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Analizar </w:t>
      </w:r>
      <w:r w:rsidR="00167240">
        <w:rPr>
          <w:rFonts w:ascii="Arial Narrow" w:hAnsi="Arial Narrow"/>
          <w:iCs/>
          <w:szCs w:val="24"/>
        </w:rPr>
        <w:t>los casos</w:t>
      </w:r>
      <w:r>
        <w:rPr>
          <w:rFonts w:ascii="Arial Narrow" w:hAnsi="Arial Narrow"/>
          <w:iCs/>
          <w:szCs w:val="24"/>
        </w:rPr>
        <w:t xml:space="preserve"> de estudio</w:t>
      </w:r>
      <w:r w:rsidR="00F63436">
        <w:rPr>
          <w:rFonts w:ascii="Arial Narrow" w:hAnsi="Arial Narrow"/>
          <w:iCs/>
          <w:szCs w:val="24"/>
        </w:rPr>
        <w:t xml:space="preserve"> y plantear solución del modelado de diseño del software que responda a la necesidad o problemática planteada</w:t>
      </w:r>
      <w:r w:rsidR="00E124C8">
        <w:rPr>
          <w:rFonts w:ascii="Arial Narrow" w:hAnsi="Arial Narrow"/>
          <w:iCs/>
          <w:szCs w:val="24"/>
        </w:rPr>
        <w:t xml:space="preserve">.  </w:t>
      </w:r>
    </w:p>
    <w:p w14:paraId="56164D62" w14:textId="6CDFCF0A" w:rsidR="003014CB" w:rsidRDefault="00E124C8" w:rsidP="00E124C8">
      <w:pPr>
        <w:pStyle w:val="Prrafodelista"/>
        <w:numPr>
          <w:ilvl w:val="0"/>
          <w:numId w:val="35"/>
        </w:numPr>
        <w:spacing w:after="0"/>
        <w:jc w:val="both"/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E</w:t>
      </w:r>
      <w:r w:rsidRPr="00E124C8">
        <w:rPr>
          <w:rFonts w:ascii="Arial Narrow" w:hAnsi="Arial Narrow"/>
          <w:iCs/>
          <w:szCs w:val="24"/>
        </w:rPr>
        <w:t>laboración de Modelo Casos de Uso, Modelo de Objetos del Negocio, Diagrama de Secuencia, Diagrama de Colaboración</w:t>
      </w:r>
      <w:r>
        <w:rPr>
          <w:rFonts w:ascii="Arial Narrow" w:hAnsi="Arial Narrow"/>
          <w:iCs/>
          <w:szCs w:val="24"/>
        </w:rPr>
        <w:t>, Diagrama de Clases.</w:t>
      </w:r>
    </w:p>
    <w:p w14:paraId="3EAC2B00" w14:textId="77777777" w:rsidR="00586C22" w:rsidRPr="00805680" w:rsidRDefault="00586C22" w:rsidP="006A6021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14:paraId="6DFA710B" w14:textId="77777777" w:rsidR="009C44B3" w:rsidRPr="00872586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Cs/>
          <w:sz w:val="20"/>
          <w:szCs w:val="24"/>
          <w:highlight w:val="yellow"/>
        </w:rPr>
      </w:pPr>
      <w:r w:rsidRPr="00872586">
        <w:rPr>
          <w:rFonts w:ascii="Arial Narrow" w:hAnsi="Arial Narrow"/>
          <w:b/>
          <w:iCs/>
          <w:sz w:val="24"/>
          <w:szCs w:val="24"/>
          <w:highlight w:val="yellow"/>
        </w:rPr>
        <w:t xml:space="preserve">METODOLOGÍA: </w:t>
      </w:r>
    </w:p>
    <w:p w14:paraId="29822434" w14:textId="562EE2AF" w:rsidR="001207D1" w:rsidRPr="007B66EE" w:rsidRDefault="001207D1" w:rsidP="00030D0C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7B66EE">
        <w:rPr>
          <w:rFonts w:ascii="Arial Narrow" w:hAnsi="Arial Narrow"/>
          <w:iCs/>
          <w:szCs w:val="24"/>
        </w:rPr>
        <w:t>Divida el salón en grupos</w:t>
      </w:r>
      <w:r w:rsidR="007B66EE" w:rsidRPr="007B66EE">
        <w:rPr>
          <w:rFonts w:ascii="Arial Narrow" w:hAnsi="Arial Narrow"/>
          <w:iCs/>
          <w:szCs w:val="24"/>
        </w:rPr>
        <w:t xml:space="preserve"> </w:t>
      </w:r>
      <w:r w:rsidR="00F63436">
        <w:rPr>
          <w:rFonts w:ascii="Arial Narrow" w:hAnsi="Arial Narrow"/>
          <w:iCs/>
          <w:szCs w:val="24"/>
        </w:rPr>
        <w:t>de</w:t>
      </w:r>
      <w:r w:rsidR="00265B0D">
        <w:rPr>
          <w:rFonts w:ascii="Arial Narrow" w:hAnsi="Arial Narrow"/>
          <w:iCs/>
          <w:szCs w:val="24"/>
        </w:rPr>
        <w:t xml:space="preserve"> 3</w:t>
      </w:r>
      <w:r w:rsidR="00F63436">
        <w:rPr>
          <w:rFonts w:ascii="Arial Narrow" w:hAnsi="Arial Narrow"/>
          <w:iCs/>
          <w:szCs w:val="24"/>
        </w:rPr>
        <w:t xml:space="preserve"> estudiantes</w:t>
      </w:r>
      <w:r w:rsidR="00265B0D">
        <w:rPr>
          <w:rFonts w:ascii="Arial Narrow" w:hAnsi="Arial Narrow"/>
          <w:iCs/>
          <w:szCs w:val="24"/>
        </w:rPr>
        <w:t xml:space="preserve"> </w:t>
      </w:r>
    </w:p>
    <w:p w14:paraId="00B3BA75" w14:textId="60C22576" w:rsidR="001207D1" w:rsidRDefault="001207D1" w:rsidP="001207D1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Cada equipo contará con un período de</w:t>
      </w:r>
      <w:r w:rsidR="006F1091">
        <w:rPr>
          <w:rFonts w:ascii="Arial Narrow" w:hAnsi="Arial Narrow"/>
          <w:iCs/>
          <w:szCs w:val="24"/>
        </w:rPr>
        <w:t xml:space="preserve"> tiempo para desarrollar </w:t>
      </w:r>
      <w:r w:rsidR="007B66EE">
        <w:rPr>
          <w:rFonts w:ascii="Arial Narrow" w:hAnsi="Arial Narrow"/>
          <w:iCs/>
          <w:szCs w:val="24"/>
        </w:rPr>
        <w:t xml:space="preserve">la </w:t>
      </w:r>
      <w:r w:rsidR="00E801F5">
        <w:rPr>
          <w:rFonts w:ascii="Arial Narrow" w:hAnsi="Arial Narrow"/>
          <w:iCs/>
          <w:szCs w:val="24"/>
        </w:rPr>
        <w:t>prueba</w:t>
      </w:r>
    </w:p>
    <w:p w14:paraId="2A69FFA0" w14:textId="211870DB" w:rsidR="007B66EE" w:rsidRPr="00CB602B" w:rsidRDefault="007B66EE" w:rsidP="007B66EE">
      <w:pPr>
        <w:pStyle w:val="Prrafodelista"/>
        <w:numPr>
          <w:ilvl w:val="0"/>
          <w:numId w:val="4"/>
        </w:numPr>
        <w:rPr>
          <w:rFonts w:ascii="Arial Narrow" w:hAnsi="Arial Narrow"/>
          <w:iCs/>
          <w:szCs w:val="24"/>
        </w:rPr>
      </w:pPr>
      <w:r w:rsidRPr="00CB602B">
        <w:rPr>
          <w:rFonts w:ascii="Arial Narrow" w:hAnsi="Arial Narrow"/>
          <w:iCs/>
          <w:szCs w:val="24"/>
        </w:rPr>
        <w:t>Los resultados</w:t>
      </w:r>
      <w:r>
        <w:rPr>
          <w:rFonts w:ascii="Arial Narrow" w:hAnsi="Arial Narrow"/>
          <w:iCs/>
          <w:szCs w:val="24"/>
        </w:rPr>
        <w:t xml:space="preserve"> finales de la actividad </w:t>
      </w:r>
      <w:r w:rsidRPr="00CB602B">
        <w:rPr>
          <w:rFonts w:ascii="Arial Narrow" w:hAnsi="Arial Narrow"/>
          <w:iCs/>
          <w:szCs w:val="24"/>
        </w:rPr>
        <w:t>se deben entregar en la sección tareas de la plataforma de clases</w:t>
      </w:r>
      <w:r>
        <w:rPr>
          <w:rFonts w:ascii="Arial Narrow" w:hAnsi="Arial Narrow"/>
          <w:iCs/>
          <w:szCs w:val="24"/>
        </w:rPr>
        <w:t xml:space="preserve"> (TEAMS)</w:t>
      </w:r>
      <w:r w:rsidRPr="00CB602B">
        <w:rPr>
          <w:rFonts w:ascii="Arial Narrow" w:hAnsi="Arial Narrow"/>
          <w:iCs/>
          <w:szCs w:val="24"/>
        </w:rPr>
        <w:t>.</w:t>
      </w:r>
    </w:p>
    <w:p w14:paraId="55AF5AD5" w14:textId="433C8FA5" w:rsidR="00B00F45" w:rsidRDefault="00B00F45" w:rsidP="007B66EE">
      <w:pPr>
        <w:pStyle w:val="Prrafodelista"/>
        <w:rPr>
          <w:rFonts w:ascii="Arial Narrow" w:hAnsi="Arial Narrow"/>
          <w:iCs/>
          <w:szCs w:val="24"/>
        </w:rPr>
      </w:pPr>
    </w:p>
    <w:p w14:paraId="055F86DC" w14:textId="77777777" w:rsidR="00B00F45" w:rsidRDefault="00B00F45" w:rsidP="007B66EE">
      <w:pPr>
        <w:pStyle w:val="Prrafodelista"/>
        <w:rPr>
          <w:rFonts w:ascii="Arial Narrow" w:hAnsi="Arial Narrow"/>
          <w:iCs/>
          <w:szCs w:val="24"/>
        </w:rPr>
      </w:pPr>
    </w:p>
    <w:p w14:paraId="29EE1F00" w14:textId="79D653CC" w:rsidR="009C44B3" w:rsidRPr="00ED7199" w:rsidRDefault="007C2B5F" w:rsidP="002A020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  <w:highlight w:val="yellow"/>
        </w:rPr>
      </w:pPr>
      <w:r w:rsidRPr="00ED7199">
        <w:rPr>
          <w:rFonts w:ascii="Arial Narrow" w:hAnsi="Arial Narrow"/>
          <w:b/>
          <w:sz w:val="24"/>
          <w:szCs w:val="24"/>
          <w:highlight w:val="yellow"/>
        </w:rPr>
        <w:t>ENUNCIADO</w:t>
      </w:r>
      <w:r w:rsidR="009C44B3" w:rsidRPr="00ED7199">
        <w:rPr>
          <w:rFonts w:ascii="Arial Narrow" w:hAnsi="Arial Narrow"/>
          <w:b/>
          <w:sz w:val="24"/>
          <w:szCs w:val="24"/>
          <w:highlight w:val="yellow"/>
        </w:rPr>
        <w:t xml:space="preserve"> DE</w:t>
      </w:r>
      <w:r w:rsidR="00532767">
        <w:rPr>
          <w:rFonts w:ascii="Arial Narrow" w:hAnsi="Arial Narrow"/>
          <w:b/>
          <w:sz w:val="24"/>
          <w:szCs w:val="24"/>
          <w:highlight w:val="yellow"/>
        </w:rPr>
        <w:t xml:space="preserve"> LOS PROBLEMAS</w:t>
      </w:r>
      <w:r w:rsidR="009C44B3" w:rsidRPr="00ED7199">
        <w:rPr>
          <w:rFonts w:ascii="Arial Narrow" w:hAnsi="Arial Narrow"/>
          <w:b/>
          <w:sz w:val="24"/>
          <w:szCs w:val="24"/>
          <w:highlight w:val="yellow"/>
        </w:rPr>
        <w:t>:</w:t>
      </w:r>
    </w:p>
    <w:p w14:paraId="71B845B4" w14:textId="7B15BE93" w:rsidR="00D9705D" w:rsidRDefault="00D9705D" w:rsidP="00D9705D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25286013" w14:textId="13241D00" w:rsidR="00DC3A20" w:rsidRDefault="00C007F0" w:rsidP="00DC3A20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Caso de </w:t>
      </w:r>
      <w:r w:rsidR="00D9705D">
        <w:rPr>
          <w:rFonts w:ascii="Arial Narrow" w:hAnsi="Arial Narrow"/>
          <w:b/>
          <w:sz w:val="24"/>
          <w:szCs w:val="24"/>
        </w:rPr>
        <w:t>Estudio</w:t>
      </w:r>
      <w:r w:rsidR="00B77AC8">
        <w:rPr>
          <w:rFonts w:ascii="Arial Narrow" w:hAnsi="Arial Narrow"/>
          <w:b/>
          <w:sz w:val="24"/>
          <w:szCs w:val="24"/>
        </w:rPr>
        <w:t xml:space="preserve"> </w:t>
      </w:r>
    </w:p>
    <w:tbl>
      <w:tblPr>
        <w:tblStyle w:val="NormalTable0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2"/>
        <w:gridCol w:w="3194"/>
      </w:tblGrid>
      <w:tr w:rsidR="006D1A44" w14:paraId="1FE70CF2" w14:textId="77777777" w:rsidTr="00E85D41">
        <w:trPr>
          <w:trHeight w:val="277"/>
        </w:trPr>
        <w:tc>
          <w:tcPr>
            <w:tcW w:w="6382" w:type="dxa"/>
          </w:tcPr>
          <w:p w14:paraId="64EAA214" w14:textId="77777777" w:rsidR="006D1A44" w:rsidRDefault="006D1A44" w:rsidP="00E85D41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Transport.It</w:t>
            </w:r>
          </w:p>
        </w:tc>
        <w:tc>
          <w:tcPr>
            <w:tcW w:w="3194" w:type="dxa"/>
          </w:tcPr>
          <w:p w14:paraId="1858C0BF" w14:textId="77777777" w:rsidR="006D1A44" w:rsidRDefault="006D1A44" w:rsidP="00E85D41">
            <w:pPr>
              <w:pStyle w:val="TableParagraph"/>
              <w:spacing w:before="43"/>
              <w:ind w:left="210"/>
              <w:rPr>
                <w:sz w:val="20"/>
              </w:rPr>
            </w:pPr>
            <w:r>
              <w:rPr>
                <w:spacing w:val="-1"/>
                <w:sz w:val="20"/>
              </w:rPr>
              <w:t>Versión: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</w:tr>
      <w:tr w:rsidR="006D1A44" w14:paraId="6007820C" w14:textId="77777777" w:rsidTr="00E85D41">
        <w:trPr>
          <w:trHeight w:val="244"/>
        </w:trPr>
        <w:tc>
          <w:tcPr>
            <w:tcW w:w="6382" w:type="dxa"/>
          </w:tcPr>
          <w:p w14:paraId="7DE8642C" w14:textId="77777777" w:rsidR="006D1A44" w:rsidRDefault="006D1A44" w:rsidP="00E85D41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Consultar Catálogo de Productos y Servicios</w:t>
            </w:r>
          </w:p>
        </w:tc>
        <w:tc>
          <w:tcPr>
            <w:tcW w:w="3194" w:type="dxa"/>
          </w:tcPr>
          <w:p w14:paraId="5757D808" w14:textId="77777777" w:rsidR="006D1A44" w:rsidRDefault="006D1A44" w:rsidP="00E85D41">
            <w:pPr>
              <w:pStyle w:val="TableParagraph"/>
              <w:spacing w:before="10"/>
              <w:ind w:left="215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&lt;26/09/2021&gt;</w:t>
            </w:r>
          </w:p>
        </w:tc>
      </w:tr>
      <w:tr w:rsidR="006D1A44" w14:paraId="0C56E5C7" w14:textId="77777777" w:rsidTr="00E85D41">
        <w:trPr>
          <w:trHeight w:val="239"/>
        </w:trPr>
        <w:tc>
          <w:tcPr>
            <w:tcW w:w="9576" w:type="dxa"/>
            <w:gridSpan w:val="2"/>
          </w:tcPr>
          <w:p w14:paraId="1B14E9B8" w14:textId="77777777" w:rsidR="006D1A44" w:rsidRDefault="006D1A44" w:rsidP="00E8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</w:tr>
    </w:tbl>
    <w:p w14:paraId="7CB9C407" w14:textId="77777777" w:rsidR="006D1A44" w:rsidRDefault="006D1A44" w:rsidP="006D1A44">
      <w:pPr>
        <w:pStyle w:val="Textoindependiente"/>
        <w:spacing w:before="3"/>
        <w:ind w:firstLine="0"/>
        <w:rPr>
          <w:rFonts w:ascii="Times New Roman"/>
          <w:sz w:val="18"/>
        </w:rPr>
      </w:pPr>
    </w:p>
    <w:p w14:paraId="7DA23E58" w14:textId="77777777" w:rsidR="006D1A44" w:rsidRDefault="006D1A44" w:rsidP="006D1A44">
      <w:pPr>
        <w:pStyle w:val="Ttulo"/>
        <w:ind w:left="0"/>
        <w:jc w:val="left"/>
        <w:rPr>
          <w:sz w:val="32"/>
          <w:szCs w:val="32"/>
        </w:rPr>
      </w:pPr>
      <w:r w:rsidRPr="006D1A44">
        <w:rPr>
          <w:sz w:val="32"/>
          <w:szCs w:val="32"/>
        </w:rPr>
        <w:t>Especificación</w:t>
      </w:r>
      <w:r w:rsidRPr="006D1A44">
        <w:rPr>
          <w:spacing w:val="-6"/>
          <w:sz w:val="32"/>
          <w:szCs w:val="32"/>
        </w:rPr>
        <w:t xml:space="preserve"> </w:t>
      </w:r>
      <w:r w:rsidRPr="006D1A44">
        <w:rPr>
          <w:sz w:val="32"/>
          <w:szCs w:val="32"/>
        </w:rPr>
        <w:t>de</w:t>
      </w:r>
      <w:r w:rsidRPr="006D1A44">
        <w:rPr>
          <w:spacing w:val="-4"/>
          <w:sz w:val="32"/>
          <w:szCs w:val="32"/>
        </w:rPr>
        <w:t xml:space="preserve"> </w:t>
      </w:r>
      <w:r w:rsidRPr="006D1A44">
        <w:rPr>
          <w:sz w:val="32"/>
          <w:szCs w:val="32"/>
        </w:rPr>
        <w:t>Casos</w:t>
      </w:r>
      <w:r w:rsidRPr="006D1A44">
        <w:rPr>
          <w:spacing w:val="-4"/>
          <w:sz w:val="32"/>
          <w:szCs w:val="32"/>
        </w:rPr>
        <w:t xml:space="preserve"> </w:t>
      </w:r>
      <w:r w:rsidRPr="006D1A44">
        <w:rPr>
          <w:sz w:val="32"/>
          <w:szCs w:val="32"/>
        </w:rPr>
        <w:t>de</w:t>
      </w:r>
      <w:r w:rsidRPr="006D1A44">
        <w:rPr>
          <w:spacing w:val="-4"/>
          <w:sz w:val="32"/>
          <w:szCs w:val="32"/>
        </w:rPr>
        <w:t xml:space="preserve"> </w:t>
      </w:r>
      <w:r w:rsidRPr="006D1A44">
        <w:rPr>
          <w:sz w:val="32"/>
          <w:szCs w:val="32"/>
        </w:rPr>
        <w:t>Uso:</w:t>
      </w:r>
      <w:r w:rsidRPr="006D1A44">
        <w:rPr>
          <w:spacing w:val="-3"/>
          <w:sz w:val="32"/>
          <w:szCs w:val="32"/>
        </w:rPr>
        <w:t xml:space="preserve"> </w:t>
      </w:r>
      <w:r w:rsidRPr="006D1A44">
        <w:rPr>
          <w:sz w:val="32"/>
          <w:szCs w:val="32"/>
        </w:rPr>
        <w:t>Consultar Catálogo de Productos y Servicios</w:t>
      </w:r>
    </w:p>
    <w:p w14:paraId="0CCE3B8B" w14:textId="77777777" w:rsidR="006D1A44" w:rsidRPr="006D1A44" w:rsidRDefault="006D1A44" w:rsidP="006D1A44">
      <w:pPr>
        <w:pStyle w:val="Textoindependiente"/>
        <w:spacing w:before="63"/>
        <w:ind w:left="580" w:right="210"/>
        <w:jc w:val="both"/>
        <w:rPr>
          <w:b/>
          <w:bCs/>
          <w:sz w:val="28"/>
          <w:szCs w:val="28"/>
        </w:rPr>
      </w:pPr>
      <w:r w:rsidRPr="006D1A44">
        <w:rPr>
          <w:b/>
          <w:bCs/>
          <w:sz w:val="28"/>
          <w:szCs w:val="28"/>
        </w:rPr>
        <w:t>1.</w:t>
      </w:r>
      <w:r w:rsidRPr="006D1A44">
        <w:rPr>
          <w:b/>
          <w:bCs/>
          <w:sz w:val="28"/>
          <w:szCs w:val="28"/>
        </w:rPr>
        <w:tab/>
      </w:r>
      <w:r w:rsidRPr="005F1361">
        <w:rPr>
          <w:b/>
          <w:bCs/>
          <w:sz w:val="28"/>
          <w:szCs w:val="28"/>
          <w:highlight w:val="yellow"/>
        </w:rPr>
        <w:t>Caso de Uso: Consultar Catálogo de Productos y Servicios</w:t>
      </w:r>
    </w:p>
    <w:p w14:paraId="2AFBEF60" w14:textId="77777777" w:rsidR="006D1A44" w:rsidRPr="006D1A44" w:rsidRDefault="006D1A44" w:rsidP="006D1A44">
      <w:pPr>
        <w:pStyle w:val="Textoindependiente"/>
        <w:spacing w:before="63"/>
        <w:ind w:left="580" w:right="210" w:firstLine="0"/>
        <w:jc w:val="both"/>
        <w:rPr>
          <w:b/>
          <w:bCs/>
          <w:sz w:val="28"/>
          <w:szCs w:val="28"/>
        </w:rPr>
      </w:pPr>
      <w:r w:rsidRPr="006D1A44">
        <w:rPr>
          <w:b/>
          <w:bCs/>
          <w:sz w:val="28"/>
          <w:szCs w:val="28"/>
        </w:rPr>
        <w:t>1.1</w:t>
      </w:r>
      <w:r w:rsidRPr="006D1A44">
        <w:rPr>
          <w:b/>
          <w:bCs/>
          <w:sz w:val="28"/>
          <w:szCs w:val="28"/>
        </w:rPr>
        <w:tab/>
        <w:t>Breve Descripción</w:t>
      </w:r>
    </w:p>
    <w:p w14:paraId="6319FA9A" w14:textId="486377E9" w:rsidR="006D1A44" w:rsidRDefault="006D1A44" w:rsidP="006D1A44">
      <w:pPr>
        <w:pStyle w:val="Textoindependiente"/>
        <w:spacing w:before="63"/>
        <w:ind w:left="580" w:right="210" w:firstLine="0"/>
        <w:jc w:val="both"/>
      </w:pPr>
      <w:r>
        <w:t xml:space="preserve">Cuando el </w:t>
      </w:r>
      <w:r w:rsidRPr="00356F55">
        <w:rPr>
          <w:highlight w:val="yellow"/>
        </w:rPr>
        <w:t>cliente</w:t>
      </w:r>
      <w:r>
        <w:t xml:space="preserve"> accede a la plataforma (Portal Web Global Events), el mismo podrá ingresar a la opción del </w:t>
      </w:r>
      <w:r w:rsidRPr="00356F55">
        <w:rPr>
          <w:highlight w:val="green"/>
        </w:rPr>
        <w:t>c</w:t>
      </w:r>
      <w:r w:rsidRPr="008F5126">
        <w:rPr>
          <w:highlight w:val="cyan"/>
        </w:rPr>
        <w:t>atálog</w:t>
      </w:r>
      <w:r w:rsidRPr="00356F55">
        <w:rPr>
          <w:highlight w:val="green"/>
        </w:rPr>
        <w:t>o</w:t>
      </w:r>
      <w:r>
        <w:t xml:space="preserve"> de productos y servicios, donde podrá tener acceso de forma inmediata a la información de los </w:t>
      </w:r>
      <w:r w:rsidRPr="00356F55">
        <w:rPr>
          <w:highlight w:val="green"/>
        </w:rPr>
        <w:t>productos</w:t>
      </w:r>
      <w:r w:rsidRPr="00356F55">
        <w:t xml:space="preserve"> y </w:t>
      </w:r>
      <w:r w:rsidRPr="00356F55">
        <w:rPr>
          <w:highlight w:val="green"/>
        </w:rPr>
        <w:t>servicios</w:t>
      </w:r>
      <w:r>
        <w:t xml:space="preserve"> disponibles.  El cliente podrá guardar la visualización de la </w:t>
      </w:r>
      <w:r w:rsidRPr="00356F55">
        <w:rPr>
          <w:highlight w:val="cyan"/>
        </w:rPr>
        <w:t>información detallada</w:t>
      </w:r>
      <w:r>
        <w:t xml:space="preserve"> de cada producto y servicios para la evaluación de su adquisición y esta acción de interés será guardada en la plataforma y recibida por el </w:t>
      </w:r>
      <w:r w:rsidRPr="00356F55">
        <w:rPr>
          <w:highlight w:val="yellow"/>
        </w:rPr>
        <w:t>ejecutivo</w:t>
      </w:r>
      <w:r>
        <w:t xml:space="preserve"> de atención al cliente y postventa para su posterior </w:t>
      </w:r>
      <w:r w:rsidRPr="00356F55">
        <w:rPr>
          <w:highlight w:val="green"/>
        </w:rPr>
        <w:t>gestión</w:t>
      </w:r>
      <w:r>
        <w:t xml:space="preserve"> hasta que cierre la venta.</w:t>
      </w:r>
    </w:p>
    <w:p w14:paraId="76AFD1EA" w14:textId="77777777" w:rsidR="006D1A44" w:rsidRPr="006D1A44" w:rsidRDefault="006D1A44" w:rsidP="006D1A44">
      <w:pPr>
        <w:pStyle w:val="Textoindependiente"/>
        <w:spacing w:before="63"/>
        <w:ind w:left="220" w:right="210" w:firstLine="0"/>
        <w:jc w:val="both"/>
        <w:rPr>
          <w:sz w:val="28"/>
          <w:szCs w:val="28"/>
        </w:rPr>
      </w:pPr>
    </w:p>
    <w:p w14:paraId="445A25E0" w14:textId="77777777" w:rsidR="006D1A44" w:rsidRPr="006D1A44" w:rsidRDefault="006D1A44" w:rsidP="006D1A44">
      <w:pPr>
        <w:pStyle w:val="Prrafodelista"/>
        <w:numPr>
          <w:ilvl w:val="0"/>
          <w:numId w:val="34"/>
        </w:numPr>
        <w:rPr>
          <w:rFonts w:ascii="Calibri" w:eastAsia="Calibri" w:hAnsi="Calibri" w:cs="Calibri"/>
          <w:b/>
          <w:bCs/>
          <w:sz w:val="28"/>
          <w:szCs w:val="28"/>
          <w:lang w:val="es-ES"/>
        </w:rPr>
      </w:pPr>
      <w:r w:rsidRPr="006D1A44">
        <w:rPr>
          <w:rFonts w:ascii="Calibri" w:eastAsia="Calibri" w:hAnsi="Calibri" w:cs="Calibri"/>
          <w:b/>
          <w:bCs/>
          <w:sz w:val="28"/>
          <w:szCs w:val="28"/>
          <w:lang w:val="es-ES"/>
        </w:rPr>
        <w:t xml:space="preserve">  Flujo de Eventos</w:t>
      </w:r>
    </w:p>
    <w:p w14:paraId="27D3ED35" w14:textId="77777777" w:rsidR="006D1A44" w:rsidRPr="006D1A44" w:rsidRDefault="006D1A44" w:rsidP="006D1A44">
      <w:pPr>
        <w:widowControl w:val="0"/>
        <w:numPr>
          <w:ilvl w:val="1"/>
          <w:numId w:val="34"/>
        </w:numPr>
        <w:tabs>
          <w:tab w:val="left" w:pos="360"/>
        </w:tabs>
        <w:autoSpaceDE w:val="0"/>
        <w:autoSpaceDN w:val="0"/>
        <w:spacing w:before="114" w:after="0" w:line="240" w:lineRule="auto"/>
        <w:ind w:right="7516" w:hanging="1301"/>
        <w:jc w:val="right"/>
        <w:outlineLvl w:val="1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b/>
          <w:bCs/>
          <w:sz w:val="20"/>
          <w:szCs w:val="20"/>
          <w:lang w:val="es-ES"/>
        </w:rPr>
        <w:t>Flujo</w:t>
      </w:r>
      <w:r w:rsidRPr="006D1A44">
        <w:rPr>
          <w:rFonts w:ascii="Calibri" w:eastAsia="Calibri" w:hAnsi="Calibri" w:cs="Calibri"/>
          <w:b/>
          <w:bCs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b/>
          <w:bCs/>
          <w:sz w:val="20"/>
          <w:szCs w:val="20"/>
          <w:lang w:val="es-ES"/>
        </w:rPr>
        <w:t>básico</w:t>
      </w:r>
    </w:p>
    <w:p w14:paraId="083FCD2B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before="63"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cliente ingresa a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la</w:t>
      </w:r>
      <w:r w:rsidRPr="006D1A44">
        <w:rPr>
          <w:rFonts w:ascii="Calibri" w:eastAsia="Calibri" w:hAnsi="Calibri" w:cs="Calibri"/>
          <w:spacing w:val="-2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opción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catálogo de productos y servicios.</w:t>
      </w:r>
    </w:p>
    <w:p w14:paraId="12AEA5F8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lastRenderedPageBreak/>
        <w:t>El</w:t>
      </w:r>
      <w:r w:rsidRPr="006D1A44">
        <w:rPr>
          <w:rFonts w:ascii="Calibri" w:eastAsia="Calibri" w:hAnsi="Calibri" w:cs="Calibri"/>
          <w:spacing w:val="-7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sistema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despliega</w:t>
      </w:r>
      <w:r w:rsidRPr="006D1A44">
        <w:rPr>
          <w:rFonts w:ascii="Calibri" w:eastAsia="Calibri" w:hAnsi="Calibri" w:cs="Calibri"/>
          <w:spacing w:val="-8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la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página del catálogo de producto y servicios, poniendo a disposición los producto y servicios con su respectiva información de interés.</w:t>
      </w:r>
    </w:p>
    <w:p w14:paraId="5121C92D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cliente selecciona</w:t>
      </w:r>
      <w:r w:rsidRPr="006D1A44">
        <w:rPr>
          <w:rFonts w:ascii="Calibri" w:eastAsia="Calibri" w:hAnsi="Calibri" w:cs="Calibri"/>
          <w:spacing w:val="-6"/>
          <w:sz w:val="20"/>
          <w:lang w:val="es-ES"/>
        </w:rPr>
        <w:t xml:space="preserve"> el producto y servicio de su interés.</w:t>
      </w:r>
    </w:p>
    <w:p w14:paraId="182F9206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sistema</w:t>
      </w:r>
      <w:r w:rsidRPr="006D1A44">
        <w:rPr>
          <w:rFonts w:ascii="Calibri" w:eastAsia="Calibri" w:hAnsi="Calibri" w:cs="Calibri"/>
          <w:spacing w:val="-1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despliega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3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detalle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de la información del producto y servicio.</w:t>
      </w:r>
    </w:p>
    <w:p w14:paraId="7401BF60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cliente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hace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clic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en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3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botón</w:t>
      </w:r>
      <w:r w:rsidRPr="006D1A44">
        <w:rPr>
          <w:rFonts w:ascii="Calibri" w:eastAsia="Calibri" w:hAnsi="Calibri" w:cs="Calibri"/>
          <w:spacing w:val="-6"/>
          <w:sz w:val="20"/>
          <w:lang w:val="es-ES"/>
        </w:rPr>
        <w:t xml:space="preserve"> “Guardar”, el cual almacena datos del cliente e información del producto y servicio de interés</w:t>
      </w:r>
      <w:r w:rsidRPr="006D1A44">
        <w:rPr>
          <w:rFonts w:ascii="Calibri" w:eastAsia="Calibri" w:hAnsi="Calibri" w:cs="Calibri"/>
          <w:sz w:val="20"/>
          <w:lang w:val="es-ES"/>
        </w:rPr>
        <w:t>.</w:t>
      </w:r>
    </w:p>
    <w:p w14:paraId="0217C5DB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after="0" w:line="240" w:lineRule="auto"/>
        <w:ind w:right="223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El</w:t>
      </w:r>
      <w:r w:rsidRPr="006D1A44">
        <w:rPr>
          <w:rFonts w:ascii="Calibri" w:eastAsia="Calibri" w:hAnsi="Calibri" w:cs="Calibri"/>
          <w:spacing w:val="-4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sistema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despliega una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notificación de advertencia sobre si desea continuar o cancelar.</w:t>
      </w:r>
    </w:p>
    <w:p w14:paraId="650E1F53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after="0" w:line="240" w:lineRule="auto"/>
        <w:ind w:right="223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>El cliente selecciona opción deseada.</w:t>
      </w:r>
    </w:p>
    <w:p w14:paraId="69D498E8" w14:textId="77777777" w:rsidR="006D1A44" w:rsidRPr="006D1A44" w:rsidRDefault="006D1A44" w:rsidP="006D1A44">
      <w:pPr>
        <w:widowControl w:val="0"/>
        <w:numPr>
          <w:ilvl w:val="0"/>
          <w:numId w:val="33"/>
        </w:numPr>
        <w:tabs>
          <w:tab w:val="left" w:pos="1300"/>
          <w:tab w:val="left" w:pos="1301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Finaliza</w:t>
      </w:r>
      <w:r w:rsidRPr="006D1A44">
        <w:rPr>
          <w:rFonts w:ascii="Calibri" w:eastAsia="Calibri" w:hAnsi="Calibri" w:cs="Calibri"/>
          <w:spacing w:val="-1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el</w:t>
      </w:r>
      <w:r w:rsidRPr="006D1A44">
        <w:rPr>
          <w:rFonts w:ascii="Calibri" w:eastAsia="Calibri" w:hAnsi="Calibri" w:cs="Calibri"/>
          <w:spacing w:val="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Caso</w:t>
      </w:r>
      <w:r w:rsidRPr="006D1A44">
        <w:rPr>
          <w:rFonts w:ascii="Calibri" w:eastAsia="Calibri" w:hAnsi="Calibri" w:cs="Calibri"/>
          <w:spacing w:val="-4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de</w:t>
      </w:r>
      <w:r w:rsidRPr="006D1A44">
        <w:rPr>
          <w:rFonts w:ascii="Calibri" w:eastAsia="Calibri" w:hAnsi="Calibri" w:cs="Calibri"/>
          <w:spacing w:val="-5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Uso</w:t>
      </w:r>
    </w:p>
    <w:p w14:paraId="1BFAE063" w14:textId="77777777" w:rsidR="006D1A44" w:rsidRPr="006D1A44" w:rsidRDefault="006D1A44" w:rsidP="006D1A44">
      <w:pPr>
        <w:widowControl w:val="0"/>
        <w:numPr>
          <w:ilvl w:val="1"/>
          <w:numId w:val="34"/>
        </w:numPr>
        <w:tabs>
          <w:tab w:val="left" w:pos="941"/>
        </w:tabs>
        <w:autoSpaceDE w:val="0"/>
        <w:autoSpaceDN w:val="0"/>
        <w:spacing w:before="121" w:after="0" w:line="240" w:lineRule="auto"/>
        <w:ind w:left="540" w:firstLine="0"/>
        <w:outlineLvl w:val="1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b/>
          <w:bCs/>
          <w:sz w:val="20"/>
          <w:szCs w:val="20"/>
          <w:lang w:val="es-ES"/>
        </w:rPr>
        <w:t>Flujos</w:t>
      </w:r>
      <w:r w:rsidRPr="006D1A44">
        <w:rPr>
          <w:rFonts w:ascii="Calibri" w:eastAsia="Calibri" w:hAnsi="Calibri" w:cs="Calibri"/>
          <w:b/>
          <w:bCs/>
          <w:spacing w:val="-1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b/>
          <w:bCs/>
          <w:sz w:val="20"/>
          <w:szCs w:val="20"/>
          <w:lang w:val="es-ES"/>
        </w:rPr>
        <w:t>Alternos</w:t>
      </w:r>
    </w:p>
    <w:p w14:paraId="027F0338" w14:textId="77777777" w:rsidR="006D1A44" w:rsidRPr="006D1A44" w:rsidRDefault="006D1A44" w:rsidP="006D1A44">
      <w:pPr>
        <w:widowControl w:val="0"/>
        <w:numPr>
          <w:ilvl w:val="2"/>
          <w:numId w:val="34"/>
        </w:numPr>
        <w:tabs>
          <w:tab w:val="left" w:pos="2381"/>
          <w:tab w:val="left" w:pos="2382"/>
        </w:tabs>
        <w:autoSpaceDE w:val="0"/>
        <w:autoSpaceDN w:val="0"/>
        <w:spacing w:before="58" w:after="0" w:line="240" w:lineRule="auto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b/>
          <w:bCs/>
          <w:sz w:val="20"/>
          <w:szCs w:val="20"/>
          <w:lang w:val="es-ES"/>
        </w:rPr>
        <w:t>“Continuar con otra consulta en el catálogo”</w:t>
      </w:r>
    </w:p>
    <w:p w14:paraId="5DAB393C" w14:textId="77777777" w:rsidR="006D1A44" w:rsidRPr="006D1A44" w:rsidRDefault="006D1A44" w:rsidP="006D1A44">
      <w:pPr>
        <w:widowControl w:val="0"/>
        <w:numPr>
          <w:ilvl w:val="0"/>
          <w:numId w:val="32"/>
        </w:numPr>
        <w:tabs>
          <w:tab w:val="left" w:pos="1660"/>
          <w:tab w:val="left" w:pos="1661"/>
        </w:tabs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Se</w:t>
      </w:r>
      <w:r w:rsidRPr="006D1A44">
        <w:rPr>
          <w:rFonts w:ascii="Calibri" w:eastAsia="Calibri" w:hAnsi="Calibri" w:cs="Calibri"/>
          <w:spacing w:val="1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ejecutan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los</w:t>
      </w:r>
      <w:r w:rsidRPr="006D1A44">
        <w:rPr>
          <w:rFonts w:ascii="Calibri" w:eastAsia="Calibri" w:hAnsi="Calibri" w:cs="Calibri"/>
          <w:spacing w:val="-1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primeros</w:t>
      </w:r>
      <w:r w:rsidRPr="006D1A44">
        <w:rPr>
          <w:rFonts w:ascii="Calibri" w:eastAsia="Calibri" w:hAnsi="Calibri" w:cs="Calibri"/>
          <w:spacing w:val="-1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6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pasos</w:t>
      </w:r>
      <w:r w:rsidRPr="006D1A44">
        <w:rPr>
          <w:rFonts w:ascii="Calibri" w:eastAsia="Calibri" w:hAnsi="Calibri" w:cs="Calibri"/>
          <w:spacing w:val="-1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de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flujo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básico</w:t>
      </w:r>
    </w:p>
    <w:p w14:paraId="0CBF8DFE" w14:textId="77777777" w:rsidR="006D1A44" w:rsidRPr="006D1A44" w:rsidRDefault="006D1A44" w:rsidP="006D1A44">
      <w:pPr>
        <w:widowControl w:val="0"/>
        <w:numPr>
          <w:ilvl w:val="0"/>
          <w:numId w:val="32"/>
        </w:numPr>
        <w:tabs>
          <w:tab w:val="left" w:pos="1660"/>
          <w:tab w:val="left" w:pos="1661"/>
        </w:tabs>
        <w:autoSpaceDE w:val="0"/>
        <w:autoSpaceDN w:val="0"/>
        <w:spacing w:before="2" w:after="0" w:line="240" w:lineRule="auto"/>
        <w:ind w:right="282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El</w:t>
      </w:r>
      <w:r w:rsidRPr="006D1A44">
        <w:rPr>
          <w:rFonts w:ascii="Calibri" w:eastAsia="Calibri" w:hAnsi="Calibri" w:cs="Calibri"/>
          <w:spacing w:val="-5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cliente</w:t>
      </w:r>
      <w:r w:rsidRPr="006D1A44">
        <w:rPr>
          <w:rFonts w:ascii="Calibri" w:eastAsia="Calibri" w:hAnsi="Calibri" w:cs="Calibri"/>
          <w:spacing w:val="-4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hace</w:t>
      </w:r>
      <w:r w:rsidRPr="006D1A44">
        <w:rPr>
          <w:rFonts w:ascii="Calibri" w:eastAsia="Calibri" w:hAnsi="Calibri" w:cs="Calibri"/>
          <w:spacing w:val="-5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clic</w:t>
      </w:r>
      <w:r w:rsidRPr="006D1A44">
        <w:rPr>
          <w:rFonts w:ascii="Calibri" w:eastAsia="Calibri" w:hAnsi="Calibri" w:cs="Calibri"/>
          <w:spacing w:val="-6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en</w:t>
      </w:r>
      <w:r w:rsidRPr="006D1A44">
        <w:rPr>
          <w:rFonts w:ascii="Calibri" w:eastAsia="Calibri" w:hAnsi="Calibri" w:cs="Calibri"/>
          <w:spacing w:val="-5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la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opción</w:t>
      </w:r>
      <w:r w:rsidRPr="006D1A44">
        <w:rPr>
          <w:rFonts w:ascii="Calibri" w:eastAsia="Calibri" w:hAnsi="Calibri" w:cs="Calibri"/>
          <w:spacing w:val="-7"/>
          <w:sz w:val="20"/>
          <w:szCs w:val="20"/>
          <w:lang w:val="es-ES"/>
        </w:rPr>
        <w:t xml:space="preserve"> “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 xml:space="preserve">Continuar” en el catálogo de productos y servicios. </w:t>
      </w:r>
    </w:p>
    <w:p w14:paraId="2BB6EF90" w14:textId="77777777" w:rsidR="006D1A44" w:rsidRPr="006D1A44" w:rsidRDefault="006D1A44" w:rsidP="006D1A44">
      <w:pPr>
        <w:widowControl w:val="0"/>
        <w:numPr>
          <w:ilvl w:val="0"/>
          <w:numId w:val="32"/>
        </w:numPr>
        <w:tabs>
          <w:tab w:val="left" w:pos="1660"/>
          <w:tab w:val="left" w:pos="1661"/>
        </w:tabs>
        <w:autoSpaceDE w:val="0"/>
        <w:autoSpaceDN w:val="0"/>
        <w:spacing w:before="2" w:after="0" w:line="240" w:lineRule="auto"/>
        <w:ind w:right="282"/>
        <w:rPr>
          <w:rFonts w:ascii="Calibri" w:eastAsia="Times New Roman" w:hAnsi="Calibri" w:cs="Times New Roman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El sistema salva la información y envía mensaje a la bandeja de seguimiento de posibles pedidos del colaborador (ejecutivo de atención al cliente y postventa), con los datos del cliente e información del producto y servicio, fecha y hora, el cual será gestionado por el colaborador para cerrar la venta.</w:t>
      </w:r>
    </w:p>
    <w:p w14:paraId="24113A2F" w14:textId="77777777" w:rsidR="006D1A44" w:rsidRPr="006D1A44" w:rsidRDefault="006D1A44" w:rsidP="006D1A44">
      <w:pPr>
        <w:widowControl w:val="0"/>
        <w:numPr>
          <w:ilvl w:val="0"/>
          <w:numId w:val="32"/>
        </w:numPr>
        <w:tabs>
          <w:tab w:val="left" w:pos="1660"/>
          <w:tab w:val="left" w:pos="1661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Se ejecuta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del</w:t>
      </w:r>
      <w:r w:rsidRPr="006D1A44">
        <w:rPr>
          <w:rFonts w:ascii="Calibri" w:eastAsia="Calibri" w:hAnsi="Calibri" w:cs="Calibri"/>
          <w:spacing w:val="1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paso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2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del</w:t>
      </w:r>
      <w:r w:rsidRPr="006D1A44">
        <w:rPr>
          <w:rFonts w:ascii="Calibri" w:eastAsia="Calibri" w:hAnsi="Calibri" w:cs="Calibri"/>
          <w:spacing w:val="-3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flujo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básico</w:t>
      </w:r>
      <w:r w:rsidRPr="006D1A44">
        <w:rPr>
          <w:rFonts w:ascii="Calibri" w:eastAsia="Calibri" w:hAnsi="Calibri" w:cs="Calibri"/>
          <w:spacing w:val="-6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en</w:t>
      </w:r>
      <w:r w:rsidRPr="006D1A44">
        <w:rPr>
          <w:rFonts w:ascii="Calibri" w:eastAsia="Calibri" w:hAnsi="Calibri" w:cs="Calibri"/>
          <w:spacing w:val="-4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adelante.</w:t>
      </w:r>
    </w:p>
    <w:p w14:paraId="43F1F2DE" w14:textId="77777777" w:rsidR="006D1A44" w:rsidRPr="006D1A44" w:rsidRDefault="006D1A44" w:rsidP="006D1A44">
      <w:pPr>
        <w:widowControl w:val="0"/>
        <w:numPr>
          <w:ilvl w:val="0"/>
          <w:numId w:val="32"/>
        </w:numPr>
        <w:tabs>
          <w:tab w:val="left" w:pos="1660"/>
          <w:tab w:val="left" w:pos="1661"/>
        </w:tabs>
        <w:autoSpaceDE w:val="0"/>
        <w:autoSpaceDN w:val="0"/>
        <w:spacing w:after="0" w:line="240" w:lineRule="auto"/>
        <w:rPr>
          <w:rFonts w:ascii="Calibri" w:eastAsia="Times New Roman" w:hAnsi="Calibri" w:cs="Times New Roman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Finaliza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el</w:t>
      </w:r>
      <w:r w:rsidRPr="006D1A44">
        <w:rPr>
          <w:rFonts w:ascii="Calibri" w:eastAsia="Calibri" w:hAnsi="Calibri" w:cs="Calibri"/>
          <w:spacing w:val="-4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flujo</w:t>
      </w:r>
      <w:r w:rsidRPr="006D1A44">
        <w:rPr>
          <w:rFonts w:ascii="Calibri" w:eastAsia="Calibri" w:hAnsi="Calibri" w:cs="Calibri"/>
          <w:spacing w:val="-6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alterno</w:t>
      </w:r>
    </w:p>
    <w:p w14:paraId="33FF07AA" w14:textId="77777777" w:rsidR="006D1A44" w:rsidRPr="006D1A44" w:rsidRDefault="006D1A44" w:rsidP="006D1A44">
      <w:pPr>
        <w:widowControl w:val="0"/>
        <w:numPr>
          <w:ilvl w:val="2"/>
          <w:numId w:val="34"/>
        </w:numPr>
        <w:tabs>
          <w:tab w:val="left" w:pos="2381"/>
          <w:tab w:val="left" w:pos="2382"/>
        </w:tabs>
        <w:autoSpaceDE w:val="0"/>
        <w:autoSpaceDN w:val="0"/>
        <w:spacing w:before="1" w:after="0" w:line="242" w:lineRule="exact"/>
        <w:outlineLvl w:val="1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b/>
          <w:bCs/>
          <w:sz w:val="20"/>
          <w:szCs w:val="20"/>
          <w:lang w:val="es-ES"/>
        </w:rPr>
        <w:t>“Cancelar la consulta”</w:t>
      </w:r>
    </w:p>
    <w:p w14:paraId="59D5D681" w14:textId="77777777" w:rsidR="006D1A44" w:rsidRPr="006D1A44" w:rsidRDefault="006D1A44" w:rsidP="006D1A44">
      <w:pPr>
        <w:widowControl w:val="0"/>
        <w:numPr>
          <w:ilvl w:val="0"/>
          <w:numId w:val="31"/>
        </w:numPr>
        <w:tabs>
          <w:tab w:val="left" w:pos="1660"/>
          <w:tab w:val="left" w:pos="1661"/>
        </w:tabs>
        <w:autoSpaceDE w:val="0"/>
        <w:autoSpaceDN w:val="0"/>
        <w:spacing w:after="0" w:line="242" w:lineRule="exact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Se</w:t>
      </w:r>
      <w:r w:rsidRPr="006D1A44">
        <w:rPr>
          <w:rFonts w:ascii="Calibri" w:eastAsia="Calibri" w:hAnsi="Calibri" w:cs="Calibri"/>
          <w:spacing w:val="1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ejecutan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los</w:t>
      </w:r>
      <w:r w:rsidRPr="006D1A44">
        <w:rPr>
          <w:rFonts w:ascii="Calibri" w:eastAsia="Calibri" w:hAnsi="Calibri" w:cs="Calibri"/>
          <w:spacing w:val="-2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primeros</w:t>
      </w:r>
      <w:r w:rsidRPr="006D1A44">
        <w:rPr>
          <w:rFonts w:ascii="Calibri" w:eastAsia="Calibri" w:hAnsi="Calibri" w:cs="Calibri"/>
          <w:spacing w:val="-1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6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pasos</w:t>
      </w:r>
      <w:r w:rsidRPr="006D1A44">
        <w:rPr>
          <w:rFonts w:ascii="Calibri" w:eastAsia="Calibri" w:hAnsi="Calibri" w:cs="Calibri"/>
          <w:spacing w:val="-2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de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flujo</w:t>
      </w:r>
      <w:r w:rsidRPr="006D1A44">
        <w:rPr>
          <w:rFonts w:ascii="Calibri" w:eastAsia="Calibri" w:hAnsi="Calibri" w:cs="Calibri"/>
          <w:spacing w:val="-5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básico</w:t>
      </w:r>
    </w:p>
    <w:p w14:paraId="7B92F338" w14:textId="77777777" w:rsidR="006D1A44" w:rsidRPr="006D1A44" w:rsidRDefault="006D1A44" w:rsidP="006D1A44">
      <w:pPr>
        <w:widowControl w:val="0"/>
        <w:numPr>
          <w:ilvl w:val="0"/>
          <w:numId w:val="31"/>
        </w:numPr>
        <w:tabs>
          <w:tab w:val="left" w:pos="1660"/>
          <w:tab w:val="left" w:pos="1661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6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cliente hace clic en la opción “Cancelar” consulta del catálogo del producto y servicios</w:t>
      </w:r>
    </w:p>
    <w:p w14:paraId="4F899BCF" w14:textId="77777777" w:rsidR="006D1A44" w:rsidRPr="006D1A44" w:rsidRDefault="006D1A44" w:rsidP="006D1A44">
      <w:pPr>
        <w:widowControl w:val="0"/>
        <w:numPr>
          <w:ilvl w:val="0"/>
          <w:numId w:val="31"/>
        </w:numPr>
        <w:tabs>
          <w:tab w:val="left" w:pos="1660"/>
          <w:tab w:val="left" w:pos="1661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El</w:t>
      </w:r>
      <w:r w:rsidRPr="006D1A44">
        <w:rPr>
          <w:rFonts w:ascii="Calibri" w:eastAsia="Calibri" w:hAnsi="Calibri" w:cs="Calibri"/>
          <w:spacing w:val="-3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sistema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cancela la consulta</w:t>
      </w:r>
      <w:r w:rsidRPr="006D1A44">
        <w:rPr>
          <w:rFonts w:ascii="Calibri" w:eastAsia="Calibri" w:hAnsi="Calibri" w:cs="Calibri"/>
          <w:spacing w:val="-3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y ejecuta del paso 1 del flujo básico en adelante.</w:t>
      </w:r>
    </w:p>
    <w:p w14:paraId="6D2B46C3" w14:textId="77777777" w:rsidR="006D1A44" w:rsidRPr="006D1A44" w:rsidRDefault="006D1A44" w:rsidP="006D1A44">
      <w:pPr>
        <w:widowControl w:val="0"/>
        <w:numPr>
          <w:ilvl w:val="0"/>
          <w:numId w:val="31"/>
        </w:numPr>
        <w:tabs>
          <w:tab w:val="left" w:pos="1660"/>
          <w:tab w:val="left" w:pos="1661"/>
        </w:tabs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0"/>
          <w:lang w:val="es-ES"/>
        </w:rPr>
      </w:pPr>
      <w:r w:rsidRPr="006D1A44">
        <w:rPr>
          <w:rFonts w:ascii="Calibri" w:eastAsia="Calibri" w:hAnsi="Calibri" w:cs="Calibri"/>
          <w:sz w:val="20"/>
          <w:lang w:val="es-ES"/>
        </w:rPr>
        <w:t>Finaliza</w:t>
      </w:r>
      <w:r w:rsidRPr="006D1A44">
        <w:rPr>
          <w:rFonts w:ascii="Calibri" w:eastAsia="Calibri" w:hAnsi="Calibri" w:cs="Calibri"/>
          <w:spacing w:val="-2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el</w:t>
      </w:r>
      <w:r w:rsidRPr="006D1A44">
        <w:rPr>
          <w:rFonts w:ascii="Calibri" w:eastAsia="Calibri" w:hAnsi="Calibri" w:cs="Calibri"/>
          <w:spacing w:val="-4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flujo</w:t>
      </w:r>
      <w:r w:rsidRPr="006D1A44">
        <w:rPr>
          <w:rFonts w:ascii="Calibri" w:eastAsia="Calibri" w:hAnsi="Calibri" w:cs="Calibri"/>
          <w:spacing w:val="-6"/>
          <w:sz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lang w:val="es-ES"/>
        </w:rPr>
        <w:t>alterno</w:t>
      </w:r>
    </w:p>
    <w:p w14:paraId="30469CA1" w14:textId="77777777" w:rsidR="006D1A44" w:rsidRPr="006D1A44" w:rsidRDefault="006D1A44" w:rsidP="006D1A44">
      <w:pPr>
        <w:widowControl w:val="0"/>
        <w:tabs>
          <w:tab w:val="left" w:pos="1660"/>
          <w:tab w:val="left" w:pos="1661"/>
        </w:tabs>
        <w:autoSpaceDE w:val="0"/>
        <w:autoSpaceDN w:val="0"/>
        <w:spacing w:before="1" w:after="0" w:line="240" w:lineRule="auto"/>
        <w:ind w:left="1661"/>
        <w:rPr>
          <w:rFonts w:ascii="Calibri" w:eastAsia="Calibri" w:hAnsi="Calibri" w:cs="Calibri"/>
          <w:sz w:val="20"/>
          <w:lang w:val="es-ES"/>
        </w:rPr>
      </w:pPr>
    </w:p>
    <w:p w14:paraId="1FF394A6" w14:textId="77777777" w:rsidR="006D1A44" w:rsidRPr="006D1A44" w:rsidRDefault="006D1A44" w:rsidP="006D1A44">
      <w:pPr>
        <w:widowControl w:val="0"/>
        <w:numPr>
          <w:ilvl w:val="0"/>
          <w:numId w:val="30"/>
        </w:numPr>
        <w:tabs>
          <w:tab w:val="left" w:pos="581"/>
        </w:tabs>
        <w:autoSpaceDE w:val="0"/>
        <w:autoSpaceDN w:val="0"/>
        <w:spacing w:before="121" w:after="0" w:line="240" w:lineRule="auto"/>
        <w:ind w:hanging="361"/>
        <w:outlineLvl w:val="0"/>
        <w:rPr>
          <w:rFonts w:ascii="Calibri" w:eastAsia="Calibri" w:hAnsi="Calibri" w:cs="Calibri"/>
          <w:b/>
          <w:bCs/>
          <w:sz w:val="28"/>
          <w:szCs w:val="28"/>
          <w:lang w:val="es-ES"/>
        </w:rPr>
      </w:pPr>
      <w:r w:rsidRPr="006D1A44">
        <w:rPr>
          <w:rFonts w:ascii="Calibri" w:eastAsia="Calibri" w:hAnsi="Calibri" w:cs="Calibri"/>
          <w:b/>
          <w:bCs/>
          <w:sz w:val="28"/>
          <w:szCs w:val="28"/>
          <w:lang w:val="es-ES"/>
        </w:rPr>
        <w:t>Pre-Condiciones</w:t>
      </w:r>
    </w:p>
    <w:p w14:paraId="5E9A54B5" w14:textId="77777777" w:rsidR="006D1A44" w:rsidRPr="005F1361" w:rsidRDefault="006D1A44" w:rsidP="006D1A44">
      <w:pPr>
        <w:widowControl w:val="0"/>
        <w:numPr>
          <w:ilvl w:val="1"/>
          <w:numId w:val="30"/>
        </w:numPr>
        <w:tabs>
          <w:tab w:val="left" w:pos="581"/>
        </w:tabs>
        <w:autoSpaceDE w:val="0"/>
        <w:autoSpaceDN w:val="0"/>
        <w:spacing w:before="121" w:after="0" w:line="240" w:lineRule="auto"/>
        <w:ind w:hanging="551"/>
        <w:outlineLvl w:val="0"/>
        <w:rPr>
          <w:rFonts w:ascii="Calibri" w:eastAsia="Calibri" w:hAnsi="Calibri" w:cs="Calibri"/>
          <w:sz w:val="20"/>
          <w:szCs w:val="20"/>
          <w:highlight w:val="yellow"/>
          <w:lang w:val="es-ES"/>
        </w:rPr>
      </w:pPr>
      <w:r w:rsidRPr="005F1361">
        <w:rPr>
          <w:rFonts w:ascii="Calibri" w:eastAsia="Calibri" w:hAnsi="Calibri" w:cs="Calibri"/>
          <w:b/>
          <w:bCs/>
          <w:sz w:val="20"/>
          <w:szCs w:val="20"/>
          <w:highlight w:val="yellow"/>
          <w:lang w:val="es-ES"/>
        </w:rPr>
        <w:t>Iniciar de sesión (Login)</w:t>
      </w:r>
    </w:p>
    <w:p w14:paraId="61B08AA1" w14:textId="77777777" w:rsidR="006D1A44" w:rsidRPr="006D1A44" w:rsidRDefault="006D1A44" w:rsidP="006D1A44">
      <w:pPr>
        <w:widowControl w:val="0"/>
        <w:numPr>
          <w:ilvl w:val="2"/>
          <w:numId w:val="30"/>
        </w:numPr>
        <w:tabs>
          <w:tab w:val="left" w:pos="581"/>
        </w:tabs>
        <w:autoSpaceDE w:val="0"/>
        <w:autoSpaceDN w:val="0"/>
        <w:spacing w:before="121" w:after="0" w:line="240" w:lineRule="auto"/>
        <w:outlineLvl w:val="0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El sistema despliega el inicio de sesión</w:t>
      </w:r>
    </w:p>
    <w:p w14:paraId="4CC32B63" w14:textId="77777777" w:rsidR="006D1A44" w:rsidRPr="006D1A44" w:rsidRDefault="006D1A44" w:rsidP="006D1A44">
      <w:pPr>
        <w:widowControl w:val="0"/>
        <w:numPr>
          <w:ilvl w:val="2"/>
          <w:numId w:val="30"/>
        </w:numPr>
        <w:tabs>
          <w:tab w:val="left" w:pos="581"/>
        </w:tabs>
        <w:autoSpaceDE w:val="0"/>
        <w:autoSpaceDN w:val="0"/>
        <w:spacing w:before="121" w:after="0" w:line="240" w:lineRule="auto"/>
        <w:outlineLvl w:val="0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El cliente ingresa el nombre de usuario y contraseña</w:t>
      </w:r>
    </w:p>
    <w:p w14:paraId="76645A31" w14:textId="77777777" w:rsidR="006D1A44" w:rsidRPr="006D1A44" w:rsidRDefault="006D1A44" w:rsidP="006D1A44">
      <w:pPr>
        <w:widowControl w:val="0"/>
        <w:numPr>
          <w:ilvl w:val="2"/>
          <w:numId w:val="30"/>
        </w:numPr>
        <w:tabs>
          <w:tab w:val="left" w:pos="581"/>
        </w:tabs>
        <w:autoSpaceDE w:val="0"/>
        <w:autoSpaceDN w:val="0"/>
        <w:spacing w:before="121" w:after="0" w:line="240" w:lineRule="auto"/>
        <w:outlineLvl w:val="0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z w:val="20"/>
          <w:szCs w:val="20"/>
          <w:lang w:val="es-ES"/>
        </w:rPr>
        <w:t>El sistema valida los datos ingresados y confirma que la sesión fue establecida.</w:t>
      </w:r>
    </w:p>
    <w:p w14:paraId="02E4F2DB" w14:textId="695B30D9" w:rsidR="006D1A44" w:rsidRPr="006D1A44" w:rsidRDefault="001F0D87" w:rsidP="006D1A44">
      <w:pPr>
        <w:widowControl w:val="0"/>
        <w:numPr>
          <w:ilvl w:val="0"/>
          <w:numId w:val="30"/>
        </w:numPr>
        <w:tabs>
          <w:tab w:val="left" w:pos="581"/>
        </w:tabs>
        <w:autoSpaceDE w:val="0"/>
        <w:autoSpaceDN w:val="0"/>
        <w:spacing w:before="120" w:after="0" w:line="240" w:lineRule="auto"/>
        <w:ind w:hanging="361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6D1A44">
        <w:rPr>
          <w:rFonts w:ascii="Calibri" w:eastAsia="Calibri" w:hAnsi="Calibri" w:cs="Calibri"/>
          <w:b/>
          <w:sz w:val="28"/>
          <w:szCs w:val="28"/>
          <w:lang w:val="es-ES"/>
        </w:rPr>
        <w:t>Postcondiciones</w:t>
      </w:r>
    </w:p>
    <w:p w14:paraId="24456226" w14:textId="77777777" w:rsidR="006D1A44" w:rsidRPr="005F1361" w:rsidRDefault="006D1A44" w:rsidP="006D1A44">
      <w:pPr>
        <w:widowControl w:val="0"/>
        <w:numPr>
          <w:ilvl w:val="1"/>
          <w:numId w:val="30"/>
        </w:numPr>
        <w:tabs>
          <w:tab w:val="left" w:pos="821"/>
        </w:tabs>
        <w:autoSpaceDE w:val="0"/>
        <w:autoSpaceDN w:val="0"/>
        <w:spacing w:before="62" w:after="0" w:line="242" w:lineRule="exact"/>
        <w:ind w:hanging="551"/>
        <w:outlineLvl w:val="1"/>
        <w:rPr>
          <w:rFonts w:ascii="Calibri" w:eastAsia="Calibri" w:hAnsi="Calibri" w:cs="Calibri"/>
          <w:b/>
          <w:bCs/>
          <w:sz w:val="20"/>
          <w:szCs w:val="20"/>
          <w:highlight w:val="yellow"/>
          <w:lang w:val="es-ES"/>
        </w:rPr>
      </w:pPr>
      <w:r w:rsidRPr="005F1361">
        <w:rPr>
          <w:rFonts w:ascii="Calibri" w:eastAsia="Calibri" w:hAnsi="Calibri" w:cs="Calibri"/>
          <w:b/>
          <w:bCs/>
          <w:sz w:val="20"/>
          <w:szCs w:val="20"/>
          <w:highlight w:val="yellow"/>
          <w:lang w:val="es-ES"/>
        </w:rPr>
        <w:t>Enviar mensaje a la bandeja de seguimiento (Gestionar Pedido)</w:t>
      </w:r>
    </w:p>
    <w:p w14:paraId="14D31431" w14:textId="77777777" w:rsidR="006D1A44" w:rsidRPr="006D1A44" w:rsidRDefault="006D1A44" w:rsidP="006D1A44">
      <w:pPr>
        <w:widowControl w:val="0"/>
        <w:tabs>
          <w:tab w:val="left" w:pos="1181"/>
        </w:tabs>
        <w:autoSpaceDE w:val="0"/>
        <w:autoSpaceDN w:val="0"/>
        <w:spacing w:before="62" w:after="0" w:line="242" w:lineRule="exact"/>
        <w:ind w:left="821"/>
        <w:outlineLvl w:val="1"/>
        <w:rPr>
          <w:rFonts w:ascii="Calibri" w:eastAsia="Calibri" w:hAnsi="Calibri" w:cs="Calibri"/>
          <w:sz w:val="20"/>
          <w:szCs w:val="20"/>
          <w:lang w:val="es-ES"/>
        </w:rPr>
      </w:pP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Envía mensaje a la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bandeja</w:t>
      </w:r>
      <w:r w:rsidRPr="006D1A44">
        <w:rPr>
          <w:rFonts w:ascii="Calibri" w:eastAsia="Calibri" w:hAnsi="Calibri" w:cs="Calibri"/>
          <w:spacing w:val="-7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de seguimiento del</w:t>
      </w:r>
      <w:r w:rsidRPr="006D1A44">
        <w:rPr>
          <w:rFonts w:ascii="Calibri" w:eastAsia="Calibri" w:hAnsi="Calibri" w:cs="Calibri"/>
          <w:spacing w:val="-4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colaborador (ejecutivo de atención al cliente y postventa), con los datos del cliente e información del producto y servicio, fecha</w:t>
      </w:r>
      <w:r w:rsidRPr="006D1A44">
        <w:rPr>
          <w:rFonts w:ascii="Calibri" w:eastAsia="Calibri" w:hAnsi="Calibri" w:cs="Calibri"/>
          <w:spacing w:val="-2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y</w:t>
      </w:r>
      <w:r w:rsidRPr="006D1A44">
        <w:rPr>
          <w:rFonts w:ascii="Calibri" w:eastAsia="Calibri" w:hAnsi="Calibri" w:cs="Calibri"/>
          <w:spacing w:val="-5"/>
          <w:sz w:val="20"/>
          <w:szCs w:val="20"/>
          <w:lang w:val="es-ES"/>
        </w:rPr>
        <w:t xml:space="preserve"> 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hora</w:t>
      </w:r>
      <w:r w:rsidRPr="006D1A44">
        <w:rPr>
          <w:rFonts w:ascii="Calibri" w:eastAsia="Calibri" w:hAnsi="Calibri" w:cs="Calibri"/>
          <w:spacing w:val="-6"/>
          <w:sz w:val="20"/>
          <w:szCs w:val="20"/>
          <w:lang w:val="es-ES"/>
        </w:rPr>
        <w:t>, el cual será gestionado por el colaborador para cerrar la venta</w:t>
      </w:r>
      <w:r w:rsidRPr="006D1A44">
        <w:rPr>
          <w:rFonts w:ascii="Calibri" w:eastAsia="Calibri" w:hAnsi="Calibri" w:cs="Calibri"/>
          <w:sz w:val="20"/>
          <w:szCs w:val="20"/>
          <w:lang w:val="es-ES"/>
        </w:rPr>
        <w:t>.</w:t>
      </w:r>
    </w:p>
    <w:p w14:paraId="6B36C083" w14:textId="77777777" w:rsidR="006D1A44" w:rsidRDefault="006D1A44" w:rsidP="006D1A44">
      <w:pPr>
        <w:pStyle w:val="Textoindependiente"/>
        <w:ind w:firstLine="0"/>
      </w:pPr>
    </w:p>
    <w:p w14:paraId="2E84471E" w14:textId="2F2B3E41" w:rsidR="006D1A44" w:rsidRDefault="006D1A44" w:rsidP="006D1A44">
      <w:pPr>
        <w:pStyle w:val="Textoindependiente"/>
        <w:ind w:firstLine="0"/>
        <w:rPr>
          <w:noProof/>
        </w:rPr>
      </w:pPr>
    </w:p>
    <w:p w14:paraId="7FC812BD" w14:textId="77777777" w:rsidR="004B4E79" w:rsidRDefault="004B4E79" w:rsidP="006D1A44">
      <w:pPr>
        <w:pStyle w:val="Textoindependiente"/>
        <w:ind w:firstLine="0"/>
        <w:rPr>
          <w:noProof/>
        </w:rPr>
      </w:pPr>
    </w:p>
    <w:p w14:paraId="725D6D68" w14:textId="77777777" w:rsidR="004B4E79" w:rsidRDefault="004B4E79" w:rsidP="006D1A44">
      <w:pPr>
        <w:pStyle w:val="Textoindependiente"/>
        <w:ind w:firstLine="0"/>
        <w:rPr>
          <w:noProof/>
        </w:rPr>
      </w:pPr>
    </w:p>
    <w:p w14:paraId="4980B6FD" w14:textId="77777777" w:rsidR="004B4E79" w:rsidRDefault="004B4E79" w:rsidP="006D1A44">
      <w:pPr>
        <w:pStyle w:val="Textoindependiente"/>
        <w:ind w:firstLine="0"/>
        <w:rPr>
          <w:noProof/>
        </w:rPr>
      </w:pPr>
    </w:p>
    <w:p w14:paraId="0A9D8413" w14:textId="77777777" w:rsidR="004B4E79" w:rsidRDefault="004B4E79" w:rsidP="006D1A44">
      <w:pPr>
        <w:pStyle w:val="Textoindependiente"/>
        <w:ind w:firstLine="0"/>
        <w:rPr>
          <w:noProof/>
        </w:rPr>
      </w:pPr>
    </w:p>
    <w:p w14:paraId="5A95BBD0" w14:textId="77777777" w:rsidR="004B4E79" w:rsidRDefault="004B4E79" w:rsidP="006D1A44">
      <w:pPr>
        <w:pStyle w:val="Textoindependiente"/>
        <w:ind w:firstLine="0"/>
        <w:rPr>
          <w:noProof/>
        </w:rPr>
      </w:pPr>
    </w:p>
    <w:p w14:paraId="36B85414" w14:textId="77777777" w:rsidR="004B4E79" w:rsidRDefault="004B4E79" w:rsidP="006D1A44">
      <w:pPr>
        <w:pStyle w:val="Textoindependiente"/>
        <w:ind w:firstLine="0"/>
      </w:pPr>
    </w:p>
    <w:p w14:paraId="718009A3" w14:textId="77777777" w:rsidR="00B77AC8" w:rsidRDefault="00B77AC8" w:rsidP="00B77AC8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2B9FD7AA" w14:textId="77777777" w:rsidR="00FB7497" w:rsidRPr="00532767" w:rsidRDefault="00FB7497" w:rsidP="00FB7497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532767">
        <w:rPr>
          <w:rFonts w:ascii="Arial Narrow" w:hAnsi="Arial Narrow"/>
          <w:b/>
          <w:sz w:val="24"/>
          <w:szCs w:val="24"/>
          <w:highlight w:val="yellow"/>
        </w:rPr>
        <w:t>Se pide:</w:t>
      </w:r>
    </w:p>
    <w:p w14:paraId="4485B22F" w14:textId="24CB0698" w:rsidR="004B4E79" w:rsidRDefault="004B4E79" w:rsidP="004B4E79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1F0D87">
        <w:rPr>
          <w:rFonts w:ascii="Arial Narrow" w:hAnsi="Arial Narrow"/>
          <w:bCs/>
          <w:sz w:val="24"/>
          <w:szCs w:val="24"/>
        </w:rPr>
        <w:t>Diagrama de C</w:t>
      </w:r>
      <w:r>
        <w:rPr>
          <w:rFonts w:ascii="Arial Narrow" w:hAnsi="Arial Narrow"/>
          <w:bCs/>
          <w:sz w:val="24"/>
          <w:szCs w:val="24"/>
        </w:rPr>
        <w:t>aso de Uso (25 puntos)</w:t>
      </w:r>
    </w:p>
    <w:p w14:paraId="2F149328" w14:textId="417AE0F0" w:rsidR="008C40DE" w:rsidRPr="001F0D87" w:rsidRDefault="008C40DE" w:rsidP="008C40DE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8C40DE">
        <w:rPr>
          <w:rFonts w:ascii="Arial Narrow" w:hAnsi="Arial Narrow"/>
          <w:bCs/>
          <w:sz w:val="24"/>
          <w:szCs w:val="24"/>
        </w:rPr>
        <w:drawing>
          <wp:inline distT="0" distB="0" distL="0" distR="0" wp14:anchorId="22143D8B" wp14:editId="186B7E03">
            <wp:extent cx="4265438" cy="2653138"/>
            <wp:effectExtent l="0" t="0" r="1905" b="0"/>
            <wp:docPr id="20134615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61550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416" cy="26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5A8" w14:textId="274FF9B8" w:rsidR="004B4E79" w:rsidRDefault="004B4E79" w:rsidP="004B4E79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Modelado de Objetos</w:t>
      </w:r>
      <w:r w:rsidRPr="001F0D87">
        <w:rPr>
          <w:rFonts w:ascii="Arial Narrow" w:hAnsi="Arial Narrow"/>
          <w:bCs/>
          <w:sz w:val="24"/>
          <w:szCs w:val="24"/>
        </w:rPr>
        <w:t xml:space="preserve"> </w:t>
      </w:r>
      <w:r>
        <w:rPr>
          <w:rFonts w:ascii="Arial Narrow" w:hAnsi="Arial Narrow"/>
          <w:bCs/>
          <w:sz w:val="24"/>
          <w:szCs w:val="24"/>
        </w:rPr>
        <w:t>(25 puntos)</w:t>
      </w:r>
    </w:p>
    <w:p w14:paraId="1CF856FF" w14:textId="14366164" w:rsidR="005F1361" w:rsidRDefault="005F1361" w:rsidP="005F1361">
      <w:pPr>
        <w:pStyle w:val="Prrafodelista"/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5F1361">
        <w:rPr>
          <w:rFonts w:ascii="Arial Narrow" w:hAnsi="Arial Narrow"/>
          <w:bCs/>
          <w:sz w:val="24"/>
          <w:szCs w:val="24"/>
        </w:rPr>
        <w:drawing>
          <wp:inline distT="0" distB="0" distL="0" distR="0" wp14:anchorId="0542FCEB" wp14:editId="46C4DCCB">
            <wp:extent cx="4270094" cy="3557174"/>
            <wp:effectExtent l="0" t="0" r="0" b="5715"/>
            <wp:docPr id="3070652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521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739" cy="35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4DFE" w14:textId="77777777" w:rsidR="004B4E79" w:rsidRDefault="004B4E79" w:rsidP="00340064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1B7033E8" w14:textId="77777777" w:rsidR="00340064" w:rsidRPr="00340064" w:rsidRDefault="00340064" w:rsidP="00340064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33D09C6F" w14:textId="2A6BD87F" w:rsidR="001F0D87" w:rsidRDefault="001F0D87" w:rsidP="001F0D87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1F0D87">
        <w:rPr>
          <w:rFonts w:ascii="Arial Narrow" w:hAnsi="Arial Narrow"/>
          <w:bCs/>
          <w:sz w:val="24"/>
          <w:szCs w:val="24"/>
        </w:rPr>
        <w:t>Análisis de escenarios para identificar clases u tipos de objetos (Límite, Entidad, Control)</w:t>
      </w:r>
      <w:r>
        <w:rPr>
          <w:rFonts w:ascii="Arial Narrow" w:hAnsi="Arial Narrow"/>
          <w:bCs/>
          <w:sz w:val="24"/>
          <w:szCs w:val="24"/>
        </w:rPr>
        <w:t>.  Representarlo a través de una tabla</w:t>
      </w:r>
      <w:r w:rsidR="00B565C1">
        <w:rPr>
          <w:rFonts w:ascii="Arial Narrow" w:hAnsi="Arial Narrow"/>
          <w:bCs/>
          <w:sz w:val="24"/>
          <w:szCs w:val="24"/>
        </w:rPr>
        <w:t xml:space="preserve"> de clases  (15 puntos)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B565C1" w14:paraId="2AA561CD" w14:textId="77777777" w:rsidTr="00B565C1">
        <w:tc>
          <w:tcPr>
            <w:tcW w:w="4675" w:type="dxa"/>
          </w:tcPr>
          <w:p w14:paraId="6BA13243" w14:textId="2C09E7CD" w:rsidR="00B565C1" w:rsidRDefault="00B565C1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Nombre de la Clase</w:t>
            </w:r>
          </w:p>
        </w:tc>
        <w:tc>
          <w:tcPr>
            <w:tcW w:w="4675" w:type="dxa"/>
          </w:tcPr>
          <w:p w14:paraId="22121466" w14:textId="717F18B9" w:rsidR="00B565C1" w:rsidRDefault="00B565C1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Tipo de Clase</w:t>
            </w:r>
          </w:p>
        </w:tc>
      </w:tr>
      <w:tr w:rsidR="00B565C1" w14:paraId="2162FACE" w14:textId="77777777" w:rsidTr="00B565C1">
        <w:tc>
          <w:tcPr>
            <w:tcW w:w="4675" w:type="dxa"/>
          </w:tcPr>
          <w:p w14:paraId="47394AC2" w14:textId="212AC97B" w:rsidR="00B565C1" w:rsidRDefault="00CD2E8D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Cliente</w:t>
            </w:r>
          </w:p>
        </w:tc>
        <w:tc>
          <w:tcPr>
            <w:tcW w:w="4675" w:type="dxa"/>
          </w:tcPr>
          <w:p w14:paraId="7BF5D7C1" w14:textId="5BB151ED" w:rsidR="00B565C1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Control</w:t>
            </w:r>
          </w:p>
        </w:tc>
      </w:tr>
      <w:tr w:rsidR="00B565C1" w14:paraId="40563E03" w14:textId="77777777" w:rsidTr="00B565C1">
        <w:tc>
          <w:tcPr>
            <w:tcW w:w="4675" w:type="dxa"/>
          </w:tcPr>
          <w:p w14:paraId="0826825E" w14:textId="5F47260A" w:rsidR="00B565C1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Ejecutivo</w:t>
            </w:r>
          </w:p>
        </w:tc>
        <w:tc>
          <w:tcPr>
            <w:tcW w:w="4675" w:type="dxa"/>
          </w:tcPr>
          <w:p w14:paraId="48640665" w14:textId="5A2749A7" w:rsidR="00B565C1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Control</w:t>
            </w:r>
          </w:p>
        </w:tc>
      </w:tr>
      <w:tr w:rsidR="00B565C1" w14:paraId="64D22683" w14:textId="77777777" w:rsidTr="00B565C1">
        <w:tc>
          <w:tcPr>
            <w:tcW w:w="4675" w:type="dxa"/>
          </w:tcPr>
          <w:p w14:paraId="6B8D05BD" w14:textId="40B3F05B" w:rsidR="00B565C1" w:rsidRDefault="00CD2E8D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Catalogo</w:t>
            </w:r>
          </w:p>
        </w:tc>
        <w:tc>
          <w:tcPr>
            <w:tcW w:w="4675" w:type="dxa"/>
          </w:tcPr>
          <w:p w14:paraId="1C22242A" w14:textId="39C550D0" w:rsidR="00B565C1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Entidad</w:t>
            </w:r>
          </w:p>
        </w:tc>
      </w:tr>
      <w:tr w:rsidR="008F5126" w14:paraId="0A6188F2" w14:textId="77777777" w:rsidTr="00B565C1">
        <w:tc>
          <w:tcPr>
            <w:tcW w:w="4675" w:type="dxa"/>
          </w:tcPr>
          <w:p w14:paraId="765A07B5" w14:textId="2F83F45C" w:rsidR="008F5126" w:rsidRDefault="00CD2E8D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Productos </w:t>
            </w:r>
          </w:p>
        </w:tc>
        <w:tc>
          <w:tcPr>
            <w:tcW w:w="4675" w:type="dxa"/>
          </w:tcPr>
          <w:p w14:paraId="76E6AC01" w14:textId="466A414A" w:rsidR="008F5126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Entidad</w:t>
            </w:r>
          </w:p>
        </w:tc>
      </w:tr>
      <w:tr w:rsidR="008F5126" w14:paraId="20ECF4FB" w14:textId="77777777" w:rsidTr="00B565C1">
        <w:tc>
          <w:tcPr>
            <w:tcW w:w="4675" w:type="dxa"/>
          </w:tcPr>
          <w:p w14:paraId="5ACF52A7" w14:textId="4359362A" w:rsidR="008F5126" w:rsidRDefault="00CD2E8D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Servicios</w:t>
            </w:r>
          </w:p>
        </w:tc>
        <w:tc>
          <w:tcPr>
            <w:tcW w:w="4675" w:type="dxa"/>
          </w:tcPr>
          <w:p w14:paraId="5EA2A6FC" w14:textId="7114CF86" w:rsidR="008F5126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Entidad</w:t>
            </w:r>
          </w:p>
        </w:tc>
      </w:tr>
      <w:tr w:rsidR="008F5126" w14:paraId="5F74467C" w14:textId="77777777" w:rsidTr="00B565C1">
        <w:tc>
          <w:tcPr>
            <w:tcW w:w="4675" w:type="dxa"/>
          </w:tcPr>
          <w:p w14:paraId="3D7EF615" w14:textId="757F7DC7" w:rsidR="008F5126" w:rsidRDefault="00CD2E8D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Gestión</w:t>
            </w:r>
          </w:p>
        </w:tc>
        <w:tc>
          <w:tcPr>
            <w:tcW w:w="4675" w:type="dxa"/>
          </w:tcPr>
          <w:p w14:paraId="4AB3669C" w14:textId="27646323" w:rsidR="008F5126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Entidad</w:t>
            </w:r>
          </w:p>
        </w:tc>
      </w:tr>
      <w:tr w:rsidR="008F5126" w14:paraId="14D2D2E7" w14:textId="77777777" w:rsidTr="00B565C1">
        <w:tc>
          <w:tcPr>
            <w:tcW w:w="4675" w:type="dxa"/>
          </w:tcPr>
          <w:p w14:paraId="5E7483AA" w14:textId="34B5BED0" w:rsidR="008F5126" w:rsidRDefault="00CD2E8D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Catalogo</w:t>
            </w:r>
          </w:p>
        </w:tc>
        <w:tc>
          <w:tcPr>
            <w:tcW w:w="4675" w:type="dxa"/>
          </w:tcPr>
          <w:p w14:paraId="36EBF2EA" w14:textId="3373E193" w:rsidR="008F5126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Límite o Pantalla</w:t>
            </w:r>
          </w:p>
        </w:tc>
      </w:tr>
      <w:tr w:rsidR="008F5126" w14:paraId="1B0588B0" w14:textId="77777777" w:rsidTr="00B565C1">
        <w:tc>
          <w:tcPr>
            <w:tcW w:w="4675" w:type="dxa"/>
          </w:tcPr>
          <w:p w14:paraId="0AC0FEC2" w14:textId="32A5AEB7" w:rsidR="008F5126" w:rsidRDefault="00CD2E8D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Información detallada</w:t>
            </w:r>
          </w:p>
        </w:tc>
        <w:tc>
          <w:tcPr>
            <w:tcW w:w="4675" w:type="dxa"/>
          </w:tcPr>
          <w:p w14:paraId="28FA07AF" w14:textId="7FA1A50E" w:rsidR="008F5126" w:rsidRDefault="008F5126" w:rsidP="00B565C1">
            <w:pPr>
              <w:pStyle w:val="Prrafodelista"/>
              <w:ind w:left="0"/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Límite o Pantalla</w:t>
            </w:r>
          </w:p>
        </w:tc>
      </w:tr>
    </w:tbl>
    <w:p w14:paraId="4A171D97" w14:textId="77777777" w:rsidR="004B4E79" w:rsidRDefault="004B4E79" w:rsidP="004B4E79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47319E5F" w14:textId="3EF4A2D2" w:rsidR="009C44B3" w:rsidRPr="006A6021" w:rsidRDefault="009C44B3" w:rsidP="002A020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5"/>
        <w:gridCol w:w="2425"/>
      </w:tblGrid>
      <w:tr w:rsidR="00C864C8" w:rsidRPr="00E64E91" w14:paraId="46C79016" w14:textId="77777777" w:rsidTr="00520176">
        <w:tc>
          <w:tcPr>
            <w:tcW w:w="6565" w:type="dxa"/>
            <w:shd w:val="clear" w:color="auto" w:fill="auto"/>
          </w:tcPr>
          <w:p w14:paraId="55957BFA" w14:textId="77777777" w:rsidR="00C864C8" w:rsidRPr="00E64E91" w:rsidRDefault="00C864C8" w:rsidP="00747784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# de pregunta</w:t>
            </w:r>
          </w:p>
        </w:tc>
        <w:tc>
          <w:tcPr>
            <w:tcW w:w="2425" w:type="dxa"/>
            <w:shd w:val="clear" w:color="auto" w:fill="auto"/>
          </w:tcPr>
          <w:p w14:paraId="62C1FB03" w14:textId="77777777" w:rsidR="00C864C8" w:rsidRPr="00E64E91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14:paraId="553EDDF1" w14:textId="77777777" w:rsidTr="00520176">
        <w:tc>
          <w:tcPr>
            <w:tcW w:w="6565" w:type="dxa"/>
            <w:shd w:val="clear" w:color="auto" w:fill="auto"/>
          </w:tcPr>
          <w:p w14:paraId="57E37175" w14:textId="2DB9CEB7" w:rsidR="00520176" w:rsidRDefault="00A3030B" w:rsidP="00B64AFC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Resolución del caso de estudio  </w:t>
            </w:r>
            <w:r w:rsidR="00520176">
              <w:rPr>
                <w:rFonts w:ascii="Arial Narrow" w:hAnsi="Arial Narrow"/>
                <w:b/>
                <w:sz w:val="24"/>
                <w:szCs w:val="24"/>
              </w:rPr>
              <w:t>(</w:t>
            </w:r>
            <w:r w:rsidR="00355770">
              <w:rPr>
                <w:rFonts w:ascii="Arial Narrow" w:hAnsi="Arial Narrow"/>
                <w:b/>
                <w:sz w:val="24"/>
                <w:szCs w:val="24"/>
              </w:rPr>
              <w:t>65</w:t>
            </w:r>
            <w:r w:rsidR="00520176">
              <w:rPr>
                <w:rFonts w:ascii="Arial Narrow" w:hAnsi="Arial Narrow"/>
                <w:b/>
                <w:sz w:val="24"/>
                <w:szCs w:val="24"/>
              </w:rPr>
              <w:t xml:space="preserve"> puntos)</w:t>
            </w:r>
          </w:p>
          <w:p w14:paraId="1A301877" w14:textId="42274DBE" w:rsidR="00A3030B" w:rsidRDefault="00A3030B" w:rsidP="00B64AFC">
            <w:pPr>
              <w:spacing w:after="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4B8478DC" w14:textId="77777777" w:rsidR="00520176" w:rsidRDefault="00520176" w:rsidP="00520176">
            <w:pPr>
              <w:spacing w:after="0"/>
              <w:jc w:val="both"/>
              <w:rPr>
                <w:rFonts w:ascii="Arial Narrow" w:hAnsi="Arial Narrow"/>
                <w:iCs/>
                <w:sz w:val="20"/>
                <w:szCs w:val="24"/>
              </w:rPr>
            </w:pPr>
          </w:p>
          <w:p w14:paraId="70EF6857" w14:textId="0C5010DC" w:rsidR="00520176" w:rsidRPr="00520176" w:rsidRDefault="00520176" w:rsidP="001F4BFB">
            <w:pPr>
              <w:spacing w:after="0"/>
              <w:jc w:val="both"/>
              <w:rPr>
                <w:rFonts w:ascii="Arial Narrow" w:hAnsi="Arial Narrow"/>
                <w:iCs/>
                <w:szCs w:val="24"/>
              </w:rPr>
            </w:pPr>
          </w:p>
        </w:tc>
        <w:tc>
          <w:tcPr>
            <w:tcW w:w="2425" w:type="dxa"/>
            <w:shd w:val="clear" w:color="auto" w:fill="auto"/>
          </w:tcPr>
          <w:p w14:paraId="71FAAA66" w14:textId="77777777" w:rsidR="00150C7E" w:rsidRDefault="00150C7E" w:rsidP="00747784">
            <w:pPr>
              <w:pStyle w:val="Prrafodelista"/>
              <w:ind w:left="0"/>
              <w:rPr>
                <w:rFonts w:ascii="Arial Narrow" w:hAnsi="Arial Narrow"/>
                <w:i/>
                <w:szCs w:val="24"/>
              </w:rPr>
            </w:pPr>
          </w:p>
          <w:p w14:paraId="2B82D555" w14:textId="0FE6DC99" w:rsidR="00C864C8" w:rsidRPr="00E64E91" w:rsidRDefault="00355770" w:rsidP="00150C7E">
            <w:pPr>
              <w:pStyle w:val="Prrafodelista"/>
              <w:ind w:left="0"/>
              <w:jc w:val="center"/>
              <w:rPr>
                <w:rFonts w:ascii="Arial Narrow" w:hAnsi="Arial Narrow"/>
                <w:i/>
                <w:szCs w:val="24"/>
              </w:rPr>
            </w:pPr>
            <w:r>
              <w:rPr>
                <w:rFonts w:ascii="Arial Narrow" w:hAnsi="Arial Narrow"/>
                <w:i/>
                <w:szCs w:val="24"/>
              </w:rPr>
              <w:t xml:space="preserve">65 </w:t>
            </w:r>
            <w:r w:rsidR="00C864C8" w:rsidRPr="00E64E91">
              <w:rPr>
                <w:rFonts w:ascii="Arial Narrow" w:hAnsi="Arial Narrow"/>
                <w:i/>
                <w:szCs w:val="24"/>
              </w:rPr>
              <w:t>pts</w:t>
            </w:r>
          </w:p>
        </w:tc>
      </w:tr>
    </w:tbl>
    <w:p w14:paraId="67D54C00" w14:textId="77777777" w:rsidR="009C44B3" w:rsidRPr="009C44B3" w:rsidRDefault="009C44B3" w:rsidP="00B565C1">
      <w:pPr>
        <w:pStyle w:val="Prrafodelista"/>
        <w:spacing w:after="0"/>
        <w:ind w:left="360"/>
        <w:jc w:val="both"/>
      </w:pPr>
    </w:p>
    <w:sectPr w:rsidR="009C44B3" w:rsidRPr="009C44B3" w:rsidSect="001D78E6">
      <w:headerReference w:type="default" r:id="rId12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09B73" w14:textId="77777777" w:rsidR="00C9293C" w:rsidRDefault="00C9293C" w:rsidP="001D78E6">
      <w:pPr>
        <w:spacing w:after="0" w:line="240" w:lineRule="auto"/>
      </w:pPr>
      <w:r>
        <w:separator/>
      </w:r>
    </w:p>
  </w:endnote>
  <w:endnote w:type="continuationSeparator" w:id="0">
    <w:p w14:paraId="506D78F2" w14:textId="77777777" w:rsidR="00C9293C" w:rsidRDefault="00C9293C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7729F" w14:textId="77777777" w:rsidR="00C9293C" w:rsidRDefault="00C9293C" w:rsidP="001D78E6">
      <w:pPr>
        <w:spacing w:after="0" w:line="240" w:lineRule="auto"/>
      </w:pPr>
      <w:r>
        <w:separator/>
      </w:r>
    </w:p>
  </w:footnote>
  <w:footnote w:type="continuationSeparator" w:id="0">
    <w:p w14:paraId="0C14AD5E" w14:textId="77777777" w:rsidR="00C9293C" w:rsidRDefault="00C9293C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22A5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A62030" wp14:editId="312DC295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B134F0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6203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0CB134F0" w14:textId="77777777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438E8C3F" wp14:editId="4EA7169E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7B1B7B0B" wp14:editId="684C586B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4A53E5C3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2C0ED1E" w14:textId="3CD148F7" w:rsidR="003014CB" w:rsidRDefault="008F2562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INGENIERIA DE SOFTWARE I</w:t>
    </w:r>
  </w:p>
  <w:p w14:paraId="425F9563" w14:textId="76DD3934" w:rsidR="008D7315" w:rsidRDefault="008D7315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INGENIERIA DE SOFTWARE APLICADA I</w:t>
    </w:r>
  </w:p>
  <w:p w14:paraId="6110A49A" w14:textId="47520870" w:rsidR="00E76138" w:rsidRPr="009531D7" w:rsidRDefault="0087322B" w:rsidP="001D78E6">
    <w:pPr>
      <w:pStyle w:val="Encabezado"/>
      <w:jc w:val="center"/>
      <w:rPr>
        <w:b/>
        <w:sz w:val="24"/>
        <w:szCs w:val="24"/>
        <w:u w:val="single"/>
      </w:rPr>
    </w:pPr>
    <w:r>
      <w:rPr>
        <w:b/>
        <w:sz w:val="24"/>
        <w:szCs w:val="24"/>
      </w:rPr>
      <w:t>PARCIAL</w:t>
    </w:r>
    <w:r w:rsidR="0064006F" w:rsidRPr="001B13C9">
      <w:rPr>
        <w:b/>
        <w:sz w:val="24"/>
        <w:szCs w:val="24"/>
      </w:rPr>
      <w:t xml:space="preserve"> N° </w:t>
    </w:r>
    <w:r w:rsidR="00E643C0">
      <w:rPr>
        <w:b/>
        <w:sz w:val="24"/>
        <w:szCs w:val="24"/>
        <w:u w:val="single"/>
      </w:rPr>
      <w:t>1</w:t>
    </w:r>
  </w:p>
  <w:p w14:paraId="56879ACF" w14:textId="63C1D92E" w:rsidR="001B13C9" w:rsidRPr="006617E5" w:rsidRDefault="003014CB" w:rsidP="001D78E6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CASOS DE ESTUDIO</w:t>
    </w:r>
    <w:r w:rsidR="006617E5" w:rsidRPr="006617E5">
      <w:rPr>
        <w:b/>
        <w:bCs/>
        <w:sz w:val="24"/>
        <w:szCs w:val="24"/>
      </w:rPr>
      <w:t xml:space="preserve"> </w:t>
    </w:r>
    <w:r w:rsidR="00205225" w:rsidRPr="006617E5">
      <w:rPr>
        <w:b/>
        <w:bCs/>
        <w:sz w:val="24"/>
        <w:szCs w:val="24"/>
      </w:rPr>
      <w:t xml:space="preserve"> </w:t>
    </w:r>
  </w:p>
  <w:p w14:paraId="2B4AE280" w14:textId="77777777" w:rsidR="001D78E6" w:rsidRPr="001B13C9" w:rsidRDefault="008C40DE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53E8F1CA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6573"/>
    <w:multiLevelType w:val="hybridMultilevel"/>
    <w:tmpl w:val="685CE9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53C5F"/>
    <w:multiLevelType w:val="multilevel"/>
    <w:tmpl w:val="4F945ACA"/>
    <w:lvl w:ilvl="0">
      <w:start w:val="3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137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D778B6"/>
    <w:multiLevelType w:val="hybridMultilevel"/>
    <w:tmpl w:val="F4EE05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6FD0"/>
    <w:multiLevelType w:val="hybridMultilevel"/>
    <w:tmpl w:val="A4E699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25DB"/>
    <w:multiLevelType w:val="hybridMultilevel"/>
    <w:tmpl w:val="36BADEE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35961"/>
    <w:multiLevelType w:val="hybridMultilevel"/>
    <w:tmpl w:val="518A842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57CBA"/>
    <w:multiLevelType w:val="hybridMultilevel"/>
    <w:tmpl w:val="BF26BEE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41BF"/>
    <w:multiLevelType w:val="hybridMultilevel"/>
    <w:tmpl w:val="D7985AE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DC8358D"/>
    <w:multiLevelType w:val="multilevel"/>
    <w:tmpl w:val="62C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C6707"/>
    <w:multiLevelType w:val="hybridMultilevel"/>
    <w:tmpl w:val="97701E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E70"/>
    <w:multiLevelType w:val="multilevel"/>
    <w:tmpl w:val="813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4F275A"/>
    <w:multiLevelType w:val="hybridMultilevel"/>
    <w:tmpl w:val="2702DD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75A33"/>
    <w:multiLevelType w:val="multilevel"/>
    <w:tmpl w:val="36B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853921"/>
    <w:multiLevelType w:val="hybridMultilevel"/>
    <w:tmpl w:val="1BA86B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23248"/>
    <w:multiLevelType w:val="hybridMultilevel"/>
    <w:tmpl w:val="7E448D4C"/>
    <w:lvl w:ilvl="0" w:tplc="C08C54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74D6A"/>
    <w:multiLevelType w:val="hybridMultilevel"/>
    <w:tmpl w:val="BF26BEE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63CD4"/>
    <w:multiLevelType w:val="multilevel"/>
    <w:tmpl w:val="C91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07181"/>
    <w:multiLevelType w:val="hybridMultilevel"/>
    <w:tmpl w:val="564AE9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AC26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41F3D"/>
    <w:multiLevelType w:val="hybridMultilevel"/>
    <w:tmpl w:val="53684EAA"/>
    <w:lvl w:ilvl="0" w:tplc="2B1A1350">
      <w:start w:val="1"/>
      <w:numFmt w:val="decimal"/>
      <w:lvlText w:val="%1."/>
      <w:lvlJc w:val="left"/>
      <w:pPr>
        <w:ind w:left="1661" w:hanging="360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s-ES" w:eastAsia="en-US" w:bidi="ar-SA"/>
      </w:rPr>
    </w:lvl>
    <w:lvl w:ilvl="1" w:tplc="30E64188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2" w:tplc="53EABBA6">
      <w:numFmt w:val="bullet"/>
      <w:lvlText w:val="•"/>
      <w:lvlJc w:val="left"/>
      <w:pPr>
        <w:ind w:left="3288" w:hanging="360"/>
      </w:pPr>
      <w:rPr>
        <w:rFonts w:hint="default"/>
        <w:lang w:val="es-ES" w:eastAsia="en-US" w:bidi="ar-SA"/>
      </w:rPr>
    </w:lvl>
    <w:lvl w:ilvl="3" w:tplc="6E4CF92A">
      <w:numFmt w:val="bullet"/>
      <w:lvlText w:val="•"/>
      <w:lvlJc w:val="left"/>
      <w:pPr>
        <w:ind w:left="4102" w:hanging="360"/>
      </w:pPr>
      <w:rPr>
        <w:rFonts w:hint="default"/>
        <w:lang w:val="es-ES" w:eastAsia="en-US" w:bidi="ar-SA"/>
      </w:rPr>
    </w:lvl>
    <w:lvl w:ilvl="4" w:tplc="7EB6B0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2FE613B8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BCD25D6C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7" w:tplc="939420B0">
      <w:numFmt w:val="bullet"/>
      <w:lvlText w:val="•"/>
      <w:lvlJc w:val="left"/>
      <w:pPr>
        <w:ind w:left="7358" w:hanging="360"/>
      </w:pPr>
      <w:rPr>
        <w:rFonts w:hint="default"/>
        <w:lang w:val="es-ES" w:eastAsia="en-US" w:bidi="ar-SA"/>
      </w:rPr>
    </w:lvl>
    <w:lvl w:ilvl="8" w:tplc="66AC4112">
      <w:numFmt w:val="bullet"/>
      <w:lvlText w:val="•"/>
      <w:lvlJc w:val="left"/>
      <w:pPr>
        <w:ind w:left="8172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B013066"/>
    <w:multiLevelType w:val="hybridMultilevel"/>
    <w:tmpl w:val="02D870E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1693D"/>
    <w:multiLevelType w:val="hybridMultilevel"/>
    <w:tmpl w:val="3A44B70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80F47"/>
    <w:multiLevelType w:val="hybridMultilevel"/>
    <w:tmpl w:val="A7722E1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5139B"/>
    <w:multiLevelType w:val="hybridMultilevel"/>
    <w:tmpl w:val="1626224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7743B"/>
    <w:multiLevelType w:val="multilevel"/>
    <w:tmpl w:val="8AC8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0E7681"/>
    <w:multiLevelType w:val="hybridMultilevel"/>
    <w:tmpl w:val="067C33D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CF3A4A"/>
    <w:multiLevelType w:val="multilevel"/>
    <w:tmpl w:val="2AB6127E"/>
    <w:lvl w:ilvl="0">
      <w:start w:val="2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1" w:hanging="360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381" w:hanging="1081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307" w:hanging="10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5" w:hanging="10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62" w:hanging="10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0" w:hanging="10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17" w:hanging="10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45" w:hanging="1081"/>
      </w:pPr>
      <w:rPr>
        <w:rFonts w:hint="default"/>
        <w:lang w:val="es-ES" w:eastAsia="en-US" w:bidi="ar-SA"/>
      </w:rPr>
    </w:lvl>
  </w:abstractNum>
  <w:abstractNum w:abstractNumId="27" w15:restartNumberingAfterBreak="0">
    <w:nsid w:val="5AB94442"/>
    <w:multiLevelType w:val="hybridMultilevel"/>
    <w:tmpl w:val="6D6ADA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D4F8E"/>
    <w:multiLevelType w:val="hybridMultilevel"/>
    <w:tmpl w:val="9028F9BE"/>
    <w:lvl w:ilvl="0" w:tplc="9D041010">
      <w:start w:val="1"/>
      <w:numFmt w:val="decimal"/>
      <w:lvlText w:val="%1"/>
      <w:lvlJc w:val="left"/>
      <w:pPr>
        <w:ind w:left="1301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8D880322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2" w:tplc="7048E39E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D576C840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4" w:tplc="D4A2E27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95F6AC2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CFD001C0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927887F4">
      <w:numFmt w:val="bullet"/>
      <w:lvlText w:val="•"/>
      <w:lvlJc w:val="left"/>
      <w:pPr>
        <w:ind w:left="7250" w:hanging="360"/>
      </w:pPr>
      <w:rPr>
        <w:rFonts w:hint="default"/>
        <w:lang w:val="es-ES" w:eastAsia="en-US" w:bidi="ar-SA"/>
      </w:rPr>
    </w:lvl>
    <w:lvl w:ilvl="8" w:tplc="22D24CEE"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8F83AAE"/>
    <w:multiLevelType w:val="hybridMultilevel"/>
    <w:tmpl w:val="DA70B0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7461B"/>
    <w:multiLevelType w:val="hybridMultilevel"/>
    <w:tmpl w:val="9DFC5E46"/>
    <w:lvl w:ilvl="0" w:tplc="1616C554">
      <w:start w:val="1"/>
      <w:numFmt w:val="decimal"/>
      <w:lvlText w:val="%1."/>
      <w:lvlJc w:val="left"/>
      <w:pPr>
        <w:ind w:left="1661" w:hanging="360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s-ES" w:eastAsia="en-US" w:bidi="ar-SA"/>
      </w:rPr>
    </w:lvl>
    <w:lvl w:ilvl="1" w:tplc="B33444C0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2" w:tplc="FA0E947C">
      <w:numFmt w:val="bullet"/>
      <w:lvlText w:val="•"/>
      <w:lvlJc w:val="left"/>
      <w:pPr>
        <w:ind w:left="3288" w:hanging="360"/>
      </w:pPr>
      <w:rPr>
        <w:rFonts w:hint="default"/>
        <w:lang w:val="es-ES" w:eastAsia="en-US" w:bidi="ar-SA"/>
      </w:rPr>
    </w:lvl>
    <w:lvl w:ilvl="3" w:tplc="F03CDBF2">
      <w:numFmt w:val="bullet"/>
      <w:lvlText w:val="•"/>
      <w:lvlJc w:val="left"/>
      <w:pPr>
        <w:ind w:left="4102" w:hanging="360"/>
      </w:pPr>
      <w:rPr>
        <w:rFonts w:hint="default"/>
        <w:lang w:val="es-ES" w:eastAsia="en-US" w:bidi="ar-SA"/>
      </w:rPr>
    </w:lvl>
    <w:lvl w:ilvl="4" w:tplc="79AC1C8E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5" w:tplc="E69812FC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C30C4EB2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7" w:tplc="9A764A60">
      <w:numFmt w:val="bullet"/>
      <w:lvlText w:val="•"/>
      <w:lvlJc w:val="left"/>
      <w:pPr>
        <w:ind w:left="7358" w:hanging="360"/>
      </w:pPr>
      <w:rPr>
        <w:rFonts w:hint="default"/>
        <w:lang w:val="es-ES" w:eastAsia="en-US" w:bidi="ar-SA"/>
      </w:rPr>
    </w:lvl>
    <w:lvl w:ilvl="8" w:tplc="C37C24DC">
      <w:numFmt w:val="bullet"/>
      <w:lvlText w:val="•"/>
      <w:lvlJc w:val="left"/>
      <w:pPr>
        <w:ind w:left="8172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1C000D"/>
    <w:multiLevelType w:val="hybridMultilevel"/>
    <w:tmpl w:val="57A8358A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054B94"/>
    <w:multiLevelType w:val="hybridMultilevel"/>
    <w:tmpl w:val="78A0F5BA"/>
    <w:lvl w:ilvl="0" w:tplc="735C0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436872">
    <w:abstractNumId w:val="28"/>
  </w:num>
  <w:num w:numId="2" w16cid:durableId="13383300">
    <w:abstractNumId w:val="25"/>
  </w:num>
  <w:num w:numId="3" w16cid:durableId="214122020">
    <w:abstractNumId w:val="32"/>
  </w:num>
  <w:num w:numId="4" w16cid:durableId="60563198">
    <w:abstractNumId w:val="15"/>
  </w:num>
  <w:num w:numId="5" w16cid:durableId="1773277575">
    <w:abstractNumId w:val="2"/>
  </w:num>
  <w:num w:numId="6" w16cid:durableId="933174476">
    <w:abstractNumId w:val="7"/>
  </w:num>
  <w:num w:numId="7" w16cid:durableId="1216890993">
    <w:abstractNumId w:val="20"/>
  </w:num>
  <w:num w:numId="8" w16cid:durableId="1538007427">
    <w:abstractNumId w:val="3"/>
  </w:num>
  <w:num w:numId="9" w16cid:durableId="451900206">
    <w:abstractNumId w:val="9"/>
  </w:num>
  <w:num w:numId="10" w16cid:durableId="1510944708">
    <w:abstractNumId w:val="19"/>
  </w:num>
  <w:num w:numId="11" w16cid:durableId="39331710">
    <w:abstractNumId w:val="24"/>
  </w:num>
  <w:num w:numId="12" w16cid:durableId="809443150">
    <w:abstractNumId w:val="0"/>
  </w:num>
  <w:num w:numId="13" w16cid:durableId="480780531">
    <w:abstractNumId w:val="30"/>
  </w:num>
  <w:num w:numId="14" w16cid:durableId="573318777">
    <w:abstractNumId w:val="17"/>
  </w:num>
  <w:num w:numId="15" w16cid:durableId="1131704670">
    <w:abstractNumId w:val="13"/>
  </w:num>
  <w:num w:numId="16" w16cid:durableId="935360062">
    <w:abstractNumId w:val="34"/>
  </w:num>
  <w:num w:numId="17" w16cid:durableId="1931545840">
    <w:abstractNumId w:val="6"/>
  </w:num>
  <w:num w:numId="18" w16cid:durableId="1936133728">
    <w:abstractNumId w:val="14"/>
  </w:num>
  <w:num w:numId="19" w16cid:durableId="1663925595">
    <w:abstractNumId w:val="12"/>
  </w:num>
  <w:num w:numId="20" w16cid:durableId="1974361671">
    <w:abstractNumId w:val="23"/>
  </w:num>
  <w:num w:numId="21" w16cid:durableId="898712270">
    <w:abstractNumId w:val="16"/>
  </w:num>
  <w:num w:numId="22" w16cid:durableId="582643255">
    <w:abstractNumId w:val="8"/>
  </w:num>
  <w:num w:numId="23" w16cid:durableId="1233656342">
    <w:abstractNumId w:val="10"/>
  </w:num>
  <w:num w:numId="24" w16cid:durableId="415368328">
    <w:abstractNumId w:val="5"/>
  </w:num>
  <w:num w:numId="25" w16cid:durableId="2042396507">
    <w:abstractNumId w:val="11"/>
  </w:num>
  <w:num w:numId="26" w16cid:durableId="1119883256">
    <w:abstractNumId w:val="21"/>
  </w:num>
  <w:num w:numId="27" w16cid:durableId="276642413">
    <w:abstractNumId w:val="4"/>
  </w:num>
  <w:num w:numId="28" w16cid:durableId="332808097">
    <w:abstractNumId w:val="27"/>
  </w:num>
  <w:num w:numId="29" w16cid:durableId="1855268212">
    <w:abstractNumId w:val="22"/>
  </w:num>
  <w:num w:numId="30" w16cid:durableId="896627937">
    <w:abstractNumId w:val="1"/>
  </w:num>
  <w:num w:numId="31" w16cid:durableId="869104395">
    <w:abstractNumId w:val="31"/>
  </w:num>
  <w:num w:numId="32" w16cid:durableId="990064670">
    <w:abstractNumId w:val="18"/>
  </w:num>
  <w:num w:numId="33" w16cid:durableId="1047795410">
    <w:abstractNumId w:val="29"/>
  </w:num>
  <w:num w:numId="34" w16cid:durableId="774666721">
    <w:abstractNumId w:val="26"/>
  </w:num>
  <w:num w:numId="35" w16cid:durableId="34420748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7A9"/>
    <w:rsid w:val="00025179"/>
    <w:rsid w:val="00036FBC"/>
    <w:rsid w:val="00062614"/>
    <w:rsid w:val="000B395C"/>
    <w:rsid w:val="000D3981"/>
    <w:rsid w:val="00117488"/>
    <w:rsid w:val="001207D1"/>
    <w:rsid w:val="001504AE"/>
    <w:rsid w:val="00150C7E"/>
    <w:rsid w:val="00161EF2"/>
    <w:rsid w:val="00167240"/>
    <w:rsid w:val="00197D28"/>
    <w:rsid w:val="001B13C9"/>
    <w:rsid w:val="001B1600"/>
    <w:rsid w:val="001D1938"/>
    <w:rsid w:val="001D1DCE"/>
    <w:rsid w:val="001D78E6"/>
    <w:rsid w:val="001F0D87"/>
    <w:rsid w:val="001F4BFB"/>
    <w:rsid w:val="00205225"/>
    <w:rsid w:val="0021705D"/>
    <w:rsid w:val="00262437"/>
    <w:rsid w:val="002635AD"/>
    <w:rsid w:val="00265B0D"/>
    <w:rsid w:val="002A020C"/>
    <w:rsid w:val="002B2C5A"/>
    <w:rsid w:val="002B46B6"/>
    <w:rsid w:val="002B511C"/>
    <w:rsid w:val="002E5613"/>
    <w:rsid w:val="002E7764"/>
    <w:rsid w:val="003014CB"/>
    <w:rsid w:val="00340064"/>
    <w:rsid w:val="00352168"/>
    <w:rsid w:val="00355770"/>
    <w:rsid w:val="00356F55"/>
    <w:rsid w:val="003574E8"/>
    <w:rsid w:val="00382C22"/>
    <w:rsid w:val="00385F22"/>
    <w:rsid w:val="004162BF"/>
    <w:rsid w:val="0048691B"/>
    <w:rsid w:val="00486B53"/>
    <w:rsid w:val="004A71CC"/>
    <w:rsid w:val="004B4E79"/>
    <w:rsid w:val="004B7C9D"/>
    <w:rsid w:val="004E7AB7"/>
    <w:rsid w:val="004F3203"/>
    <w:rsid w:val="005019B4"/>
    <w:rsid w:val="0050219B"/>
    <w:rsid w:val="0050239B"/>
    <w:rsid w:val="005110E9"/>
    <w:rsid w:val="00520176"/>
    <w:rsid w:val="00532767"/>
    <w:rsid w:val="00564A60"/>
    <w:rsid w:val="00564D7A"/>
    <w:rsid w:val="00586C22"/>
    <w:rsid w:val="0059244B"/>
    <w:rsid w:val="005A59A3"/>
    <w:rsid w:val="005A6529"/>
    <w:rsid w:val="005B2164"/>
    <w:rsid w:val="005F1361"/>
    <w:rsid w:val="005F1741"/>
    <w:rsid w:val="006038AC"/>
    <w:rsid w:val="0061714C"/>
    <w:rsid w:val="0064006F"/>
    <w:rsid w:val="006617E5"/>
    <w:rsid w:val="006A0DC8"/>
    <w:rsid w:val="006A6021"/>
    <w:rsid w:val="006C50A2"/>
    <w:rsid w:val="006D1A44"/>
    <w:rsid w:val="006F1091"/>
    <w:rsid w:val="00705378"/>
    <w:rsid w:val="007258E5"/>
    <w:rsid w:val="0077022A"/>
    <w:rsid w:val="00774F64"/>
    <w:rsid w:val="007865AA"/>
    <w:rsid w:val="007B66EE"/>
    <w:rsid w:val="007C2B5F"/>
    <w:rsid w:val="007D6DE5"/>
    <w:rsid w:val="007F7459"/>
    <w:rsid w:val="00805680"/>
    <w:rsid w:val="008306EF"/>
    <w:rsid w:val="00830C59"/>
    <w:rsid w:val="00851F4F"/>
    <w:rsid w:val="00860FD5"/>
    <w:rsid w:val="00861106"/>
    <w:rsid w:val="008704DD"/>
    <w:rsid w:val="00872586"/>
    <w:rsid w:val="0087322B"/>
    <w:rsid w:val="00887F72"/>
    <w:rsid w:val="008B1CAE"/>
    <w:rsid w:val="008B5607"/>
    <w:rsid w:val="008C40DE"/>
    <w:rsid w:val="008D7315"/>
    <w:rsid w:val="008E6DA2"/>
    <w:rsid w:val="008F1F4D"/>
    <w:rsid w:val="008F2562"/>
    <w:rsid w:val="008F5126"/>
    <w:rsid w:val="009024DD"/>
    <w:rsid w:val="00940970"/>
    <w:rsid w:val="009531D7"/>
    <w:rsid w:val="00971519"/>
    <w:rsid w:val="009815AD"/>
    <w:rsid w:val="009C44B3"/>
    <w:rsid w:val="009E162B"/>
    <w:rsid w:val="00A179ED"/>
    <w:rsid w:val="00A3030B"/>
    <w:rsid w:val="00A37E0B"/>
    <w:rsid w:val="00A55FCC"/>
    <w:rsid w:val="00AA46D4"/>
    <w:rsid w:val="00AD4680"/>
    <w:rsid w:val="00AE0363"/>
    <w:rsid w:val="00B00F45"/>
    <w:rsid w:val="00B210B3"/>
    <w:rsid w:val="00B25CA4"/>
    <w:rsid w:val="00B46856"/>
    <w:rsid w:val="00B5576B"/>
    <w:rsid w:val="00B565C1"/>
    <w:rsid w:val="00B64AFC"/>
    <w:rsid w:val="00B77AC8"/>
    <w:rsid w:val="00B8033E"/>
    <w:rsid w:val="00BC4AA5"/>
    <w:rsid w:val="00BC6170"/>
    <w:rsid w:val="00C007F0"/>
    <w:rsid w:val="00C127B1"/>
    <w:rsid w:val="00C2191C"/>
    <w:rsid w:val="00C569B9"/>
    <w:rsid w:val="00C864C8"/>
    <w:rsid w:val="00C8713B"/>
    <w:rsid w:val="00C9293C"/>
    <w:rsid w:val="00CA2E3A"/>
    <w:rsid w:val="00CB602B"/>
    <w:rsid w:val="00CC3F6D"/>
    <w:rsid w:val="00CD2E8D"/>
    <w:rsid w:val="00CD6EA9"/>
    <w:rsid w:val="00CD6F40"/>
    <w:rsid w:val="00CF12CF"/>
    <w:rsid w:val="00D030B8"/>
    <w:rsid w:val="00D033F5"/>
    <w:rsid w:val="00D06F31"/>
    <w:rsid w:val="00D15E0B"/>
    <w:rsid w:val="00D173F4"/>
    <w:rsid w:val="00D35572"/>
    <w:rsid w:val="00D57DF9"/>
    <w:rsid w:val="00D61E03"/>
    <w:rsid w:val="00D73384"/>
    <w:rsid w:val="00D77758"/>
    <w:rsid w:val="00D93154"/>
    <w:rsid w:val="00D96974"/>
    <w:rsid w:val="00D9705D"/>
    <w:rsid w:val="00DA6F5B"/>
    <w:rsid w:val="00DC3A20"/>
    <w:rsid w:val="00DF142D"/>
    <w:rsid w:val="00E056A5"/>
    <w:rsid w:val="00E07237"/>
    <w:rsid w:val="00E124C8"/>
    <w:rsid w:val="00E56F2E"/>
    <w:rsid w:val="00E643C0"/>
    <w:rsid w:val="00E76138"/>
    <w:rsid w:val="00E801F5"/>
    <w:rsid w:val="00E871C3"/>
    <w:rsid w:val="00EA44CC"/>
    <w:rsid w:val="00ED7199"/>
    <w:rsid w:val="00F21262"/>
    <w:rsid w:val="00F52F28"/>
    <w:rsid w:val="00F63436"/>
    <w:rsid w:val="00F64C11"/>
    <w:rsid w:val="00F6568C"/>
    <w:rsid w:val="00F7728B"/>
    <w:rsid w:val="00F80024"/>
    <w:rsid w:val="00FB7497"/>
    <w:rsid w:val="00FD44B0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0F105A9F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37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1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37E0B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styleId="Hipervnculo">
    <w:name w:val="Hyperlink"/>
    <w:basedOn w:val="Fuentedeprrafopredeter"/>
    <w:uiPriority w:val="99"/>
    <w:unhideWhenUsed/>
    <w:rsid w:val="00A37E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7E0B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A37E0B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A6F5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D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NormalTable0">
    <w:name w:val="Normal Table0"/>
    <w:uiPriority w:val="2"/>
    <w:semiHidden/>
    <w:unhideWhenUsed/>
    <w:qFormat/>
    <w:rsid w:val="006D1A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D1A44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1A44"/>
    <w:rPr>
      <w:rFonts w:ascii="Calibri" w:eastAsia="Calibri" w:hAnsi="Calibri" w:cs="Calibri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6D1A44"/>
    <w:pPr>
      <w:widowControl w:val="0"/>
      <w:autoSpaceDE w:val="0"/>
      <w:autoSpaceDN w:val="0"/>
      <w:spacing w:before="28" w:after="0" w:line="240" w:lineRule="auto"/>
      <w:ind w:left="1517" w:right="1517"/>
      <w:jc w:val="center"/>
    </w:pPr>
    <w:rPr>
      <w:rFonts w:ascii="Calibri" w:eastAsia="Calibri" w:hAnsi="Calibri" w:cs="Calibri"/>
      <w:b/>
      <w:bCs/>
      <w:sz w:val="36"/>
      <w:szCs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6D1A44"/>
    <w:rPr>
      <w:rFonts w:ascii="Calibri" w:eastAsia="Calibri" w:hAnsi="Calibri" w:cs="Calibri"/>
      <w:b/>
      <w:bCs/>
      <w:sz w:val="36"/>
      <w:szCs w:val="36"/>
      <w:lang w:val="es-ES"/>
    </w:rPr>
  </w:style>
  <w:style w:type="paragraph" w:customStyle="1" w:styleId="TableParagraph">
    <w:name w:val="Table Paragraph"/>
    <w:basedOn w:val="Normal"/>
    <w:uiPriority w:val="1"/>
    <w:qFormat/>
    <w:rsid w:val="006D1A44"/>
    <w:pPr>
      <w:widowControl w:val="0"/>
      <w:autoSpaceDE w:val="0"/>
      <w:autoSpaceDN w:val="0"/>
      <w:spacing w:before="5" w:after="0" w:line="215" w:lineRule="exact"/>
      <w:ind w:left="110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75B0DDF47E7D43903A292431B95B21" ma:contentTypeVersion="5" ma:contentTypeDescription="Crear nuevo documento." ma:contentTypeScope="" ma:versionID="5338477e8d816cf746a1cbfdcb99766a">
  <xsd:schema xmlns:xsd="http://www.w3.org/2001/XMLSchema" xmlns:xs="http://www.w3.org/2001/XMLSchema" xmlns:p="http://schemas.microsoft.com/office/2006/metadata/properties" xmlns:ns2="837e9488-2de6-41e5-ac51-ae7704c311c4" targetNamespace="http://schemas.microsoft.com/office/2006/metadata/properties" ma:root="true" ma:fieldsID="1daed454714b36b1c7092d4aa3586fcc" ns2:_="">
    <xsd:import namespace="837e9488-2de6-41e5-ac51-ae7704c311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e9488-2de6-41e5-ac51-ae7704c311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7e9488-2de6-41e5-ac51-ae7704c311c4" xsi:nil="true"/>
  </documentManagement>
</p:properties>
</file>

<file path=customXml/itemProps1.xml><?xml version="1.0" encoding="utf-8"?>
<ds:datastoreItem xmlns:ds="http://schemas.openxmlformats.org/officeDocument/2006/customXml" ds:itemID="{2CEEA7F9-A525-443B-B229-A551968B99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672DB-399E-4B0F-86A4-35A5F69CC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e9488-2de6-41e5-ac51-ae7704c3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2EB0B3-3671-4C5A-9F46-35B864BEC177}">
  <ds:schemaRefs>
    <ds:schemaRef ds:uri="http://schemas.microsoft.com/office/2006/metadata/properties"/>
    <ds:schemaRef ds:uri="http://schemas.microsoft.com/office/infopath/2007/PartnerControls"/>
    <ds:schemaRef ds:uri="8c762106-53cb-46a4-a19a-d263593d8285"/>
    <ds:schemaRef ds:uri="9e3eeedd-3060-4c6e-9d83-22c66fde8396"/>
    <ds:schemaRef ds:uri="837e9488-2de6-41e5-ac51-ae7704c311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647</Words>
  <Characters>3559</Characters>
  <Application>Microsoft Office Word</Application>
  <DocSecurity>4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David Johnson</cp:lastModifiedBy>
  <cp:revision>2</cp:revision>
  <cp:lastPrinted>2015-09-30T16:54:00Z</cp:lastPrinted>
  <dcterms:created xsi:type="dcterms:W3CDTF">2024-10-02T07:21:00Z</dcterms:created>
  <dcterms:modified xsi:type="dcterms:W3CDTF">2024-10-02T07:21:00Z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0x0101008E75B0DDF47E7D43903A292431B95B21</vt:lpwstr>
  </property>
</Properties>
</file>