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59BC2C" w14:textId="6B7877A2" w:rsidR="004360B1" w:rsidRDefault="00603921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603921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603921">
            <w:r>
              <w:t>Date</w:t>
            </w:r>
          </w:p>
        </w:tc>
        <w:tc>
          <w:tcPr>
            <w:tcW w:w="4508" w:type="dxa"/>
          </w:tcPr>
          <w:p w14:paraId="6C6AD7EB" w14:textId="345E05B3" w:rsidR="004360B1" w:rsidRDefault="00CD4BE3">
            <w:r>
              <w:t>15 February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603921">
            <w:r>
              <w:t>Team ID</w:t>
            </w:r>
          </w:p>
        </w:tc>
        <w:tc>
          <w:tcPr>
            <w:tcW w:w="4508" w:type="dxa"/>
          </w:tcPr>
          <w:p w14:paraId="3384612E" w14:textId="24A126B8" w:rsidR="004360B1" w:rsidRDefault="00910705">
            <w:r>
              <w:t>PNT2025TMID02717</w:t>
            </w:r>
            <w:bookmarkStart w:id="0" w:name="_GoBack"/>
            <w:bookmarkEnd w:id="0"/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603921">
            <w:r>
              <w:t>Project Name</w:t>
            </w:r>
          </w:p>
        </w:tc>
        <w:tc>
          <w:tcPr>
            <w:tcW w:w="4508" w:type="dxa"/>
          </w:tcPr>
          <w:p w14:paraId="381D29FA" w14:textId="44FDAE4B" w:rsidR="004360B1" w:rsidRDefault="00910705">
            <w:r>
              <w:t>Global Energy Trends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603921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603921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603921">
      <w:pPr>
        <w:rPr>
          <w:b/>
        </w:rPr>
      </w:pPr>
      <w:r>
        <w:rPr>
          <w:b/>
        </w:rPr>
        <w:t>Problem – Solution Fit Template:</w:t>
      </w:r>
    </w:p>
    <w:p w14:paraId="0F63D45D" w14:textId="77777777" w:rsidR="004360B1" w:rsidRDefault="00603921">
      <w:r>
        <w:t xml:space="preserve">The Problem-Solution Fit simply means that you have found a problem with your customer and that </w:t>
      </w:r>
      <w:r>
        <w:t>the solution you have realized for it actually solves the customer’s problem. It helps entrepreneurs, marketers and corporate innovators identify behavioral patterns and recognize what would work and why</w:t>
      </w:r>
    </w:p>
    <w:p w14:paraId="03D6A6F7" w14:textId="77777777" w:rsidR="004360B1" w:rsidRDefault="00603921">
      <w:pPr>
        <w:rPr>
          <w:b/>
        </w:rPr>
      </w:pPr>
      <w:r>
        <w:rPr>
          <w:b/>
        </w:rPr>
        <w:t>Purpose:</w:t>
      </w:r>
    </w:p>
    <w:p w14:paraId="5CD00787" w14:textId="77777777" w:rsidR="004360B1" w:rsidRDefault="00603921">
      <w:pPr>
        <w:numPr>
          <w:ilvl w:val="0"/>
          <w:numId w:val="2"/>
        </w:numPr>
        <w:spacing w:after="0" w:line="240" w:lineRule="auto"/>
      </w:pPr>
      <w:r>
        <w:t xml:space="preserve">Solve complex problems in a way that </w:t>
      </w:r>
      <w:r>
        <w:t>fits the state of your customers.</w:t>
      </w:r>
    </w:p>
    <w:p w14:paraId="33BDAFEB" w14:textId="77777777" w:rsidR="004360B1" w:rsidRDefault="00603921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14:paraId="0F12971A" w14:textId="77777777" w:rsidR="004360B1" w:rsidRDefault="00603921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14:paraId="573B73EC" w14:textId="77777777" w:rsidR="004360B1" w:rsidRDefault="00603921">
      <w:pPr>
        <w:numPr>
          <w:ilvl w:val="0"/>
          <w:numId w:val="2"/>
        </w:numPr>
        <w:spacing w:after="0" w:line="240" w:lineRule="auto"/>
      </w:pPr>
      <w:r>
        <w:t>Increase touch-points w</w:t>
      </w:r>
      <w:r>
        <w:t>ith your company by finding the right problem-behavior fit and building trust by solving frequent annoyances, or urgent or costly problems.</w:t>
      </w:r>
    </w:p>
    <w:p w14:paraId="1EDAF669" w14:textId="77777777" w:rsidR="004360B1" w:rsidRDefault="00603921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14:paraId="512BCD2C" w14:textId="77777777" w:rsidR="004360B1" w:rsidRDefault="004360B1">
      <w:pPr>
        <w:rPr>
          <w:b/>
        </w:rPr>
      </w:pPr>
    </w:p>
    <w:p w14:paraId="186ADF36" w14:textId="77777777" w:rsidR="004360B1" w:rsidRDefault="00603921">
      <w:pPr>
        <w:rPr>
          <w:b/>
        </w:rPr>
      </w:pPr>
      <w:r>
        <w:rPr>
          <w:b/>
        </w:rPr>
        <w:t>Template:</w:t>
      </w:r>
    </w:p>
    <w:p w14:paraId="5701E65E" w14:textId="3B207DD6" w:rsidR="004360B1" w:rsidRDefault="00910705"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885987" wp14:editId="102A8530">
                <wp:simplePos x="0" y="0"/>
                <wp:positionH relativeFrom="column">
                  <wp:posOffset>1997964</wp:posOffset>
                </wp:positionH>
                <wp:positionV relativeFrom="paragraph">
                  <wp:posOffset>2862961</wp:posOffset>
                </wp:positionV>
                <wp:extent cx="1527048" cy="503301"/>
                <wp:effectExtent l="0" t="0" r="16510" b="1143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7048" cy="5033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7C412A" w14:textId="4A8D25A2" w:rsidR="00910705" w:rsidRPr="00910705" w:rsidRDefault="00910705" w:rsidP="00910705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910705"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  <w:lang w:val="en-IN"/>
                              </w:rPr>
                              <w:t xml:space="preserve"> Develop a comprehensive Power BI dashboard tailored for </w:t>
                            </w:r>
                            <w:proofErr w:type="spellStart"/>
                            <w:r w:rsidRPr="00910705"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  <w:lang w:val="en-IN"/>
                              </w:rPr>
                              <w:t>analyzing</w:t>
                            </w:r>
                            <w:proofErr w:type="spellEnd"/>
                            <w:r w:rsidRPr="00910705"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  <w:lang w:val="en-IN"/>
                              </w:rPr>
                              <w:t xml:space="preserve"> </w:t>
                            </w:r>
                            <w:proofErr w:type="gramStart"/>
                            <w:r w:rsidRPr="00910705"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  <w:lang w:val="en-IN"/>
                              </w:rPr>
                              <w:t>global  consumption</w:t>
                            </w:r>
                            <w:proofErr w:type="gramEnd"/>
                            <w:r w:rsidRPr="00910705"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  <w:lang w:val="en-IN"/>
                              </w:rPr>
                              <w:t>, generation modes, and sustainability indices.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885987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157.3pt;margin-top:225.45pt;width:120.25pt;height:39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" fillcolor="white [3201]" strokeweight=".5pt">
                <v:textbox>
                  <w:txbxContent>
                    <w:p w14:paraId="577C412A" w14:textId="4A8D25A2" w:rsidR="00910705" w:rsidRPr="00910705" w:rsidRDefault="00910705" w:rsidP="00910705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910705"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  <w:lang w:val="en-IN"/>
                        </w:rPr>
                        <w:t xml:space="preserve"> Develop a comprehensive Power BI dashboard tailored for </w:t>
                      </w:r>
                      <w:proofErr w:type="spellStart"/>
                      <w:r w:rsidRPr="00910705"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  <w:lang w:val="en-IN"/>
                        </w:rPr>
                        <w:t>analyzing</w:t>
                      </w:r>
                      <w:proofErr w:type="spellEnd"/>
                      <w:r w:rsidRPr="00910705"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  <w:lang w:val="en-IN"/>
                        </w:rPr>
                        <w:t xml:space="preserve"> </w:t>
                      </w:r>
                      <w:proofErr w:type="gramStart"/>
                      <w:r w:rsidRPr="00910705"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  <w:lang w:val="en-IN"/>
                        </w:rPr>
                        <w:t>global  consumption</w:t>
                      </w:r>
                      <w:proofErr w:type="gramEnd"/>
                      <w:r w:rsidRPr="00910705"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  <w:lang w:val="en-IN"/>
                        </w:rPr>
                        <w:t>, generation modes, and sustainability indices.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9D0913" wp14:editId="474357B1">
                <wp:simplePos x="0" y="0"/>
                <wp:positionH relativeFrom="column">
                  <wp:posOffset>3662172</wp:posOffset>
                </wp:positionH>
                <wp:positionV relativeFrom="paragraph">
                  <wp:posOffset>1491742</wp:posOffset>
                </wp:positionV>
                <wp:extent cx="1595120" cy="795528"/>
                <wp:effectExtent l="0" t="0" r="24130" b="2413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5120" cy="7955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33D399" w14:textId="23F4CB59" w:rsidR="00910705" w:rsidRPr="00910705" w:rsidRDefault="00910705" w:rsidP="0091070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  <w:lang w:val="en-IN"/>
                              </w:rPr>
                            </w:pPr>
                            <w:r w:rsidRPr="00910705"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  <w:lang w:val="en-IN"/>
                              </w:rPr>
                              <w:t xml:space="preserve">Customers may resort to manual data analysis, which is time-consuming. </w:t>
                            </w:r>
                          </w:p>
                          <w:p w14:paraId="22404DDA" w14:textId="5F3074AC" w:rsidR="00910705" w:rsidRPr="00910705" w:rsidRDefault="00910705" w:rsidP="0091070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910705"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  <w:lang w:val="en-IN"/>
                              </w:rPr>
                              <w:t xml:space="preserve">  They might use general tools like Excel but find it</w:t>
                            </w:r>
                            <w:r w:rsidRPr="00910705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910705"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  <w:lang w:val="en-IN"/>
                              </w:rPr>
                              <w:t>lacking for complex</w:t>
                            </w:r>
                            <w:r w:rsidRPr="00910705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Pr="00910705"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  <w:lang w:val="en-IN"/>
                              </w:rPr>
                              <w:t>visualizations.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D0913" id="Text Box 9" o:spid="_x0000_s1027" type="#_x0000_t202" style="position:absolute;margin-left:288.35pt;margin-top:117.45pt;width:125.6pt;height:62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" fillcolor="white [3201]" strokeweight=".5pt">
                <v:textbox>
                  <w:txbxContent>
                    <w:p w14:paraId="4A33D399" w14:textId="23F4CB59" w:rsidR="00910705" w:rsidRPr="00910705" w:rsidRDefault="00910705" w:rsidP="00910705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  <w:lang w:val="en-IN"/>
                        </w:rPr>
                      </w:pPr>
                      <w:r w:rsidRPr="00910705"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  <w:lang w:val="en-IN"/>
                        </w:rPr>
                        <w:t xml:space="preserve">Customers may resort to manual data analysis, which is time-consuming. </w:t>
                      </w:r>
                    </w:p>
                    <w:p w14:paraId="22404DDA" w14:textId="5F3074AC" w:rsidR="00910705" w:rsidRPr="00910705" w:rsidRDefault="00910705" w:rsidP="00910705">
                      <w:pPr>
                        <w:rPr>
                          <w:sz w:val="12"/>
                          <w:szCs w:val="12"/>
                        </w:rPr>
                      </w:pPr>
                      <w:r w:rsidRPr="00910705"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  <w:lang w:val="en-IN"/>
                        </w:rPr>
                        <w:t xml:space="preserve">  They might use general tools like Excel but find it</w:t>
                      </w:r>
                      <w:r w:rsidRPr="00910705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910705"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  <w:lang w:val="en-IN"/>
                        </w:rPr>
                        <w:t>lacking for complex</w:t>
                      </w:r>
                      <w:r w:rsidRPr="00910705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Pr="00910705"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  <w:lang w:val="en-IN"/>
                        </w:rPr>
                        <w:t>visualizations.</w:t>
                      </w:r>
                    </w:p>
                  </w:txbxContent>
                </v:textbox>
              </v:shape>
            </w:pict>
          </mc:Fallback>
        </mc:AlternateContent>
      </w:r>
      <w:r w:rsidR="007F5B59"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A087BD" wp14:editId="4AA82338">
                <wp:simplePos x="0" y="0"/>
                <wp:positionH relativeFrom="column">
                  <wp:posOffset>3662172</wp:posOffset>
                </wp:positionH>
                <wp:positionV relativeFrom="paragraph">
                  <wp:posOffset>408178</wp:posOffset>
                </wp:positionV>
                <wp:extent cx="1595628" cy="557784"/>
                <wp:effectExtent l="0" t="0" r="24130" b="139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5628" cy="5577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98F7E1" w14:textId="7E937163" w:rsidR="007F5B59" w:rsidRPr="007F5B59" w:rsidRDefault="007F5B59" w:rsidP="007F5B59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  <w:lang w:val="en-IN"/>
                              </w:rPr>
                            </w:pPr>
                            <w:r w:rsidRPr="007F5B59"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  <w:lang w:val="en-IN"/>
                              </w:rPr>
                              <w:t xml:space="preserve">Existing market solutions like Tableau, Excel, and other data analytics platforms. </w:t>
                            </w:r>
                          </w:p>
                          <w:p w14:paraId="1CAF5E13" w14:textId="140FD53B" w:rsidR="007F5B59" w:rsidRPr="00910705" w:rsidRDefault="007F5B59" w:rsidP="007F5B5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910705"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  <w:lang w:val="en-IN"/>
                              </w:rPr>
                              <w:t xml:space="preserve">  Industry reports from organizations like IEA (International Energy Agency) or EIA (Energy Information Administration).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087BD" id="Text Box 8" o:spid="_x0000_s1028" type="#_x0000_t202" style="position:absolute;margin-left:288.35pt;margin-top:32.15pt;width:125.65pt;height:43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" fillcolor="white [3201]" strokeweight=".5pt">
                <v:textbox>
                  <w:txbxContent>
                    <w:p w14:paraId="2098F7E1" w14:textId="7E937163" w:rsidR="007F5B59" w:rsidRPr="007F5B59" w:rsidRDefault="007F5B59" w:rsidP="007F5B59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  <w:lang w:val="en-IN"/>
                        </w:rPr>
                      </w:pPr>
                      <w:r w:rsidRPr="007F5B59"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  <w:lang w:val="en-IN"/>
                        </w:rPr>
                        <w:t xml:space="preserve">Existing market solutions like Tableau, Excel, and other data analytics platforms. </w:t>
                      </w:r>
                    </w:p>
                    <w:p w14:paraId="1CAF5E13" w14:textId="140FD53B" w:rsidR="007F5B59" w:rsidRPr="00910705" w:rsidRDefault="007F5B59" w:rsidP="007F5B59">
                      <w:pPr>
                        <w:rPr>
                          <w:sz w:val="12"/>
                          <w:szCs w:val="12"/>
                        </w:rPr>
                      </w:pPr>
                      <w:r w:rsidRPr="00910705"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  <w:lang w:val="en-IN"/>
                        </w:rPr>
                        <w:t xml:space="preserve">  Industry reports from organizations like IEA (International Energy Agency) or EIA (Energy Information Administration).</w:t>
                      </w:r>
                    </w:p>
                  </w:txbxContent>
                </v:textbox>
              </v:shape>
            </w:pict>
          </mc:Fallback>
        </mc:AlternateContent>
      </w:r>
      <w:r w:rsidR="007F5B59"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F0F009" wp14:editId="00CC63C5">
                <wp:simplePos x="0" y="0"/>
                <wp:positionH relativeFrom="column">
                  <wp:posOffset>2025396</wp:posOffset>
                </wp:positionH>
                <wp:positionV relativeFrom="paragraph">
                  <wp:posOffset>1505458</wp:posOffset>
                </wp:positionV>
                <wp:extent cx="1435608" cy="690372"/>
                <wp:effectExtent l="0" t="0" r="12700" b="146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5608" cy="6903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2868B5" w14:textId="77777777" w:rsidR="00910705" w:rsidRDefault="007F5B59" w:rsidP="007F5B59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  <w:lang w:val="en-IN"/>
                              </w:rPr>
                            </w:pPr>
                            <w:r w:rsidRPr="007F5B59"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  <w:lang w:val="en-IN"/>
                              </w:rPr>
                              <w:t>The primary issue is the complexity and volume of global energy dat</w:t>
                            </w:r>
                            <w:r w:rsidR="00910705"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  <w:lang w:val="en-IN"/>
                              </w:rPr>
                              <w:t>a</w:t>
                            </w:r>
                          </w:p>
                          <w:p w14:paraId="11465808" w14:textId="3AA56BE1" w:rsidR="007F5B59" w:rsidRPr="007F5B59" w:rsidRDefault="007F5B59" w:rsidP="007F5B59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  <w:lang w:val="en-IN"/>
                              </w:rPr>
                            </w:pPr>
                            <w:r w:rsidRPr="007F5B59"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  <w:lang w:val="en-IN"/>
                              </w:rPr>
                              <w:t>Lack of accessible, user-friendly visualization tools tailored to energy trends.</w:t>
                            </w:r>
                          </w:p>
                          <w:p w14:paraId="34BE3729" w14:textId="77777777" w:rsidR="007F5B59" w:rsidRPr="007F5B59" w:rsidRDefault="007F5B59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F0F009" id="Text Box 7" o:spid="_x0000_s1029" type="#_x0000_t202" style="position:absolute;margin-left:159.5pt;margin-top:118.55pt;width:113.05pt;height:54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" fillcolor="white [3201]" strokeweight=".5pt">
                <v:textbox>
                  <w:txbxContent>
                    <w:p w14:paraId="772868B5" w14:textId="77777777" w:rsidR="00910705" w:rsidRDefault="007F5B59" w:rsidP="007F5B59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  <w:lang w:val="en-IN"/>
                        </w:rPr>
                      </w:pPr>
                      <w:r w:rsidRPr="007F5B59"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  <w:lang w:val="en-IN"/>
                        </w:rPr>
                        <w:t>The primary issue is the complexity and volume of global energy dat</w:t>
                      </w:r>
                      <w:r w:rsidR="00910705"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  <w:lang w:val="en-IN"/>
                        </w:rPr>
                        <w:t>a</w:t>
                      </w:r>
                    </w:p>
                    <w:p w14:paraId="11465808" w14:textId="3AA56BE1" w:rsidR="007F5B59" w:rsidRPr="007F5B59" w:rsidRDefault="007F5B59" w:rsidP="007F5B59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  <w:lang w:val="en-IN"/>
                        </w:rPr>
                      </w:pPr>
                      <w:r w:rsidRPr="007F5B59"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  <w:lang w:val="en-IN"/>
                        </w:rPr>
                        <w:t>Lack of accessible, user-friendly visualization tools tailored to energy trends.</w:t>
                      </w:r>
                    </w:p>
                    <w:p w14:paraId="34BE3729" w14:textId="77777777" w:rsidR="007F5B59" w:rsidRPr="007F5B59" w:rsidRDefault="007F5B59">
                      <w:pPr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33E8A"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9AFA03" wp14:editId="4AFB989F">
                <wp:simplePos x="0" y="0"/>
                <wp:positionH relativeFrom="column">
                  <wp:posOffset>1979676</wp:posOffset>
                </wp:positionH>
                <wp:positionV relativeFrom="paragraph">
                  <wp:posOffset>362458</wp:posOffset>
                </wp:positionV>
                <wp:extent cx="1572768" cy="621792"/>
                <wp:effectExtent l="0" t="0" r="27940" b="2603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768" cy="621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1E8AA1" w14:textId="4CBE954B" w:rsidR="00433E8A" w:rsidRPr="00433E8A" w:rsidRDefault="00433E8A" w:rsidP="00433E8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  <w:lang w:val="en-IN"/>
                              </w:rPr>
                            </w:pPr>
                            <w:r w:rsidRPr="00433E8A"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  <w:lang w:val="en-IN"/>
                              </w:rPr>
                              <w:t xml:space="preserve">  Limited technical expertise in data visualization. </w:t>
                            </w:r>
                          </w:p>
                          <w:p w14:paraId="15B9010E" w14:textId="4812F225" w:rsidR="00433E8A" w:rsidRPr="00433E8A" w:rsidRDefault="00433E8A" w:rsidP="00433E8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  <w:lang w:val="en-IN"/>
                              </w:rPr>
                            </w:pPr>
                            <w:r w:rsidRPr="00433E8A"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  <w:lang w:val="en-IN"/>
                              </w:rPr>
                              <w:t xml:space="preserve">  Budget constraints for sophisticated analytics tools. </w:t>
                            </w:r>
                          </w:p>
                          <w:p w14:paraId="2FF745FC" w14:textId="594CF1A5" w:rsidR="00433E8A" w:rsidRPr="007F5B59" w:rsidRDefault="00433E8A" w:rsidP="00433E8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7F5B59">
                              <w:rPr>
                                <w:rFonts w:ascii="Times New Roman" w:eastAsia="Times New Roman" w:hAnsi="Times New Roman" w:cs="Times New Roman"/>
                                <w:b/>
                                <w:sz w:val="12"/>
                                <w:szCs w:val="12"/>
                                <w:lang w:val="en-IN"/>
                              </w:rPr>
                              <w:t xml:space="preserve"> </w:t>
                            </w:r>
                            <w:r w:rsidRPr="007F5B59"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  <w:lang w:val="en-IN"/>
                              </w:rPr>
                              <w:t>Incomplete or outdated data 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AFA03" id="Text Box 6" o:spid="_x0000_s1030" type="#_x0000_t202" style="position:absolute;margin-left:155.9pt;margin-top:28.55pt;width:123.85pt;height:48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" fillcolor="white [3201]" strokeweight=".5pt">
                <v:textbox>
                  <w:txbxContent>
                    <w:p w14:paraId="131E8AA1" w14:textId="4CBE954B" w:rsidR="00433E8A" w:rsidRPr="00433E8A" w:rsidRDefault="00433E8A" w:rsidP="00433E8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  <w:lang w:val="en-IN"/>
                        </w:rPr>
                      </w:pPr>
                      <w:r w:rsidRPr="00433E8A"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  <w:lang w:val="en-IN"/>
                        </w:rPr>
                        <w:t xml:space="preserve">  Limited technical expertise in data visualization. </w:t>
                      </w:r>
                    </w:p>
                    <w:p w14:paraId="15B9010E" w14:textId="4812F225" w:rsidR="00433E8A" w:rsidRPr="00433E8A" w:rsidRDefault="00433E8A" w:rsidP="00433E8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  <w:lang w:val="en-IN"/>
                        </w:rPr>
                      </w:pPr>
                      <w:r w:rsidRPr="00433E8A"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  <w:lang w:val="en-IN"/>
                        </w:rPr>
                        <w:t xml:space="preserve">  Budget constraints for sophisticated analytics tools. </w:t>
                      </w:r>
                    </w:p>
                    <w:p w14:paraId="2FF745FC" w14:textId="594CF1A5" w:rsidR="00433E8A" w:rsidRPr="007F5B59" w:rsidRDefault="00433E8A" w:rsidP="00433E8A">
                      <w:pPr>
                        <w:rPr>
                          <w:sz w:val="12"/>
                          <w:szCs w:val="12"/>
                        </w:rPr>
                      </w:pPr>
                      <w:r w:rsidRPr="007F5B59">
                        <w:rPr>
                          <w:rFonts w:ascii="Times New Roman" w:eastAsia="Times New Roman" w:hAnsi="Times New Roman" w:cs="Times New Roman"/>
                          <w:b/>
                          <w:sz w:val="12"/>
                          <w:szCs w:val="12"/>
                          <w:lang w:val="en-IN"/>
                        </w:rPr>
                        <w:t xml:space="preserve"> </w:t>
                      </w:r>
                      <w:r w:rsidRPr="007F5B59"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  <w:lang w:val="en-IN"/>
                        </w:rPr>
                        <w:t>Incomplete or outdated data sources</w:t>
                      </w:r>
                    </w:p>
                  </w:txbxContent>
                </v:textbox>
              </v:shape>
            </w:pict>
          </mc:Fallback>
        </mc:AlternateContent>
      </w:r>
      <w:r w:rsidR="00433E8A"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20D59C" wp14:editId="4E21B360">
                <wp:simplePos x="0" y="0"/>
                <wp:positionH relativeFrom="column">
                  <wp:posOffset>260604</wp:posOffset>
                </wp:positionH>
                <wp:positionV relativeFrom="paragraph">
                  <wp:posOffset>3155950</wp:posOffset>
                </wp:positionV>
                <wp:extent cx="1622679" cy="242316"/>
                <wp:effectExtent l="0" t="0" r="15875" b="2476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2679" cy="2423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CA369A" w14:textId="150F3F18" w:rsidR="00433E8A" w:rsidRDefault="00433E8A" w:rsidP="00433E8A">
                            <w:pPr>
                              <w:spacing w:before="100" w:beforeAutospacing="1" w:after="100" w:afterAutospacing="1" w:line="240" w:lineRule="auto"/>
                              <w:rPr>
                                <w:sz w:val="8"/>
                                <w:szCs w:val="8"/>
                              </w:rPr>
                            </w:pPr>
                            <w:r w:rsidRPr="00433E8A">
                              <w:rPr>
                                <w:rStyle w:val="Strong"/>
                                <w:sz w:val="8"/>
                                <w:szCs w:val="8"/>
                              </w:rPr>
                              <w:t>Before:</w:t>
                            </w:r>
                            <w:r w:rsidRPr="00433E8A">
                              <w:rPr>
                                <w:sz w:val="8"/>
                                <w:szCs w:val="8"/>
                              </w:rPr>
                              <w:t xml:space="preserve"> Overwhelmed by</w:t>
                            </w:r>
                            <w:r>
                              <w:t xml:space="preserve"> </w:t>
                            </w:r>
                            <w:r w:rsidRPr="00433E8A">
                              <w:rPr>
                                <w:sz w:val="8"/>
                                <w:szCs w:val="8"/>
                              </w:rPr>
                              <w:t>vast and</w:t>
                            </w:r>
                            <w:r>
                              <w:t xml:space="preserve"> </w:t>
                            </w:r>
                            <w:r w:rsidRPr="00433E8A">
                              <w:rPr>
                                <w:sz w:val="8"/>
                                <w:szCs w:val="8"/>
                              </w:rPr>
                              <w:t>complex global energy data, uncertainty</w:t>
                            </w:r>
                            <w:r>
                              <w:t xml:space="preserve"> </w:t>
                            </w:r>
                            <w:r w:rsidRPr="00433E8A">
                              <w:rPr>
                                <w:sz w:val="8"/>
                                <w:szCs w:val="8"/>
                              </w:rPr>
                              <w:t>sources</w:t>
                            </w:r>
                            <w:r w:rsidRPr="00433E8A">
                              <w:rPr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Pr="00433E8A">
                              <w:rPr>
                                <w:sz w:val="8"/>
                                <w:szCs w:val="8"/>
                              </w:rPr>
                              <w:t>about reliable data.</w:t>
                            </w:r>
                          </w:p>
                          <w:p w14:paraId="04F43019" w14:textId="77777777" w:rsidR="00433E8A" w:rsidRDefault="00433E8A" w:rsidP="00433E8A">
                            <w:pPr>
                              <w:spacing w:before="100" w:beforeAutospacing="1" w:after="100" w:afterAutospacing="1" w:line="240" w:lineRule="auto"/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499AC68A" w14:textId="77777777" w:rsidR="00433E8A" w:rsidRPr="00433E8A" w:rsidRDefault="00433E8A" w:rsidP="00433E8A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/>
                              </w:rPr>
                            </w:pPr>
                          </w:p>
                          <w:p w14:paraId="032A57D7" w14:textId="77777777" w:rsidR="00433E8A" w:rsidRPr="00433E8A" w:rsidRDefault="00433E8A" w:rsidP="00433E8A">
                            <w:pPr>
                              <w:numPr>
                                <w:ilvl w:val="0"/>
                                <w:numId w:val="3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433E8A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  <w:t>After:</w:t>
                            </w:r>
                            <w:r w:rsidRPr="00433E8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/>
                              </w:rPr>
                              <w:t xml:space="preserve"> Confident in data-driven strategies, clarity in visualizing energy trends, empowered to make informed decisions.</w:t>
                            </w:r>
                          </w:p>
                          <w:p w14:paraId="6C2BFBEC" w14:textId="77777777" w:rsidR="00433E8A" w:rsidRDefault="00433E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0D59C" id="Text Box 5" o:spid="_x0000_s1031" type="#_x0000_t202" style="position:absolute;margin-left:20.5pt;margin-top:248.5pt;width:127.75pt;height:19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" fillcolor="white [3201]" strokeweight=".5pt">
                <v:textbox>
                  <w:txbxContent>
                    <w:p w14:paraId="2DCA369A" w14:textId="150F3F18" w:rsidR="00433E8A" w:rsidRDefault="00433E8A" w:rsidP="00433E8A">
                      <w:pPr>
                        <w:spacing w:before="100" w:beforeAutospacing="1" w:after="100" w:afterAutospacing="1" w:line="240" w:lineRule="auto"/>
                        <w:rPr>
                          <w:sz w:val="8"/>
                          <w:szCs w:val="8"/>
                        </w:rPr>
                      </w:pPr>
                      <w:r w:rsidRPr="00433E8A">
                        <w:rPr>
                          <w:rStyle w:val="Strong"/>
                          <w:sz w:val="8"/>
                          <w:szCs w:val="8"/>
                        </w:rPr>
                        <w:t>Before:</w:t>
                      </w:r>
                      <w:r w:rsidRPr="00433E8A">
                        <w:rPr>
                          <w:sz w:val="8"/>
                          <w:szCs w:val="8"/>
                        </w:rPr>
                        <w:t xml:space="preserve"> Overwhelmed by</w:t>
                      </w:r>
                      <w:r>
                        <w:t xml:space="preserve"> </w:t>
                      </w:r>
                      <w:r w:rsidRPr="00433E8A">
                        <w:rPr>
                          <w:sz w:val="8"/>
                          <w:szCs w:val="8"/>
                        </w:rPr>
                        <w:t>vast and</w:t>
                      </w:r>
                      <w:r>
                        <w:t xml:space="preserve"> </w:t>
                      </w:r>
                      <w:r w:rsidRPr="00433E8A">
                        <w:rPr>
                          <w:sz w:val="8"/>
                          <w:szCs w:val="8"/>
                        </w:rPr>
                        <w:t>complex global energy data, uncertainty</w:t>
                      </w:r>
                      <w:r>
                        <w:t xml:space="preserve"> </w:t>
                      </w:r>
                      <w:r w:rsidRPr="00433E8A">
                        <w:rPr>
                          <w:sz w:val="8"/>
                          <w:szCs w:val="8"/>
                        </w:rPr>
                        <w:t>sources</w:t>
                      </w:r>
                      <w:r w:rsidRPr="00433E8A">
                        <w:rPr>
                          <w:sz w:val="8"/>
                          <w:szCs w:val="8"/>
                        </w:rPr>
                        <w:t xml:space="preserve"> </w:t>
                      </w:r>
                      <w:r w:rsidRPr="00433E8A">
                        <w:rPr>
                          <w:sz w:val="8"/>
                          <w:szCs w:val="8"/>
                        </w:rPr>
                        <w:t>about reliable data.</w:t>
                      </w:r>
                    </w:p>
                    <w:p w14:paraId="04F43019" w14:textId="77777777" w:rsidR="00433E8A" w:rsidRDefault="00433E8A" w:rsidP="00433E8A">
                      <w:pPr>
                        <w:spacing w:before="100" w:beforeAutospacing="1" w:after="100" w:afterAutospacing="1" w:line="240" w:lineRule="auto"/>
                        <w:rPr>
                          <w:sz w:val="8"/>
                          <w:szCs w:val="8"/>
                        </w:rPr>
                      </w:pPr>
                    </w:p>
                    <w:p w14:paraId="499AC68A" w14:textId="77777777" w:rsidR="00433E8A" w:rsidRPr="00433E8A" w:rsidRDefault="00433E8A" w:rsidP="00433E8A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/>
                        </w:rPr>
                      </w:pPr>
                    </w:p>
                    <w:p w14:paraId="032A57D7" w14:textId="77777777" w:rsidR="00433E8A" w:rsidRPr="00433E8A" w:rsidRDefault="00433E8A" w:rsidP="00433E8A">
                      <w:pPr>
                        <w:numPr>
                          <w:ilvl w:val="0"/>
                          <w:numId w:val="3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/>
                        </w:rPr>
                      </w:pPr>
                      <w:r w:rsidRPr="00433E8A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n-IN"/>
                        </w:rPr>
                        <w:t>After:</w:t>
                      </w:r>
                      <w:r w:rsidRPr="00433E8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/>
                        </w:rPr>
                        <w:t xml:space="preserve"> Confident in data-driven strategies, clarity in visualizing energy trends, empowered to make informed decisions.</w:t>
                      </w:r>
                    </w:p>
                    <w:p w14:paraId="6C2BFBEC" w14:textId="77777777" w:rsidR="00433E8A" w:rsidRDefault="00433E8A"/>
                  </w:txbxContent>
                </v:textbox>
              </v:shape>
            </w:pict>
          </mc:Fallback>
        </mc:AlternateContent>
      </w:r>
      <w:r w:rsidR="00433E8A"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FDB4D7" wp14:editId="30F4FF5B">
                <wp:simplePos x="0" y="0"/>
                <wp:positionH relativeFrom="column">
                  <wp:posOffset>283464</wp:posOffset>
                </wp:positionH>
                <wp:positionV relativeFrom="paragraph">
                  <wp:posOffset>2666746</wp:posOffset>
                </wp:positionV>
                <wp:extent cx="1568196" cy="196596"/>
                <wp:effectExtent l="0" t="0" r="13335" b="1333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8196" cy="1965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27FC7A" w14:textId="40E45294" w:rsidR="00433E8A" w:rsidRPr="00433E8A" w:rsidRDefault="00433E8A" w:rsidP="00433E8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8"/>
                                <w:szCs w:val="8"/>
                                <w:lang w:val="en-IN"/>
                              </w:rPr>
                            </w:pPr>
                            <w:proofErr w:type="gramStart"/>
                            <w:r w:rsidRPr="00433E8A">
                              <w:rPr>
                                <w:rFonts w:ascii="Times New Roman" w:eastAsia="Times New Roman" w:hAnsi="Symbol" w:cs="Times New Roman"/>
                                <w:sz w:val="8"/>
                                <w:szCs w:val="8"/>
                                <w:lang w:val="en-IN"/>
                              </w:rPr>
                              <w:t></w:t>
                            </w:r>
                            <w:r w:rsidRPr="00433E8A">
                              <w:rPr>
                                <w:rFonts w:ascii="Times New Roman" w:eastAsia="Times New Roman" w:hAnsi="Times New Roman" w:cs="Times New Roman"/>
                                <w:sz w:val="8"/>
                                <w:szCs w:val="8"/>
                                <w:lang w:val="en-IN"/>
                              </w:rPr>
                              <w:t xml:space="preserve">  Rising</w:t>
                            </w:r>
                            <w:proofErr w:type="gramEnd"/>
                            <w:r w:rsidRPr="00433E8A">
                              <w:rPr>
                                <w:rFonts w:ascii="Times New Roman" w:eastAsia="Times New Roman" w:hAnsi="Times New Roman" w:cs="Times New Roman"/>
                                <w:sz w:val="8"/>
                                <w:szCs w:val="8"/>
                                <w:lang w:val="en-IN"/>
                              </w:rPr>
                              <w:t xml:space="preserve"> global focus on sustainable energy. </w:t>
                            </w:r>
                          </w:p>
                          <w:p w14:paraId="71922DD4" w14:textId="14528E2E" w:rsidR="00433E8A" w:rsidRDefault="00433E8A" w:rsidP="00433E8A">
                            <w:proofErr w:type="gramStart"/>
                            <w:r w:rsidRPr="00433E8A">
                              <w:rPr>
                                <w:rFonts w:ascii="Times New Roman" w:eastAsia="Times New Roman" w:hAnsi="Symbol" w:cs="Times New Roman"/>
                                <w:sz w:val="24"/>
                                <w:szCs w:val="24"/>
                                <w:lang w:val="en-IN"/>
                              </w:rPr>
                              <w:t></w:t>
                            </w:r>
                            <w:r w:rsidRPr="00433E8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/>
                              </w:rPr>
                              <w:t xml:space="preserve">  Government</w:t>
                            </w:r>
                            <w:proofErr w:type="gramEnd"/>
                            <w:r w:rsidRPr="00433E8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/>
                              </w:rPr>
                              <w:t xml:space="preserve"> mandates to reduce carbon emissions.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DB4D7" id="Text Box 4" o:spid="_x0000_s1032" type="#_x0000_t202" style="position:absolute;margin-left:22.3pt;margin-top:210pt;width:123.5pt;height:15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" fillcolor="white [3201]" strokeweight=".5pt">
                <v:textbox>
                  <w:txbxContent>
                    <w:p w14:paraId="0C27FC7A" w14:textId="40E45294" w:rsidR="00433E8A" w:rsidRPr="00433E8A" w:rsidRDefault="00433E8A" w:rsidP="00433E8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  <w:lang w:val="en-IN"/>
                        </w:rPr>
                      </w:pPr>
                      <w:proofErr w:type="gramStart"/>
                      <w:r w:rsidRPr="00433E8A">
                        <w:rPr>
                          <w:rFonts w:ascii="Times New Roman" w:eastAsia="Times New Roman" w:hAnsi="Symbol" w:cs="Times New Roman"/>
                          <w:sz w:val="8"/>
                          <w:szCs w:val="8"/>
                          <w:lang w:val="en-IN"/>
                        </w:rPr>
                        <w:t></w:t>
                      </w:r>
                      <w:r w:rsidRPr="00433E8A"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  <w:lang w:val="en-IN"/>
                        </w:rPr>
                        <w:t xml:space="preserve">  Rising</w:t>
                      </w:r>
                      <w:proofErr w:type="gramEnd"/>
                      <w:r w:rsidRPr="00433E8A"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  <w:lang w:val="en-IN"/>
                        </w:rPr>
                        <w:t xml:space="preserve"> global focus on sustainable energy. </w:t>
                      </w:r>
                    </w:p>
                    <w:p w14:paraId="71922DD4" w14:textId="14528E2E" w:rsidR="00433E8A" w:rsidRDefault="00433E8A" w:rsidP="00433E8A">
                      <w:proofErr w:type="gramStart"/>
                      <w:r w:rsidRPr="00433E8A">
                        <w:rPr>
                          <w:rFonts w:ascii="Times New Roman" w:eastAsia="Times New Roman" w:hAnsi="Symbol" w:cs="Times New Roman"/>
                          <w:sz w:val="24"/>
                          <w:szCs w:val="24"/>
                          <w:lang w:val="en-IN"/>
                        </w:rPr>
                        <w:t></w:t>
                      </w:r>
                      <w:r w:rsidRPr="00433E8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/>
                        </w:rPr>
                        <w:t xml:space="preserve">  Government</w:t>
                      </w:r>
                      <w:proofErr w:type="gramEnd"/>
                      <w:r w:rsidRPr="00433E8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/>
                        </w:rPr>
                        <w:t xml:space="preserve"> mandates to reduce carbon emissions.</w:t>
                      </w:r>
                    </w:p>
                  </w:txbxContent>
                </v:textbox>
              </v:shape>
            </w:pict>
          </mc:Fallback>
        </mc:AlternateContent>
      </w:r>
      <w:r w:rsidR="00433E8A"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3021D9" wp14:editId="39FAE75B">
                <wp:simplePos x="0" y="0"/>
                <wp:positionH relativeFrom="column">
                  <wp:posOffset>315468</wp:posOffset>
                </wp:positionH>
                <wp:positionV relativeFrom="paragraph">
                  <wp:posOffset>1459738</wp:posOffset>
                </wp:positionV>
                <wp:extent cx="1481328" cy="694944"/>
                <wp:effectExtent l="0" t="0" r="24130" b="1016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1328" cy="6949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D5F7B4" w14:textId="1017B22C" w:rsidR="00433E8A" w:rsidRPr="00433E8A" w:rsidRDefault="00433E8A" w:rsidP="00433E8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  <w:lang w:val="en-IN"/>
                              </w:rPr>
                            </w:pPr>
                            <w:r w:rsidRPr="00433E8A"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  <w:lang w:val="en-IN"/>
                              </w:rPr>
                              <w:t xml:space="preserve">Need to </w:t>
                            </w:r>
                            <w:proofErr w:type="spellStart"/>
                            <w:r w:rsidRPr="00433E8A"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  <w:lang w:val="en-IN"/>
                              </w:rPr>
                              <w:t>analyze</w:t>
                            </w:r>
                            <w:proofErr w:type="spellEnd"/>
                            <w:r w:rsidRPr="00433E8A"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  <w:lang w:val="en-IN"/>
                              </w:rPr>
                              <w:t xml:space="preserve"> global energy trends across various regions. </w:t>
                            </w:r>
                          </w:p>
                          <w:p w14:paraId="72552390" w14:textId="3FEAAD8C" w:rsidR="00433E8A" w:rsidRPr="00433E8A" w:rsidRDefault="00433E8A" w:rsidP="00433E8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33E8A"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  <w:lang w:val="en-IN"/>
                              </w:rPr>
                              <w:t>Require insights into generation modes (like solar, wind, fossil fuels, nuclear).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021D9" id="Text Box 3" o:spid="_x0000_s1033" type="#_x0000_t202" style="position:absolute;margin-left:24.85pt;margin-top:114.95pt;width:116.65pt;height:54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" fillcolor="white [3201]" strokeweight=".5pt">
                <v:textbox>
                  <w:txbxContent>
                    <w:p w14:paraId="49D5F7B4" w14:textId="1017B22C" w:rsidR="00433E8A" w:rsidRPr="00433E8A" w:rsidRDefault="00433E8A" w:rsidP="00433E8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  <w:lang w:val="en-IN"/>
                        </w:rPr>
                      </w:pPr>
                      <w:r w:rsidRPr="00433E8A"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  <w:lang w:val="en-IN"/>
                        </w:rPr>
                        <w:t xml:space="preserve">Need to </w:t>
                      </w:r>
                      <w:proofErr w:type="spellStart"/>
                      <w:r w:rsidRPr="00433E8A"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  <w:lang w:val="en-IN"/>
                        </w:rPr>
                        <w:t>analyze</w:t>
                      </w:r>
                      <w:proofErr w:type="spellEnd"/>
                      <w:r w:rsidRPr="00433E8A"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  <w:lang w:val="en-IN"/>
                        </w:rPr>
                        <w:t xml:space="preserve"> global energy trends across various regions. </w:t>
                      </w:r>
                    </w:p>
                    <w:p w14:paraId="72552390" w14:textId="3FEAAD8C" w:rsidR="00433E8A" w:rsidRPr="00433E8A" w:rsidRDefault="00433E8A" w:rsidP="00433E8A">
                      <w:pPr>
                        <w:rPr>
                          <w:sz w:val="12"/>
                          <w:szCs w:val="12"/>
                        </w:rPr>
                      </w:pPr>
                      <w:r w:rsidRPr="00433E8A"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  <w:lang w:val="en-IN"/>
                        </w:rPr>
                        <w:t>Require insights into generation modes (like solar, wind, fossil fuels, nuclear).</w:t>
                      </w:r>
                    </w:p>
                  </w:txbxContent>
                </v:textbox>
              </v:shape>
            </w:pict>
          </mc:Fallback>
        </mc:AlternateContent>
      </w:r>
      <w:r w:rsidR="001E368E"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E2BAD0" wp14:editId="54DCC4B8">
                <wp:simplePos x="0" y="0"/>
                <wp:positionH relativeFrom="column">
                  <wp:posOffset>275573</wp:posOffset>
                </wp:positionH>
                <wp:positionV relativeFrom="paragraph">
                  <wp:posOffset>369535</wp:posOffset>
                </wp:positionV>
                <wp:extent cx="1582454" cy="592899"/>
                <wp:effectExtent l="0" t="0" r="17780" b="1714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454" cy="5928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06E497" w14:textId="7CF8F08E" w:rsidR="001E368E" w:rsidRPr="00433E8A" w:rsidRDefault="001E368E" w:rsidP="001E368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  <w:lang w:val="en-IN"/>
                              </w:rPr>
                            </w:pPr>
                            <w:r w:rsidRPr="00433E8A">
                              <w:rPr>
                                <w:rStyle w:val="Strong"/>
                                <w:sz w:val="12"/>
                                <w:szCs w:val="12"/>
                              </w:rPr>
                              <w:t>Primary Audience:</w:t>
                            </w:r>
                            <w:r w:rsidRPr="00433E8A">
                              <w:rPr>
                                <w:sz w:val="12"/>
                                <w:szCs w:val="12"/>
                              </w:rPr>
                              <w:t xml:space="preserve"> Energy analysts, policymakers, sustainability officers, and business strategists.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2BAD0" id="Text Box 1" o:spid="_x0000_s1034" type="#_x0000_t202" style="position:absolute;margin-left:21.7pt;margin-top:29.1pt;width:124.6pt;height:46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" fillcolor="white [3201]" strokeweight=".5pt">
                <v:textbox>
                  <w:txbxContent>
                    <w:p w14:paraId="7F06E497" w14:textId="7CF8F08E" w:rsidR="001E368E" w:rsidRPr="00433E8A" w:rsidRDefault="001E368E" w:rsidP="001E368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  <w:lang w:val="en-IN"/>
                        </w:rPr>
                      </w:pPr>
                      <w:r w:rsidRPr="00433E8A">
                        <w:rPr>
                          <w:rStyle w:val="Strong"/>
                          <w:sz w:val="12"/>
                          <w:szCs w:val="12"/>
                        </w:rPr>
                        <w:t>Primary Audience:</w:t>
                      </w:r>
                      <w:r w:rsidRPr="00433E8A">
                        <w:rPr>
                          <w:sz w:val="12"/>
                          <w:szCs w:val="12"/>
                        </w:rPr>
                        <w:t xml:space="preserve"> Energy analysts, policymakers, sustainability officers, and business strategists.</w:t>
                      </w:r>
                    </w:p>
                  </w:txbxContent>
                </v:textbox>
              </v:shape>
            </w:pict>
          </mc:Fallback>
        </mc:AlternateContent>
      </w:r>
      <w:r w:rsidR="00603921">
        <w:rPr>
          <w:noProof/>
          <w:lang w:val="en-IN"/>
        </w:rPr>
        <w:drawing>
          <wp:inline distT="0" distB="0" distL="0" distR="0" wp14:anchorId="554CABB7" wp14:editId="4033207E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F967C" w14:textId="77777777" w:rsidR="004360B1" w:rsidRDefault="00603921">
      <w:r>
        <w:t>References:</w:t>
      </w:r>
    </w:p>
    <w:p w14:paraId="486D1A4B" w14:textId="77777777" w:rsidR="004360B1" w:rsidRDefault="0060392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>
          <w:rPr>
            <w:color w:val="0563C1"/>
            <w:u w:val="single"/>
          </w:rPr>
          <w:t>https://www.ideahackers.network/problem-solution-fit-canvas/</w:t>
        </w:r>
      </w:hyperlink>
    </w:p>
    <w:p w14:paraId="1C9683D8" w14:textId="77777777" w:rsidR="004360B1" w:rsidRDefault="0060392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>
          <w:rPr>
            <w:color w:val="0563C1"/>
            <w:u w:val="single"/>
          </w:rPr>
          <w:t>https://medium.com/@epicantus/proble</w:t>
        </w:r>
        <w:r>
          <w:rPr>
            <w:color w:val="0563C1"/>
            <w:u w:val="single"/>
          </w:rPr>
          <w:t>m-solution-fit-canvas-aa3dd59cb4fe</w:t>
        </w:r>
      </w:hyperlink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charset w:val="00"/>
    <w:family w:val="auto"/>
    <w:pitch w:val="default"/>
    <w:embedRegular r:id="rId1" w:fontKey="{2B429B14-FAE9-42F6-93A7-CFD948FE3AEF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AFBFA6A0-5193-47E6-B48E-081DF75A79DD}"/>
    <w:embedBold r:id="rId3" w:fontKey="{6F407856-F380-4AEB-A171-471885D7A30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70ED85A-7C8A-4C08-956F-ACF68F645AE7}"/>
    <w:embedItalic r:id="rId5" w:fontKey="{81FC6E00-D008-4A0F-85E0-816600B22B0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6B109448-D5EE-40D8-9F84-9EAD77033359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E603467"/>
    <w:multiLevelType w:val="multilevel"/>
    <w:tmpl w:val="2C82C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D72E27"/>
    <w:multiLevelType w:val="multilevel"/>
    <w:tmpl w:val="B7A82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8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0B1"/>
    <w:rsid w:val="001E368E"/>
    <w:rsid w:val="00433E8A"/>
    <w:rsid w:val="004360B1"/>
    <w:rsid w:val="005902FC"/>
    <w:rsid w:val="00603921"/>
    <w:rsid w:val="007F5B59"/>
    <w:rsid w:val="00910705"/>
    <w:rsid w:val="00A33440"/>
    <w:rsid w:val="00CD4BE3"/>
    <w:rsid w:val="00F44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1E36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8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user</cp:lastModifiedBy>
  <cp:revision>2</cp:revision>
  <cp:lastPrinted>2025-02-15T04:32:00Z</cp:lastPrinted>
  <dcterms:created xsi:type="dcterms:W3CDTF">2025-03-13T08:56:00Z</dcterms:created>
  <dcterms:modified xsi:type="dcterms:W3CDTF">2025-03-13T08:56:00Z</dcterms:modified>
</cp:coreProperties>
</file>