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3035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PNT2025TMID02717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Global Energy Trends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Example: Order processing during pandemics for offline mode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https://www.researchgate.net/figure/Example-of-the-system-architecture-used-for-optimize-energy-consumption-by-using-data_fig3_337374256</w:t>
        </w:r>
      </w:hyperlink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8879" w:dyaOrig="4185">
          <v:rect xmlns:o="urn:schemas-microsoft-com:office:office" xmlns:v="urn:schemas-microsoft-com:vml" id="rectole0000000000" style="width:443.950000pt;height:209.2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tbl>
      <w:tblPr>
        <w:tblInd w:w="90" w:type="dxa"/>
      </w:tblPr>
      <w:tblGrid>
        <w:gridCol w:w="1220"/>
        <w:gridCol w:w="4006"/>
        <w:gridCol w:w="5218"/>
        <w:gridCol w:w="4135"/>
      </w:tblGrid>
      <w:tr>
        <w:trPr>
          <w:trHeight w:val="398" w:hRule="auto"/>
          <w:jc w:val="left"/>
        </w:trPr>
        <w:tc>
          <w:tcPr>
            <w:tcW w:w="1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1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How user interacts with application e.g.</w:t>
            </w:r>
          </w:p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UI, Mobile App, Chatbot etc.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JavaScript / Angular Js / React Js etc.</w:t>
            </w:r>
          </w:p>
        </w:tc>
      </w:tr>
      <w:tr>
        <w:trPr>
          <w:trHeight w:val="470" w:hRule="auto"/>
          <w:jc w:val="left"/>
        </w:trPr>
        <w:tc>
          <w:tcPr>
            <w:tcW w:w="1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Logic for a process in the application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Java / Python </w:t>
            </w:r>
          </w:p>
        </w:tc>
      </w:tr>
      <w:tr>
        <w:trPr>
          <w:trHeight w:val="470" w:hRule="auto"/>
          <w:jc w:val="left"/>
        </w:trPr>
        <w:tc>
          <w:tcPr>
            <w:tcW w:w="1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Logic for a process in the application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Watson STT service </w:t>
            </w:r>
          </w:p>
        </w:tc>
      </w:tr>
      <w:tr>
        <w:trPr>
          <w:trHeight w:val="470" w:hRule="auto"/>
          <w:jc w:val="left"/>
        </w:trPr>
        <w:tc>
          <w:tcPr>
            <w:tcW w:w="1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Logic-3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Logic for a process in the application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Watson Assistant </w:t>
            </w:r>
          </w:p>
        </w:tc>
      </w:tr>
      <w:tr>
        <w:trPr>
          <w:trHeight w:val="489" w:hRule="auto"/>
          <w:jc w:val="left"/>
        </w:trPr>
        <w:tc>
          <w:tcPr>
            <w:tcW w:w="1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 Type, Configurations etc.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MySQL, NoSQL, etc.</w:t>
            </w:r>
          </w:p>
        </w:tc>
      </w:tr>
      <w:tr>
        <w:trPr>
          <w:trHeight w:val="489" w:hRule="auto"/>
          <w:jc w:val="left"/>
        </w:trPr>
        <w:tc>
          <w:tcPr>
            <w:tcW w:w="1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Cloud Database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 Service on Cloud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DB2, IBM Cloudant etc.</w:t>
            </w:r>
          </w:p>
        </w:tc>
      </w:tr>
      <w:tr>
        <w:trPr>
          <w:trHeight w:val="489" w:hRule="auto"/>
          <w:jc w:val="left"/>
        </w:trPr>
        <w:tc>
          <w:tcPr>
            <w:tcW w:w="1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File Storage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File storage requirements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Block Storage or Other Storage Service or Local Filesystem</w:t>
            </w:r>
          </w:p>
        </w:tc>
      </w:tr>
      <w:tr>
        <w:trPr>
          <w:trHeight w:val="489" w:hRule="auto"/>
          <w:jc w:val="left"/>
        </w:trPr>
        <w:tc>
          <w:tcPr>
            <w:tcW w:w="1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 API-1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 of External API used in the application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Weather API, etc.</w:t>
            </w:r>
          </w:p>
        </w:tc>
      </w:tr>
      <w:tr>
        <w:trPr>
          <w:trHeight w:val="489" w:hRule="auto"/>
          <w:jc w:val="left"/>
        </w:trPr>
        <w:tc>
          <w:tcPr>
            <w:tcW w:w="1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 API-2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 of External API used in the application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Aadhar API, etc.</w:t>
            </w:r>
          </w:p>
        </w:tc>
      </w:tr>
      <w:tr>
        <w:trPr>
          <w:trHeight w:val="489" w:hRule="auto"/>
          <w:jc w:val="left"/>
        </w:trPr>
        <w:tc>
          <w:tcPr>
            <w:tcW w:w="1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Learning Model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 of Machine Learning Model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Object Recognition Model, etc.</w:t>
            </w:r>
          </w:p>
        </w:tc>
      </w:tr>
      <w:tr>
        <w:trPr>
          <w:trHeight w:val="489" w:hRule="auto"/>
          <w:jc w:val="left"/>
        </w:trPr>
        <w:tc>
          <w:tcPr>
            <w:tcW w:w="1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0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Infrastructure (Server / Cloud)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Deployment on Local System / Cloud</w:t>
            </w:r>
          </w:p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Local Server Configuration:</w:t>
            </w:r>
          </w:p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Cloud Server Configuration : 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Local, Cloud Foundry, Kubernetes, etc.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826"/>
        <w:gridCol w:w="3969"/>
        <w:gridCol w:w="3580"/>
        <w:gridCol w:w="5687"/>
      </w:tblGrid>
      <w:tr>
        <w:trPr>
          <w:trHeight w:val="53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3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5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3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List the open-source frameworks used</w:t>
            </w:r>
          </w:p>
        </w:tc>
        <w:tc>
          <w:tcPr>
            <w:tcW w:w="5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of Opensource framework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1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 Implementations</w:t>
            </w:r>
          </w:p>
        </w:tc>
        <w:tc>
          <w:tcPr>
            <w:tcW w:w="3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List all the security / access controls implemented, use of firewalls etc.</w:t>
            </w:r>
          </w:p>
        </w:tc>
        <w:tc>
          <w:tcPr>
            <w:tcW w:w="5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e.g. SHA-256, Encryptions, IAM Controls, OWASP etc.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 Architecture</w:t>
            </w:r>
          </w:p>
        </w:tc>
        <w:tc>
          <w:tcPr>
            <w:tcW w:w="3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Justify the scalability of architecture (3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tier, Micro-services)</w:t>
            </w:r>
          </w:p>
        </w:tc>
        <w:tc>
          <w:tcPr>
            <w:tcW w:w="5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used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7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3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Justify the availability of application (e.g. use of load balancers, distributed servers etc.)</w:t>
            </w:r>
          </w:p>
        </w:tc>
        <w:tc>
          <w:tcPr>
            <w:tcW w:w="5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used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3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 consideration for the performance of the application (number of requests per sec, use of Cache, use of CDN’s) etc.</w:t>
            </w:r>
          </w:p>
        </w:tc>
        <w:tc>
          <w:tcPr>
            <w:tcW w:w="5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used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563C1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https://c4model.com/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https://www.researchgate.net/figure/Example-of-the-system-architecture-used-for-optimize-energy-consumption-by-using-data_fig3_337374256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18">
    <w:abstractNumId w:val="90"/>
  </w:num>
  <w:num w:numId="22">
    <w:abstractNumId w:val="84"/>
  </w:num>
  <w:num w:numId="25">
    <w:abstractNumId w:val="78"/>
  </w:num>
  <w:num w:numId="28">
    <w:abstractNumId w:val="72"/>
  </w:num>
  <w:num w:numId="32">
    <w:abstractNumId w:val="66"/>
  </w:num>
  <w:num w:numId="35">
    <w:abstractNumId w:val="60"/>
  </w:num>
  <w:num w:numId="38">
    <w:abstractNumId w:val="54"/>
  </w:num>
  <w:num w:numId="41">
    <w:abstractNumId w:val="48"/>
  </w:num>
  <w:num w:numId="44">
    <w:abstractNumId w:val="42"/>
  </w:num>
  <w:num w:numId="47">
    <w:abstractNumId w:val="36"/>
  </w:num>
  <w:num w:numId="50">
    <w:abstractNumId w:val="30"/>
  </w:num>
  <w:num w:numId="58">
    <w:abstractNumId w:val="24"/>
  </w:num>
  <w:num w:numId="61">
    <w:abstractNumId w:val="18"/>
  </w:num>
  <w:num w:numId="64">
    <w:abstractNumId w:val="12"/>
  </w:num>
  <w:num w:numId="67">
    <w:abstractNumId w:val="6"/>
  </w:num>
  <w:num w:numId="7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Mode="External" Target="https://c4model.com/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www.researchgate.net/figure/Example-of-the-system-architecture-used-for-optimize-energy-consumption-by-using-data_fig3_337374256" Id="docRId0" Type="http://schemas.openxmlformats.org/officeDocument/2006/relationships/hyperlink" /><Relationship Target="media/image0.wmf" Id="docRId2" Type="http://schemas.openxmlformats.org/officeDocument/2006/relationships/image" /><Relationship TargetMode="External" Target="https://www.researchgate.net/figure/Example-of-the-system-architecture-used-for-optimize-energy-consumption-by-using-data_fig3_337374256" Id="docRId4" Type="http://schemas.openxmlformats.org/officeDocument/2006/relationships/hyperlink" /><Relationship Target="styles.xml" Id="docRId6" Type="http://schemas.openxmlformats.org/officeDocument/2006/relationships/styles" /></Relationships>
</file>