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01" w:rsidRDefault="00122A50" w:rsidP="003C0401">
      <w:r>
        <w:rPr>
          <w:rFonts w:ascii="Times New Roman" w:hAnsi="Times New Roman" w:cs="Times New Roman"/>
          <w:sz w:val="40"/>
          <w:szCs w:val="40"/>
        </w:rPr>
        <w:t xml:space="preserve">    </w:t>
      </w:r>
      <w:r w:rsidR="003C0401">
        <w:rPr>
          <w:noProof/>
          <w:lang w:eastAsia="en-IN"/>
        </w:rPr>
        <w:drawing>
          <wp:anchor distT="0" distB="0" distL="114300" distR="114300" simplePos="0" relativeHeight="251664384" behindDoc="1" locked="0" layoutInCell="1" allowOverlap="1">
            <wp:simplePos x="0" y="0"/>
            <wp:positionH relativeFrom="column">
              <wp:posOffset>5534025</wp:posOffset>
            </wp:positionH>
            <wp:positionV relativeFrom="paragraph">
              <wp:posOffset>-748665</wp:posOffset>
            </wp:positionV>
            <wp:extent cx="571500" cy="638175"/>
            <wp:effectExtent l="0" t="0" r="0" b="0"/>
            <wp:wrapNone/>
            <wp:docPr id="881773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638175"/>
                    </a:xfrm>
                    <a:prstGeom prst="rect">
                      <a:avLst/>
                    </a:prstGeom>
                    <a:noFill/>
                  </pic:spPr>
                </pic:pic>
              </a:graphicData>
            </a:graphic>
          </wp:anchor>
        </w:drawing>
      </w:r>
      <w:r w:rsidR="003C0401">
        <w:rPr>
          <w:noProof/>
          <w:lang w:eastAsia="en-IN"/>
        </w:rPr>
        <w:drawing>
          <wp:anchor distT="0" distB="0" distL="114300" distR="114300" simplePos="0" relativeHeight="251663360" behindDoc="0" locked="0" layoutInCell="1" allowOverlap="1">
            <wp:simplePos x="0" y="0"/>
            <wp:positionH relativeFrom="column">
              <wp:posOffset>4524375</wp:posOffset>
            </wp:positionH>
            <wp:positionV relativeFrom="paragraph">
              <wp:posOffset>-66675</wp:posOffset>
            </wp:positionV>
            <wp:extent cx="876300" cy="619125"/>
            <wp:effectExtent l="0" t="0" r="0" b="0"/>
            <wp:wrapSquare wrapText="bothSides"/>
            <wp:docPr id="1308373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pic:spPr>
                </pic:pic>
              </a:graphicData>
            </a:graphic>
          </wp:anchor>
        </w:drawing>
      </w:r>
      <w:r w:rsidR="003C0401">
        <w:rPr>
          <w:noProof/>
          <w:lang w:eastAsia="en-IN"/>
        </w:rPr>
        <w:drawing>
          <wp:anchor distT="0" distB="0" distL="114300" distR="114300" simplePos="0" relativeHeight="251665408" behindDoc="0" locked="0" layoutInCell="1" allowOverlap="1">
            <wp:simplePos x="0" y="0"/>
            <wp:positionH relativeFrom="column">
              <wp:posOffset>657225</wp:posOffset>
            </wp:positionH>
            <wp:positionV relativeFrom="paragraph">
              <wp:posOffset>66675</wp:posOffset>
            </wp:positionV>
            <wp:extent cx="989965" cy="523875"/>
            <wp:effectExtent l="0" t="0" r="0" b="0"/>
            <wp:wrapSquare wrapText="bothSides"/>
            <wp:docPr id="1768070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523875"/>
                    </a:xfrm>
                    <a:prstGeom prst="rect">
                      <a:avLst/>
                    </a:prstGeom>
                    <a:noFill/>
                  </pic:spPr>
                </pic:pic>
              </a:graphicData>
            </a:graphic>
          </wp:anchor>
        </w:drawing>
      </w:r>
      <w:r w:rsidR="003C0401">
        <w:rPr>
          <w:noProof/>
          <w:lang w:eastAsia="en-IN"/>
        </w:rPr>
        <w:drawing>
          <wp:anchor distT="0" distB="0" distL="114300" distR="114300" simplePos="0" relativeHeight="251666432" behindDoc="0" locked="0" layoutInCell="1" allowOverlap="1">
            <wp:simplePos x="0" y="0"/>
            <wp:positionH relativeFrom="column">
              <wp:posOffset>-552450</wp:posOffset>
            </wp:positionH>
            <wp:positionV relativeFrom="paragraph">
              <wp:posOffset>66675</wp:posOffset>
            </wp:positionV>
            <wp:extent cx="1047750" cy="485775"/>
            <wp:effectExtent l="0" t="0" r="0" b="0"/>
            <wp:wrapSquare wrapText="bothSides"/>
            <wp:docPr id="1145650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0" cy="485775"/>
                    </a:xfrm>
                    <a:prstGeom prst="rect">
                      <a:avLst/>
                    </a:prstGeom>
                    <a:noFill/>
                  </pic:spPr>
                </pic:pic>
              </a:graphicData>
            </a:graphic>
          </wp:anchor>
        </w:drawing>
      </w:r>
      <w:r w:rsidR="003C0401">
        <w:rPr>
          <w:noProof/>
          <w:lang w:eastAsia="en-IN"/>
        </w:rPr>
        <w:drawing>
          <wp:anchor distT="0" distB="0" distL="114300" distR="114300" simplePos="0" relativeHeight="251660288" behindDoc="0" locked="0" layoutInCell="1" allowOverlap="1">
            <wp:simplePos x="0" y="0"/>
            <wp:positionH relativeFrom="column">
              <wp:posOffset>2552700</wp:posOffset>
            </wp:positionH>
            <wp:positionV relativeFrom="margin">
              <wp:posOffset>57150</wp:posOffset>
            </wp:positionV>
            <wp:extent cx="946150" cy="542925"/>
            <wp:effectExtent l="0" t="0" r="0" b="0"/>
            <wp:wrapThrough wrapText="bothSides">
              <wp:wrapPolygon edited="0">
                <wp:start x="0" y="0"/>
                <wp:lineTo x="0" y="21221"/>
                <wp:lineTo x="21310" y="21221"/>
                <wp:lineTo x="21310" y="0"/>
                <wp:lineTo x="0" y="0"/>
              </wp:wrapPolygon>
            </wp:wrapThrough>
            <wp:docPr id="1067459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6150" cy="542925"/>
                    </a:xfrm>
                    <a:prstGeom prst="rect">
                      <a:avLst/>
                    </a:prstGeom>
                    <a:noFill/>
                  </pic:spPr>
                </pic:pic>
              </a:graphicData>
            </a:graphic>
          </wp:anchor>
        </w:drawing>
      </w:r>
      <w:r w:rsidR="003C0401">
        <w:rPr>
          <w:noProof/>
          <w:lang w:eastAsia="en-IN"/>
        </w:rPr>
        <w:drawing>
          <wp:anchor distT="0" distB="0" distL="114300" distR="114300" simplePos="0" relativeHeight="251661312" behindDoc="0" locked="0" layoutInCell="1" allowOverlap="1">
            <wp:simplePos x="0" y="0"/>
            <wp:positionH relativeFrom="margin">
              <wp:posOffset>1781175</wp:posOffset>
            </wp:positionH>
            <wp:positionV relativeFrom="margin">
              <wp:posOffset>9525</wp:posOffset>
            </wp:positionV>
            <wp:extent cx="685800" cy="666750"/>
            <wp:effectExtent l="0" t="0" r="0" b="0"/>
            <wp:wrapThrough wrapText="bothSides">
              <wp:wrapPolygon edited="0">
                <wp:start x="0" y="0"/>
                <wp:lineTo x="0" y="20983"/>
                <wp:lineTo x="21000" y="20983"/>
                <wp:lineTo x="21000" y="0"/>
                <wp:lineTo x="0" y="0"/>
              </wp:wrapPolygon>
            </wp:wrapThrough>
            <wp:docPr id="2142180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pic:spPr>
                </pic:pic>
              </a:graphicData>
            </a:graphic>
          </wp:anchor>
        </w:drawing>
      </w:r>
      <w:r w:rsidR="003C0401">
        <w:rPr>
          <w:noProof/>
          <w:lang w:eastAsia="en-IN"/>
        </w:rPr>
        <w:drawing>
          <wp:anchor distT="0" distB="0" distL="114300" distR="114300" simplePos="0" relativeHeight="251662336" behindDoc="0" locked="0" layoutInCell="1" allowOverlap="1">
            <wp:simplePos x="0" y="0"/>
            <wp:positionH relativeFrom="column">
              <wp:posOffset>3724275</wp:posOffset>
            </wp:positionH>
            <wp:positionV relativeFrom="margin">
              <wp:posOffset>9525</wp:posOffset>
            </wp:positionV>
            <wp:extent cx="590550" cy="590550"/>
            <wp:effectExtent l="0" t="0" r="0" b="0"/>
            <wp:wrapThrough wrapText="bothSides">
              <wp:wrapPolygon edited="0">
                <wp:start x="0" y="0"/>
                <wp:lineTo x="0" y="20903"/>
                <wp:lineTo x="20903" y="20903"/>
                <wp:lineTo x="20903" y="0"/>
                <wp:lineTo x="0" y="0"/>
              </wp:wrapPolygon>
            </wp:wrapThrough>
            <wp:docPr id="3636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pic:spPr>
                </pic:pic>
              </a:graphicData>
            </a:graphic>
          </wp:anchor>
        </w:drawing>
      </w:r>
    </w:p>
    <w:tbl>
      <w:tblPr>
        <w:tblStyle w:val="TableGrid"/>
        <w:tblW w:w="9542" w:type="dxa"/>
        <w:tblLook w:val="04A0" w:firstRow="1" w:lastRow="0" w:firstColumn="1" w:lastColumn="0" w:noHBand="0" w:noVBand="1"/>
      </w:tblPr>
      <w:tblGrid>
        <w:gridCol w:w="4771"/>
        <w:gridCol w:w="4771"/>
      </w:tblGrid>
      <w:tr w:rsidR="003C0401" w:rsidTr="003C0401">
        <w:trPr>
          <w:trHeight w:val="645"/>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COURSE NAME: </w:t>
            </w:r>
            <w:r>
              <w:rPr>
                <w:rFonts w:ascii="Times New Roman" w:hAnsi="Times New Roman" w:cs="Times New Roman"/>
                <w:sz w:val="28"/>
                <w:szCs w:val="28"/>
              </w:rPr>
              <w:tab/>
              <w:t xml:space="preserve"> </w:t>
            </w:r>
          </w:p>
        </w:tc>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FINANCE &amp; ACCOUNTING WITH ZOHO BOOKS</w:t>
            </w:r>
          </w:p>
        </w:tc>
      </w:tr>
      <w:tr w:rsidR="003C0401" w:rsidTr="003C0401">
        <w:trPr>
          <w:trHeight w:val="1275"/>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PROJECT TITLE:</w:t>
            </w:r>
          </w:p>
        </w:tc>
        <w:tc>
          <w:tcPr>
            <w:tcW w:w="4771" w:type="dxa"/>
            <w:tcBorders>
              <w:top w:val="single" w:sz="4" w:space="0" w:color="auto"/>
              <w:left w:val="single" w:sz="4" w:space="0" w:color="auto"/>
              <w:bottom w:val="single" w:sz="4" w:space="0" w:color="auto"/>
              <w:right w:val="single" w:sz="4" w:space="0" w:color="auto"/>
            </w:tcBorders>
          </w:tcPr>
          <w:p w:rsidR="00E70F51" w:rsidRPr="003C0401" w:rsidRDefault="003C0401">
            <w:pPr>
              <w:spacing w:line="240" w:lineRule="auto"/>
              <w:rPr>
                <w:rFonts w:ascii="Times New Roman" w:hAnsi="Times New Roman" w:cs="Times New Roman"/>
                <w:sz w:val="28"/>
                <w:szCs w:val="28"/>
              </w:rPr>
            </w:pPr>
            <w:r w:rsidRPr="003C0401">
              <w:rPr>
                <w:rFonts w:ascii="Times New Roman" w:hAnsi="Times New Roman" w:cs="Times New Roman"/>
                <w:sz w:val="28"/>
                <w:szCs w:val="28"/>
              </w:rPr>
              <w:t>URBAN AURA INTERIORS</w:t>
            </w:r>
          </w:p>
        </w:tc>
      </w:tr>
      <w:tr w:rsidR="003C0401" w:rsidTr="003C0401">
        <w:trPr>
          <w:trHeight w:val="645"/>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PROJECT SUBMITTED TO: </w:t>
            </w:r>
          </w:p>
        </w:tc>
        <w:tc>
          <w:tcPr>
            <w:tcW w:w="4771" w:type="dxa"/>
            <w:tcBorders>
              <w:top w:val="single" w:sz="4" w:space="0" w:color="auto"/>
              <w:left w:val="single" w:sz="4" w:space="0" w:color="auto"/>
              <w:bottom w:val="single" w:sz="4" w:space="0" w:color="auto"/>
              <w:right w:val="single" w:sz="4" w:space="0" w:color="auto"/>
            </w:tcBorders>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SMART INTERNZ</w:t>
            </w:r>
          </w:p>
          <w:p w:rsidR="003C0401" w:rsidRDefault="003C0401">
            <w:pPr>
              <w:spacing w:line="240" w:lineRule="auto"/>
              <w:rPr>
                <w:rFonts w:ascii="Times New Roman" w:hAnsi="Times New Roman" w:cs="Times New Roman"/>
                <w:sz w:val="28"/>
                <w:szCs w:val="28"/>
              </w:rPr>
            </w:pPr>
          </w:p>
        </w:tc>
      </w:tr>
      <w:tr w:rsidR="003C0401" w:rsidTr="003C0401">
        <w:trPr>
          <w:trHeight w:val="630"/>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YEAR: </w:t>
            </w:r>
          </w:p>
        </w:tc>
        <w:tc>
          <w:tcPr>
            <w:tcW w:w="4771" w:type="dxa"/>
            <w:tcBorders>
              <w:top w:val="single" w:sz="4" w:space="0" w:color="auto"/>
              <w:left w:val="single" w:sz="4" w:space="0" w:color="auto"/>
              <w:bottom w:val="single" w:sz="4" w:space="0" w:color="auto"/>
              <w:right w:val="single" w:sz="4" w:space="0" w:color="auto"/>
            </w:tcBorders>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2023-2024</w:t>
            </w:r>
          </w:p>
          <w:p w:rsidR="003C0401" w:rsidRDefault="003C0401">
            <w:pPr>
              <w:spacing w:line="240" w:lineRule="auto"/>
              <w:rPr>
                <w:rFonts w:ascii="Times New Roman" w:hAnsi="Times New Roman" w:cs="Times New Roman"/>
                <w:sz w:val="28"/>
                <w:szCs w:val="28"/>
              </w:rPr>
            </w:pPr>
          </w:p>
        </w:tc>
      </w:tr>
      <w:tr w:rsidR="003C0401" w:rsidTr="003C0401">
        <w:trPr>
          <w:trHeight w:val="645"/>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DEPARTMENT: </w:t>
            </w:r>
          </w:p>
        </w:tc>
        <w:tc>
          <w:tcPr>
            <w:tcW w:w="4771" w:type="dxa"/>
            <w:tcBorders>
              <w:top w:val="single" w:sz="4" w:space="0" w:color="auto"/>
              <w:left w:val="single" w:sz="4" w:space="0" w:color="auto"/>
              <w:bottom w:val="single" w:sz="4" w:space="0" w:color="auto"/>
              <w:right w:val="single" w:sz="4" w:space="0" w:color="auto"/>
            </w:tcBorders>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COMMERCE </w:t>
            </w:r>
          </w:p>
          <w:p w:rsidR="003C0401" w:rsidRDefault="003C0401">
            <w:pPr>
              <w:spacing w:line="240" w:lineRule="auto"/>
              <w:rPr>
                <w:rFonts w:ascii="Times New Roman" w:hAnsi="Times New Roman" w:cs="Times New Roman"/>
                <w:sz w:val="28"/>
                <w:szCs w:val="28"/>
              </w:rPr>
            </w:pPr>
          </w:p>
        </w:tc>
      </w:tr>
      <w:tr w:rsidR="003C0401" w:rsidTr="003C0401">
        <w:trPr>
          <w:trHeight w:val="645"/>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SEMESTER: </w:t>
            </w:r>
          </w:p>
        </w:tc>
        <w:tc>
          <w:tcPr>
            <w:tcW w:w="4771" w:type="dxa"/>
            <w:tcBorders>
              <w:top w:val="single" w:sz="4" w:space="0" w:color="auto"/>
              <w:left w:val="single" w:sz="4" w:space="0" w:color="auto"/>
              <w:bottom w:val="single" w:sz="4" w:space="0" w:color="auto"/>
              <w:right w:val="single" w:sz="4" w:space="0" w:color="auto"/>
            </w:tcBorders>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V</w:t>
            </w:r>
          </w:p>
          <w:p w:rsidR="003C0401" w:rsidRDefault="003C0401">
            <w:pPr>
              <w:spacing w:line="240" w:lineRule="auto"/>
              <w:rPr>
                <w:rFonts w:ascii="Times New Roman" w:hAnsi="Times New Roman" w:cs="Times New Roman"/>
                <w:sz w:val="28"/>
                <w:szCs w:val="28"/>
              </w:rPr>
            </w:pPr>
          </w:p>
        </w:tc>
      </w:tr>
      <w:tr w:rsidR="003C0401" w:rsidTr="003C0401">
        <w:trPr>
          <w:trHeight w:val="630"/>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TEAM ID:</w:t>
            </w:r>
          </w:p>
        </w:tc>
        <w:tc>
          <w:tcPr>
            <w:tcW w:w="4771" w:type="dxa"/>
            <w:tcBorders>
              <w:top w:val="single" w:sz="4" w:space="0" w:color="auto"/>
              <w:left w:val="single" w:sz="4" w:space="0" w:color="auto"/>
              <w:bottom w:val="single" w:sz="4" w:space="0" w:color="auto"/>
              <w:right w:val="single" w:sz="4" w:space="0" w:color="auto"/>
            </w:tcBorders>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NM2023TMID10264</w:t>
            </w:r>
          </w:p>
        </w:tc>
      </w:tr>
      <w:tr w:rsidR="003C0401" w:rsidTr="003C0401">
        <w:trPr>
          <w:trHeight w:val="3690"/>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MEMBERS OF THE GROUP:</w:t>
            </w:r>
          </w:p>
          <w:p w:rsidR="00E70F51" w:rsidRDefault="00E70F51" w:rsidP="00E70F51">
            <w:pPr>
              <w:spacing w:line="240" w:lineRule="auto"/>
              <w:rPr>
                <w:rFonts w:ascii="Times New Roman" w:hAnsi="Times New Roman" w:cs="Times New Roman"/>
                <w:sz w:val="28"/>
                <w:szCs w:val="28"/>
              </w:rPr>
            </w:pPr>
          </w:p>
          <w:tbl>
            <w:tblPr>
              <w:tblW w:w="3896" w:type="dxa"/>
              <w:tblCellMar>
                <w:left w:w="0" w:type="dxa"/>
                <w:right w:w="0" w:type="dxa"/>
              </w:tblCellMar>
              <w:tblLook w:val="04A0" w:firstRow="1" w:lastRow="0" w:firstColumn="1" w:lastColumn="0" w:noHBand="0" w:noVBand="1"/>
            </w:tblPr>
            <w:tblGrid>
              <w:gridCol w:w="229"/>
              <w:gridCol w:w="3667"/>
            </w:tblGrid>
            <w:tr w:rsidR="00E70F51" w:rsidTr="007E4B68">
              <w:trPr>
                <w:trHeight w:val="218"/>
              </w:trPr>
              <w:tc>
                <w:tcPr>
                  <w:tcW w:w="0" w:type="auto"/>
                </w:tcPr>
                <w:p w:rsidR="00E70F51" w:rsidRDefault="00E70F51" w:rsidP="007E4B68">
                  <w:pPr>
                    <w:jc w:val="center"/>
                    <w:rPr>
                      <w:rFonts w:ascii="Times New Roman" w:hAnsi="Times New Roman" w:cs="Times New Roman"/>
                      <w:color w:val="000000"/>
                      <w:sz w:val="28"/>
                      <w:szCs w:val="28"/>
                    </w:rPr>
                  </w:pPr>
                </w:p>
              </w:tc>
              <w:tc>
                <w:tcPr>
                  <w:tcW w:w="0" w:type="auto"/>
                  <w:tcMar>
                    <w:top w:w="0" w:type="dxa"/>
                    <w:left w:w="45" w:type="dxa"/>
                    <w:bottom w:w="0" w:type="dxa"/>
                    <w:right w:w="45" w:type="dxa"/>
                  </w:tcMar>
                  <w:hideMark/>
                </w:tcPr>
                <w:p w:rsidR="00E70F51" w:rsidRDefault="00E70F51" w:rsidP="007E4B68">
                  <w:pPr>
                    <w:rPr>
                      <w:rFonts w:ascii="Times New Roman" w:hAnsi="Times New Roman" w:cs="Times New Roman"/>
                      <w:color w:val="000000"/>
                      <w:sz w:val="28"/>
                      <w:szCs w:val="28"/>
                    </w:rPr>
                  </w:pPr>
                </w:p>
              </w:tc>
            </w:tr>
            <w:tr w:rsidR="00E70F51" w:rsidTr="007E4B68">
              <w:trPr>
                <w:trHeight w:val="228"/>
              </w:trPr>
              <w:tc>
                <w:tcPr>
                  <w:tcW w:w="0" w:type="auto"/>
                </w:tcPr>
                <w:p w:rsidR="00E70F51" w:rsidRDefault="00E70F51" w:rsidP="007E4B68">
                  <w:pPr>
                    <w:jc w:val="center"/>
                    <w:rPr>
                      <w:rFonts w:ascii="Times New Roman" w:hAnsi="Times New Roman" w:cs="Times New Roman"/>
                      <w:color w:val="000000"/>
                      <w:sz w:val="28"/>
                      <w:szCs w:val="28"/>
                    </w:rPr>
                  </w:pPr>
                </w:p>
              </w:tc>
              <w:tc>
                <w:tcPr>
                  <w:tcW w:w="0" w:type="auto"/>
                  <w:tcMar>
                    <w:top w:w="0" w:type="dxa"/>
                    <w:left w:w="45" w:type="dxa"/>
                    <w:bottom w:w="0" w:type="dxa"/>
                    <w:right w:w="45" w:type="dxa"/>
                  </w:tcMar>
                  <w:hideMark/>
                </w:tcPr>
                <w:p w:rsidR="00E70F51" w:rsidRDefault="00E70F51" w:rsidP="007E4B68">
                  <w:pPr>
                    <w:rPr>
                      <w:rFonts w:ascii="Times New Roman" w:hAnsi="Times New Roman" w:cs="Times New Roman"/>
                      <w:color w:val="000000"/>
                      <w:sz w:val="28"/>
                      <w:szCs w:val="28"/>
                    </w:rPr>
                  </w:pPr>
                </w:p>
              </w:tc>
            </w:tr>
          </w:tbl>
          <w:p w:rsidR="00E70F51" w:rsidRDefault="00E70F51">
            <w:pPr>
              <w:spacing w:line="240" w:lineRule="auto"/>
              <w:rPr>
                <w:rFonts w:ascii="Times New Roman" w:hAnsi="Times New Roman" w:cs="Times New Roman"/>
                <w:sz w:val="28"/>
                <w:szCs w:val="28"/>
              </w:rPr>
            </w:pPr>
          </w:p>
        </w:tc>
        <w:tc>
          <w:tcPr>
            <w:tcW w:w="4771" w:type="dxa"/>
            <w:tcBorders>
              <w:top w:val="single" w:sz="4" w:space="0" w:color="auto"/>
              <w:left w:val="single" w:sz="4" w:space="0" w:color="auto"/>
              <w:bottom w:val="single" w:sz="4" w:space="0" w:color="auto"/>
              <w:right w:val="single" w:sz="4" w:space="0" w:color="auto"/>
            </w:tcBorders>
          </w:tcPr>
          <w:p w:rsidR="003C0401" w:rsidRDefault="003C0401" w:rsidP="00E70F51">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009"/>
              <w:gridCol w:w="2308"/>
            </w:tblGrid>
            <w:tr w:rsidR="00E70F51" w:rsidRPr="00FA5F7B" w:rsidTr="007E4B68">
              <w:trPr>
                <w:trHeight w:val="316"/>
              </w:trPr>
              <w:tc>
                <w:tcPr>
                  <w:tcW w:w="2009" w:type="dxa"/>
                </w:tcPr>
                <w:p w:rsidR="00E70F51" w:rsidRPr="00FA5F7B" w:rsidRDefault="00E70F51" w:rsidP="007E4B68">
                  <w:pPr>
                    <w:rPr>
                      <w:rFonts w:ascii="Times New Roman" w:eastAsia="Calibri" w:hAnsi="Times New Roman" w:cs="Times New Roman"/>
                    </w:rPr>
                  </w:pPr>
                  <w:r w:rsidRPr="00FA5F7B">
                    <w:rPr>
                      <w:rFonts w:ascii="Times New Roman" w:eastAsia="Calibri" w:hAnsi="Times New Roman" w:cs="Times New Roman"/>
                    </w:rPr>
                    <w:t>Register No</w:t>
                  </w:r>
                </w:p>
              </w:tc>
              <w:tc>
                <w:tcPr>
                  <w:tcW w:w="2010" w:type="dxa"/>
                </w:tcPr>
                <w:p w:rsidR="00E70F51" w:rsidRPr="00FA5F7B" w:rsidRDefault="00E70F51" w:rsidP="007E4B68">
                  <w:pPr>
                    <w:rPr>
                      <w:rFonts w:ascii="Times New Roman" w:eastAsia="Calibri" w:hAnsi="Times New Roman" w:cs="Times New Roman"/>
                    </w:rPr>
                  </w:pPr>
                  <w:r w:rsidRPr="00FA5F7B">
                    <w:rPr>
                      <w:rFonts w:ascii="Times New Roman" w:eastAsia="Calibri" w:hAnsi="Times New Roman" w:cs="Times New Roman"/>
                    </w:rPr>
                    <w:t>Student Name</w:t>
                  </w:r>
                </w:p>
              </w:tc>
            </w:tr>
            <w:tr w:rsidR="00E70F51" w:rsidRPr="00FA5F7B" w:rsidTr="007E4B68">
              <w:trPr>
                <w:trHeight w:val="377"/>
              </w:trPr>
              <w:tc>
                <w:tcPr>
                  <w:tcW w:w="2009" w:type="dxa"/>
                </w:tcPr>
                <w:p w:rsidR="00E70F51" w:rsidRPr="00FA5F7B" w:rsidRDefault="00E70F51" w:rsidP="00E70F51">
                  <w:pPr>
                    <w:rPr>
                      <w:rFonts w:ascii="Times New Roman" w:eastAsia="Calibri" w:hAnsi="Times New Roman" w:cs="Times New Roman"/>
                    </w:rPr>
                  </w:pPr>
                  <w:r>
                    <w:rPr>
                      <w:rFonts w:ascii="Times New Roman" w:hAnsi="Times New Roman" w:cs="Times New Roman"/>
                      <w:sz w:val="28"/>
                      <w:szCs w:val="28"/>
                    </w:rPr>
                    <w:t>1321151002</w:t>
                  </w:r>
                </w:p>
              </w:tc>
              <w:tc>
                <w:tcPr>
                  <w:tcW w:w="2010" w:type="dxa"/>
                </w:tcPr>
                <w:p w:rsidR="00E70F51" w:rsidRPr="00FA5F7B" w:rsidRDefault="00E70F51" w:rsidP="00E70F51">
                  <w:pPr>
                    <w:rPr>
                      <w:rFonts w:ascii="Times New Roman" w:eastAsia="Calibri" w:hAnsi="Times New Roman" w:cs="Times New Roman"/>
                    </w:rPr>
                  </w:pPr>
                  <w:r>
                    <w:rPr>
                      <w:rFonts w:ascii="Times New Roman" w:hAnsi="Times New Roman" w:cs="Times New Roman"/>
                      <w:sz w:val="28"/>
                      <w:szCs w:val="28"/>
                    </w:rPr>
                    <w:t>A.Abinaya(leader)</w:t>
                  </w:r>
                  <w:r w:rsidRPr="00810BBE">
                    <w:rPr>
                      <w:rFonts w:ascii="Times New Roman" w:eastAsia="Times New Roman" w:hAnsi="Times New Roman" w:cs="Times New Roman"/>
                      <w:kern w:val="0"/>
                      <w:lang w:val="en-US"/>
                    </w:rPr>
                    <w:t xml:space="preserve"> </w:t>
                  </w:r>
                </w:p>
              </w:tc>
            </w:tr>
            <w:tr w:rsidR="00E70F51" w:rsidRPr="00FA5F7B" w:rsidTr="007E4B68">
              <w:trPr>
                <w:trHeight w:val="316"/>
              </w:trPr>
              <w:tc>
                <w:tcPr>
                  <w:tcW w:w="2009" w:type="dxa"/>
                </w:tcPr>
                <w:p w:rsidR="00E70F51" w:rsidRPr="00FA5F7B" w:rsidRDefault="00E70F51" w:rsidP="007E4B68">
                  <w:pPr>
                    <w:rPr>
                      <w:rFonts w:ascii="Times New Roman" w:eastAsia="Calibri" w:hAnsi="Times New Roman" w:cs="Times New Roman"/>
                    </w:rPr>
                  </w:pPr>
                  <w:r>
                    <w:rPr>
                      <w:rFonts w:ascii="Times New Roman" w:hAnsi="Times New Roman" w:cs="Times New Roman"/>
                      <w:sz w:val="28"/>
                      <w:szCs w:val="28"/>
                    </w:rPr>
                    <w:t xml:space="preserve">1321151001  </w:t>
                  </w:r>
                </w:p>
              </w:tc>
              <w:tc>
                <w:tcPr>
                  <w:tcW w:w="2010" w:type="dxa"/>
                </w:tcPr>
                <w:p w:rsidR="00E70F51" w:rsidRPr="00FA5F7B" w:rsidRDefault="00E70F51" w:rsidP="00E70F51">
                  <w:pPr>
                    <w:rPr>
                      <w:rFonts w:ascii="Times New Roman" w:eastAsia="Calibri" w:hAnsi="Times New Roman" w:cs="Times New Roman"/>
                    </w:rPr>
                  </w:pPr>
                  <w:r w:rsidRPr="00810BBE">
                    <w:rPr>
                      <w:rFonts w:ascii="Times New Roman" w:eastAsia="Times New Roman" w:hAnsi="Times New Roman" w:cs="Times New Roman"/>
                      <w:kern w:val="0"/>
                      <w:lang w:val="en-US"/>
                    </w:rPr>
                    <w:t xml:space="preserve"> </w:t>
                  </w:r>
                  <w:r>
                    <w:rPr>
                      <w:rFonts w:ascii="Times New Roman" w:hAnsi="Times New Roman" w:cs="Times New Roman"/>
                      <w:sz w:val="28"/>
                      <w:szCs w:val="28"/>
                    </w:rPr>
                    <w:t>S.A</w:t>
                  </w:r>
                  <w:r w:rsidR="001629CB">
                    <w:rPr>
                      <w:rFonts w:ascii="Times New Roman" w:hAnsi="Times New Roman" w:cs="Times New Roman"/>
                      <w:sz w:val="28"/>
                      <w:szCs w:val="28"/>
                    </w:rPr>
                    <w:t>arthika</w:t>
                  </w:r>
                  <w:r w:rsidR="001629CB" w:rsidRPr="00810BBE">
                    <w:rPr>
                      <w:rFonts w:ascii="Times New Roman" w:eastAsia="Times New Roman" w:hAnsi="Times New Roman" w:cs="Times New Roman"/>
                      <w:kern w:val="0"/>
                      <w:lang w:val="en-US"/>
                    </w:rPr>
                    <w:t xml:space="preserve"> </w:t>
                  </w:r>
                </w:p>
              </w:tc>
            </w:tr>
            <w:tr w:rsidR="00E70F51" w:rsidRPr="00FA5F7B" w:rsidTr="007E4B68">
              <w:trPr>
                <w:trHeight w:val="316"/>
              </w:trPr>
              <w:tc>
                <w:tcPr>
                  <w:tcW w:w="2009" w:type="dxa"/>
                </w:tcPr>
                <w:p w:rsidR="00E70F51" w:rsidRPr="00FA5F7B" w:rsidRDefault="00E70F51" w:rsidP="007E4B68">
                  <w:pPr>
                    <w:rPr>
                      <w:rFonts w:ascii="Times New Roman" w:eastAsia="Calibri" w:hAnsi="Times New Roman" w:cs="Times New Roman"/>
                    </w:rPr>
                  </w:pPr>
                  <w:r>
                    <w:rPr>
                      <w:rFonts w:ascii="Times New Roman" w:hAnsi="Times New Roman" w:cs="Times New Roman"/>
                      <w:sz w:val="28"/>
                      <w:szCs w:val="28"/>
                    </w:rPr>
                    <w:t>1321151003</w:t>
                  </w:r>
                </w:p>
              </w:tc>
              <w:tc>
                <w:tcPr>
                  <w:tcW w:w="2010" w:type="dxa"/>
                </w:tcPr>
                <w:p w:rsidR="00E70F51" w:rsidRPr="00FA5F7B" w:rsidRDefault="00E70F51" w:rsidP="007E4B68">
                  <w:pPr>
                    <w:rPr>
                      <w:rFonts w:ascii="Times New Roman" w:eastAsia="Calibri" w:hAnsi="Times New Roman" w:cs="Times New Roman"/>
                    </w:rPr>
                  </w:pPr>
                  <w:r>
                    <w:rPr>
                      <w:rFonts w:ascii="Times New Roman" w:hAnsi="Times New Roman" w:cs="Times New Roman"/>
                      <w:sz w:val="28"/>
                      <w:szCs w:val="28"/>
                    </w:rPr>
                    <w:t>M.Abinaya</w:t>
                  </w:r>
                </w:p>
              </w:tc>
            </w:tr>
            <w:tr w:rsidR="00E70F51" w:rsidRPr="00FA5F7B" w:rsidTr="007E4B68">
              <w:trPr>
                <w:trHeight w:val="316"/>
              </w:trPr>
              <w:tc>
                <w:tcPr>
                  <w:tcW w:w="2009" w:type="dxa"/>
                </w:tcPr>
                <w:p w:rsidR="00E70F51" w:rsidRPr="00FA5F7B" w:rsidRDefault="00E70F51" w:rsidP="00E70F51">
                  <w:pPr>
                    <w:rPr>
                      <w:rFonts w:ascii="Times New Roman" w:eastAsia="Calibri" w:hAnsi="Times New Roman" w:cs="Times New Roman"/>
                    </w:rPr>
                  </w:pPr>
                  <w:r>
                    <w:rPr>
                      <w:rFonts w:ascii="Times New Roman" w:hAnsi="Times New Roman" w:cs="Times New Roman"/>
                      <w:sz w:val="28"/>
                      <w:szCs w:val="28"/>
                    </w:rPr>
                    <w:t>1321151004</w:t>
                  </w:r>
                </w:p>
              </w:tc>
              <w:tc>
                <w:tcPr>
                  <w:tcW w:w="2010" w:type="dxa"/>
                </w:tcPr>
                <w:p w:rsidR="00E70F51" w:rsidRPr="00FA5F7B" w:rsidRDefault="00E70F51" w:rsidP="007E4B68">
                  <w:pPr>
                    <w:rPr>
                      <w:rFonts w:ascii="Times New Roman" w:eastAsia="Calibri" w:hAnsi="Times New Roman" w:cs="Times New Roman"/>
                    </w:rPr>
                  </w:pPr>
                  <w:r>
                    <w:rPr>
                      <w:rFonts w:ascii="Times New Roman" w:hAnsi="Times New Roman" w:cs="Times New Roman"/>
                      <w:sz w:val="28"/>
                      <w:szCs w:val="28"/>
                    </w:rPr>
                    <w:t>G.Amsavarthini</w:t>
                  </w:r>
                </w:p>
              </w:tc>
            </w:tr>
          </w:tbl>
          <w:p w:rsidR="00E70F51" w:rsidRDefault="00E70F51" w:rsidP="00E70F51">
            <w:pPr>
              <w:spacing w:line="240" w:lineRule="auto"/>
              <w:rPr>
                <w:rFonts w:ascii="Times New Roman" w:hAnsi="Times New Roman" w:cs="Times New Roman"/>
                <w:sz w:val="28"/>
                <w:szCs w:val="28"/>
              </w:rPr>
            </w:pPr>
          </w:p>
        </w:tc>
      </w:tr>
      <w:tr w:rsidR="003C0401" w:rsidTr="003C0401">
        <w:trPr>
          <w:trHeight w:val="960"/>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GUIDED BY: </w:t>
            </w:r>
          </w:p>
        </w:tc>
        <w:tc>
          <w:tcPr>
            <w:tcW w:w="4771" w:type="dxa"/>
            <w:tcBorders>
              <w:top w:val="single" w:sz="4" w:space="0" w:color="auto"/>
              <w:left w:val="single" w:sz="4" w:space="0" w:color="auto"/>
              <w:bottom w:val="single" w:sz="4" w:space="0" w:color="auto"/>
              <w:right w:val="single" w:sz="4" w:space="0" w:color="auto"/>
            </w:tcBorders>
          </w:tcPr>
          <w:p w:rsidR="003C0401" w:rsidRDefault="003C0401" w:rsidP="003C0401">
            <w:pPr>
              <w:spacing w:line="240" w:lineRule="auto"/>
              <w:rPr>
                <w:rFonts w:ascii="Times New Roman" w:hAnsi="Times New Roman" w:cs="Times New Roman"/>
                <w:sz w:val="24"/>
                <w:szCs w:val="24"/>
              </w:rPr>
            </w:pPr>
            <w:r w:rsidRPr="003C0401">
              <w:rPr>
                <w:rFonts w:ascii="Times New Roman" w:hAnsi="Times New Roman" w:cs="Times New Roman"/>
                <w:sz w:val="24"/>
                <w:szCs w:val="24"/>
              </w:rPr>
              <w:t>M</w:t>
            </w:r>
            <w:r w:rsidR="00097905">
              <w:rPr>
                <w:rFonts w:ascii="Times New Roman" w:hAnsi="Times New Roman" w:cs="Times New Roman"/>
                <w:sz w:val="24"/>
                <w:szCs w:val="24"/>
              </w:rPr>
              <w:t>r</w:t>
            </w:r>
            <w:r w:rsidRPr="003C0401">
              <w:rPr>
                <w:rFonts w:ascii="Times New Roman" w:hAnsi="Times New Roman" w:cs="Times New Roman"/>
                <w:sz w:val="24"/>
                <w:szCs w:val="24"/>
              </w:rPr>
              <w:t>s. M.PRIYANKA B.COM.</w:t>
            </w:r>
            <w:r w:rsidR="00B632D2" w:rsidRPr="003C0401">
              <w:rPr>
                <w:rFonts w:ascii="Times New Roman" w:hAnsi="Times New Roman" w:cs="Times New Roman"/>
                <w:sz w:val="24"/>
                <w:szCs w:val="24"/>
              </w:rPr>
              <w:t xml:space="preserve">, </w:t>
            </w:r>
            <w:proofErr w:type="gramStart"/>
            <w:r w:rsidR="00B632D2" w:rsidRPr="003C0401">
              <w:rPr>
                <w:rFonts w:ascii="Times New Roman" w:hAnsi="Times New Roman" w:cs="Times New Roman"/>
                <w:sz w:val="24"/>
                <w:szCs w:val="24"/>
              </w:rPr>
              <w:t>M.COM</w:t>
            </w:r>
            <w:r w:rsidRPr="003C0401">
              <w:rPr>
                <w:rFonts w:ascii="Times New Roman" w:hAnsi="Times New Roman" w:cs="Times New Roman"/>
                <w:sz w:val="24"/>
                <w:szCs w:val="24"/>
              </w:rPr>
              <w:t>(</w:t>
            </w:r>
            <w:proofErr w:type="gramEnd"/>
            <w:r w:rsidRPr="003C0401">
              <w:rPr>
                <w:rFonts w:ascii="Times New Roman" w:hAnsi="Times New Roman" w:cs="Times New Roman"/>
                <w:sz w:val="24"/>
                <w:szCs w:val="24"/>
              </w:rPr>
              <w:t>CA).,M..PHIL</w:t>
            </w:r>
          </w:p>
          <w:p w:rsidR="003C0401" w:rsidRDefault="003C0401" w:rsidP="003C0401">
            <w:pPr>
              <w:spacing w:line="240" w:lineRule="auto"/>
              <w:rPr>
                <w:rFonts w:ascii="Times New Roman" w:hAnsi="Times New Roman" w:cs="Times New Roman"/>
                <w:sz w:val="24"/>
                <w:szCs w:val="24"/>
              </w:rPr>
            </w:pPr>
          </w:p>
          <w:p w:rsidR="003C0401" w:rsidRPr="003C0401" w:rsidRDefault="00097905" w:rsidP="003C0401">
            <w:pPr>
              <w:spacing w:line="240" w:lineRule="auto"/>
              <w:rPr>
                <w:rFonts w:ascii="Times New Roman" w:hAnsi="Times New Roman" w:cs="Times New Roman"/>
                <w:sz w:val="24"/>
                <w:szCs w:val="24"/>
              </w:rPr>
            </w:pPr>
            <w:r>
              <w:rPr>
                <w:rFonts w:ascii="Times New Roman" w:hAnsi="Times New Roman" w:cs="Times New Roman"/>
                <w:sz w:val="24"/>
                <w:szCs w:val="24"/>
              </w:rPr>
              <w:t>Ms. S .GOWSALYA B.COM CA.,M.COM.,M.PHIL</w:t>
            </w:r>
          </w:p>
        </w:tc>
      </w:tr>
      <w:tr w:rsidR="003C0401" w:rsidTr="003C0401">
        <w:trPr>
          <w:trHeight w:val="975"/>
        </w:trPr>
        <w:tc>
          <w:tcPr>
            <w:tcW w:w="4771" w:type="dxa"/>
            <w:tcBorders>
              <w:top w:val="single" w:sz="4" w:space="0" w:color="auto"/>
              <w:left w:val="single" w:sz="4" w:space="0" w:color="auto"/>
              <w:bottom w:val="single" w:sz="4" w:space="0" w:color="auto"/>
              <w:right w:val="single" w:sz="4" w:space="0" w:color="auto"/>
            </w:tcBorders>
            <w:hideMark/>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 xml:space="preserve">SPOC NAME: </w:t>
            </w:r>
          </w:p>
        </w:tc>
        <w:tc>
          <w:tcPr>
            <w:tcW w:w="4771" w:type="dxa"/>
            <w:tcBorders>
              <w:top w:val="single" w:sz="4" w:space="0" w:color="auto"/>
              <w:left w:val="single" w:sz="4" w:space="0" w:color="auto"/>
              <w:bottom w:val="single" w:sz="4" w:space="0" w:color="auto"/>
              <w:right w:val="single" w:sz="4" w:space="0" w:color="auto"/>
            </w:tcBorders>
          </w:tcPr>
          <w:p w:rsidR="003C0401" w:rsidRDefault="003C0401">
            <w:pPr>
              <w:spacing w:line="240" w:lineRule="auto"/>
              <w:rPr>
                <w:rFonts w:ascii="Times New Roman" w:hAnsi="Times New Roman" w:cs="Times New Roman"/>
                <w:sz w:val="28"/>
                <w:szCs w:val="28"/>
              </w:rPr>
            </w:pPr>
            <w:r>
              <w:rPr>
                <w:rFonts w:ascii="Times New Roman" w:hAnsi="Times New Roman" w:cs="Times New Roman"/>
                <w:sz w:val="28"/>
                <w:szCs w:val="28"/>
              </w:rPr>
              <w:t>Ms. K. Elizabeth, M.Sc., M.Phil., B.Ed., Assistant Professor</w:t>
            </w:r>
          </w:p>
          <w:p w:rsidR="003C0401" w:rsidRDefault="003C0401">
            <w:pPr>
              <w:spacing w:line="240" w:lineRule="auto"/>
              <w:rPr>
                <w:rFonts w:ascii="Times New Roman" w:hAnsi="Times New Roman" w:cs="Times New Roman"/>
                <w:sz w:val="28"/>
                <w:szCs w:val="28"/>
              </w:rPr>
            </w:pPr>
          </w:p>
        </w:tc>
      </w:tr>
    </w:tbl>
    <w:p w:rsidR="003C0401" w:rsidRDefault="003C0401" w:rsidP="003C0401"/>
    <w:p w:rsidR="0066451F" w:rsidRDefault="0066451F" w:rsidP="00097905">
      <w:pPr>
        <w:tabs>
          <w:tab w:val="right" w:pos="9026"/>
        </w:tabs>
      </w:pPr>
    </w:p>
    <w:p w:rsidR="00354BC7" w:rsidRDefault="00122A50" w:rsidP="00097905">
      <w:pPr>
        <w:tabs>
          <w:tab w:val="right" w:pos="902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66451F" w:rsidRPr="0066451F">
        <w:rPr>
          <w:rFonts w:ascii="Times New Roman" w:hAnsi="Times New Roman" w:cs="Times New Roman"/>
          <w:sz w:val="32"/>
          <w:szCs w:val="32"/>
        </w:rPr>
        <w:t>EMPATHY MAP:</w:t>
      </w:r>
      <w:r>
        <w:rPr>
          <w:rFonts w:ascii="Times New Roman" w:hAnsi="Times New Roman" w:cs="Times New Roman"/>
          <w:sz w:val="40"/>
          <w:szCs w:val="40"/>
        </w:rPr>
        <w:t xml:space="preserve">   </w:t>
      </w:r>
    </w:p>
    <w:p w:rsidR="0066451F" w:rsidRDefault="00122A50" w:rsidP="00097905">
      <w:pPr>
        <w:tabs>
          <w:tab w:val="right" w:pos="9026"/>
        </w:tabs>
        <w:rPr>
          <w:rFonts w:ascii="Times New Roman" w:hAnsi="Times New Roman" w:cs="Times New Roman"/>
          <w:sz w:val="40"/>
          <w:szCs w:val="40"/>
        </w:rPr>
      </w:pPr>
      <w:r>
        <w:rPr>
          <w:rFonts w:ascii="Times New Roman" w:hAnsi="Times New Roman" w:cs="Times New Roman"/>
          <w:sz w:val="40"/>
          <w:szCs w:val="40"/>
        </w:rPr>
        <w:t xml:space="preserve"> </w:t>
      </w:r>
    </w:p>
    <w:p w:rsidR="0066451F" w:rsidRDefault="0066451F" w:rsidP="00097905">
      <w:pPr>
        <w:tabs>
          <w:tab w:val="right" w:pos="9026"/>
        </w:tabs>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5347523" cy="6991350"/>
            <wp:effectExtent l="19050" t="0" r="5527" b="0"/>
            <wp:docPr id="21404985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98591" name="Picture 2140498591"/>
                    <pic:cNvPicPr/>
                  </pic:nvPicPr>
                  <pic:blipFill rotWithShape="1">
                    <a:blip r:embed="rId15" cstate="print">
                      <a:extLst>
                        <a:ext uri="{28A0092B-C50C-407E-A947-70E740481C1C}">
                          <a14:useLocalDpi xmlns:a14="http://schemas.microsoft.com/office/drawing/2010/main" val="0"/>
                        </a:ext>
                      </a:extLst>
                    </a:blip>
                    <a:srcRect l="2405" t="34747" b="17776"/>
                    <a:stretch/>
                  </pic:blipFill>
                  <pic:spPr bwMode="auto">
                    <a:xfrm>
                      <a:off x="0" y="0"/>
                      <a:ext cx="5349240" cy="6993594"/>
                    </a:xfrm>
                    <a:prstGeom prst="rect">
                      <a:avLst/>
                    </a:prstGeom>
                    <a:ln>
                      <a:noFill/>
                    </a:ln>
                    <a:extLst>
                      <a:ext uri="{53640926-AAD7-44D8-BBD7-CCE9431645EC}">
                        <a14:shadowObscured xmlns:a14="http://schemas.microsoft.com/office/drawing/2010/main"/>
                      </a:ext>
                    </a:extLst>
                  </pic:spPr>
                </pic:pic>
              </a:graphicData>
            </a:graphic>
          </wp:inline>
        </w:drawing>
      </w:r>
      <w:r w:rsidR="00122A50">
        <w:rPr>
          <w:rFonts w:ascii="Times New Roman" w:hAnsi="Times New Roman" w:cs="Times New Roman"/>
          <w:sz w:val="40"/>
          <w:szCs w:val="40"/>
        </w:rPr>
        <w:t xml:space="preserve"> </w:t>
      </w:r>
    </w:p>
    <w:p w:rsidR="0066451F" w:rsidRDefault="0066451F" w:rsidP="00097905">
      <w:pPr>
        <w:tabs>
          <w:tab w:val="right" w:pos="9026"/>
        </w:tabs>
        <w:rPr>
          <w:rFonts w:ascii="Times New Roman" w:hAnsi="Times New Roman" w:cs="Times New Roman"/>
          <w:sz w:val="40"/>
          <w:szCs w:val="40"/>
        </w:rPr>
      </w:pPr>
    </w:p>
    <w:p w:rsidR="0066451F" w:rsidRDefault="0066451F" w:rsidP="00097905">
      <w:pPr>
        <w:tabs>
          <w:tab w:val="right" w:pos="9026"/>
        </w:tabs>
        <w:rPr>
          <w:rFonts w:ascii="Times New Roman" w:hAnsi="Times New Roman" w:cs="Times New Roman"/>
          <w:sz w:val="40"/>
          <w:szCs w:val="40"/>
        </w:rPr>
      </w:pPr>
    </w:p>
    <w:p w:rsidR="00354BC7" w:rsidRDefault="0066451F" w:rsidP="00097905">
      <w:pPr>
        <w:tabs>
          <w:tab w:val="right" w:pos="9026"/>
        </w:tabs>
        <w:rPr>
          <w:rFonts w:ascii="Times New Roman" w:hAnsi="Times New Roman" w:cs="Times New Roman"/>
          <w:noProof/>
          <w:sz w:val="40"/>
          <w:szCs w:val="40"/>
        </w:rPr>
      </w:pPr>
      <w:r w:rsidRPr="0066451F">
        <w:rPr>
          <w:rFonts w:ascii="Times New Roman" w:hAnsi="Times New Roman" w:cs="Times New Roman"/>
          <w:sz w:val="32"/>
          <w:szCs w:val="32"/>
        </w:rPr>
        <w:lastRenderedPageBreak/>
        <w:t>BRAIN STROMING:</w:t>
      </w:r>
      <w:r w:rsidRPr="0066451F">
        <w:rPr>
          <w:rFonts w:ascii="Times New Roman" w:hAnsi="Times New Roman" w:cs="Times New Roman"/>
          <w:noProof/>
          <w:sz w:val="40"/>
          <w:szCs w:val="40"/>
        </w:rPr>
        <w:t xml:space="preserve"> </w:t>
      </w:r>
    </w:p>
    <w:p w:rsidR="0066451F" w:rsidRDefault="0066451F" w:rsidP="00097905">
      <w:pPr>
        <w:tabs>
          <w:tab w:val="right" w:pos="9026"/>
        </w:tabs>
        <w:rPr>
          <w:rFonts w:ascii="Times New Roman" w:hAnsi="Times New Roman" w:cs="Times New Roman"/>
          <w:sz w:val="32"/>
          <w:szCs w:val="32"/>
        </w:rPr>
      </w:pPr>
      <w:r>
        <w:rPr>
          <w:rFonts w:ascii="Times New Roman" w:hAnsi="Times New Roman" w:cs="Times New Roman"/>
          <w:noProof/>
          <w:sz w:val="40"/>
          <w:szCs w:val="40"/>
          <w:lang w:eastAsia="en-IN"/>
        </w:rPr>
        <w:drawing>
          <wp:inline distT="0" distB="0" distL="0" distR="0">
            <wp:extent cx="6446520" cy="3714750"/>
            <wp:effectExtent l="19050" t="0" r="0" b="0"/>
            <wp:docPr id="9563087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08788" name="Picture 956308788"/>
                    <pic:cNvPicPr/>
                  </pic:nvPicPr>
                  <pic:blipFill rotWithShape="1">
                    <a:blip r:embed="rId16" cstate="print">
                      <a:extLst>
                        <a:ext uri="{28A0092B-C50C-407E-A947-70E740481C1C}">
                          <a14:useLocalDpi xmlns:a14="http://schemas.microsoft.com/office/drawing/2010/main" val="0"/>
                        </a:ext>
                      </a:extLst>
                    </a:blip>
                    <a:srcRect l="3590" t="30267" r="5074" b="19289"/>
                    <a:stretch/>
                  </pic:blipFill>
                  <pic:spPr bwMode="auto">
                    <a:xfrm>
                      <a:off x="0" y="0"/>
                      <a:ext cx="6446520" cy="3714750"/>
                    </a:xfrm>
                    <a:prstGeom prst="rect">
                      <a:avLst/>
                    </a:prstGeom>
                    <a:ln>
                      <a:noFill/>
                    </a:ln>
                    <a:extLst>
                      <a:ext uri="{53640926-AAD7-44D8-BBD7-CCE9431645EC}">
                        <a14:shadowObscured xmlns:a14="http://schemas.microsoft.com/office/drawing/2010/main"/>
                      </a:ext>
                    </a:extLst>
                  </pic:spPr>
                </pic:pic>
              </a:graphicData>
            </a:graphic>
          </wp:inline>
        </w:drawing>
      </w:r>
    </w:p>
    <w:p w:rsidR="00BC387C" w:rsidRDefault="00097905" w:rsidP="00097905">
      <w:pPr>
        <w:tabs>
          <w:tab w:val="right" w:pos="9026"/>
        </w:tabs>
        <w:rPr>
          <w:rFonts w:ascii="Times New Roman" w:hAnsi="Times New Roman" w:cs="Times New Roman"/>
          <w:b/>
          <w:bCs/>
          <w:sz w:val="32"/>
          <w:szCs w:val="32"/>
        </w:rPr>
      </w:pPr>
      <w:r w:rsidRPr="00BC387C">
        <w:rPr>
          <w:rFonts w:ascii="Times New Roman" w:hAnsi="Times New Roman" w:cs="Times New Roman"/>
          <w:b/>
          <w:bCs/>
          <w:sz w:val="32"/>
          <w:szCs w:val="32"/>
        </w:rPr>
        <w:t>ADVANTAGES</w:t>
      </w:r>
    </w:p>
    <w:p w:rsidR="00BC387C" w:rsidRDefault="00097905" w:rsidP="00354BC7">
      <w:pPr>
        <w:tabs>
          <w:tab w:val="right" w:pos="9026"/>
        </w:tabs>
        <w:spacing w:line="360" w:lineRule="auto"/>
        <w:jc w:val="both"/>
        <w:rPr>
          <w:rFonts w:ascii="Times New Roman" w:hAnsi="Times New Roman" w:cs="Times New Roman"/>
          <w:b/>
          <w:bCs/>
          <w:sz w:val="24"/>
          <w:szCs w:val="24"/>
        </w:rPr>
      </w:pPr>
      <w:r w:rsidRPr="00BC387C">
        <w:rPr>
          <w:rFonts w:ascii="Times New Roman" w:hAnsi="Times New Roman" w:cs="Times New Roman"/>
          <w:b/>
          <w:bCs/>
          <w:sz w:val="28"/>
          <w:szCs w:val="28"/>
        </w:rPr>
        <w:t xml:space="preserve"> Expertise</w:t>
      </w:r>
      <w:r w:rsidRPr="00BC387C">
        <w:rPr>
          <w:rFonts w:ascii="Times New Roman" w:hAnsi="Times New Roman" w:cs="Times New Roman"/>
          <w:b/>
          <w:bCs/>
          <w:sz w:val="24"/>
          <w:szCs w:val="24"/>
        </w:rPr>
        <w:t>:</w:t>
      </w:r>
    </w:p>
    <w:p w:rsidR="00BC387C" w:rsidRPr="00BC387C" w:rsidRDefault="00097905" w:rsidP="00354BC7">
      <w:pPr>
        <w:pStyle w:val="ListParagraph"/>
        <w:numPr>
          <w:ilvl w:val="0"/>
          <w:numId w:val="1"/>
        </w:numPr>
        <w:tabs>
          <w:tab w:val="right" w:pos="9026"/>
        </w:tabs>
        <w:spacing w:line="360" w:lineRule="auto"/>
        <w:jc w:val="both"/>
        <w:rPr>
          <w:rFonts w:ascii="Times New Roman" w:hAnsi="Times New Roman" w:cs="Times New Roman"/>
          <w:sz w:val="24"/>
          <w:szCs w:val="24"/>
        </w:rPr>
      </w:pPr>
      <w:r w:rsidRPr="00BC387C">
        <w:rPr>
          <w:rFonts w:ascii="Times New Roman" w:hAnsi="Times New Roman" w:cs="Times New Roman"/>
          <w:sz w:val="24"/>
          <w:szCs w:val="24"/>
        </w:rPr>
        <w:t xml:space="preserve">Urban interior designers often have specialized knowledge of maximizing small or unique spaces commonly found in urban settings. </w:t>
      </w:r>
    </w:p>
    <w:p w:rsidR="00BC387C" w:rsidRPr="00BC387C" w:rsidRDefault="00097905" w:rsidP="00354BC7">
      <w:pPr>
        <w:tabs>
          <w:tab w:val="right" w:pos="9026"/>
        </w:tabs>
        <w:spacing w:line="360" w:lineRule="auto"/>
        <w:jc w:val="both"/>
        <w:rPr>
          <w:rFonts w:ascii="Times New Roman" w:hAnsi="Times New Roman" w:cs="Times New Roman"/>
          <w:b/>
          <w:bCs/>
          <w:sz w:val="28"/>
          <w:szCs w:val="28"/>
        </w:rPr>
      </w:pPr>
      <w:r w:rsidRPr="00BC387C">
        <w:rPr>
          <w:rFonts w:ascii="Times New Roman" w:hAnsi="Times New Roman" w:cs="Times New Roman"/>
          <w:b/>
          <w:bCs/>
          <w:sz w:val="28"/>
          <w:szCs w:val="28"/>
        </w:rPr>
        <w:t xml:space="preserve"> Aesthetics:</w:t>
      </w:r>
    </w:p>
    <w:p w:rsidR="00BC387C" w:rsidRPr="00BC387C" w:rsidRDefault="00097905" w:rsidP="00354BC7">
      <w:pPr>
        <w:pStyle w:val="ListParagraph"/>
        <w:numPr>
          <w:ilvl w:val="0"/>
          <w:numId w:val="2"/>
        </w:numPr>
        <w:tabs>
          <w:tab w:val="right" w:pos="9026"/>
        </w:tabs>
        <w:spacing w:line="360" w:lineRule="auto"/>
        <w:jc w:val="both"/>
        <w:rPr>
          <w:rFonts w:ascii="Times New Roman" w:hAnsi="Times New Roman" w:cs="Times New Roman"/>
          <w:sz w:val="24"/>
          <w:szCs w:val="24"/>
        </w:rPr>
      </w:pPr>
      <w:r w:rsidRPr="00BC387C">
        <w:rPr>
          <w:rFonts w:ascii="Times New Roman" w:hAnsi="Times New Roman" w:cs="Times New Roman"/>
          <w:sz w:val="24"/>
          <w:szCs w:val="24"/>
        </w:rPr>
        <w:t>They can create stylish and modern designs that align with urban aesthetics, which can be particularly appealing to urban clients.</w:t>
      </w:r>
    </w:p>
    <w:p w:rsidR="00BC387C" w:rsidRDefault="00097905" w:rsidP="00354BC7">
      <w:pPr>
        <w:tabs>
          <w:tab w:val="right" w:pos="9026"/>
        </w:tabs>
        <w:spacing w:line="360" w:lineRule="auto"/>
        <w:jc w:val="both"/>
        <w:rPr>
          <w:rFonts w:ascii="Times New Roman" w:hAnsi="Times New Roman" w:cs="Times New Roman"/>
          <w:b/>
          <w:bCs/>
          <w:sz w:val="28"/>
          <w:szCs w:val="28"/>
        </w:rPr>
      </w:pPr>
      <w:r w:rsidRPr="00BC387C">
        <w:rPr>
          <w:rFonts w:ascii="Times New Roman" w:hAnsi="Times New Roman" w:cs="Times New Roman"/>
          <w:b/>
          <w:bCs/>
          <w:sz w:val="28"/>
          <w:szCs w:val="28"/>
        </w:rPr>
        <w:t xml:space="preserve"> Space Efficiency:</w:t>
      </w:r>
    </w:p>
    <w:p w:rsidR="00BC387C" w:rsidRPr="00BC387C" w:rsidRDefault="00097905" w:rsidP="00354BC7">
      <w:pPr>
        <w:pStyle w:val="ListParagraph"/>
        <w:numPr>
          <w:ilvl w:val="0"/>
          <w:numId w:val="1"/>
        </w:numPr>
        <w:tabs>
          <w:tab w:val="right" w:pos="9026"/>
        </w:tabs>
        <w:spacing w:line="360" w:lineRule="auto"/>
        <w:jc w:val="both"/>
        <w:rPr>
          <w:rFonts w:ascii="Times New Roman" w:hAnsi="Times New Roman" w:cs="Times New Roman"/>
          <w:sz w:val="24"/>
          <w:szCs w:val="24"/>
        </w:rPr>
      </w:pPr>
      <w:r w:rsidRPr="00BC387C">
        <w:rPr>
          <w:rFonts w:ascii="Times New Roman" w:hAnsi="Times New Roman" w:cs="Times New Roman"/>
          <w:sz w:val="24"/>
          <w:szCs w:val="24"/>
        </w:rPr>
        <w:t xml:space="preserve">Urban interior designers can help maximize the use of limited space and storage solutions in compact urban dwellings. </w:t>
      </w:r>
    </w:p>
    <w:p w:rsidR="00354BC7" w:rsidRDefault="00354BC7" w:rsidP="00BC387C">
      <w:pPr>
        <w:tabs>
          <w:tab w:val="right" w:pos="9026"/>
        </w:tabs>
        <w:spacing w:line="360" w:lineRule="auto"/>
        <w:rPr>
          <w:rFonts w:ascii="Times New Roman" w:hAnsi="Times New Roman" w:cs="Times New Roman"/>
          <w:b/>
          <w:bCs/>
          <w:sz w:val="28"/>
          <w:szCs w:val="28"/>
        </w:rPr>
      </w:pPr>
    </w:p>
    <w:p w:rsidR="00354BC7" w:rsidRDefault="00354BC7" w:rsidP="00BC387C">
      <w:pPr>
        <w:tabs>
          <w:tab w:val="right" w:pos="9026"/>
        </w:tabs>
        <w:spacing w:line="360" w:lineRule="auto"/>
        <w:rPr>
          <w:rFonts w:ascii="Times New Roman" w:hAnsi="Times New Roman" w:cs="Times New Roman"/>
          <w:b/>
          <w:bCs/>
          <w:sz w:val="28"/>
          <w:szCs w:val="28"/>
        </w:rPr>
      </w:pPr>
    </w:p>
    <w:p w:rsidR="00354BC7" w:rsidRDefault="00354BC7" w:rsidP="00BC387C">
      <w:pPr>
        <w:tabs>
          <w:tab w:val="right" w:pos="9026"/>
        </w:tabs>
        <w:spacing w:line="360" w:lineRule="auto"/>
        <w:rPr>
          <w:rFonts w:ascii="Times New Roman" w:hAnsi="Times New Roman" w:cs="Times New Roman"/>
          <w:b/>
          <w:bCs/>
          <w:sz w:val="28"/>
          <w:szCs w:val="28"/>
        </w:rPr>
      </w:pPr>
    </w:p>
    <w:p w:rsidR="00354BC7" w:rsidRDefault="00354BC7" w:rsidP="00BC387C">
      <w:pPr>
        <w:tabs>
          <w:tab w:val="right" w:pos="9026"/>
        </w:tabs>
        <w:spacing w:line="360" w:lineRule="auto"/>
        <w:rPr>
          <w:rFonts w:ascii="Times New Roman" w:hAnsi="Times New Roman" w:cs="Times New Roman"/>
          <w:b/>
          <w:bCs/>
          <w:sz w:val="28"/>
          <w:szCs w:val="28"/>
        </w:rPr>
      </w:pPr>
    </w:p>
    <w:p w:rsidR="00BC387C" w:rsidRDefault="00097905" w:rsidP="00BC387C">
      <w:pPr>
        <w:tabs>
          <w:tab w:val="right" w:pos="9026"/>
        </w:tabs>
        <w:spacing w:line="360" w:lineRule="auto"/>
        <w:rPr>
          <w:rFonts w:ascii="Times New Roman" w:hAnsi="Times New Roman" w:cs="Times New Roman"/>
          <w:sz w:val="24"/>
          <w:szCs w:val="24"/>
        </w:rPr>
      </w:pPr>
      <w:r w:rsidRPr="00BC387C">
        <w:rPr>
          <w:rFonts w:ascii="Times New Roman" w:hAnsi="Times New Roman" w:cs="Times New Roman"/>
          <w:b/>
          <w:bCs/>
          <w:sz w:val="28"/>
          <w:szCs w:val="28"/>
        </w:rPr>
        <w:t>Personalization:</w:t>
      </w:r>
      <w:r w:rsidRPr="00BC387C">
        <w:rPr>
          <w:rFonts w:ascii="Times New Roman" w:hAnsi="Times New Roman" w:cs="Times New Roman"/>
          <w:sz w:val="24"/>
          <w:szCs w:val="24"/>
        </w:rPr>
        <w:t xml:space="preserve"> </w:t>
      </w:r>
    </w:p>
    <w:p w:rsidR="00BC387C" w:rsidRDefault="00097905" w:rsidP="00EB4F4E">
      <w:pPr>
        <w:tabs>
          <w:tab w:val="right" w:pos="9026"/>
        </w:tabs>
        <w:spacing w:line="360" w:lineRule="auto"/>
        <w:jc w:val="center"/>
      </w:pPr>
      <w:r w:rsidRPr="00EB4F4E">
        <w:rPr>
          <w:rFonts w:ascii="Times New Roman" w:hAnsi="Times New Roman" w:cs="Times New Roman"/>
          <w:sz w:val="24"/>
          <w:szCs w:val="24"/>
        </w:rPr>
        <w:t xml:space="preserve">These services can be tailored to the client's specific preferences and </w:t>
      </w:r>
      <w:r w:rsidR="00EB4F4E" w:rsidRPr="00EB4F4E">
        <w:rPr>
          <w:rFonts w:ascii="Times New Roman" w:hAnsi="Times New Roman" w:cs="Times New Roman"/>
          <w:sz w:val="24"/>
          <w:szCs w:val="24"/>
        </w:rPr>
        <w:t>lifestyle, creating</w:t>
      </w:r>
      <w:r w:rsidRPr="00EB4F4E">
        <w:rPr>
          <w:rFonts w:ascii="Times New Roman" w:hAnsi="Times New Roman" w:cs="Times New Roman"/>
          <w:sz w:val="24"/>
          <w:szCs w:val="24"/>
        </w:rPr>
        <w:t xml:space="preserve"> a unique urban living environment</w:t>
      </w:r>
      <w:r>
        <w:t>.</w:t>
      </w:r>
      <w:r w:rsidR="00615B1C">
        <w:rPr>
          <w:noProof/>
          <w:lang w:eastAsia="en-IN"/>
        </w:rPr>
        <w:drawing>
          <wp:inline distT="0" distB="0" distL="0" distR="0">
            <wp:extent cx="4076700" cy="3495675"/>
            <wp:effectExtent l="19050" t="0" r="0" b="0"/>
            <wp:docPr id="10283415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41505" name="Picture 1028341505"/>
                    <pic:cNvPicPr/>
                  </pic:nvPicPr>
                  <pic:blipFill rotWithShape="1">
                    <a:blip r:embed="rId17" cstate="print">
                      <a:extLst>
                        <a:ext uri="{28A0092B-C50C-407E-A947-70E740481C1C}">
                          <a14:useLocalDpi xmlns:a14="http://schemas.microsoft.com/office/drawing/2010/main" val="0"/>
                        </a:ext>
                      </a:extLst>
                    </a:blip>
                    <a:srcRect l="4471" t="38860" r="7048" b="30362"/>
                    <a:stretch/>
                  </pic:blipFill>
                  <pic:spPr bwMode="auto">
                    <a:xfrm>
                      <a:off x="0" y="0"/>
                      <a:ext cx="4086878" cy="3504402"/>
                    </a:xfrm>
                    <a:prstGeom prst="rect">
                      <a:avLst/>
                    </a:prstGeom>
                    <a:ln>
                      <a:noFill/>
                    </a:ln>
                    <a:extLst>
                      <a:ext uri="{53640926-AAD7-44D8-BBD7-CCE9431645EC}">
                        <a14:shadowObscured xmlns:a14="http://schemas.microsoft.com/office/drawing/2010/main"/>
                      </a:ext>
                    </a:extLst>
                  </pic:spPr>
                </pic:pic>
              </a:graphicData>
            </a:graphic>
          </wp:inline>
        </w:drawing>
      </w:r>
    </w:p>
    <w:p w:rsidR="00BC387C" w:rsidRPr="00EB4F4E" w:rsidRDefault="00097905" w:rsidP="00097905">
      <w:pPr>
        <w:tabs>
          <w:tab w:val="right" w:pos="9026"/>
        </w:tabs>
        <w:rPr>
          <w:rFonts w:ascii="Times New Roman" w:hAnsi="Times New Roman" w:cs="Times New Roman"/>
          <w:b/>
          <w:bCs/>
          <w:sz w:val="24"/>
          <w:szCs w:val="24"/>
        </w:rPr>
      </w:pPr>
      <w:r w:rsidRPr="00EB4F4E">
        <w:rPr>
          <w:rFonts w:ascii="Times New Roman" w:hAnsi="Times New Roman" w:cs="Times New Roman"/>
          <w:b/>
          <w:bCs/>
          <w:sz w:val="24"/>
          <w:szCs w:val="24"/>
        </w:rPr>
        <w:t xml:space="preserve">DISADVANTAGES </w:t>
      </w:r>
    </w:p>
    <w:p w:rsidR="00BC387C" w:rsidRDefault="00097905" w:rsidP="00EB4F4E">
      <w:pPr>
        <w:tabs>
          <w:tab w:val="right" w:pos="9026"/>
        </w:tabs>
        <w:jc w:val="both"/>
        <w:rPr>
          <w:rFonts w:ascii="Times New Roman" w:hAnsi="Times New Roman" w:cs="Times New Roman"/>
          <w:b/>
          <w:bCs/>
          <w:sz w:val="28"/>
          <w:szCs w:val="28"/>
        </w:rPr>
      </w:pPr>
      <w:r w:rsidRPr="00BC387C">
        <w:rPr>
          <w:rFonts w:ascii="Times New Roman" w:hAnsi="Times New Roman" w:cs="Times New Roman"/>
          <w:b/>
          <w:bCs/>
          <w:sz w:val="28"/>
          <w:szCs w:val="28"/>
        </w:rPr>
        <w:t>Cost:</w:t>
      </w:r>
    </w:p>
    <w:p w:rsidR="00BC387C" w:rsidRPr="00BC387C" w:rsidRDefault="00097905" w:rsidP="00EB4F4E">
      <w:pPr>
        <w:pStyle w:val="ListParagraph"/>
        <w:numPr>
          <w:ilvl w:val="0"/>
          <w:numId w:val="1"/>
        </w:numPr>
        <w:tabs>
          <w:tab w:val="right" w:pos="9026"/>
        </w:tabs>
        <w:jc w:val="both"/>
        <w:rPr>
          <w:rFonts w:ascii="Times New Roman" w:hAnsi="Times New Roman" w:cs="Times New Roman"/>
          <w:b/>
          <w:bCs/>
          <w:sz w:val="28"/>
          <w:szCs w:val="28"/>
        </w:rPr>
      </w:pPr>
      <w:r w:rsidRPr="00BC387C">
        <w:rPr>
          <w:rFonts w:ascii="Times New Roman" w:hAnsi="Times New Roman" w:cs="Times New Roman"/>
          <w:sz w:val="24"/>
          <w:szCs w:val="24"/>
        </w:rPr>
        <w:t xml:space="preserve">Hiring professional interior designers can be expensive, and urban design services might come at a premium due to the specific challenges of urban living spaces. </w:t>
      </w:r>
    </w:p>
    <w:p w:rsidR="00BC387C" w:rsidRPr="00BC387C" w:rsidRDefault="00097905" w:rsidP="00EB4F4E">
      <w:pPr>
        <w:tabs>
          <w:tab w:val="right" w:pos="9026"/>
        </w:tabs>
        <w:jc w:val="both"/>
        <w:rPr>
          <w:rFonts w:ascii="Times New Roman" w:hAnsi="Times New Roman" w:cs="Times New Roman"/>
          <w:b/>
          <w:bCs/>
          <w:sz w:val="28"/>
          <w:szCs w:val="28"/>
        </w:rPr>
      </w:pPr>
      <w:r w:rsidRPr="00BC387C">
        <w:rPr>
          <w:rFonts w:ascii="Times New Roman" w:hAnsi="Times New Roman" w:cs="Times New Roman"/>
          <w:b/>
          <w:bCs/>
          <w:sz w:val="28"/>
          <w:szCs w:val="28"/>
        </w:rPr>
        <w:t>Limited Space:</w:t>
      </w:r>
    </w:p>
    <w:p w:rsidR="00BC387C" w:rsidRPr="00BC387C" w:rsidRDefault="00097905" w:rsidP="00EB4F4E">
      <w:pPr>
        <w:pStyle w:val="ListParagraph"/>
        <w:numPr>
          <w:ilvl w:val="0"/>
          <w:numId w:val="3"/>
        </w:numPr>
        <w:tabs>
          <w:tab w:val="right" w:pos="9026"/>
        </w:tabs>
        <w:spacing w:line="360" w:lineRule="auto"/>
        <w:jc w:val="both"/>
        <w:rPr>
          <w:rFonts w:ascii="Times New Roman" w:hAnsi="Times New Roman" w:cs="Times New Roman"/>
          <w:sz w:val="24"/>
          <w:szCs w:val="24"/>
        </w:rPr>
      </w:pPr>
      <w:r w:rsidRPr="00BC387C">
        <w:rPr>
          <w:rFonts w:ascii="Times New Roman" w:hAnsi="Times New Roman" w:cs="Times New Roman"/>
          <w:sz w:val="24"/>
          <w:szCs w:val="24"/>
        </w:rPr>
        <w:t>Working within the constraints of urban environments can be challenging, and some design ideas may not be feasible.</w:t>
      </w:r>
    </w:p>
    <w:p w:rsidR="00BC387C" w:rsidRPr="00BC387C" w:rsidRDefault="00097905" w:rsidP="00EB4F4E">
      <w:pPr>
        <w:tabs>
          <w:tab w:val="right" w:pos="9026"/>
        </w:tabs>
        <w:jc w:val="both"/>
        <w:rPr>
          <w:rFonts w:ascii="Times New Roman" w:hAnsi="Times New Roman" w:cs="Times New Roman"/>
          <w:b/>
          <w:bCs/>
          <w:sz w:val="28"/>
          <w:szCs w:val="28"/>
        </w:rPr>
      </w:pPr>
      <w:r w:rsidRPr="00BC387C">
        <w:rPr>
          <w:rFonts w:ascii="Times New Roman" w:hAnsi="Times New Roman" w:cs="Times New Roman"/>
          <w:b/>
          <w:bCs/>
          <w:sz w:val="28"/>
          <w:szCs w:val="28"/>
        </w:rPr>
        <w:t xml:space="preserve"> Regulatory Hurdles: </w:t>
      </w:r>
    </w:p>
    <w:p w:rsidR="00097905" w:rsidRDefault="00097905" w:rsidP="00EB4F4E">
      <w:pPr>
        <w:pStyle w:val="ListParagraph"/>
        <w:numPr>
          <w:ilvl w:val="0"/>
          <w:numId w:val="4"/>
        </w:numPr>
        <w:tabs>
          <w:tab w:val="right" w:pos="9026"/>
        </w:tabs>
        <w:spacing w:line="360" w:lineRule="auto"/>
        <w:jc w:val="both"/>
        <w:rPr>
          <w:rFonts w:ascii="Times New Roman" w:hAnsi="Times New Roman" w:cs="Times New Roman"/>
          <w:sz w:val="24"/>
          <w:szCs w:val="24"/>
        </w:rPr>
      </w:pPr>
      <w:r w:rsidRPr="00BC387C">
        <w:rPr>
          <w:rFonts w:ascii="Times New Roman" w:hAnsi="Times New Roman" w:cs="Times New Roman"/>
          <w:sz w:val="24"/>
          <w:szCs w:val="24"/>
        </w:rPr>
        <w:t>Urban areas often have strict building codes and regulations that can limit the scope of design changes and renovations</w:t>
      </w:r>
    </w:p>
    <w:p w:rsidR="00615B1C" w:rsidRPr="00BC387C" w:rsidRDefault="00615B1C" w:rsidP="00615B1C">
      <w:pPr>
        <w:pStyle w:val="ListParagraph"/>
        <w:tabs>
          <w:tab w:val="right" w:pos="9026"/>
        </w:tabs>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175125" cy="3185160"/>
            <wp:effectExtent l="0" t="0" r="0" b="0"/>
            <wp:docPr id="17273320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32061" name="Picture 17273320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0690" cy="3204663"/>
                    </a:xfrm>
                    <a:prstGeom prst="rect">
                      <a:avLst/>
                    </a:prstGeom>
                  </pic:spPr>
                </pic:pic>
              </a:graphicData>
            </a:graphic>
          </wp:inline>
        </w:drawing>
      </w:r>
    </w:p>
    <w:p w:rsidR="002647CA" w:rsidRPr="00EB4F4E" w:rsidRDefault="00097905" w:rsidP="00097905">
      <w:pPr>
        <w:tabs>
          <w:tab w:val="right" w:pos="9026"/>
        </w:tabs>
        <w:rPr>
          <w:rFonts w:ascii="Times New Roman" w:hAnsi="Times New Roman" w:cs="Times New Roman"/>
          <w:b/>
          <w:bCs/>
          <w:sz w:val="28"/>
          <w:szCs w:val="28"/>
        </w:rPr>
      </w:pPr>
      <w:r w:rsidRPr="00EB4F4E">
        <w:rPr>
          <w:rFonts w:ascii="Times New Roman" w:hAnsi="Times New Roman" w:cs="Times New Roman"/>
          <w:b/>
          <w:bCs/>
          <w:sz w:val="28"/>
          <w:szCs w:val="28"/>
        </w:rPr>
        <w:t>APPLICATION</w:t>
      </w:r>
      <w:r w:rsidR="00BC387C" w:rsidRPr="00EB4F4E">
        <w:rPr>
          <w:rFonts w:ascii="Times New Roman" w:hAnsi="Times New Roman" w:cs="Times New Roman"/>
          <w:b/>
          <w:bCs/>
          <w:sz w:val="28"/>
          <w:szCs w:val="28"/>
        </w:rPr>
        <w:t>:</w:t>
      </w:r>
    </w:p>
    <w:p w:rsidR="002647CA" w:rsidRDefault="00097905" w:rsidP="00097905">
      <w:pPr>
        <w:tabs>
          <w:tab w:val="right" w:pos="9026"/>
        </w:tabs>
      </w:pPr>
      <w:r w:rsidRPr="002647CA">
        <w:rPr>
          <w:rFonts w:ascii="Times New Roman" w:hAnsi="Times New Roman" w:cs="Times New Roman"/>
          <w:b/>
          <w:bCs/>
          <w:sz w:val="28"/>
          <w:szCs w:val="28"/>
        </w:rPr>
        <w:t>Residential Interior Design:</w:t>
      </w:r>
      <w:r>
        <w:t xml:space="preserve"> </w:t>
      </w:r>
    </w:p>
    <w:p w:rsidR="002647CA" w:rsidRPr="002647CA" w:rsidRDefault="00097905" w:rsidP="00EB4F4E">
      <w:pPr>
        <w:pStyle w:val="ListParagraph"/>
        <w:numPr>
          <w:ilvl w:val="0"/>
          <w:numId w:val="5"/>
        </w:numPr>
        <w:tabs>
          <w:tab w:val="right" w:pos="9026"/>
        </w:tabs>
        <w:spacing w:line="360" w:lineRule="auto"/>
        <w:jc w:val="both"/>
        <w:rPr>
          <w:rFonts w:ascii="Times New Roman" w:hAnsi="Times New Roman" w:cs="Times New Roman"/>
          <w:sz w:val="24"/>
          <w:szCs w:val="24"/>
        </w:rPr>
      </w:pPr>
      <w:r w:rsidRPr="002647CA">
        <w:rPr>
          <w:rFonts w:ascii="Times New Roman" w:hAnsi="Times New Roman" w:cs="Times New Roman"/>
          <w:sz w:val="24"/>
          <w:szCs w:val="24"/>
        </w:rPr>
        <w:t xml:space="preserve">Transforming the interior of urban apartments or houses to make them more functional, stylish, and comfortable. </w:t>
      </w:r>
    </w:p>
    <w:p w:rsidR="002647CA" w:rsidRPr="002647CA" w:rsidRDefault="00097905" w:rsidP="00EB4F4E">
      <w:pPr>
        <w:pStyle w:val="ListParagraph"/>
        <w:numPr>
          <w:ilvl w:val="0"/>
          <w:numId w:val="5"/>
        </w:numPr>
        <w:tabs>
          <w:tab w:val="right" w:pos="9026"/>
        </w:tabs>
        <w:spacing w:line="360" w:lineRule="auto"/>
        <w:jc w:val="both"/>
        <w:rPr>
          <w:rFonts w:ascii="Times New Roman" w:hAnsi="Times New Roman" w:cs="Times New Roman"/>
          <w:sz w:val="24"/>
          <w:szCs w:val="24"/>
        </w:rPr>
      </w:pPr>
      <w:r w:rsidRPr="002647CA">
        <w:rPr>
          <w:rFonts w:ascii="Times New Roman" w:hAnsi="Times New Roman" w:cs="Times New Roman"/>
          <w:sz w:val="24"/>
          <w:szCs w:val="24"/>
        </w:rPr>
        <w:t xml:space="preserve">Creating customized design solutions to maximize limited space in urban homes. </w:t>
      </w:r>
    </w:p>
    <w:p w:rsidR="00BC387C" w:rsidRPr="002647CA" w:rsidRDefault="00097905" w:rsidP="00EB4F4E">
      <w:pPr>
        <w:pStyle w:val="ListParagraph"/>
        <w:numPr>
          <w:ilvl w:val="0"/>
          <w:numId w:val="5"/>
        </w:numPr>
        <w:tabs>
          <w:tab w:val="right" w:pos="9026"/>
        </w:tabs>
        <w:spacing w:line="360" w:lineRule="auto"/>
        <w:jc w:val="both"/>
        <w:rPr>
          <w:rFonts w:ascii="Times New Roman" w:hAnsi="Times New Roman" w:cs="Times New Roman"/>
          <w:sz w:val="24"/>
          <w:szCs w:val="24"/>
        </w:rPr>
      </w:pPr>
      <w:r w:rsidRPr="002647CA">
        <w:rPr>
          <w:rFonts w:ascii="Times New Roman" w:hAnsi="Times New Roman" w:cs="Times New Roman"/>
          <w:sz w:val="24"/>
          <w:szCs w:val="24"/>
        </w:rPr>
        <w:t>Integrating modern design elements that suit the urban lifestyle.</w:t>
      </w:r>
    </w:p>
    <w:p w:rsidR="002647CA" w:rsidRDefault="00097905" w:rsidP="00EB4F4E">
      <w:pPr>
        <w:tabs>
          <w:tab w:val="right" w:pos="9026"/>
        </w:tabs>
        <w:jc w:val="both"/>
        <w:rPr>
          <w:rFonts w:ascii="Times New Roman" w:hAnsi="Times New Roman" w:cs="Times New Roman"/>
          <w:b/>
          <w:bCs/>
          <w:sz w:val="28"/>
          <w:szCs w:val="28"/>
        </w:rPr>
      </w:pPr>
      <w:r w:rsidRPr="002647CA">
        <w:rPr>
          <w:rFonts w:ascii="Times New Roman" w:hAnsi="Times New Roman" w:cs="Times New Roman"/>
          <w:b/>
          <w:bCs/>
          <w:sz w:val="28"/>
          <w:szCs w:val="28"/>
        </w:rPr>
        <w:t xml:space="preserve"> Commercial Interior Design: </w:t>
      </w:r>
    </w:p>
    <w:p w:rsidR="002647CA" w:rsidRPr="002647CA" w:rsidRDefault="00097905" w:rsidP="00EB4F4E">
      <w:pPr>
        <w:pStyle w:val="ListParagraph"/>
        <w:numPr>
          <w:ilvl w:val="0"/>
          <w:numId w:val="6"/>
        </w:numPr>
        <w:tabs>
          <w:tab w:val="right" w:pos="9026"/>
        </w:tabs>
        <w:spacing w:line="360" w:lineRule="auto"/>
        <w:jc w:val="both"/>
        <w:rPr>
          <w:rFonts w:ascii="Times New Roman" w:hAnsi="Times New Roman" w:cs="Times New Roman"/>
          <w:sz w:val="24"/>
          <w:szCs w:val="24"/>
        </w:rPr>
      </w:pPr>
      <w:r w:rsidRPr="002647CA">
        <w:rPr>
          <w:rFonts w:ascii="Times New Roman" w:hAnsi="Times New Roman" w:cs="Times New Roman"/>
          <w:sz w:val="24"/>
          <w:szCs w:val="24"/>
        </w:rPr>
        <w:t xml:space="preserve">Designing and decorating commercial spaces such as restaurants, retail stores, offices, and boutiques in urban areas to attract customers and create a unique brand identity.  </w:t>
      </w:r>
    </w:p>
    <w:p w:rsidR="00097905" w:rsidRPr="00EB4F4E" w:rsidRDefault="00097905" w:rsidP="00EB4F4E">
      <w:pPr>
        <w:pStyle w:val="ListParagraph"/>
        <w:numPr>
          <w:ilvl w:val="0"/>
          <w:numId w:val="11"/>
        </w:numPr>
        <w:tabs>
          <w:tab w:val="right" w:pos="9026"/>
        </w:tabs>
        <w:spacing w:line="360" w:lineRule="auto"/>
        <w:jc w:val="both"/>
        <w:rPr>
          <w:rFonts w:ascii="Times New Roman" w:hAnsi="Times New Roman" w:cs="Times New Roman"/>
          <w:color w:val="FF0000"/>
          <w:sz w:val="40"/>
          <w:szCs w:val="40"/>
        </w:rPr>
      </w:pPr>
      <w:r w:rsidRPr="00EB4F4E">
        <w:rPr>
          <w:rFonts w:ascii="Times New Roman" w:hAnsi="Times New Roman" w:cs="Times New Roman"/>
          <w:sz w:val="24"/>
          <w:szCs w:val="24"/>
        </w:rPr>
        <w:t>Adhering to specific industry requirements and compliance while enhancing the aesthetics and functionality of the space</w:t>
      </w:r>
      <w:r>
        <w:t>.</w:t>
      </w:r>
    </w:p>
    <w:p w:rsidR="002647CA" w:rsidRDefault="00C81C46">
      <w:pPr>
        <w:tabs>
          <w:tab w:val="right" w:pos="9026"/>
        </w:tabs>
        <w:rPr>
          <w:rFonts w:ascii="Times New Roman" w:hAnsi="Times New Roman" w:cs="Times New Roman"/>
          <w:b/>
          <w:bCs/>
          <w:sz w:val="32"/>
          <w:szCs w:val="32"/>
        </w:rPr>
      </w:pPr>
      <w:r w:rsidRPr="00C81C46">
        <w:rPr>
          <w:rFonts w:ascii="Times New Roman" w:hAnsi="Times New Roman" w:cs="Times New Roman"/>
          <w:b/>
          <w:bCs/>
          <w:sz w:val="32"/>
          <w:szCs w:val="32"/>
        </w:rPr>
        <w:lastRenderedPageBreak/>
        <w:t>PROJECT FLOW</w:t>
      </w:r>
      <w:r>
        <w:rPr>
          <w:rFonts w:ascii="Times New Roman" w:hAnsi="Times New Roman" w:cs="Times New Roman"/>
          <w:b/>
          <w:bCs/>
          <w:sz w:val="32"/>
          <w:szCs w:val="32"/>
        </w:rPr>
        <w:t>:</w:t>
      </w:r>
      <w:r w:rsidRPr="00C81C46">
        <w:rPr>
          <w:rFonts w:ascii="Times New Roman" w:hAnsi="Times New Roman" w:cs="Times New Roman"/>
          <w:b/>
          <w:bCs/>
          <w:noProof/>
          <w:sz w:val="32"/>
          <w:szCs w:val="32"/>
        </w:rPr>
        <w:t xml:space="preserve"> </w:t>
      </w:r>
      <w:bookmarkStart w:id="0" w:name="_GoBack"/>
      <w:bookmarkEnd w:id="0"/>
      <w:r>
        <w:rPr>
          <w:rFonts w:ascii="Times New Roman" w:hAnsi="Times New Roman" w:cs="Times New Roman"/>
          <w:b/>
          <w:bCs/>
          <w:noProof/>
          <w:sz w:val="32"/>
          <w:szCs w:val="32"/>
          <w:lang w:eastAsia="en-IN"/>
        </w:rPr>
        <w:drawing>
          <wp:inline distT="0" distB="0" distL="0" distR="0">
            <wp:extent cx="5121275" cy="3322320"/>
            <wp:effectExtent l="0" t="0" r="0" b="0"/>
            <wp:docPr id="16605368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21275" cy="3322320"/>
                    </a:xfrm>
                    <a:prstGeom prst="rect">
                      <a:avLst/>
                    </a:prstGeom>
                    <a:noFill/>
                  </pic:spPr>
                </pic:pic>
              </a:graphicData>
            </a:graphic>
          </wp:inline>
        </w:drawing>
      </w:r>
    </w:p>
    <w:p w:rsidR="00C81C46" w:rsidRDefault="00C81C46">
      <w:pPr>
        <w:tabs>
          <w:tab w:val="right" w:pos="9026"/>
        </w:tabs>
        <w:rPr>
          <w:rFonts w:ascii="Times New Roman" w:hAnsi="Times New Roman" w:cs="Times New Roman"/>
          <w:b/>
          <w:bCs/>
          <w:sz w:val="32"/>
          <w:szCs w:val="32"/>
        </w:rPr>
      </w:pPr>
      <w:r>
        <w:rPr>
          <w:rFonts w:ascii="Times New Roman" w:hAnsi="Times New Roman" w:cs="Times New Roman"/>
          <w:b/>
          <w:bCs/>
          <w:sz w:val="32"/>
          <w:szCs w:val="32"/>
        </w:rPr>
        <w:t>GOOD INTERIOR DESIGNING:</w:t>
      </w:r>
    </w:p>
    <w:p w:rsidR="00951C27" w:rsidRPr="00951C27" w:rsidRDefault="00C81C46" w:rsidP="00951C27">
      <w:pPr>
        <w:pStyle w:val="NormalWeb"/>
        <w:numPr>
          <w:ilvl w:val="0"/>
          <w:numId w:val="7"/>
        </w:numPr>
        <w:shd w:val="clear" w:color="auto" w:fill="FFFFFF"/>
        <w:spacing w:before="0" w:beforeAutospacing="0" w:after="420" w:afterAutospacing="0" w:line="360" w:lineRule="auto"/>
        <w:jc w:val="both"/>
        <w:textAlignment w:val="baseline"/>
        <w:rPr>
          <w:color w:val="303030"/>
        </w:rPr>
      </w:pPr>
      <w:r w:rsidRPr="00951C27">
        <w:rPr>
          <w:color w:val="303030"/>
        </w:rPr>
        <w:t xml:space="preserve">The world's recent shift towards prioritizing wellness has influenced people to seek healthier lifestyles by understanding the body and the mind collectively. External factors such as the geographic location, the environment, the community, financial status, and the relationships with friends and family have all shown to have considerable impacts on an individual's health. </w:t>
      </w:r>
    </w:p>
    <w:p w:rsidR="00C81C46" w:rsidRPr="00951C27" w:rsidRDefault="00C81C46" w:rsidP="00951C27">
      <w:pPr>
        <w:pStyle w:val="NormalWeb"/>
        <w:numPr>
          <w:ilvl w:val="0"/>
          <w:numId w:val="7"/>
        </w:numPr>
        <w:shd w:val="clear" w:color="auto" w:fill="FFFFFF"/>
        <w:spacing w:before="0" w:beforeAutospacing="0" w:after="420" w:afterAutospacing="0" w:line="360" w:lineRule="auto"/>
        <w:jc w:val="both"/>
        <w:textAlignment w:val="baseline"/>
        <w:rPr>
          <w:color w:val="303030"/>
        </w:rPr>
      </w:pPr>
      <w:r w:rsidRPr="00951C27">
        <w:rPr>
          <w:color w:val="303030"/>
        </w:rPr>
        <w:t>However, it became evident that ensuring physical and mental health was not limited to having access to medical facilities and professional treatments, but was also determined by several factors related to the quality of the built environment. </w:t>
      </w:r>
    </w:p>
    <w:p w:rsidR="00951C27" w:rsidRPr="00951C27" w:rsidRDefault="00951C27" w:rsidP="00951C27">
      <w:pPr>
        <w:pStyle w:val="NormalWeb"/>
        <w:shd w:val="clear" w:color="auto" w:fill="FFFFFF"/>
        <w:spacing w:before="0" w:beforeAutospacing="0" w:after="0" w:afterAutospacing="0" w:line="360" w:lineRule="auto"/>
        <w:ind w:left="720" w:hanging="120"/>
        <w:jc w:val="both"/>
        <w:textAlignment w:val="baseline"/>
        <w:rPr>
          <w:color w:val="303030"/>
        </w:rPr>
      </w:pPr>
    </w:p>
    <w:p w:rsidR="00C81C46" w:rsidRDefault="00C81C46" w:rsidP="00951C27">
      <w:pPr>
        <w:pStyle w:val="NormalWeb"/>
        <w:numPr>
          <w:ilvl w:val="0"/>
          <w:numId w:val="7"/>
        </w:numPr>
        <w:shd w:val="clear" w:color="auto" w:fill="FFFFFF"/>
        <w:spacing w:before="0" w:beforeAutospacing="0" w:after="0" w:afterAutospacing="0" w:line="360" w:lineRule="auto"/>
        <w:jc w:val="both"/>
        <w:textAlignment w:val="baseline"/>
        <w:rPr>
          <w:color w:val="303030"/>
        </w:rPr>
      </w:pPr>
      <w:r w:rsidRPr="00211A5F">
        <w:rPr>
          <w:highlight w:val="cyan"/>
        </w:rPr>
        <w:t xml:space="preserve">ARCHITECTS HAVE A CHOICE TO DESIGN BETTER AND </w:t>
      </w:r>
      <w:r w:rsidR="00211A5F" w:rsidRPr="00211A5F">
        <w:rPr>
          <w:highlight w:val="cyan"/>
        </w:rPr>
        <w:t>CONSEQUENTLY,</w:t>
      </w:r>
      <w:r w:rsidRPr="00211A5F">
        <w:rPr>
          <w:highlight w:val="cyan"/>
        </w:rPr>
        <w:t xml:space="preserve"> </w:t>
      </w:r>
      <w:r w:rsidR="00211A5F" w:rsidRPr="00211A5F">
        <w:rPr>
          <w:highlight w:val="cyan"/>
        </w:rPr>
        <w:t>HELP,</w:t>
      </w:r>
      <w:r w:rsidRPr="00211A5F">
        <w:rPr>
          <w:highlight w:val="cyan"/>
        </w:rPr>
        <w:t xml:space="preserve"> PEOPLE MAKEBETTER CHOICES</w:t>
      </w:r>
      <w:r w:rsidRPr="00951C27">
        <w:rPr>
          <w:color w:val="303030"/>
        </w:rPr>
        <w:t>. So what is considered a good interior design, and what are the factors that make any interior space a good one? In this interior focus, we will explore this "good" side of design, looking at how architects ensured the needs of users by acknowledging accessibility, demographic diversity, economy, and the environment, regardless of aesthetic.</w:t>
      </w:r>
    </w:p>
    <w:p w:rsidR="00951C27" w:rsidRDefault="00951C27" w:rsidP="00951C27">
      <w:pPr>
        <w:pStyle w:val="ListParagraph"/>
        <w:rPr>
          <w:color w:val="303030"/>
        </w:rPr>
      </w:pPr>
    </w:p>
    <w:p w:rsidR="00951C27" w:rsidRPr="00951C27" w:rsidRDefault="00951C27" w:rsidP="00951C27">
      <w:pPr>
        <w:pStyle w:val="NormalWeb"/>
        <w:shd w:val="clear" w:color="auto" w:fill="FFFFFF"/>
        <w:spacing w:before="0" w:beforeAutospacing="0" w:after="0" w:afterAutospacing="0" w:line="360" w:lineRule="auto"/>
        <w:ind w:left="360"/>
        <w:jc w:val="both"/>
        <w:textAlignment w:val="baseline"/>
        <w:rPr>
          <w:color w:val="303030"/>
        </w:rPr>
      </w:pPr>
      <w:r>
        <w:rPr>
          <w:noProof/>
          <w:color w:val="303030"/>
        </w:rPr>
        <w:lastRenderedPageBreak/>
        <w:drawing>
          <wp:inline distT="0" distB="0" distL="0" distR="0">
            <wp:extent cx="5166360" cy="3177540"/>
            <wp:effectExtent l="0" t="0" r="0" b="0"/>
            <wp:docPr id="10494514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51456" name="Picture 104945145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66360" cy="3177540"/>
                    </a:xfrm>
                    <a:prstGeom prst="rect">
                      <a:avLst/>
                    </a:prstGeom>
                  </pic:spPr>
                </pic:pic>
              </a:graphicData>
            </a:graphic>
          </wp:inline>
        </w:drawing>
      </w:r>
    </w:p>
    <w:p w:rsidR="00951C27" w:rsidRDefault="00951C27" w:rsidP="00951C27">
      <w:pPr>
        <w:tabs>
          <w:tab w:val="right" w:pos="9026"/>
        </w:tabs>
        <w:rPr>
          <w:rFonts w:ascii="Times New Roman" w:hAnsi="Times New Roman" w:cs="Times New Roman"/>
          <w:b/>
          <w:bCs/>
          <w:sz w:val="32"/>
          <w:szCs w:val="32"/>
        </w:rPr>
      </w:pPr>
    </w:p>
    <w:p w:rsidR="00951C27" w:rsidRDefault="00211A5F" w:rsidP="00951C27">
      <w:pPr>
        <w:tabs>
          <w:tab w:val="right" w:pos="9026"/>
        </w:tabs>
        <w:rPr>
          <w:rFonts w:ascii="Times New Roman" w:hAnsi="Times New Roman" w:cs="Times New Roman"/>
          <w:b/>
          <w:bCs/>
          <w:sz w:val="32"/>
          <w:szCs w:val="32"/>
        </w:rPr>
      </w:pPr>
      <w:r>
        <w:rPr>
          <w:rFonts w:ascii="Times New Roman" w:hAnsi="Times New Roman" w:cs="Times New Roman"/>
          <w:b/>
          <w:bCs/>
          <w:sz w:val="32"/>
          <w:szCs w:val="32"/>
        </w:rPr>
        <w:t>OBJECTIVES:</w:t>
      </w:r>
    </w:p>
    <w:p w:rsidR="00951C27" w:rsidRPr="00615B1C" w:rsidRDefault="00615B1C" w:rsidP="00211A5F">
      <w:pPr>
        <w:pStyle w:val="ListParagraph"/>
        <w:numPr>
          <w:ilvl w:val="0"/>
          <w:numId w:val="8"/>
        </w:numPr>
        <w:tabs>
          <w:tab w:val="right" w:pos="9026"/>
        </w:tabs>
        <w:spacing w:line="360" w:lineRule="auto"/>
        <w:jc w:val="both"/>
        <w:rPr>
          <w:rFonts w:ascii="Times New Roman" w:eastAsia="Times New Roman" w:hAnsi="Times New Roman" w:cs="Times New Roman"/>
          <w:color w:val="303030"/>
          <w:kern w:val="0"/>
          <w:sz w:val="24"/>
          <w:szCs w:val="24"/>
          <w:lang w:eastAsia="en-IN"/>
        </w:rPr>
      </w:pPr>
      <w:r w:rsidRPr="00615B1C">
        <w:rPr>
          <w:rFonts w:ascii="Times New Roman" w:eastAsia="Times New Roman" w:hAnsi="Times New Roman" w:cs="Times New Roman"/>
          <w:color w:val="303030"/>
          <w:kern w:val="0"/>
          <w:sz w:val="24"/>
          <w:szCs w:val="24"/>
          <w:lang w:eastAsia="en-IN"/>
        </w:rPr>
        <w:t xml:space="preserve">Establish A Comprehensive Spatial Development Framework And A Set Of Development </w:t>
      </w:r>
      <w:proofErr w:type="spellStart"/>
      <w:r w:rsidRPr="00615B1C">
        <w:rPr>
          <w:rFonts w:ascii="Times New Roman" w:eastAsia="Times New Roman" w:hAnsi="Times New Roman" w:cs="Times New Roman"/>
          <w:color w:val="303030"/>
          <w:kern w:val="0"/>
          <w:sz w:val="24"/>
          <w:szCs w:val="24"/>
          <w:lang w:eastAsia="en-IN"/>
        </w:rPr>
        <w:t>Policvies</w:t>
      </w:r>
      <w:proofErr w:type="spellEnd"/>
      <w:r w:rsidRPr="00615B1C">
        <w:rPr>
          <w:rFonts w:ascii="Times New Roman" w:eastAsia="Times New Roman" w:hAnsi="Times New Roman" w:cs="Times New Roman"/>
          <w:color w:val="303030"/>
          <w:kern w:val="0"/>
          <w:sz w:val="24"/>
          <w:szCs w:val="24"/>
          <w:lang w:eastAsia="en-IN"/>
        </w:rPr>
        <w:t>.</w:t>
      </w:r>
    </w:p>
    <w:p w:rsidR="00951C27" w:rsidRPr="00615B1C" w:rsidRDefault="00615B1C" w:rsidP="00211A5F">
      <w:pPr>
        <w:pStyle w:val="ListParagraph"/>
        <w:numPr>
          <w:ilvl w:val="0"/>
          <w:numId w:val="8"/>
        </w:numPr>
        <w:tabs>
          <w:tab w:val="right" w:pos="9026"/>
        </w:tabs>
        <w:spacing w:line="360" w:lineRule="auto"/>
        <w:jc w:val="both"/>
        <w:rPr>
          <w:rFonts w:ascii="Times New Roman" w:eastAsia="Times New Roman" w:hAnsi="Times New Roman" w:cs="Times New Roman"/>
          <w:color w:val="303030"/>
          <w:kern w:val="0"/>
          <w:sz w:val="24"/>
          <w:szCs w:val="24"/>
          <w:lang w:eastAsia="en-IN"/>
        </w:rPr>
      </w:pPr>
      <w:r w:rsidRPr="00615B1C">
        <w:rPr>
          <w:rFonts w:ascii="Times New Roman" w:eastAsia="Times New Roman" w:hAnsi="Times New Roman" w:cs="Times New Roman"/>
          <w:color w:val="303030"/>
          <w:kern w:val="0"/>
          <w:sz w:val="24"/>
          <w:szCs w:val="24"/>
          <w:lang w:eastAsia="en-IN"/>
        </w:rPr>
        <w:t xml:space="preserve">A Direct Response To People’s Need And Creating A </w:t>
      </w:r>
      <w:proofErr w:type="spellStart"/>
      <w:r w:rsidRPr="00615B1C">
        <w:rPr>
          <w:rFonts w:ascii="Times New Roman" w:eastAsia="Times New Roman" w:hAnsi="Times New Roman" w:cs="Times New Roman"/>
          <w:color w:val="303030"/>
          <w:kern w:val="0"/>
          <w:sz w:val="24"/>
          <w:szCs w:val="24"/>
          <w:lang w:eastAsia="en-IN"/>
        </w:rPr>
        <w:t>Livable</w:t>
      </w:r>
      <w:proofErr w:type="spellEnd"/>
      <w:r w:rsidRPr="00615B1C">
        <w:rPr>
          <w:rFonts w:ascii="Times New Roman" w:eastAsia="Times New Roman" w:hAnsi="Times New Roman" w:cs="Times New Roman"/>
          <w:color w:val="303030"/>
          <w:kern w:val="0"/>
          <w:sz w:val="24"/>
          <w:szCs w:val="24"/>
          <w:lang w:eastAsia="en-IN"/>
        </w:rPr>
        <w:t xml:space="preserve"> </w:t>
      </w:r>
      <w:proofErr w:type="gramStart"/>
      <w:r w:rsidRPr="00615B1C">
        <w:rPr>
          <w:rFonts w:ascii="Times New Roman" w:eastAsia="Times New Roman" w:hAnsi="Times New Roman" w:cs="Times New Roman"/>
          <w:color w:val="303030"/>
          <w:kern w:val="0"/>
          <w:sz w:val="24"/>
          <w:szCs w:val="24"/>
          <w:lang w:eastAsia="en-IN"/>
        </w:rPr>
        <w:t>Environment .</w:t>
      </w:r>
      <w:proofErr w:type="gramEnd"/>
      <w:r w:rsidRPr="00615B1C">
        <w:rPr>
          <w:rFonts w:ascii="Times New Roman" w:eastAsia="Times New Roman" w:hAnsi="Times New Roman" w:cs="Times New Roman"/>
          <w:color w:val="303030"/>
          <w:kern w:val="0"/>
          <w:sz w:val="24"/>
          <w:szCs w:val="24"/>
          <w:lang w:eastAsia="en-IN"/>
        </w:rPr>
        <w:t xml:space="preserve"> It Covers All Dimensions Like </w:t>
      </w:r>
      <w:proofErr w:type="spellStart"/>
      <w:r w:rsidRPr="00615B1C">
        <w:rPr>
          <w:rFonts w:ascii="Times New Roman" w:eastAsia="Times New Roman" w:hAnsi="Times New Roman" w:cs="Times New Roman"/>
          <w:color w:val="303030"/>
          <w:kern w:val="0"/>
          <w:sz w:val="24"/>
          <w:szCs w:val="24"/>
          <w:lang w:eastAsia="en-IN"/>
        </w:rPr>
        <w:t>Visuals</w:t>
      </w:r>
      <w:proofErr w:type="gramStart"/>
      <w:r w:rsidRPr="00615B1C">
        <w:rPr>
          <w:rFonts w:ascii="Times New Roman" w:eastAsia="Times New Roman" w:hAnsi="Times New Roman" w:cs="Times New Roman"/>
          <w:color w:val="303030"/>
          <w:kern w:val="0"/>
          <w:sz w:val="24"/>
          <w:szCs w:val="24"/>
          <w:lang w:eastAsia="en-IN"/>
        </w:rPr>
        <w:t>,Perceptual,Social,Cultural,Historicaland</w:t>
      </w:r>
      <w:proofErr w:type="spellEnd"/>
      <w:proofErr w:type="gramEnd"/>
      <w:r w:rsidRPr="00615B1C">
        <w:rPr>
          <w:rFonts w:ascii="Times New Roman" w:eastAsia="Times New Roman" w:hAnsi="Times New Roman" w:cs="Times New Roman"/>
          <w:color w:val="303030"/>
          <w:kern w:val="0"/>
          <w:sz w:val="24"/>
          <w:szCs w:val="24"/>
          <w:lang w:eastAsia="en-IN"/>
        </w:rPr>
        <w:t xml:space="preserve"> Symbolic </w:t>
      </w:r>
      <w:proofErr w:type="spellStart"/>
      <w:r w:rsidRPr="00615B1C">
        <w:rPr>
          <w:rFonts w:ascii="Times New Roman" w:eastAsia="Times New Roman" w:hAnsi="Times New Roman" w:cs="Times New Roman"/>
          <w:color w:val="303030"/>
          <w:kern w:val="0"/>
          <w:sz w:val="24"/>
          <w:szCs w:val="24"/>
          <w:lang w:eastAsia="en-IN"/>
        </w:rPr>
        <w:t>Resoures</w:t>
      </w:r>
      <w:proofErr w:type="spellEnd"/>
      <w:r w:rsidRPr="00615B1C">
        <w:rPr>
          <w:rFonts w:ascii="Times New Roman" w:eastAsia="Times New Roman" w:hAnsi="Times New Roman" w:cs="Times New Roman"/>
          <w:color w:val="303030"/>
          <w:kern w:val="0"/>
          <w:sz w:val="24"/>
          <w:szCs w:val="24"/>
          <w:lang w:eastAsia="en-IN"/>
        </w:rPr>
        <w:t xml:space="preserve"> Of Community.</w:t>
      </w:r>
    </w:p>
    <w:p w:rsidR="00951C27" w:rsidRPr="00615B1C" w:rsidRDefault="00615B1C" w:rsidP="00211A5F">
      <w:pPr>
        <w:pStyle w:val="ListParagraph"/>
        <w:numPr>
          <w:ilvl w:val="0"/>
          <w:numId w:val="8"/>
        </w:numPr>
        <w:tabs>
          <w:tab w:val="right" w:pos="9026"/>
        </w:tabs>
        <w:spacing w:line="360" w:lineRule="auto"/>
        <w:jc w:val="both"/>
        <w:rPr>
          <w:rFonts w:ascii="Times New Roman" w:eastAsia="Times New Roman" w:hAnsi="Times New Roman" w:cs="Times New Roman"/>
          <w:color w:val="303030"/>
          <w:kern w:val="0"/>
          <w:sz w:val="24"/>
          <w:szCs w:val="24"/>
          <w:lang w:eastAsia="en-IN"/>
        </w:rPr>
      </w:pPr>
      <w:r w:rsidRPr="00615B1C">
        <w:rPr>
          <w:rFonts w:ascii="Times New Roman" w:eastAsia="Times New Roman" w:hAnsi="Times New Roman" w:cs="Times New Roman"/>
          <w:color w:val="303030"/>
          <w:kern w:val="0"/>
          <w:sz w:val="24"/>
          <w:szCs w:val="24"/>
          <w:lang w:eastAsia="en-IN"/>
        </w:rPr>
        <w:t xml:space="preserve">Increase The Functional </w:t>
      </w:r>
      <w:proofErr w:type="spellStart"/>
      <w:r w:rsidRPr="00615B1C">
        <w:rPr>
          <w:rFonts w:ascii="Times New Roman" w:eastAsia="Times New Roman" w:hAnsi="Times New Roman" w:cs="Times New Roman"/>
          <w:color w:val="303030"/>
          <w:kern w:val="0"/>
          <w:sz w:val="24"/>
          <w:szCs w:val="24"/>
          <w:lang w:eastAsia="en-IN"/>
        </w:rPr>
        <w:t>Efficieny</w:t>
      </w:r>
      <w:proofErr w:type="spellEnd"/>
      <w:r w:rsidRPr="00615B1C">
        <w:rPr>
          <w:rFonts w:ascii="Times New Roman" w:eastAsia="Times New Roman" w:hAnsi="Times New Roman" w:cs="Times New Roman"/>
          <w:color w:val="303030"/>
          <w:kern w:val="0"/>
          <w:sz w:val="24"/>
          <w:szCs w:val="24"/>
          <w:lang w:eastAsia="en-IN"/>
        </w:rPr>
        <w:t xml:space="preserve"> By Relating The </w:t>
      </w:r>
      <w:proofErr w:type="gramStart"/>
      <w:r w:rsidRPr="00615B1C">
        <w:rPr>
          <w:rFonts w:ascii="Times New Roman" w:eastAsia="Times New Roman" w:hAnsi="Times New Roman" w:cs="Times New Roman"/>
          <w:color w:val="303030"/>
          <w:kern w:val="0"/>
          <w:sz w:val="24"/>
          <w:szCs w:val="24"/>
          <w:lang w:eastAsia="en-IN"/>
        </w:rPr>
        <w:t>Circulation ,</w:t>
      </w:r>
      <w:proofErr w:type="gramEnd"/>
      <w:r w:rsidRPr="00615B1C">
        <w:rPr>
          <w:rFonts w:ascii="Times New Roman" w:eastAsia="Times New Roman" w:hAnsi="Times New Roman" w:cs="Times New Roman"/>
          <w:color w:val="303030"/>
          <w:kern w:val="0"/>
          <w:sz w:val="24"/>
          <w:szCs w:val="24"/>
          <w:lang w:eastAsia="en-IN"/>
        </w:rPr>
        <w:t xml:space="preserve"> Urban Activities And Use Of Land Of Physical Form.</w:t>
      </w:r>
    </w:p>
    <w:p w:rsidR="00951C27" w:rsidRPr="00615B1C" w:rsidRDefault="00615B1C" w:rsidP="00211A5F">
      <w:pPr>
        <w:pStyle w:val="ListParagraph"/>
        <w:numPr>
          <w:ilvl w:val="0"/>
          <w:numId w:val="8"/>
        </w:numPr>
        <w:tabs>
          <w:tab w:val="right" w:pos="9026"/>
        </w:tabs>
        <w:spacing w:line="360" w:lineRule="auto"/>
        <w:jc w:val="both"/>
        <w:rPr>
          <w:rFonts w:ascii="Times New Roman" w:eastAsia="Times New Roman" w:hAnsi="Times New Roman" w:cs="Times New Roman"/>
          <w:color w:val="303030"/>
          <w:kern w:val="0"/>
          <w:sz w:val="24"/>
          <w:szCs w:val="24"/>
          <w:lang w:eastAsia="en-IN"/>
        </w:rPr>
      </w:pPr>
      <w:proofErr w:type="spellStart"/>
      <w:r w:rsidRPr="00615B1C">
        <w:rPr>
          <w:rFonts w:ascii="Times New Roman" w:eastAsia="Times New Roman" w:hAnsi="Times New Roman" w:cs="Times New Roman"/>
          <w:color w:val="303030"/>
          <w:kern w:val="0"/>
          <w:sz w:val="24"/>
          <w:szCs w:val="24"/>
          <w:lang w:eastAsia="en-IN"/>
        </w:rPr>
        <w:t>Accomodating</w:t>
      </w:r>
      <w:proofErr w:type="spellEnd"/>
      <w:r w:rsidRPr="00615B1C">
        <w:rPr>
          <w:rFonts w:ascii="Times New Roman" w:eastAsia="Times New Roman" w:hAnsi="Times New Roman" w:cs="Times New Roman"/>
          <w:color w:val="303030"/>
          <w:kern w:val="0"/>
          <w:sz w:val="24"/>
          <w:szCs w:val="24"/>
          <w:lang w:eastAsia="en-IN"/>
        </w:rPr>
        <w:t xml:space="preserve"> Urban Growth And Should Be Capable Of Adapting Variables Of Unpredicted </w:t>
      </w:r>
      <w:proofErr w:type="gramStart"/>
      <w:r w:rsidRPr="00615B1C">
        <w:rPr>
          <w:rFonts w:ascii="Times New Roman" w:eastAsia="Times New Roman" w:hAnsi="Times New Roman" w:cs="Times New Roman"/>
          <w:color w:val="303030"/>
          <w:kern w:val="0"/>
          <w:sz w:val="24"/>
          <w:szCs w:val="24"/>
          <w:lang w:eastAsia="en-IN"/>
        </w:rPr>
        <w:t>Growth .</w:t>
      </w:r>
      <w:proofErr w:type="gramEnd"/>
    </w:p>
    <w:p w:rsidR="00951C27" w:rsidRPr="00615B1C" w:rsidRDefault="00615B1C" w:rsidP="00211A5F">
      <w:pPr>
        <w:pStyle w:val="ListParagraph"/>
        <w:numPr>
          <w:ilvl w:val="0"/>
          <w:numId w:val="8"/>
        </w:numPr>
        <w:tabs>
          <w:tab w:val="right" w:pos="9026"/>
        </w:tabs>
        <w:spacing w:line="360" w:lineRule="auto"/>
        <w:jc w:val="both"/>
        <w:rPr>
          <w:rFonts w:ascii="Times New Roman" w:eastAsia="Times New Roman" w:hAnsi="Times New Roman" w:cs="Times New Roman"/>
          <w:color w:val="303030"/>
          <w:kern w:val="0"/>
          <w:sz w:val="24"/>
          <w:szCs w:val="24"/>
          <w:lang w:eastAsia="en-IN"/>
        </w:rPr>
      </w:pPr>
      <w:r w:rsidRPr="00615B1C">
        <w:rPr>
          <w:rFonts w:ascii="Times New Roman" w:eastAsia="Times New Roman" w:hAnsi="Times New Roman" w:cs="Times New Roman"/>
          <w:color w:val="303030"/>
          <w:kern w:val="0"/>
          <w:sz w:val="24"/>
          <w:szCs w:val="24"/>
          <w:lang w:eastAsia="en-IN"/>
        </w:rPr>
        <w:t xml:space="preserve">Economically Feasible </w:t>
      </w:r>
      <w:proofErr w:type="gramStart"/>
      <w:r w:rsidRPr="00615B1C">
        <w:rPr>
          <w:rFonts w:ascii="Times New Roman" w:eastAsia="Times New Roman" w:hAnsi="Times New Roman" w:cs="Times New Roman"/>
          <w:color w:val="303030"/>
          <w:kern w:val="0"/>
          <w:sz w:val="24"/>
          <w:szCs w:val="24"/>
          <w:lang w:eastAsia="en-IN"/>
        </w:rPr>
        <w:t>Solutions ,</w:t>
      </w:r>
      <w:proofErr w:type="gramEnd"/>
      <w:r w:rsidRPr="00615B1C">
        <w:rPr>
          <w:rFonts w:ascii="Times New Roman" w:eastAsia="Times New Roman" w:hAnsi="Times New Roman" w:cs="Times New Roman"/>
          <w:color w:val="303030"/>
          <w:kern w:val="0"/>
          <w:sz w:val="24"/>
          <w:szCs w:val="24"/>
          <w:lang w:eastAsia="en-IN"/>
        </w:rPr>
        <w:t xml:space="preserve"> Geared To Incremental Implementation Over A Substantial Time Period.</w:t>
      </w:r>
    </w:p>
    <w:p w:rsidR="00615B1C" w:rsidRDefault="00615B1C" w:rsidP="00211A5F">
      <w:pPr>
        <w:pStyle w:val="ListParagraph"/>
        <w:numPr>
          <w:ilvl w:val="0"/>
          <w:numId w:val="8"/>
        </w:numPr>
        <w:tabs>
          <w:tab w:val="right" w:pos="9026"/>
        </w:tabs>
        <w:spacing w:line="360" w:lineRule="auto"/>
        <w:jc w:val="both"/>
        <w:rPr>
          <w:rFonts w:ascii="Times New Roman" w:eastAsia="Times New Roman" w:hAnsi="Times New Roman" w:cs="Times New Roman"/>
          <w:color w:val="303030"/>
          <w:kern w:val="0"/>
          <w:sz w:val="24"/>
          <w:szCs w:val="24"/>
          <w:lang w:eastAsia="en-IN"/>
        </w:rPr>
      </w:pPr>
      <w:r w:rsidRPr="00615B1C">
        <w:rPr>
          <w:rFonts w:ascii="Times New Roman" w:eastAsia="Times New Roman" w:hAnsi="Times New Roman" w:cs="Times New Roman"/>
          <w:color w:val="303030"/>
          <w:kern w:val="0"/>
          <w:sz w:val="24"/>
          <w:szCs w:val="24"/>
          <w:lang w:eastAsia="en-IN"/>
        </w:rPr>
        <w:t xml:space="preserve">Solving The Environmental </w:t>
      </w:r>
      <w:proofErr w:type="spellStart"/>
      <w:r w:rsidRPr="00615B1C">
        <w:rPr>
          <w:rFonts w:ascii="Times New Roman" w:eastAsia="Times New Roman" w:hAnsi="Times New Roman" w:cs="Times New Roman"/>
          <w:color w:val="303030"/>
          <w:kern w:val="0"/>
          <w:sz w:val="24"/>
          <w:szCs w:val="24"/>
          <w:lang w:eastAsia="en-IN"/>
        </w:rPr>
        <w:t>Defficieny</w:t>
      </w:r>
      <w:proofErr w:type="spellEnd"/>
      <w:r w:rsidRPr="00615B1C">
        <w:rPr>
          <w:rFonts w:ascii="Times New Roman" w:eastAsia="Times New Roman" w:hAnsi="Times New Roman" w:cs="Times New Roman"/>
          <w:color w:val="303030"/>
          <w:kern w:val="0"/>
          <w:sz w:val="24"/>
          <w:szCs w:val="24"/>
          <w:lang w:eastAsia="en-IN"/>
        </w:rPr>
        <w:t xml:space="preserve"> That Existing In Terms Of </w:t>
      </w:r>
      <w:proofErr w:type="spellStart"/>
      <w:r w:rsidRPr="00615B1C">
        <w:rPr>
          <w:rFonts w:ascii="Times New Roman" w:eastAsia="Times New Roman" w:hAnsi="Times New Roman" w:cs="Times New Roman"/>
          <w:color w:val="303030"/>
          <w:kern w:val="0"/>
          <w:sz w:val="24"/>
          <w:szCs w:val="24"/>
          <w:lang w:eastAsia="en-IN"/>
        </w:rPr>
        <w:t>Physical</w:t>
      </w:r>
      <w:proofErr w:type="gramStart"/>
      <w:r w:rsidRPr="00615B1C">
        <w:rPr>
          <w:rFonts w:ascii="Times New Roman" w:eastAsia="Times New Roman" w:hAnsi="Times New Roman" w:cs="Times New Roman"/>
          <w:color w:val="303030"/>
          <w:kern w:val="0"/>
          <w:sz w:val="24"/>
          <w:szCs w:val="24"/>
          <w:lang w:eastAsia="en-IN"/>
        </w:rPr>
        <w:t>,Visual,Perceptual,Social</w:t>
      </w:r>
      <w:proofErr w:type="spellEnd"/>
      <w:proofErr w:type="gramEnd"/>
      <w:r w:rsidRPr="00615B1C">
        <w:rPr>
          <w:rFonts w:ascii="Times New Roman" w:eastAsia="Times New Roman" w:hAnsi="Times New Roman" w:cs="Times New Roman"/>
          <w:color w:val="303030"/>
          <w:kern w:val="0"/>
          <w:sz w:val="24"/>
          <w:szCs w:val="24"/>
          <w:lang w:eastAsia="en-IN"/>
        </w:rPr>
        <w:t xml:space="preserve"> And </w:t>
      </w:r>
      <w:proofErr w:type="spellStart"/>
      <w:r w:rsidRPr="00615B1C">
        <w:rPr>
          <w:rFonts w:ascii="Times New Roman" w:eastAsia="Times New Roman" w:hAnsi="Times New Roman" w:cs="Times New Roman"/>
          <w:color w:val="303030"/>
          <w:kern w:val="0"/>
          <w:sz w:val="24"/>
          <w:szCs w:val="24"/>
          <w:lang w:eastAsia="en-IN"/>
        </w:rPr>
        <w:t>Pyscological</w:t>
      </w:r>
      <w:proofErr w:type="spellEnd"/>
      <w:r w:rsidRPr="00615B1C">
        <w:rPr>
          <w:rFonts w:ascii="Times New Roman" w:eastAsia="Times New Roman" w:hAnsi="Times New Roman" w:cs="Times New Roman"/>
          <w:color w:val="303030"/>
          <w:kern w:val="0"/>
          <w:sz w:val="24"/>
          <w:szCs w:val="24"/>
          <w:lang w:eastAsia="en-IN"/>
        </w:rPr>
        <w:t xml:space="preserve"> Terms.</w:t>
      </w:r>
    </w:p>
    <w:p w:rsidR="00211A5F" w:rsidRDefault="00211A5F" w:rsidP="00211A5F">
      <w:pPr>
        <w:tabs>
          <w:tab w:val="right" w:pos="9026"/>
        </w:tabs>
        <w:spacing w:line="360" w:lineRule="auto"/>
        <w:jc w:val="both"/>
        <w:rPr>
          <w:rFonts w:ascii="Times New Roman" w:eastAsia="Times New Roman" w:hAnsi="Times New Roman" w:cs="Times New Roman"/>
          <w:color w:val="303030"/>
          <w:kern w:val="0"/>
          <w:sz w:val="24"/>
          <w:szCs w:val="24"/>
          <w:lang w:eastAsia="en-IN"/>
        </w:rPr>
      </w:pPr>
    </w:p>
    <w:p w:rsidR="00211A5F" w:rsidRDefault="00211A5F" w:rsidP="00211A5F">
      <w:pPr>
        <w:tabs>
          <w:tab w:val="right" w:pos="9026"/>
        </w:tabs>
        <w:spacing w:line="360" w:lineRule="auto"/>
        <w:jc w:val="both"/>
        <w:rPr>
          <w:rFonts w:ascii="Times New Roman" w:eastAsia="Times New Roman" w:hAnsi="Times New Roman" w:cs="Times New Roman"/>
          <w:color w:val="303030"/>
          <w:kern w:val="0"/>
          <w:sz w:val="24"/>
          <w:szCs w:val="24"/>
          <w:lang w:eastAsia="en-IN"/>
        </w:rPr>
      </w:pPr>
    </w:p>
    <w:p w:rsidR="00211A5F" w:rsidRDefault="00211A5F" w:rsidP="00211A5F">
      <w:pPr>
        <w:tabs>
          <w:tab w:val="right" w:pos="9026"/>
        </w:tabs>
        <w:spacing w:line="360" w:lineRule="auto"/>
        <w:jc w:val="both"/>
        <w:rPr>
          <w:rFonts w:ascii="Times New Roman" w:eastAsia="Times New Roman" w:hAnsi="Times New Roman" w:cs="Times New Roman"/>
          <w:color w:val="303030"/>
          <w:kern w:val="0"/>
          <w:sz w:val="24"/>
          <w:szCs w:val="24"/>
          <w:lang w:eastAsia="en-IN"/>
        </w:rPr>
      </w:pPr>
    </w:p>
    <w:p w:rsidR="00211A5F" w:rsidRDefault="00211A5F" w:rsidP="00211A5F">
      <w:pPr>
        <w:tabs>
          <w:tab w:val="right" w:pos="9026"/>
        </w:tabs>
        <w:spacing w:line="360" w:lineRule="auto"/>
        <w:jc w:val="both"/>
        <w:rPr>
          <w:rFonts w:ascii="Times New Roman" w:eastAsia="Times New Roman" w:hAnsi="Times New Roman" w:cs="Times New Roman"/>
          <w:color w:val="303030"/>
          <w:kern w:val="0"/>
          <w:sz w:val="24"/>
          <w:szCs w:val="24"/>
          <w:lang w:eastAsia="en-IN"/>
        </w:rPr>
      </w:pPr>
    </w:p>
    <w:p w:rsidR="00211A5F" w:rsidRPr="00211A5F" w:rsidRDefault="00211A5F" w:rsidP="00211A5F">
      <w:pPr>
        <w:tabs>
          <w:tab w:val="right" w:pos="9026"/>
        </w:tabs>
        <w:spacing w:line="360" w:lineRule="auto"/>
        <w:jc w:val="both"/>
        <w:rPr>
          <w:rFonts w:ascii="Times New Roman" w:eastAsia="Times New Roman" w:hAnsi="Times New Roman" w:cs="Times New Roman"/>
          <w:kern w:val="0"/>
          <w:sz w:val="28"/>
          <w:szCs w:val="28"/>
          <w:lang w:eastAsia="en-IN"/>
        </w:rPr>
      </w:pPr>
      <w:r w:rsidRPr="00211A5F">
        <w:rPr>
          <w:rFonts w:ascii="Times New Roman" w:eastAsia="Times New Roman" w:hAnsi="Times New Roman" w:cs="Times New Roman"/>
          <w:kern w:val="0"/>
          <w:sz w:val="28"/>
          <w:szCs w:val="28"/>
          <w:lang w:eastAsia="en-IN"/>
        </w:rPr>
        <w:lastRenderedPageBreak/>
        <w:t>Dimensions of Urban Design</w:t>
      </w:r>
      <w:r>
        <w:rPr>
          <w:rFonts w:ascii="Times New Roman" w:eastAsia="Times New Roman" w:hAnsi="Times New Roman" w:cs="Times New Roman"/>
          <w:kern w:val="0"/>
          <w:sz w:val="28"/>
          <w:szCs w:val="28"/>
          <w:lang w:eastAsia="en-IN"/>
        </w:rPr>
        <w:t>:</w:t>
      </w:r>
    </w:p>
    <w:p w:rsidR="00211A5F" w:rsidRPr="00211A5F" w:rsidRDefault="00211A5F" w:rsidP="00211A5F">
      <w:pPr>
        <w:tabs>
          <w:tab w:val="right" w:pos="9026"/>
        </w:tabs>
        <w:spacing w:line="360" w:lineRule="auto"/>
        <w:jc w:val="both"/>
        <w:rPr>
          <w:rFonts w:ascii="Times New Roman" w:eastAsia="Times New Roman" w:hAnsi="Times New Roman" w:cs="Times New Roman"/>
          <w:color w:val="303030"/>
          <w:kern w:val="0"/>
          <w:sz w:val="24"/>
          <w:szCs w:val="24"/>
          <w:lang w:eastAsia="en-IN"/>
        </w:rPr>
      </w:pPr>
    </w:p>
    <w:p w:rsidR="00615B1C" w:rsidRDefault="00615B1C" w:rsidP="00615B1C">
      <w:p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noProof/>
          <w:color w:val="303030"/>
          <w:kern w:val="0"/>
          <w:sz w:val="24"/>
          <w:szCs w:val="24"/>
          <w:lang w:eastAsia="en-IN"/>
        </w:rPr>
        <w:drawing>
          <wp:inline distT="0" distB="0" distL="0" distR="0">
            <wp:extent cx="6169464" cy="6581775"/>
            <wp:effectExtent l="19050" t="0" r="2736" b="0"/>
            <wp:docPr id="14989137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3707" name="Picture 1498913707"/>
                    <pic:cNvPicPr/>
                  </pic:nvPicPr>
                  <pic:blipFill rotWithShape="1">
                    <a:blip r:embed="rId21" cstate="print">
                      <a:extLst>
                        <a:ext uri="{28A0092B-C50C-407E-A947-70E740481C1C}">
                          <a14:useLocalDpi xmlns:a14="http://schemas.microsoft.com/office/drawing/2010/main" val="0"/>
                        </a:ext>
                      </a:extLst>
                    </a:blip>
                    <a:srcRect l="4475" t="13929" r="5124" b="61140"/>
                    <a:stretch/>
                  </pic:blipFill>
                  <pic:spPr bwMode="auto">
                    <a:xfrm>
                      <a:off x="0" y="0"/>
                      <a:ext cx="6172200" cy="6584694"/>
                    </a:xfrm>
                    <a:prstGeom prst="rect">
                      <a:avLst/>
                    </a:prstGeom>
                    <a:ln>
                      <a:noFill/>
                    </a:ln>
                    <a:extLst>
                      <a:ext uri="{53640926-AAD7-44D8-BBD7-CCE9431645EC}">
                        <a14:shadowObscured xmlns:a14="http://schemas.microsoft.com/office/drawing/2010/main"/>
                      </a:ext>
                    </a:extLst>
                  </pic:spPr>
                </pic:pic>
              </a:graphicData>
            </a:graphic>
          </wp:inline>
        </w:drawing>
      </w:r>
    </w:p>
    <w:p w:rsidR="00211A5F" w:rsidRDefault="00211A5F" w:rsidP="003E4004">
      <w:pPr>
        <w:tabs>
          <w:tab w:val="right" w:pos="9026"/>
        </w:tabs>
        <w:spacing w:line="360" w:lineRule="auto"/>
        <w:rPr>
          <w:rFonts w:ascii="Times New Roman" w:hAnsi="Times New Roman" w:cs="Times New Roman"/>
          <w:b/>
          <w:bCs/>
          <w:sz w:val="24"/>
          <w:szCs w:val="24"/>
        </w:rPr>
      </w:pPr>
    </w:p>
    <w:p w:rsidR="00211A5F" w:rsidRDefault="00211A5F" w:rsidP="003E4004">
      <w:pPr>
        <w:tabs>
          <w:tab w:val="right" w:pos="9026"/>
        </w:tabs>
        <w:spacing w:line="360" w:lineRule="auto"/>
        <w:rPr>
          <w:rFonts w:ascii="Times New Roman" w:hAnsi="Times New Roman" w:cs="Times New Roman"/>
          <w:b/>
          <w:bCs/>
          <w:sz w:val="24"/>
          <w:szCs w:val="24"/>
        </w:rPr>
      </w:pPr>
    </w:p>
    <w:p w:rsidR="00211A5F" w:rsidRDefault="00211A5F" w:rsidP="003E4004">
      <w:pPr>
        <w:tabs>
          <w:tab w:val="right" w:pos="9026"/>
        </w:tabs>
        <w:spacing w:line="360" w:lineRule="auto"/>
        <w:rPr>
          <w:rFonts w:ascii="Times New Roman" w:hAnsi="Times New Roman" w:cs="Times New Roman"/>
          <w:b/>
          <w:bCs/>
          <w:sz w:val="24"/>
          <w:szCs w:val="24"/>
        </w:rPr>
      </w:pPr>
    </w:p>
    <w:p w:rsidR="003E4004" w:rsidRPr="00211A5F" w:rsidRDefault="003E4004" w:rsidP="003E4004">
      <w:pPr>
        <w:tabs>
          <w:tab w:val="right" w:pos="9026"/>
        </w:tabs>
        <w:spacing w:line="360" w:lineRule="auto"/>
        <w:rPr>
          <w:rFonts w:ascii="Times New Roman" w:hAnsi="Times New Roman" w:cs="Times New Roman"/>
          <w:b/>
          <w:bCs/>
          <w:sz w:val="24"/>
          <w:szCs w:val="24"/>
        </w:rPr>
      </w:pPr>
      <w:r w:rsidRPr="00211A5F">
        <w:rPr>
          <w:rFonts w:ascii="Times New Roman" w:hAnsi="Times New Roman" w:cs="Times New Roman"/>
          <w:b/>
          <w:bCs/>
          <w:sz w:val="24"/>
          <w:szCs w:val="24"/>
        </w:rPr>
        <w:lastRenderedPageBreak/>
        <w:t>STEPS TO CREATE AND MAINTAIN ACCOUNTS FOR URBAN AURA INTERIORS IN ZOHO BOOKS:</w:t>
      </w:r>
      <w:r w:rsidRPr="00211A5F">
        <w:rPr>
          <w:rFonts w:ascii="Times New Roman" w:hAnsi="Times New Roman" w:cs="Times New Roman"/>
          <w:b/>
          <w:bCs/>
          <w:noProof/>
          <w:sz w:val="24"/>
          <w:szCs w:val="24"/>
          <w:lang w:eastAsia="en-IN"/>
        </w:rPr>
        <w:drawing>
          <wp:inline distT="0" distB="0" distL="0" distR="0">
            <wp:extent cx="5426127" cy="8067675"/>
            <wp:effectExtent l="19050" t="0" r="0" b="0"/>
            <wp:docPr id="4378642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4226" name="Picture 437864226"/>
                    <pic:cNvPicPr/>
                  </pic:nvPicPr>
                  <pic:blipFill rotWithShape="1">
                    <a:blip r:embed="rId22" cstate="print">
                      <a:extLst>
                        <a:ext uri="{28A0092B-C50C-407E-A947-70E740481C1C}">
                          <a14:useLocalDpi xmlns:a14="http://schemas.microsoft.com/office/drawing/2010/main" val="0"/>
                        </a:ext>
                      </a:extLst>
                    </a:blip>
                    <a:srcRect l="6897" t="11778" r="-1771" b="19100"/>
                    <a:stretch/>
                  </pic:blipFill>
                  <pic:spPr bwMode="auto">
                    <a:xfrm>
                      <a:off x="0" y="0"/>
                      <a:ext cx="5429250" cy="8072318"/>
                    </a:xfrm>
                    <a:prstGeom prst="rect">
                      <a:avLst/>
                    </a:prstGeom>
                    <a:ln>
                      <a:noFill/>
                    </a:ln>
                    <a:extLst>
                      <a:ext uri="{53640926-AAD7-44D8-BBD7-CCE9431645EC}">
                        <a14:shadowObscured xmlns:a14="http://schemas.microsoft.com/office/drawing/2010/main"/>
                      </a:ext>
                    </a:extLst>
                  </pic:spPr>
                </pic:pic>
              </a:graphicData>
            </a:graphic>
          </wp:inline>
        </w:drawing>
      </w:r>
    </w:p>
    <w:p w:rsidR="00615B1C" w:rsidRPr="00211A5F" w:rsidRDefault="00207A2A" w:rsidP="00207A2A">
      <w:pPr>
        <w:tabs>
          <w:tab w:val="right" w:pos="9026"/>
        </w:tabs>
        <w:spacing w:line="360" w:lineRule="auto"/>
        <w:rPr>
          <w:rFonts w:ascii="Times New Roman" w:hAnsi="Times New Roman" w:cs="Times New Roman"/>
          <w:b/>
          <w:bCs/>
          <w:sz w:val="24"/>
          <w:szCs w:val="24"/>
        </w:rPr>
      </w:pPr>
      <w:r w:rsidRPr="00211A5F">
        <w:rPr>
          <w:rFonts w:ascii="Times New Roman" w:hAnsi="Times New Roman" w:cs="Times New Roman"/>
          <w:b/>
          <w:bCs/>
          <w:sz w:val="24"/>
          <w:szCs w:val="24"/>
        </w:rPr>
        <w:lastRenderedPageBreak/>
        <w:t>CONCLUSION:</w:t>
      </w:r>
    </w:p>
    <w:p w:rsidR="00207A2A" w:rsidRDefault="00207A2A" w:rsidP="00207A2A">
      <w:pPr>
        <w:tabs>
          <w:tab w:val="right" w:pos="9026"/>
        </w:tabs>
        <w:spacing w:line="360" w:lineRule="auto"/>
        <w:rPr>
          <w:rFonts w:ascii="Times New Roman" w:hAnsi="Times New Roman" w:cs="Times New Roman"/>
          <w:b/>
          <w:bCs/>
          <w:sz w:val="32"/>
          <w:szCs w:val="32"/>
        </w:rPr>
      </w:pPr>
      <w:r w:rsidRPr="00211A5F">
        <w:rPr>
          <w:rFonts w:ascii="Times New Roman" w:hAnsi="Times New Roman" w:cs="Times New Roman"/>
          <w:b/>
          <w:bCs/>
          <w:sz w:val="24"/>
          <w:szCs w:val="24"/>
        </w:rPr>
        <w:t>TO CONCLUDE THE OVERVIEW OF URBAN AURA INTERIORS</w:t>
      </w:r>
      <w:r>
        <w:rPr>
          <w:rFonts w:ascii="Times New Roman" w:hAnsi="Times New Roman" w:cs="Times New Roman"/>
          <w:b/>
          <w:bCs/>
          <w:sz w:val="32"/>
          <w:szCs w:val="32"/>
        </w:rPr>
        <w:t>:</w:t>
      </w:r>
    </w:p>
    <w:p w:rsidR="00207A2A" w:rsidRPr="00211A5F" w:rsidRDefault="009001E3" w:rsidP="00211A5F">
      <w:pPr>
        <w:pStyle w:val="ListParagraph"/>
        <w:numPr>
          <w:ilvl w:val="0"/>
          <w:numId w:val="9"/>
        </w:numPr>
        <w:tabs>
          <w:tab w:val="right" w:pos="9026"/>
        </w:tabs>
        <w:spacing w:line="360" w:lineRule="auto"/>
        <w:jc w:val="both"/>
        <w:rPr>
          <w:rFonts w:ascii="Times New Roman" w:eastAsia="Times New Roman" w:hAnsi="Times New Roman" w:cs="Times New Roman"/>
          <w:color w:val="303030"/>
          <w:kern w:val="0"/>
          <w:sz w:val="24"/>
          <w:szCs w:val="24"/>
          <w:lang w:eastAsia="en-IN"/>
        </w:rPr>
      </w:pPr>
      <w:r w:rsidRPr="00211A5F">
        <w:rPr>
          <w:rFonts w:ascii="Times New Roman" w:eastAsia="Times New Roman" w:hAnsi="Times New Roman" w:cs="Times New Roman"/>
          <w:color w:val="303030"/>
          <w:kern w:val="0"/>
          <w:sz w:val="24"/>
          <w:szCs w:val="24"/>
          <w:lang w:eastAsia="en-IN"/>
        </w:rPr>
        <w:t xml:space="preserve">urban aura interiors stands as a testament to creativity, </w:t>
      </w:r>
      <w:r w:rsidR="00B908BE" w:rsidRPr="00211A5F">
        <w:rPr>
          <w:rFonts w:ascii="Times New Roman" w:eastAsia="Times New Roman" w:hAnsi="Times New Roman" w:cs="Times New Roman"/>
          <w:color w:val="303030"/>
          <w:kern w:val="0"/>
          <w:sz w:val="24"/>
          <w:szCs w:val="24"/>
          <w:lang w:eastAsia="en-IN"/>
        </w:rPr>
        <w:t>innovation, and</w:t>
      </w:r>
      <w:r w:rsidRPr="00211A5F">
        <w:rPr>
          <w:rFonts w:ascii="Times New Roman" w:eastAsia="Times New Roman" w:hAnsi="Times New Roman" w:cs="Times New Roman"/>
          <w:color w:val="303030"/>
          <w:kern w:val="0"/>
          <w:sz w:val="24"/>
          <w:szCs w:val="24"/>
          <w:lang w:eastAsia="en-IN"/>
        </w:rPr>
        <w:t xml:space="preserve"> unwavering dedication to transforming interior spaces into remarkable and functional works of art.</w:t>
      </w:r>
    </w:p>
    <w:p w:rsidR="00207A2A" w:rsidRPr="00211A5F" w:rsidRDefault="009001E3" w:rsidP="00211A5F">
      <w:pPr>
        <w:pStyle w:val="ListParagraph"/>
        <w:numPr>
          <w:ilvl w:val="0"/>
          <w:numId w:val="9"/>
        </w:numPr>
        <w:tabs>
          <w:tab w:val="right" w:pos="9026"/>
        </w:tabs>
        <w:spacing w:line="360" w:lineRule="auto"/>
        <w:jc w:val="both"/>
        <w:rPr>
          <w:rFonts w:ascii="Times New Roman" w:eastAsia="Times New Roman" w:hAnsi="Times New Roman" w:cs="Times New Roman"/>
          <w:color w:val="303030"/>
          <w:kern w:val="0"/>
          <w:sz w:val="24"/>
          <w:szCs w:val="24"/>
          <w:lang w:eastAsia="en-IN"/>
        </w:rPr>
      </w:pPr>
      <w:r w:rsidRPr="00211A5F">
        <w:rPr>
          <w:rFonts w:ascii="Times New Roman" w:eastAsia="Times New Roman" w:hAnsi="Times New Roman" w:cs="Times New Roman"/>
          <w:color w:val="303030"/>
          <w:kern w:val="0"/>
          <w:sz w:val="24"/>
          <w:szCs w:val="24"/>
          <w:lang w:eastAsia="en-IN"/>
        </w:rPr>
        <w:t xml:space="preserve">with a commitment to merging aesthetics and functionality, our </w:t>
      </w:r>
      <w:r w:rsidR="00B908BE" w:rsidRPr="00211A5F">
        <w:rPr>
          <w:rFonts w:ascii="Times New Roman" w:eastAsia="Times New Roman" w:hAnsi="Times New Roman" w:cs="Times New Roman"/>
          <w:color w:val="303030"/>
          <w:kern w:val="0"/>
          <w:sz w:val="24"/>
          <w:szCs w:val="24"/>
          <w:lang w:eastAsia="en-IN"/>
        </w:rPr>
        <w:t>mission</w:t>
      </w:r>
      <w:r w:rsidRPr="00211A5F">
        <w:rPr>
          <w:rFonts w:ascii="Times New Roman" w:eastAsia="Times New Roman" w:hAnsi="Times New Roman" w:cs="Times New Roman"/>
          <w:color w:val="303030"/>
          <w:kern w:val="0"/>
          <w:sz w:val="24"/>
          <w:szCs w:val="24"/>
          <w:lang w:eastAsia="en-IN"/>
        </w:rPr>
        <w:t xml:space="preserve"> is to inspire and delite,creatingh designs that reflect our client’s unique personalities while optimising comfort and </w:t>
      </w:r>
      <w:r w:rsidR="00B908BE" w:rsidRPr="00211A5F">
        <w:rPr>
          <w:rFonts w:ascii="Times New Roman" w:eastAsia="Times New Roman" w:hAnsi="Times New Roman" w:cs="Times New Roman"/>
          <w:color w:val="303030"/>
          <w:kern w:val="0"/>
          <w:sz w:val="24"/>
          <w:szCs w:val="24"/>
          <w:lang w:eastAsia="en-IN"/>
        </w:rPr>
        <w:t>utility</w:t>
      </w:r>
      <w:r w:rsidRPr="00211A5F">
        <w:rPr>
          <w:rFonts w:ascii="Times New Roman" w:eastAsia="Times New Roman" w:hAnsi="Times New Roman" w:cs="Times New Roman"/>
          <w:color w:val="303030"/>
          <w:kern w:val="0"/>
          <w:sz w:val="24"/>
          <w:szCs w:val="24"/>
          <w:lang w:eastAsia="en-IN"/>
        </w:rPr>
        <w:t xml:space="preserve"> .</w:t>
      </w:r>
    </w:p>
    <w:p w:rsidR="00211A5F" w:rsidRPr="00211A5F" w:rsidRDefault="00211A5F" w:rsidP="009001E3">
      <w:pPr>
        <w:pStyle w:val="ListParagraph"/>
        <w:tabs>
          <w:tab w:val="right" w:pos="9026"/>
        </w:tabs>
        <w:spacing w:line="360" w:lineRule="auto"/>
        <w:jc w:val="both"/>
        <w:rPr>
          <w:rFonts w:ascii="Times New Roman" w:eastAsia="Times New Roman" w:hAnsi="Times New Roman" w:cs="Times New Roman"/>
          <w:color w:val="303030"/>
          <w:kern w:val="0"/>
          <w:sz w:val="24"/>
          <w:szCs w:val="24"/>
          <w:lang w:eastAsia="en-IN"/>
        </w:rPr>
      </w:pPr>
    </w:p>
    <w:sectPr w:rsidR="00211A5F" w:rsidRPr="00211A5F" w:rsidSect="004128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C50" w:rsidRDefault="00027C50" w:rsidP="00C81C46">
      <w:pPr>
        <w:spacing w:after="0" w:line="240" w:lineRule="auto"/>
      </w:pPr>
      <w:r>
        <w:separator/>
      </w:r>
    </w:p>
  </w:endnote>
  <w:endnote w:type="continuationSeparator" w:id="0">
    <w:p w:rsidR="00027C50" w:rsidRDefault="00027C50" w:rsidP="00C8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C50" w:rsidRDefault="00027C50" w:rsidP="00C81C46">
      <w:pPr>
        <w:spacing w:after="0" w:line="240" w:lineRule="auto"/>
      </w:pPr>
      <w:r>
        <w:separator/>
      </w:r>
    </w:p>
  </w:footnote>
  <w:footnote w:type="continuationSeparator" w:id="0">
    <w:p w:rsidR="00027C50" w:rsidRDefault="00027C50" w:rsidP="00C81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7136B"/>
    <w:multiLevelType w:val="hybridMultilevel"/>
    <w:tmpl w:val="59A21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DA768F"/>
    <w:multiLevelType w:val="hybridMultilevel"/>
    <w:tmpl w:val="59FEFA8C"/>
    <w:lvl w:ilvl="0" w:tplc="6DEC707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17056"/>
    <w:multiLevelType w:val="hybridMultilevel"/>
    <w:tmpl w:val="E8DA720E"/>
    <w:lvl w:ilvl="0" w:tplc="740665DC">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635904"/>
    <w:multiLevelType w:val="hybridMultilevel"/>
    <w:tmpl w:val="5308E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F9543B"/>
    <w:multiLevelType w:val="hybridMultilevel"/>
    <w:tmpl w:val="FD264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D205CA"/>
    <w:multiLevelType w:val="hybridMultilevel"/>
    <w:tmpl w:val="B2FC1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6118C6"/>
    <w:multiLevelType w:val="hybridMultilevel"/>
    <w:tmpl w:val="231E83E6"/>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nsid w:val="3E770E92"/>
    <w:multiLevelType w:val="hybridMultilevel"/>
    <w:tmpl w:val="32B83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1039C2"/>
    <w:multiLevelType w:val="hybridMultilevel"/>
    <w:tmpl w:val="09926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4D33FD"/>
    <w:multiLevelType w:val="hybridMultilevel"/>
    <w:tmpl w:val="4AE0C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8D08DB"/>
    <w:multiLevelType w:val="hybridMultilevel"/>
    <w:tmpl w:val="D7CC2CC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2"/>
  </w:num>
  <w:num w:numId="3">
    <w:abstractNumId w:val="6"/>
  </w:num>
  <w:num w:numId="4">
    <w:abstractNumId w:val="5"/>
  </w:num>
  <w:num w:numId="5">
    <w:abstractNumId w:val="7"/>
  </w:num>
  <w:num w:numId="6">
    <w:abstractNumId w:val="4"/>
  </w:num>
  <w:num w:numId="7">
    <w:abstractNumId w:val="0"/>
  </w:num>
  <w:num w:numId="8">
    <w:abstractNumId w:val="8"/>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50"/>
    <w:rsid w:val="00027C50"/>
    <w:rsid w:val="00097905"/>
    <w:rsid w:val="00122A50"/>
    <w:rsid w:val="001629CB"/>
    <w:rsid w:val="0017501A"/>
    <w:rsid w:val="00187BCC"/>
    <w:rsid w:val="00207A2A"/>
    <w:rsid w:val="00211A5F"/>
    <w:rsid w:val="002647CA"/>
    <w:rsid w:val="00354BC7"/>
    <w:rsid w:val="003C0401"/>
    <w:rsid w:val="003E4004"/>
    <w:rsid w:val="003F200E"/>
    <w:rsid w:val="00412867"/>
    <w:rsid w:val="00417B3A"/>
    <w:rsid w:val="00563304"/>
    <w:rsid w:val="005B65F1"/>
    <w:rsid w:val="00615B1C"/>
    <w:rsid w:val="0066451F"/>
    <w:rsid w:val="0069154B"/>
    <w:rsid w:val="006F0E05"/>
    <w:rsid w:val="0084732D"/>
    <w:rsid w:val="009001E3"/>
    <w:rsid w:val="00951C27"/>
    <w:rsid w:val="00B632D2"/>
    <w:rsid w:val="00B908BE"/>
    <w:rsid w:val="00BC387C"/>
    <w:rsid w:val="00BC58CA"/>
    <w:rsid w:val="00C81C46"/>
    <w:rsid w:val="00E70F51"/>
    <w:rsid w:val="00EB4F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4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0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387C"/>
    <w:pPr>
      <w:ind w:left="720"/>
      <w:contextualSpacing/>
    </w:pPr>
  </w:style>
  <w:style w:type="paragraph" w:styleId="Header">
    <w:name w:val="header"/>
    <w:basedOn w:val="Normal"/>
    <w:link w:val="HeaderChar"/>
    <w:uiPriority w:val="99"/>
    <w:unhideWhenUsed/>
    <w:rsid w:val="00C81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C46"/>
  </w:style>
  <w:style w:type="paragraph" w:styleId="Footer">
    <w:name w:val="footer"/>
    <w:basedOn w:val="Normal"/>
    <w:link w:val="FooterChar"/>
    <w:uiPriority w:val="99"/>
    <w:unhideWhenUsed/>
    <w:rsid w:val="00C81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C46"/>
  </w:style>
  <w:style w:type="paragraph" w:styleId="NormalWeb">
    <w:name w:val="Normal (Web)"/>
    <w:basedOn w:val="Normal"/>
    <w:uiPriority w:val="99"/>
    <w:semiHidden/>
    <w:unhideWhenUsed/>
    <w:rsid w:val="00C81C4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C81C46"/>
    <w:rPr>
      <w:color w:val="0000FF"/>
      <w:u w:val="single"/>
    </w:rPr>
  </w:style>
  <w:style w:type="paragraph" w:styleId="BalloonText">
    <w:name w:val="Balloon Text"/>
    <w:basedOn w:val="Normal"/>
    <w:link w:val="BalloonTextChar"/>
    <w:uiPriority w:val="99"/>
    <w:semiHidden/>
    <w:unhideWhenUsed/>
    <w:rsid w:val="00417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B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4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0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387C"/>
    <w:pPr>
      <w:ind w:left="720"/>
      <w:contextualSpacing/>
    </w:pPr>
  </w:style>
  <w:style w:type="paragraph" w:styleId="Header">
    <w:name w:val="header"/>
    <w:basedOn w:val="Normal"/>
    <w:link w:val="HeaderChar"/>
    <w:uiPriority w:val="99"/>
    <w:unhideWhenUsed/>
    <w:rsid w:val="00C81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C46"/>
  </w:style>
  <w:style w:type="paragraph" w:styleId="Footer">
    <w:name w:val="footer"/>
    <w:basedOn w:val="Normal"/>
    <w:link w:val="FooterChar"/>
    <w:uiPriority w:val="99"/>
    <w:unhideWhenUsed/>
    <w:rsid w:val="00C81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C46"/>
  </w:style>
  <w:style w:type="paragraph" w:styleId="NormalWeb">
    <w:name w:val="Normal (Web)"/>
    <w:basedOn w:val="Normal"/>
    <w:uiPriority w:val="99"/>
    <w:semiHidden/>
    <w:unhideWhenUsed/>
    <w:rsid w:val="00C81C4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C81C46"/>
    <w:rPr>
      <w:color w:val="0000FF"/>
      <w:u w:val="single"/>
    </w:rPr>
  </w:style>
  <w:style w:type="paragraph" w:styleId="BalloonText">
    <w:name w:val="Balloon Text"/>
    <w:basedOn w:val="Normal"/>
    <w:link w:val="BalloonTextChar"/>
    <w:uiPriority w:val="99"/>
    <w:semiHidden/>
    <w:unhideWhenUsed/>
    <w:rsid w:val="00417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B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438">
      <w:bodyDiv w:val="1"/>
      <w:marLeft w:val="0"/>
      <w:marRight w:val="0"/>
      <w:marTop w:val="0"/>
      <w:marBottom w:val="0"/>
      <w:divBdr>
        <w:top w:val="none" w:sz="0" w:space="0" w:color="auto"/>
        <w:left w:val="none" w:sz="0" w:space="0" w:color="auto"/>
        <w:bottom w:val="none" w:sz="0" w:space="0" w:color="auto"/>
        <w:right w:val="none" w:sz="0" w:space="0" w:color="auto"/>
      </w:divBdr>
    </w:div>
    <w:div w:id="141604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 Arumugam</dc:creator>
  <cp:lastModifiedBy>Lenovo</cp:lastModifiedBy>
  <cp:revision>2</cp:revision>
  <dcterms:created xsi:type="dcterms:W3CDTF">2023-10-18T05:05:00Z</dcterms:created>
  <dcterms:modified xsi:type="dcterms:W3CDTF">2023-10-18T05:05:00Z</dcterms:modified>
</cp:coreProperties>
</file>