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0887A58" w:rsidP="5EF01D8E" w:rsidRDefault="40887A58" w14:paraId="2B313F98" w14:textId="1CF8F50D">
      <w:pPr>
        <w:rPr>
          <w:b w:val="1"/>
          <w:bCs w:val="1"/>
          <w:sz w:val="28"/>
          <w:szCs w:val="28"/>
        </w:rPr>
      </w:pPr>
      <w:r w:rsidRPr="5EF01D8E" w:rsidR="6FD1854F">
        <w:rPr>
          <w:b w:val="1"/>
          <w:bCs w:val="1"/>
          <w:sz w:val="28"/>
          <w:szCs w:val="28"/>
        </w:rPr>
        <w:t xml:space="preserve">Part I. </w:t>
      </w:r>
      <w:r w:rsidRPr="5EF01D8E" w:rsidR="6FD1854F">
        <w:rPr>
          <w:b w:val="1"/>
          <w:bCs w:val="1"/>
          <w:sz w:val="28"/>
          <w:szCs w:val="28"/>
        </w:rPr>
        <w:t>Existing</w:t>
      </w:r>
      <w:r w:rsidRPr="5EF01D8E" w:rsidR="6FD1854F">
        <w:rPr>
          <w:b w:val="1"/>
          <w:bCs w:val="1"/>
          <w:sz w:val="28"/>
          <w:szCs w:val="28"/>
        </w:rPr>
        <w:t xml:space="preserve"> Designs </w:t>
      </w:r>
      <w:r w:rsidRPr="5EF01D8E" w:rsidR="336099D7">
        <w:rPr>
          <w:b w:val="1"/>
          <w:bCs w:val="1"/>
          <w:sz w:val="28"/>
          <w:szCs w:val="28"/>
        </w:rPr>
        <w:t>References</w:t>
      </w:r>
    </w:p>
    <w:p w:rsidR="40887A58" w:rsidRDefault="40887A58" w14:paraId="5BD85E3F" w14:textId="6FFAA2EF">
      <w:r w:rsidR="336099D7">
        <w:drawing>
          <wp:inline wp14:editId="0DBEE2EC" wp14:anchorId="21F247AE">
            <wp:extent cx="5943600" cy="3829050"/>
            <wp:effectExtent l="0" t="0" r="0" b="0"/>
            <wp:docPr id="91766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669799" name=""/>
                    <pic:cNvPicPr/>
                  </pic:nvPicPr>
                  <pic:blipFill>
                    <a:blip xmlns:r="http://schemas.openxmlformats.org/officeDocument/2006/relationships" r:embed="rId20231278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099D7" w:rsidP="7CAD22C3" w:rsidRDefault="336099D7" w14:paraId="776C4D58" w14:textId="1C8ED797">
      <w:pPr>
        <w:rPr>
          <w:b w:val="1"/>
          <w:bCs w:val="1"/>
        </w:rPr>
      </w:pPr>
      <w:r w:rsidRPr="29EA1AEC" w:rsidR="336099D7">
        <w:rPr>
          <w:b w:val="1"/>
          <w:bCs w:val="1"/>
        </w:rPr>
        <w:t xml:space="preserve">Part II. </w:t>
      </w:r>
      <w:r w:rsidRPr="29EA1AEC" w:rsidR="188D90AA">
        <w:rPr>
          <w:b w:val="1"/>
          <w:bCs w:val="1"/>
        </w:rPr>
        <w:t xml:space="preserve">Understanding </w:t>
      </w:r>
      <w:r w:rsidRPr="29EA1AEC" w:rsidR="56149B9A">
        <w:rPr>
          <w:b w:val="1"/>
          <w:bCs w:val="1"/>
        </w:rPr>
        <w:t xml:space="preserve">Information Architecture </w:t>
      </w:r>
    </w:p>
    <w:p w:rsidR="4D798BA6" w:rsidP="29EA1AEC" w:rsidRDefault="4D798BA6" w14:paraId="47B6CCAE" w14:textId="567A0AF5">
      <w:pPr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9EA1AEC" w:rsidR="56149B9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Information architecture (IA) is the practice of structuring and organizing information to make it easier for users to find what they need and understand the content within a digital product or system.</w:t>
      </w:r>
    </w:p>
    <w:p w:rsidR="4D798BA6" w:rsidP="29EA1AEC" w:rsidRDefault="4D798BA6" w14:paraId="2DC49F07" w14:textId="69E747D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D798BA6" w:rsidP="29EA1AEC" w:rsidRDefault="4D798BA6" w14:paraId="7C150FAE" w14:textId="653F194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9EA1AEC" w:rsidR="56149B9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Examples of IA: </w:t>
      </w:r>
    </w:p>
    <w:p w:rsidR="4D798BA6" w:rsidP="29EA1AEC" w:rsidRDefault="4D798BA6" w14:paraId="5D0151B9" w14:textId="252C74E5">
      <w:pPr>
        <w:rPr>
          <w:i w:val="1"/>
          <w:iCs w:val="1"/>
        </w:rPr>
      </w:pPr>
      <w:r w:rsidR="56149B9A">
        <w:drawing>
          <wp:inline wp14:editId="49F0E4CD" wp14:anchorId="52338928">
            <wp:extent cx="5943600" cy="4581525"/>
            <wp:effectExtent l="0" t="0" r="0" b="0"/>
            <wp:docPr id="35525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254400" name=""/>
                    <pic:cNvPicPr/>
                  </pic:nvPicPr>
                  <pic:blipFill>
                    <a:blip xmlns:r="http://schemas.openxmlformats.org/officeDocument/2006/relationships" r:embed="rId838739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EA1AEC" w:rsidR="56149B9A">
        <w:rPr>
          <w:i w:val="1"/>
          <w:iCs w:val="1"/>
          <w:sz w:val="22"/>
          <w:szCs w:val="22"/>
        </w:rPr>
        <w:t xml:space="preserve">Source: </w:t>
      </w:r>
      <w:hyperlink r:id="R44fea2ee081d475e">
        <w:r w:rsidRPr="29EA1AEC" w:rsidR="56149B9A">
          <w:rPr>
            <w:rStyle w:val="Hyperlink"/>
            <w:i w:val="1"/>
            <w:iCs w:val="1"/>
            <w:sz w:val="22"/>
            <w:szCs w:val="22"/>
          </w:rPr>
          <w:t>https://www.toptal.com/designers/ia/guide-to-information-architecture</w:t>
        </w:r>
      </w:hyperlink>
      <w:r w:rsidRPr="29EA1AEC" w:rsidR="56149B9A">
        <w:rPr>
          <w:i w:val="1"/>
          <w:iCs w:val="1"/>
          <w:sz w:val="22"/>
          <w:szCs w:val="22"/>
        </w:rPr>
        <w:t xml:space="preserve"> </w:t>
      </w:r>
    </w:p>
    <w:p w:rsidR="4D798BA6" w:rsidP="29EA1AEC" w:rsidRDefault="4D798BA6" w14:paraId="3C8A52A2" w14:textId="6B22E809">
      <w:pPr>
        <w:pStyle w:val="Normal"/>
      </w:pPr>
    </w:p>
    <w:p w:rsidR="5EF01D8E" w:rsidP="5EF01D8E" w:rsidRDefault="5EF01D8E" w14:paraId="70285226" w14:textId="27888D4B">
      <w:pPr>
        <w:pStyle w:val="Normal"/>
        <w:rPr>
          <w:b w:val="1"/>
          <w:bCs w:val="1"/>
          <w:sz w:val="28"/>
          <w:szCs w:val="28"/>
        </w:rPr>
      </w:pPr>
    </w:p>
    <w:p w:rsidR="4D798BA6" w:rsidP="5EF01D8E" w:rsidRDefault="4D798BA6" w14:paraId="3DB7BB2B" w14:textId="591C8225">
      <w:pPr>
        <w:pStyle w:val="Normal"/>
        <w:rPr>
          <w:b w:val="1"/>
          <w:bCs w:val="1"/>
          <w:sz w:val="28"/>
          <w:szCs w:val="28"/>
        </w:rPr>
      </w:pPr>
      <w:r w:rsidRPr="5EF01D8E" w:rsidR="56149B9A">
        <w:rPr>
          <w:b w:val="1"/>
          <w:bCs w:val="1"/>
          <w:sz w:val="28"/>
          <w:szCs w:val="28"/>
        </w:rPr>
        <w:t xml:space="preserve">Part III. IA for Current </w:t>
      </w:r>
      <w:r w:rsidRPr="5EF01D8E" w:rsidR="4927D66A">
        <w:rPr>
          <w:b w:val="1"/>
          <w:bCs w:val="1"/>
          <w:sz w:val="28"/>
          <w:szCs w:val="28"/>
        </w:rPr>
        <w:t>Info</w:t>
      </w:r>
      <w:r w:rsidRPr="5EF01D8E" w:rsidR="09CAAA6A">
        <w:rPr>
          <w:b w:val="1"/>
          <w:bCs w:val="1"/>
          <w:sz w:val="28"/>
          <w:szCs w:val="28"/>
        </w:rPr>
        <w:t>rmation System</w:t>
      </w:r>
      <w:r w:rsidRPr="5EF01D8E" w:rsidR="4927D66A">
        <w:rPr>
          <w:b w:val="1"/>
          <w:bCs w:val="1"/>
          <w:sz w:val="28"/>
          <w:szCs w:val="28"/>
        </w:rPr>
        <w:t xml:space="preserve"> Center </w:t>
      </w:r>
    </w:p>
    <w:p w:rsidR="492FA7E3" w:rsidRDefault="492FA7E3" w14:paraId="16B1D620" w14:textId="2CB1F7B0">
      <w:r w:rsidR="492FA7E3">
        <w:rPr/>
        <w:t xml:space="preserve">Link of the </w:t>
      </w:r>
      <w:r w:rsidR="0E206D8C">
        <w:rPr/>
        <w:t xml:space="preserve">Current </w:t>
      </w:r>
      <w:r w:rsidR="492FA7E3">
        <w:rPr/>
        <w:t xml:space="preserve">System Flow: </w:t>
      </w:r>
      <w:hyperlink r:id="R57e5ef7bffc947e2">
        <w:r w:rsidRPr="5AFA865B" w:rsidR="492FA7E3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highlight w:val="yellow"/>
            <w:u w:val="single"/>
            <w:lang w:val="en-US"/>
          </w:rPr>
          <w:t>https://lucid.app/lucidchart/cc9d4f78-65ca-421d-8096-99207b0b87fb/edit?view_items=L13W55EAdOS1dXZwPd14292Mvd8%3D&amp;invitationId=inv_513f0490-fd28-4703-b5f1-b6480c7eece4</w:t>
        </w:r>
      </w:hyperlink>
    </w:p>
    <w:p w:rsidR="5EF01D8E" w:rsidRDefault="5EF01D8E" w14:paraId="2FC9AA9C" w14:textId="5469CD81"/>
    <w:p w:rsidR="6DDFD3A0" w:rsidRDefault="6DDFD3A0" w14:paraId="78FEB2A8" w14:textId="386619B3">
      <w:r w:rsidR="6DDFD3A0">
        <w:rPr/>
        <w:t>Interactions</w:t>
      </w:r>
      <w:r w:rsidR="6FD03D38">
        <w:rPr/>
        <w:t xml:space="preserve"> mode</w:t>
      </w:r>
      <w:r w:rsidR="6DDFD3A0">
        <w:rPr/>
        <w:t xml:space="preserve">: </w:t>
      </w:r>
    </w:p>
    <w:p w:rsidR="6DDFD3A0" w:rsidP="7CAD22C3" w:rsidRDefault="6DDFD3A0" w14:paraId="2BB741CF" w14:textId="650F5E6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CAD22C3" w:rsidR="6DDFD3A0">
        <w:rPr>
          <w:sz w:val="24"/>
          <w:szCs w:val="24"/>
        </w:rPr>
        <w:t xml:space="preserve">Touch screen </w:t>
      </w:r>
    </w:p>
    <w:p w:rsidR="4D798BA6" w:rsidRDefault="4D798BA6" w14:paraId="6C0303E6" w14:textId="643F2521">
      <w:r w:rsidR="4D798BA6">
        <w:rPr/>
        <w:t xml:space="preserve">Key features: </w:t>
      </w:r>
    </w:p>
    <w:p w:rsidR="4940A1D1" w:rsidP="4465493E" w:rsidRDefault="4940A1D1" w14:paraId="7E2916A1" w14:textId="77C507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465493E" w:rsidR="4940A1D1">
        <w:rPr>
          <w:sz w:val="24"/>
          <w:szCs w:val="24"/>
        </w:rPr>
        <w:t>Information</w:t>
      </w:r>
    </w:p>
    <w:p w:rsidR="4D798BA6" w:rsidP="7CAD22C3" w:rsidRDefault="4D798BA6" w14:paraId="06736EB1" w14:textId="5626390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AD22C3" w:rsidR="4D798BA6">
        <w:rPr>
          <w:sz w:val="24"/>
          <w:szCs w:val="24"/>
        </w:rPr>
        <w:t xml:space="preserve">Locomotion set up </w:t>
      </w:r>
    </w:p>
    <w:p w:rsidR="4D798BA6" w:rsidP="7CAD22C3" w:rsidRDefault="4D798BA6" w14:paraId="4076BCCA" w14:textId="3BF176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AFA865B" w:rsidR="4D798BA6">
        <w:rPr>
          <w:sz w:val="24"/>
          <w:szCs w:val="24"/>
        </w:rPr>
        <w:t>Tutorial</w:t>
      </w:r>
      <w:r w:rsidRPr="5AFA865B" w:rsidR="6CE5FCEC">
        <w:rPr>
          <w:sz w:val="24"/>
          <w:szCs w:val="24"/>
        </w:rPr>
        <w:t xml:space="preserve"> video </w:t>
      </w:r>
    </w:p>
    <w:p w:rsidR="6D4926E2" w:rsidP="7CAD22C3" w:rsidRDefault="6D4926E2" w14:paraId="437D9E3C" w14:textId="7466A96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9EA1AEC" w:rsidR="094F501C">
        <w:rPr>
          <w:sz w:val="24"/>
          <w:szCs w:val="24"/>
        </w:rPr>
        <w:t xml:space="preserve">Video Interactions: </w:t>
      </w:r>
    </w:p>
    <w:p w:rsidR="6D4926E2" w:rsidP="29EA1AEC" w:rsidRDefault="6D4926E2" w14:paraId="3B6246E6" w14:textId="014B26E2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9EA1AEC" w:rsidR="6D4926E2">
        <w:rPr>
          <w:sz w:val="24"/>
          <w:szCs w:val="24"/>
        </w:rPr>
        <w:t xml:space="preserve">Stop / Pause </w:t>
      </w:r>
    </w:p>
    <w:p w:rsidR="6D4926E2" w:rsidP="29EA1AEC" w:rsidRDefault="6D4926E2" w14:paraId="3B561AA7" w14:textId="228A8BA7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9EA1AEC" w:rsidR="6D4926E2">
        <w:rPr>
          <w:sz w:val="24"/>
          <w:szCs w:val="24"/>
        </w:rPr>
        <w:t xml:space="preserve">Play / Replay </w:t>
      </w:r>
    </w:p>
    <w:p w:rsidR="6D4926E2" w:rsidP="29EA1AEC" w:rsidRDefault="6D4926E2" w14:paraId="580B0223" w14:textId="28F79DAE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9EA1AEC" w:rsidR="6D4926E2">
        <w:rPr>
          <w:sz w:val="24"/>
          <w:szCs w:val="24"/>
        </w:rPr>
        <w:t xml:space="preserve">Next </w:t>
      </w:r>
    </w:p>
    <w:p w:rsidR="50C207A7" w:rsidP="29EA1AEC" w:rsidRDefault="50C207A7" w14:paraId="0AE068AC" w14:textId="193AC0C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9EA1AEC" w:rsidR="50C207A7">
        <w:rPr>
          <w:sz w:val="24"/>
          <w:szCs w:val="24"/>
        </w:rPr>
        <w:t>Quiz</w:t>
      </w:r>
    </w:p>
    <w:p w:rsidR="4D798BA6" w:rsidP="7CAD22C3" w:rsidRDefault="4D798BA6" w14:paraId="34E3742D" w14:textId="30AA82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AD22C3" w:rsidR="4D798BA6">
        <w:rPr>
          <w:sz w:val="24"/>
          <w:szCs w:val="24"/>
        </w:rPr>
        <w:t xml:space="preserve">Learning </w:t>
      </w:r>
      <w:r w:rsidRPr="7CAD22C3" w:rsidR="41B8B64C">
        <w:rPr>
          <w:sz w:val="24"/>
          <w:szCs w:val="24"/>
        </w:rPr>
        <w:t>performance</w:t>
      </w:r>
      <w:r w:rsidRPr="7CAD22C3" w:rsidR="4D798BA6">
        <w:rPr>
          <w:sz w:val="24"/>
          <w:szCs w:val="24"/>
        </w:rPr>
        <w:t xml:space="preserve">: </w:t>
      </w:r>
    </w:p>
    <w:p w:rsidR="4D798BA6" w:rsidP="7CAD22C3" w:rsidRDefault="4D798BA6" w14:paraId="73423DB2" w14:textId="4C3AB8F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9EA1AEC" w:rsidR="4D798BA6">
        <w:rPr>
          <w:sz w:val="24"/>
          <w:szCs w:val="24"/>
        </w:rPr>
        <w:t>Score</w:t>
      </w:r>
      <w:r w:rsidRPr="29EA1AEC" w:rsidR="74A194A5">
        <w:rPr>
          <w:sz w:val="24"/>
          <w:szCs w:val="24"/>
        </w:rPr>
        <w:t xml:space="preserve"> (positive &amp; negative points)</w:t>
      </w:r>
    </w:p>
    <w:p w:rsidR="3454226F" w:rsidP="7CAD22C3" w:rsidRDefault="3454226F" w14:paraId="031B66A0" w14:textId="75A9E8C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7CAD22C3" w:rsidR="3454226F">
        <w:rPr>
          <w:sz w:val="24"/>
          <w:szCs w:val="24"/>
        </w:rPr>
        <w:t>Learning progress</w:t>
      </w:r>
    </w:p>
    <w:p w:rsidR="4F73268D" w:rsidP="7CAD22C3" w:rsidRDefault="4F73268D" w14:paraId="4D5A87B1" w14:textId="18AB43FA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CAD22C3" w:rsidR="4F73268D">
        <w:rPr>
          <w:sz w:val="24"/>
          <w:szCs w:val="24"/>
        </w:rPr>
        <w:t>Learning task</w:t>
      </w:r>
    </w:p>
    <w:p w:rsidR="4F73268D" w:rsidP="7CAD22C3" w:rsidRDefault="4F73268D" w14:paraId="46601B72" w14:textId="4B74865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CAD22C3" w:rsidR="4F73268D">
        <w:rPr>
          <w:sz w:val="24"/>
          <w:szCs w:val="24"/>
        </w:rPr>
        <w:t>P</w:t>
      </w:r>
      <w:r w:rsidRPr="7CAD22C3" w:rsidR="3454226F">
        <w:rPr>
          <w:sz w:val="24"/>
          <w:szCs w:val="24"/>
        </w:rPr>
        <w:t>rogress bar</w:t>
      </w:r>
    </w:p>
    <w:p w:rsidR="7DDACA3B" w:rsidP="7CAD22C3" w:rsidRDefault="7DDACA3B" w14:paraId="6C459FA2" w14:textId="06ACBB3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CAD22C3" w:rsidR="7DDACA3B">
        <w:rPr>
          <w:sz w:val="24"/>
          <w:szCs w:val="24"/>
        </w:rPr>
        <w:t>Nova AI – Intergration</w:t>
      </w:r>
    </w:p>
    <w:p w:rsidR="4B7D868B" w:rsidP="7CAD22C3" w:rsidRDefault="4B7D868B" w14:paraId="2BD1A2C2" w14:textId="02CE892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AD22C3" w:rsidR="4B7D868B">
        <w:rPr>
          <w:sz w:val="24"/>
          <w:szCs w:val="24"/>
        </w:rPr>
        <w:t xml:space="preserve">Social presence </w:t>
      </w:r>
    </w:p>
    <w:p w:rsidR="4B7D868B" w:rsidP="7CAD22C3" w:rsidRDefault="4B7D868B" w14:paraId="3DEB52DC" w14:textId="4A55776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CAD22C3" w:rsidR="4B7D868B">
        <w:rPr>
          <w:sz w:val="24"/>
          <w:szCs w:val="24"/>
        </w:rPr>
        <w:t xml:space="preserve">Chat history </w:t>
      </w:r>
    </w:p>
    <w:p w:rsidR="7CAD22C3" w:rsidP="7CAD22C3" w:rsidRDefault="7CAD22C3" w14:paraId="0DF3C466" w14:textId="1E3AA605">
      <w:pPr>
        <w:pStyle w:val="Normal"/>
        <w:ind w:left="0"/>
        <w:rPr>
          <w:sz w:val="24"/>
          <w:szCs w:val="24"/>
        </w:rPr>
      </w:pPr>
    </w:p>
    <w:p w:rsidR="29EA1AEC" w:rsidP="29EA1AEC" w:rsidRDefault="29EA1AEC" w14:paraId="6A75125C" w14:textId="5F13ADF9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84b0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d4e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0e58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9af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73A6E"/>
    <w:rsid w:val="094F501C"/>
    <w:rsid w:val="09CAAA6A"/>
    <w:rsid w:val="0C461225"/>
    <w:rsid w:val="0E206D8C"/>
    <w:rsid w:val="0E692C1A"/>
    <w:rsid w:val="0EB4A1B3"/>
    <w:rsid w:val="11D25050"/>
    <w:rsid w:val="188D90AA"/>
    <w:rsid w:val="1938E292"/>
    <w:rsid w:val="1FC2BF55"/>
    <w:rsid w:val="2114E9BF"/>
    <w:rsid w:val="252ED51A"/>
    <w:rsid w:val="29EA1AEC"/>
    <w:rsid w:val="2AAC8E2D"/>
    <w:rsid w:val="32FD1D99"/>
    <w:rsid w:val="336099D7"/>
    <w:rsid w:val="3454226F"/>
    <w:rsid w:val="383950BA"/>
    <w:rsid w:val="3D53826E"/>
    <w:rsid w:val="40887A58"/>
    <w:rsid w:val="4190EB96"/>
    <w:rsid w:val="41B8B64C"/>
    <w:rsid w:val="4465493E"/>
    <w:rsid w:val="46B4EDD4"/>
    <w:rsid w:val="4927D66A"/>
    <w:rsid w:val="492FA7E3"/>
    <w:rsid w:val="4940A1D1"/>
    <w:rsid w:val="4A150B83"/>
    <w:rsid w:val="4B7D868B"/>
    <w:rsid w:val="4CA26C52"/>
    <w:rsid w:val="4D798BA6"/>
    <w:rsid w:val="4F73268D"/>
    <w:rsid w:val="50C207A7"/>
    <w:rsid w:val="52526B93"/>
    <w:rsid w:val="56149B9A"/>
    <w:rsid w:val="57B73A6E"/>
    <w:rsid w:val="58D2196B"/>
    <w:rsid w:val="5AFA865B"/>
    <w:rsid w:val="5AFF8621"/>
    <w:rsid w:val="5B8F601E"/>
    <w:rsid w:val="5EF01D8E"/>
    <w:rsid w:val="603688DB"/>
    <w:rsid w:val="6202D08B"/>
    <w:rsid w:val="62095919"/>
    <w:rsid w:val="64A83B54"/>
    <w:rsid w:val="68DE33F7"/>
    <w:rsid w:val="698C7804"/>
    <w:rsid w:val="6CE5FCEC"/>
    <w:rsid w:val="6D4926E2"/>
    <w:rsid w:val="6DDFD3A0"/>
    <w:rsid w:val="6FD03D38"/>
    <w:rsid w:val="6FD1854F"/>
    <w:rsid w:val="74A194A5"/>
    <w:rsid w:val="74C504D8"/>
    <w:rsid w:val="7746D6B5"/>
    <w:rsid w:val="78BF2591"/>
    <w:rsid w:val="7ADF05DD"/>
    <w:rsid w:val="7CAD22C3"/>
    <w:rsid w:val="7D49AE95"/>
    <w:rsid w:val="7DDAC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3A6E"/>
  <w15:chartTrackingRefBased/>
  <w15:docId w15:val="{538FDD81-357C-4F11-BB03-CE430BB69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AD22C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EA1A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2023127838" /><Relationship Type="http://schemas.openxmlformats.org/officeDocument/2006/relationships/numbering" Target="numbering.xml" Id="R61e4a99b697747c6" /><Relationship Type="http://schemas.openxmlformats.org/officeDocument/2006/relationships/image" Target="/media/image.png" Id="rId838739312" /><Relationship Type="http://schemas.openxmlformats.org/officeDocument/2006/relationships/hyperlink" Target="https://www.toptal.com/designers/ia/guide-to-information-architecture" TargetMode="External" Id="R44fea2ee081d475e" /><Relationship Type="http://schemas.openxmlformats.org/officeDocument/2006/relationships/hyperlink" Target="https://lucid.app/lucidchart/cc9d4f78-65ca-421d-8096-99207b0b87fb/edit?view_items=L13W55EAdOS1dXZwPd14292Mvd8%3D&amp;invitationId=inv_513f0490-fd28-4703-b5f1-b6480c7eece4" TargetMode="External" Id="R57e5ef7bffc947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45DA3B-FB3A-48D3-A0CF-CC7F0AD2934D}"/>
</file>

<file path=customXml/itemProps2.xml><?xml version="1.0" encoding="utf-8"?>
<ds:datastoreItem xmlns:ds="http://schemas.openxmlformats.org/officeDocument/2006/customXml" ds:itemID="{B9AC606D-252F-4B44-A862-A6FC69F70A02}"/>
</file>

<file path=customXml/itemProps3.xml><?xml version="1.0" encoding="utf-8"?>
<ds:datastoreItem xmlns:ds="http://schemas.openxmlformats.org/officeDocument/2006/customXml" ds:itemID="{987601BA-5F89-458F-A830-1A3A375B92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Li, Shangman (MU-Student)</dc:creator>
  <keywords/>
  <dc:description/>
  <lastModifiedBy>Li, Shangman (MU-Student)</lastModifiedBy>
  <dcterms:created xsi:type="dcterms:W3CDTF">2025-07-02T17:40:46.0000000Z</dcterms:created>
  <dcterms:modified xsi:type="dcterms:W3CDTF">2025-07-10T15:56:07.8743458Z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  <property fmtid="{D5CDD505-2E9C-101B-9397-08002B2CF9AE}" pid="3" name="MediaServiceImageTags">
    <vt:lpwstr/>
  </property>
</Properties>
</file>