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46EFD"/>
  <w15:chartTrackingRefBased/>
  <w15:docId w15:val="{BAEF5CC1-A6EC-49F5-859F-CC13194DF57A}"/>
  <w:rsids>
    <w:rsidRoot w:val="0D046EFD"/>
    <w:rsid w:val="0D046EF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214ABF26B6E4DBADC6D66B687FA57" ma:contentTypeVersion="13" ma:contentTypeDescription="Create a new document." ma:contentTypeScope="" ma:versionID="b38a72969f54f025c2ab896e4ff3df1f">
  <xsd:schema xmlns:xsd="http://www.w3.org/2001/XMLSchema" xmlns:xs="http://www.w3.org/2001/XMLSchema" xmlns:p="http://schemas.microsoft.com/office/2006/metadata/properties" xmlns:ns2="3fe63d0e-3354-4730-8c73-b41e3fc02c72" xmlns:ns3="62c5e251-3af9-408c-9eb4-5d31e4a4df59" targetNamespace="http://schemas.microsoft.com/office/2006/metadata/properties" ma:root="true" ma:fieldsID="1b074767169466dc19c0c7b1f08c0768" ns2:_="" ns3:_="">
    <xsd:import namespace="3fe63d0e-3354-4730-8c73-b41e3fc02c72"/>
    <xsd:import namespace="62c5e251-3af9-408c-9eb4-5d31e4a4df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63d0e-3354-4730-8c73-b41e3fc02c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5e251-3af9-408c-9eb4-5d31e4a4df5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e4c18f-39aa-45df-8367-728885e71d2b}" ma:internalName="TaxCatchAll" ma:showField="CatchAllData" ma:web="62c5e251-3af9-408c-9eb4-5d31e4a4df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c5e251-3af9-408c-9eb4-5d31e4a4df59" xsi:nil="true"/>
    <lcf76f155ced4ddcb4097134ff3c332f xmlns="3fe63d0e-3354-4730-8c73-b41e3fc02c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36F4D8-41E6-43DC-A506-D52EDDC9DFEC}"/>
</file>

<file path=customXml/itemProps2.xml><?xml version="1.0" encoding="utf-8"?>
<ds:datastoreItem xmlns:ds="http://schemas.openxmlformats.org/officeDocument/2006/customXml" ds:itemID="{229A8B0E-F10E-4C6B-B5CF-4B887265E59B}"/>
</file>

<file path=customXml/itemProps3.xml><?xml version="1.0" encoding="utf-8"?>
<ds:datastoreItem xmlns:ds="http://schemas.openxmlformats.org/officeDocument/2006/customXml" ds:itemID="{6A3AFBAF-8CA0-4602-B8C1-DE3379EC6F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Chu, Vinny (MU-Student)</dc:creator>
  <cp:keywords/>
  <dc:description/>
  <dcterms:created xsi:type="dcterms:W3CDTF">2025-06-09T21:30:58Z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0x01010010A214ABF26B6E4DBADC6D66B687FA57</vt:lpwstr>
  </property>
</Properties>
</file>