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BAE0" w14:textId="5371AC82" w:rsidR="008013F1" w:rsidRDefault="00966409" w:rsidP="00966409">
      <w:pPr>
        <w:pStyle w:val="NoSpacing"/>
      </w:pPr>
      <w:r>
        <w:t>Mechale McDonald</w:t>
      </w:r>
    </w:p>
    <w:p w14:paraId="4AF3C8F9" w14:textId="24C2C338" w:rsidR="00966409" w:rsidRDefault="00966409" w:rsidP="00966409">
      <w:pPr>
        <w:pStyle w:val="NoSpacing"/>
      </w:pPr>
      <w:r>
        <w:t>Project1 ERD</w:t>
      </w:r>
    </w:p>
    <w:p w14:paraId="5EC8121C" w14:textId="3C99F444" w:rsidR="00966409" w:rsidRDefault="00966409" w:rsidP="00966409">
      <w:pPr>
        <w:pStyle w:val="NoSpacing"/>
      </w:pPr>
      <w:r>
        <w:t>March 30, 2022</w:t>
      </w:r>
    </w:p>
    <w:p w14:paraId="793CA5EC" w14:textId="18A8D788" w:rsidR="00966409" w:rsidRDefault="00966409" w:rsidP="00966409">
      <w:pPr>
        <w:jc w:val="center"/>
      </w:pPr>
      <w:r>
        <w:t>Village Project ERD</w:t>
      </w:r>
    </w:p>
    <w:p w14:paraId="253D9238" w14:textId="68D963F8" w:rsidR="00966409" w:rsidRDefault="00966409">
      <w:r w:rsidRPr="00966409">
        <w:drawing>
          <wp:inline distT="0" distB="0" distL="0" distR="0" wp14:anchorId="76DD0F4F" wp14:editId="3884FCF8">
            <wp:extent cx="5943600" cy="417512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09"/>
    <w:rsid w:val="008013F1"/>
    <w:rsid w:val="0096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50B4"/>
  <w15:chartTrackingRefBased/>
  <w15:docId w15:val="{AA65519F-83AC-4C75-8B21-B3D8EAD6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64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Mechale McDonald</dc:creator>
  <cp:keywords/>
  <dc:description/>
  <cp:lastModifiedBy>Mechale McDonald</cp:lastModifiedBy>
  <cp:revision>1</cp:revision>
  <dcterms:created xsi:type="dcterms:W3CDTF">2022-03-30T15:33:00Z</dcterms:created>
  <dcterms:modified xsi:type="dcterms:W3CDTF">2022-03-30T15:35:00Z</dcterms:modified>
</cp:coreProperties>
</file>