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7DFB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05010E7D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45E1581B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53D15622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23847543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50192D55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4C4DBC2C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640822A2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68083A1F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11F1D415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1A433A41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4F07CA79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134CDD02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561A6C10" w14:textId="7777777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031198B1" w14:textId="77777777" w:rsidR="006930E8" w:rsidRPr="006930E8" w:rsidRDefault="006930E8" w:rsidP="006930E8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자바프로그래밍</w:t>
      </w:r>
    </w:p>
    <w:p w14:paraId="2A44D4E3" w14:textId="41815DA3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8"/>
          <w:szCs w:val="28"/>
          <w:lang w:eastAsia="ko-KR"/>
        </w:rPr>
      </w:pPr>
      <w:r w:rsidRPr="006930E8">
        <w:rPr>
          <w:rFonts w:asciiTheme="majorEastAsia" w:eastAsiaTheme="majorEastAsia" w:hAnsiTheme="majorEastAsia" w:cs="Times New Roman"/>
          <w:sz w:val="28"/>
          <w:szCs w:val="28"/>
          <w:lang w:eastAsia="ko-KR"/>
        </w:rPr>
        <w:t>Report-Chap#0</w:t>
      </w:r>
      <w:r w:rsidR="00BD5D23">
        <w:rPr>
          <w:rFonts w:asciiTheme="majorEastAsia" w:eastAsiaTheme="majorEastAsia" w:hAnsiTheme="majorEastAsia" w:cs="Times New Roman"/>
          <w:sz w:val="28"/>
          <w:szCs w:val="28"/>
          <w:lang w:eastAsia="ko-KR"/>
        </w:rPr>
        <w:t>7</w:t>
      </w:r>
      <w:r w:rsidR="006930E8" w:rsidRPr="006930E8">
        <w:rPr>
          <w:rFonts w:asciiTheme="majorEastAsia" w:eastAsiaTheme="majorEastAsia" w:hAnsiTheme="majorEastAsia" w:cs="Times New Roman"/>
          <w:sz w:val="28"/>
          <w:szCs w:val="28"/>
          <w:lang w:eastAsia="ko-KR"/>
        </w:rPr>
        <w:t xml:space="preserve"> Report</w:t>
      </w:r>
    </w:p>
    <w:p w14:paraId="6A9722C3" w14:textId="77777777" w:rsidR="006930E8" w:rsidRPr="006930E8" w:rsidRDefault="006930E8" w:rsidP="006930E8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김기석 교수님</w:t>
      </w:r>
    </w:p>
    <w:p w14:paraId="2801DD65" w14:textId="77777777" w:rsidR="006930E8" w:rsidRDefault="006930E8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2042C76E" w14:textId="77777777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66DF4BC4" w14:textId="77777777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57D312E2" w14:textId="77777777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24366B1E" w14:textId="77777777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714E0136" w14:textId="77777777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5FFEE53D" w14:textId="77777777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23EA4B62" w14:textId="77777777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2855F06D" w14:textId="77777777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45B84DDE" w14:textId="006B76CC" w:rsidR="006930E8" w:rsidRDefault="006930E8" w:rsidP="00B12C15">
      <w:pPr>
        <w:ind w:right="660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35B92336" w14:textId="1A88A3D0" w:rsidR="00B12C15" w:rsidRDefault="00B12C15" w:rsidP="00B12C15">
      <w:pPr>
        <w:ind w:right="660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6B785893" w14:textId="02EAFEC9" w:rsidR="00B12C15" w:rsidRDefault="00B12C15" w:rsidP="00B12C15">
      <w:pPr>
        <w:ind w:right="660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0C3D1068" w14:textId="1DAB1FC8" w:rsidR="00B12C15" w:rsidRDefault="00B12C15" w:rsidP="00B12C15">
      <w:pPr>
        <w:ind w:right="660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48EEF664" w14:textId="77777777" w:rsidR="00B12C15" w:rsidRDefault="00B12C15" w:rsidP="00B12C15">
      <w:pPr>
        <w:ind w:right="660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16A253E9" w14:textId="77777777" w:rsidR="006930E8" w:rsidRDefault="006930E8" w:rsidP="00B12C15">
      <w:pPr>
        <w:ind w:right="110"/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33124B62" w14:textId="0778BF89" w:rsid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 xml:space="preserve">제출일 </w:t>
      </w:r>
      <w:r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: </w:t>
      </w:r>
      <w:r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2021.1</w:t>
      </w:r>
      <w:r w:rsidR="00E35DD9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1</w:t>
      </w:r>
      <w:r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.</w:t>
      </w:r>
      <w:r w:rsidR="00E35DD9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8</w:t>
      </w:r>
      <w:r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 (</w:t>
      </w:r>
      <w:r w:rsidR="00F964CE"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>월</w:t>
      </w:r>
      <w:r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)</w:t>
      </w:r>
    </w:p>
    <w:p w14:paraId="1AF6B61A" w14:textId="4399DC76" w:rsidR="00DA4A4C" w:rsidRPr="006930E8" w:rsidRDefault="00DA4A4C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 xml:space="preserve">마감일 </w:t>
      </w:r>
      <w:r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: 2021.1</w:t>
      </w:r>
      <w:r w:rsidR="00E35DD9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1</w:t>
      </w:r>
      <w:r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.</w:t>
      </w:r>
      <w:r w:rsidR="00E35DD9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9</w:t>
      </w:r>
      <w:r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 (</w:t>
      </w:r>
      <w:r w:rsidR="009C681E"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>화</w:t>
      </w: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>)</w:t>
      </w:r>
    </w:p>
    <w:p w14:paraId="124D5043" w14:textId="0FBDD906" w:rsidR="00735121" w:rsidRP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 xml:space="preserve">이름 </w:t>
      </w:r>
      <w:r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: </w:t>
      </w:r>
      <w:r w:rsidR="00735121"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이효주</w:t>
      </w:r>
    </w:p>
    <w:p w14:paraId="7C594A97" w14:textId="7DA0ED0D" w:rsidR="00735121" w:rsidRPr="006930E8" w:rsidRDefault="006930E8" w:rsidP="006930E8">
      <w:pPr>
        <w:jc w:val="righ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 xml:space="preserve">학번 </w:t>
      </w:r>
      <w:r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: </w:t>
      </w:r>
      <w:r w:rsidR="00735121"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22000603</w:t>
      </w:r>
    </w:p>
    <w:p w14:paraId="4F3E16AC" w14:textId="77777777" w:rsidR="00B12C15" w:rsidRDefault="00B12C15" w:rsidP="006930E8">
      <w:pPr>
        <w:jc w:val="lef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3FDE3049" w14:textId="37134FB0" w:rsidR="00735121" w:rsidRPr="006930E8" w:rsidRDefault="00B12C15" w:rsidP="006930E8">
      <w:pPr>
        <w:jc w:val="lef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Problem:</w:t>
      </w:r>
      <w:r w:rsidR="00735121"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 </w:t>
      </w:r>
    </w:p>
    <w:p w14:paraId="77B21AC5" w14:textId="056266EA" w:rsidR="00A20F76" w:rsidRPr="006930E8" w:rsidRDefault="00E35DD9" w:rsidP="006930E8">
      <w:pPr>
        <w:jc w:val="lef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Write a program that will accept a sequence of characters terminated by a period and will decide whether the string-without the period-is a palindrome. You may assume that the input contains only letters and blanks and is at most 80 characters long. Include a loop that allows the user to check additional strings until she or he requests that the program end.</w:t>
      </w:r>
    </w:p>
    <w:p w14:paraId="164DF635" w14:textId="47EAFCBC" w:rsidR="00735121" w:rsidRPr="00A20F76" w:rsidRDefault="00735121" w:rsidP="006930E8">
      <w:pPr>
        <w:jc w:val="lef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778095FC" w14:textId="4CF14EB3" w:rsidR="00A675C2" w:rsidRDefault="00735121" w:rsidP="00A675C2">
      <w:pPr>
        <w:jc w:val="lef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 w:rsidRPr="006930E8"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문제: </w:t>
      </w:r>
    </w:p>
    <w:p w14:paraId="68692459" w14:textId="6A9F3793" w:rsidR="00735121" w:rsidRDefault="00E35DD9" w:rsidP="00E35DD9">
      <w:pPr>
        <w:jc w:val="lef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>마침표가 찍혀진 연속된 문자를 입력 받고,</w:t>
      </w:r>
      <w:r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>마침표를 제외한 부분이 앞에서부터 읽어도</w:t>
      </w:r>
      <w:r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>뒤에서부터 읽어도 동일한 문자인지 판단하는 프로그램을 작성하여라.</w:t>
      </w:r>
    </w:p>
    <w:p w14:paraId="4BF3FD41" w14:textId="7923F6B0" w:rsidR="00E35DD9" w:rsidRDefault="00E35DD9" w:rsidP="00E35DD9">
      <w:pPr>
        <w:jc w:val="left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>입력 받는 문자열은 문자,</w:t>
      </w:r>
      <w:r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 xml:space="preserve">빈칸만 포함될 수 있고 최대 </w:t>
      </w:r>
      <w:r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>80</w:t>
      </w: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>문자만 가능하다.</w:t>
      </w:r>
    </w:p>
    <w:p w14:paraId="73BBBA8A" w14:textId="01B31BFC" w:rsidR="00E35DD9" w:rsidRPr="006930E8" w:rsidRDefault="00E35DD9" w:rsidP="00E35DD9">
      <w:pPr>
        <w:jc w:val="left"/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</w:pPr>
      <w:proofErr w:type="spellStart"/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>반복문을</w:t>
      </w:r>
      <w:proofErr w:type="spellEnd"/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 xml:space="preserve"> 사용하여 사용자에게 추가적인 체크를 진행할 것인지 묻고,</w:t>
      </w:r>
      <w:r>
        <w:rPr>
          <w:rFonts w:asciiTheme="majorEastAsia" w:eastAsiaTheme="majorEastAsia" w:hAnsiTheme="majorEastAsia" w:cs="Times New Roman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sz w:val="22"/>
          <w:szCs w:val="22"/>
          <w:lang w:eastAsia="ko-KR"/>
        </w:rPr>
        <w:t>응답에 따라 프로그램을 끝내도록 하여라.</w:t>
      </w:r>
    </w:p>
    <w:p w14:paraId="50D76F9E" w14:textId="73E1D07E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390878A5" w14:textId="150929FC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1B9C6C6F" w14:textId="5AF8A787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103FD1A5" w14:textId="7B5A541F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535A1768" w14:textId="4240CB38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4AC10666" w14:textId="6A1F55D6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4F2CEA54" w14:textId="09266E76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22686575" w14:textId="1A090303" w:rsidR="00735121" w:rsidRPr="006930E8" w:rsidRDefault="00735121" w:rsidP="00735121">
      <w:pPr>
        <w:jc w:val="center"/>
        <w:rPr>
          <w:rFonts w:asciiTheme="majorEastAsia" w:eastAsiaTheme="majorEastAsia" w:hAnsiTheme="majorEastAsia" w:cs="Times New Roman"/>
          <w:sz w:val="22"/>
          <w:szCs w:val="22"/>
          <w:lang w:eastAsia="ko-KR"/>
        </w:rPr>
      </w:pPr>
    </w:p>
    <w:p w14:paraId="3EA59ADB" w14:textId="0A17DCFB" w:rsidR="006930E8" w:rsidRDefault="006930E8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50853DA2" w14:textId="229A4F63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3F07E4A8" w14:textId="4F455349" w:rsidR="00B12C15" w:rsidRDefault="00B12C15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3198EEF7" w14:textId="5314433C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4B6435E7" w14:textId="5E74C857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4136A140" w14:textId="67D4E073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6CB39190" w14:textId="3FE42FD5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300BD539" w14:textId="50FFB330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7C8A1D36" w14:textId="598FAC95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77DCB5A7" w14:textId="6931CC97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36829FB0" w14:textId="4C34ECD1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256DEB83" w14:textId="04F0D56A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2637E84D" w14:textId="49D78C91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6D387229" w14:textId="298086C8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42BF721C" w14:textId="458972A4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44FFC895" w14:textId="23BECF27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6A1DC888" w14:textId="13A3008C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6F58A6FD" w14:textId="370B3797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4460631D" w14:textId="40C71F69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320CCAC0" w14:textId="2FCAE5CB" w:rsidR="00E35DD9" w:rsidRDefault="00E35DD9" w:rsidP="006C20B8">
      <w:pPr>
        <w:jc w:val="left"/>
        <w:rPr>
          <w:rFonts w:ascii="Gulim" w:eastAsia="Gulim" w:hAnsi="Gulim" w:cs="Times New Roman"/>
          <w:szCs w:val="20"/>
          <w:lang w:eastAsia="ko-KR"/>
        </w:rPr>
      </w:pPr>
    </w:p>
    <w:p w14:paraId="15DE5F83" w14:textId="77777777" w:rsidR="00E35DD9" w:rsidRPr="00B12C15" w:rsidRDefault="00E35DD9" w:rsidP="006C20B8">
      <w:pPr>
        <w:jc w:val="left"/>
        <w:rPr>
          <w:rFonts w:ascii="Gulim" w:eastAsia="Gulim" w:hAnsi="Gulim" w:cs="Times New Roman" w:hint="eastAsia"/>
          <w:szCs w:val="20"/>
          <w:lang w:eastAsia="ko-KR"/>
        </w:rPr>
      </w:pPr>
    </w:p>
    <w:p w14:paraId="7DD50C16" w14:textId="7232862B" w:rsidR="00735121" w:rsidRPr="006930E8" w:rsidRDefault="00735121" w:rsidP="006C20B8">
      <w:pPr>
        <w:jc w:val="left"/>
        <w:rPr>
          <w:rFonts w:ascii="Gulim" w:eastAsia="Gulim" w:hAnsi="Gulim" w:cs="Times New Roman"/>
          <w:b/>
          <w:bCs/>
          <w:szCs w:val="20"/>
          <w:lang w:eastAsia="ko-KR"/>
        </w:rPr>
      </w:pPr>
      <w:r w:rsidRPr="006930E8">
        <w:rPr>
          <w:rFonts w:ascii="Gulim" w:eastAsia="Gulim" w:hAnsi="Gulim" w:cs="Times New Roman"/>
          <w:b/>
          <w:bCs/>
          <w:szCs w:val="20"/>
          <w:lang w:eastAsia="ko-KR"/>
        </w:rPr>
        <w:lastRenderedPageBreak/>
        <w:t xml:space="preserve">문제 접근 방법 </w:t>
      </w:r>
    </w:p>
    <w:p w14:paraId="5DFC3E14" w14:textId="70630362" w:rsidR="00E35DD9" w:rsidRDefault="00E35DD9" w:rsidP="00E35DD9">
      <w:pPr>
        <w:pStyle w:val="a4"/>
        <w:numPr>
          <w:ilvl w:val="0"/>
          <w:numId w:val="1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 w:hint="eastAsia"/>
          <w:szCs w:val="20"/>
          <w:lang w:eastAsia="ko-KR"/>
        </w:rPr>
        <w:t>s</w:t>
      </w:r>
      <w:r>
        <w:rPr>
          <w:rFonts w:ascii="Gulim" w:eastAsia="Gulim" w:hAnsi="Gulim" w:cs="Times New Roman"/>
          <w:szCs w:val="20"/>
          <w:lang w:eastAsia="ko-KR"/>
        </w:rPr>
        <w:t xml:space="preserve">tatic Boolean </w:t>
      </w:r>
      <w:proofErr w:type="spellStart"/>
      <w:r>
        <w:rPr>
          <w:rFonts w:ascii="Gulim" w:eastAsia="Gulim" w:hAnsi="Gulim" w:cs="Times New Roman"/>
          <w:szCs w:val="20"/>
          <w:lang w:eastAsia="ko-KR"/>
        </w:rPr>
        <w:t>isPalindrome</w:t>
      </w:r>
      <w:proofErr w:type="spellEnd"/>
      <w:r>
        <w:rPr>
          <w:rFonts w:ascii="Gulim" w:eastAsia="Gulim" w:hAnsi="Gulim" w:cs="Times New Roman"/>
          <w:szCs w:val="20"/>
          <w:lang w:eastAsia="ko-KR"/>
        </w:rPr>
        <w:t xml:space="preserve">( char[] a, int used) </w:t>
      </w:r>
      <w:r>
        <w:rPr>
          <w:rFonts w:ascii="Gulim" w:eastAsia="Gulim" w:hAnsi="Gulim" w:cs="Times New Roman" w:hint="eastAsia"/>
          <w:szCs w:val="20"/>
          <w:lang w:eastAsia="ko-KR"/>
        </w:rPr>
        <w:t>함수 생성</w:t>
      </w:r>
    </w:p>
    <w:p w14:paraId="2E115CAE" w14:textId="77777777" w:rsidR="00E35DD9" w:rsidRDefault="00E35DD9" w:rsidP="00E35DD9">
      <w:pPr>
        <w:pStyle w:val="a4"/>
        <w:numPr>
          <w:ilvl w:val="0"/>
          <w:numId w:val="7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 w:hint="eastAsia"/>
          <w:szCs w:val="20"/>
          <w:lang w:eastAsia="ko-KR"/>
        </w:rPr>
        <w:t>문자열과 숫자를 입력 받아 제일 앞에 문자와 제일 뒤에 문자를 비교한다.</w:t>
      </w:r>
      <w:r>
        <w:rPr>
          <w:rFonts w:ascii="Gulim" w:eastAsia="Gulim" w:hAnsi="Gulim" w:cs="Times New Roman"/>
          <w:szCs w:val="20"/>
          <w:lang w:eastAsia="ko-KR"/>
        </w:rPr>
        <w:t xml:space="preserve"> </w:t>
      </w:r>
      <w:r>
        <w:rPr>
          <w:rFonts w:ascii="Gulim" w:eastAsia="Gulim" w:hAnsi="Gulim" w:cs="Times New Roman" w:hint="eastAsia"/>
          <w:szCs w:val="20"/>
          <w:lang w:eastAsia="ko-KR"/>
        </w:rPr>
        <w:t xml:space="preserve">이때 입력 받는 숫자는 </w:t>
      </w:r>
      <w:r>
        <w:rPr>
          <w:rFonts w:ascii="Gulim" w:eastAsia="Gulim" w:hAnsi="Gulim" w:cs="Times New Roman"/>
          <w:szCs w:val="20"/>
          <w:lang w:eastAsia="ko-KR"/>
        </w:rPr>
        <w:t>0</w:t>
      </w:r>
      <w:r>
        <w:rPr>
          <w:rFonts w:ascii="Gulim" w:eastAsia="Gulim" w:hAnsi="Gulim" w:cs="Times New Roman" w:hint="eastAsia"/>
          <w:szCs w:val="20"/>
          <w:lang w:eastAsia="ko-KR"/>
        </w:rPr>
        <w:t xml:space="preserve">부터 입력하며 </w:t>
      </w:r>
      <w:r>
        <w:rPr>
          <w:rFonts w:ascii="Gulim" w:eastAsia="Gulim" w:hAnsi="Gulim" w:cs="Times New Roman"/>
          <w:szCs w:val="20"/>
          <w:lang w:eastAsia="ko-KR"/>
        </w:rPr>
        <w:t>recursive</w:t>
      </w:r>
      <w:proofErr w:type="spellStart"/>
      <w:r>
        <w:rPr>
          <w:rFonts w:ascii="Gulim" w:eastAsia="Gulim" w:hAnsi="Gulim" w:cs="Times New Roman" w:hint="eastAsia"/>
          <w:szCs w:val="20"/>
          <w:lang w:eastAsia="ko-KR"/>
        </w:rPr>
        <w:t>를</w:t>
      </w:r>
      <w:proofErr w:type="spellEnd"/>
      <w:r>
        <w:rPr>
          <w:rFonts w:ascii="Gulim" w:eastAsia="Gulim" w:hAnsi="Gulim" w:cs="Times New Roman" w:hint="eastAsia"/>
          <w:szCs w:val="20"/>
          <w:lang w:eastAsia="ko-KR"/>
        </w:rPr>
        <w:t xml:space="preserve"> 돌릴 때 마다 </w:t>
      </w:r>
      <w:r>
        <w:rPr>
          <w:rFonts w:ascii="Gulim" w:eastAsia="Gulim" w:hAnsi="Gulim" w:cs="Times New Roman"/>
          <w:szCs w:val="20"/>
          <w:lang w:eastAsia="ko-KR"/>
        </w:rPr>
        <w:t>1</w:t>
      </w:r>
      <w:r>
        <w:rPr>
          <w:rFonts w:ascii="Gulim" w:eastAsia="Gulim" w:hAnsi="Gulim" w:cs="Times New Roman" w:hint="eastAsia"/>
          <w:szCs w:val="20"/>
          <w:lang w:eastAsia="ko-KR"/>
        </w:rPr>
        <w:t>씩 증가하여 문자열의 중간까지 증가하도록 한다.</w:t>
      </w:r>
      <w:r>
        <w:rPr>
          <w:rFonts w:ascii="Gulim" w:eastAsia="Gulim" w:hAnsi="Gulim" w:cs="Times New Roman"/>
          <w:szCs w:val="20"/>
          <w:lang w:eastAsia="ko-KR"/>
        </w:rPr>
        <w:t xml:space="preserve"> </w:t>
      </w:r>
    </w:p>
    <w:p w14:paraId="2185B6B2" w14:textId="446DA4FD" w:rsidR="00E35DD9" w:rsidRDefault="00E35DD9" w:rsidP="00E35DD9">
      <w:pPr>
        <w:pStyle w:val="a4"/>
        <w:numPr>
          <w:ilvl w:val="0"/>
          <w:numId w:val="7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 w:hint="eastAsia"/>
          <w:szCs w:val="20"/>
          <w:lang w:eastAsia="ko-KR"/>
        </w:rPr>
        <w:t xml:space="preserve">두 문자를 비교하여 같을 때에는 다음 영역을 반환하거나 </w:t>
      </w:r>
      <w:r>
        <w:rPr>
          <w:rFonts w:ascii="Gulim" w:eastAsia="Gulim" w:hAnsi="Gulim" w:cs="Times New Roman"/>
          <w:szCs w:val="20"/>
          <w:lang w:eastAsia="ko-KR"/>
        </w:rPr>
        <w:t>true</w:t>
      </w:r>
      <w:proofErr w:type="spellStart"/>
      <w:r>
        <w:rPr>
          <w:rFonts w:ascii="Gulim" w:eastAsia="Gulim" w:hAnsi="Gulim" w:cs="Times New Roman" w:hint="eastAsia"/>
          <w:szCs w:val="20"/>
          <w:lang w:eastAsia="ko-KR"/>
        </w:rPr>
        <w:t>를</w:t>
      </w:r>
      <w:proofErr w:type="spellEnd"/>
      <w:r>
        <w:rPr>
          <w:rFonts w:ascii="Gulim" w:eastAsia="Gulim" w:hAnsi="Gulim" w:cs="Times New Roman" w:hint="eastAsia"/>
          <w:szCs w:val="20"/>
          <w:lang w:eastAsia="ko-KR"/>
        </w:rPr>
        <w:t xml:space="preserve"> 반환한다.</w:t>
      </w:r>
      <w:r>
        <w:rPr>
          <w:rFonts w:ascii="Gulim" w:eastAsia="Gulim" w:hAnsi="Gulim" w:cs="Times New Roman"/>
          <w:szCs w:val="20"/>
          <w:lang w:eastAsia="ko-KR"/>
        </w:rPr>
        <w:t xml:space="preserve"> </w:t>
      </w:r>
      <w:r>
        <w:rPr>
          <w:rFonts w:ascii="Gulim" w:eastAsia="Gulim" w:hAnsi="Gulim" w:cs="Times New Roman" w:hint="eastAsia"/>
          <w:szCs w:val="20"/>
          <w:lang w:eastAsia="ko-KR"/>
        </w:rPr>
        <w:t xml:space="preserve">값이 다를 때에는 바로 </w:t>
      </w:r>
      <w:r>
        <w:rPr>
          <w:rFonts w:ascii="Gulim" w:eastAsia="Gulim" w:hAnsi="Gulim" w:cs="Times New Roman"/>
          <w:szCs w:val="20"/>
          <w:lang w:eastAsia="ko-KR"/>
        </w:rPr>
        <w:t>false</w:t>
      </w:r>
      <w:proofErr w:type="spellStart"/>
      <w:r>
        <w:rPr>
          <w:rFonts w:ascii="Gulim" w:eastAsia="Gulim" w:hAnsi="Gulim" w:cs="Times New Roman" w:hint="eastAsia"/>
          <w:szCs w:val="20"/>
          <w:lang w:eastAsia="ko-KR"/>
        </w:rPr>
        <w:t>를</w:t>
      </w:r>
      <w:proofErr w:type="spellEnd"/>
      <w:r>
        <w:rPr>
          <w:rFonts w:ascii="Gulim" w:eastAsia="Gulim" w:hAnsi="Gulim" w:cs="Times New Roman" w:hint="eastAsia"/>
          <w:szCs w:val="20"/>
          <w:lang w:eastAsia="ko-KR"/>
        </w:rPr>
        <w:t xml:space="preserve"> 반환한다</w:t>
      </w:r>
      <w:r>
        <w:rPr>
          <w:rFonts w:ascii="Gulim" w:eastAsia="Gulim" w:hAnsi="Gulim" w:cs="Times New Roman"/>
          <w:szCs w:val="20"/>
          <w:lang w:eastAsia="ko-KR"/>
        </w:rPr>
        <w:t>.</w:t>
      </w:r>
    </w:p>
    <w:p w14:paraId="53AA698B" w14:textId="77777777" w:rsidR="00E35DD9" w:rsidRDefault="00E35DD9" w:rsidP="00E35DD9">
      <w:pPr>
        <w:pStyle w:val="a4"/>
        <w:numPr>
          <w:ilvl w:val="0"/>
          <w:numId w:val="1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 w:hint="eastAsia"/>
          <w:szCs w:val="20"/>
          <w:lang w:eastAsia="ko-KR"/>
        </w:rPr>
        <w:t>마침표를 포함하여 입력 받고,</w:t>
      </w:r>
      <w:r>
        <w:rPr>
          <w:rFonts w:ascii="Gulim" w:eastAsia="Gulim" w:hAnsi="Gulim" w:cs="Times New Roman"/>
          <w:szCs w:val="20"/>
          <w:lang w:eastAsia="ko-KR"/>
        </w:rPr>
        <w:t xml:space="preserve"> palindrome</w:t>
      </w:r>
      <w:r>
        <w:rPr>
          <w:rFonts w:ascii="Gulim" w:eastAsia="Gulim" w:hAnsi="Gulim" w:cs="Times New Roman" w:hint="eastAsia"/>
          <w:szCs w:val="20"/>
          <w:lang w:eastAsia="ko-KR"/>
        </w:rPr>
        <w:t>을 판단할 때에는 마침표를 포함하지 않는다.</w:t>
      </w:r>
    </w:p>
    <w:p w14:paraId="3D5F628A" w14:textId="7CE40000" w:rsidR="00E35DD9" w:rsidRDefault="00E35DD9" w:rsidP="00E35DD9">
      <w:pPr>
        <w:pStyle w:val="a4"/>
        <w:numPr>
          <w:ilvl w:val="0"/>
          <w:numId w:val="7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/>
          <w:szCs w:val="20"/>
          <w:lang w:eastAsia="ko-KR"/>
        </w:rPr>
        <w:t>String</w:t>
      </w:r>
      <w:r>
        <w:rPr>
          <w:rFonts w:ascii="Gulim" w:eastAsia="Gulim" w:hAnsi="Gulim" w:cs="Times New Roman" w:hint="eastAsia"/>
          <w:szCs w:val="20"/>
          <w:lang w:eastAsia="ko-KR"/>
        </w:rPr>
        <w:t xml:space="preserve">의 </w:t>
      </w:r>
      <w:proofErr w:type="spellStart"/>
      <w:r>
        <w:rPr>
          <w:rFonts w:ascii="Gulim" w:eastAsia="Gulim" w:hAnsi="Gulim" w:cs="Times New Roman"/>
          <w:szCs w:val="20"/>
          <w:lang w:eastAsia="ko-KR"/>
        </w:rPr>
        <w:t>charAt</w:t>
      </w:r>
      <w:proofErr w:type="spellEnd"/>
      <w:r>
        <w:rPr>
          <w:rFonts w:ascii="Gulim" w:eastAsia="Gulim" w:hAnsi="Gulim" w:cs="Times New Roman"/>
          <w:szCs w:val="20"/>
          <w:lang w:eastAsia="ko-KR"/>
        </w:rPr>
        <w:t>()</w:t>
      </w:r>
      <w:r>
        <w:rPr>
          <w:rFonts w:ascii="Gulim" w:eastAsia="Gulim" w:hAnsi="Gulim" w:cs="Times New Roman" w:hint="eastAsia"/>
          <w:szCs w:val="20"/>
          <w:lang w:eastAsia="ko-KR"/>
        </w:rPr>
        <w:t xml:space="preserve"> 함수와 </w:t>
      </w:r>
      <w:r>
        <w:rPr>
          <w:rFonts w:ascii="Gulim" w:eastAsia="Gulim" w:hAnsi="Gulim" w:cs="Times New Roman"/>
          <w:szCs w:val="20"/>
          <w:lang w:eastAsia="ko-KR"/>
        </w:rPr>
        <w:t xml:space="preserve">substring() </w:t>
      </w:r>
      <w:r>
        <w:rPr>
          <w:rFonts w:ascii="Gulim" w:eastAsia="Gulim" w:hAnsi="Gulim" w:cs="Times New Roman" w:hint="eastAsia"/>
          <w:szCs w:val="20"/>
          <w:lang w:eastAsia="ko-KR"/>
        </w:rPr>
        <w:t xml:space="preserve">을 사용하여 마지막 문자가 마침표일 때 마지막 문자를 빼고 다시 </w:t>
      </w:r>
      <w:r>
        <w:rPr>
          <w:rFonts w:ascii="Gulim" w:eastAsia="Gulim" w:hAnsi="Gulim" w:cs="Times New Roman"/>
          <w:szCs w:val="20"/>
          <w:lang w:eastAsia="ko-KR"/>
        </w:rPr>
        <w:t>String</w:t>
      </w:r>
      <w:r>
        <w:rPr>
          <w:rFonts w:ascii="Gulim" w:eastAsia="Gulim" w:hAnsi="Gulim" w:cs="Times New Roman" w:hint="eastAsia"/>
          <w:szCs w:val="20"/>
          <w:lang w:eastAsia="ko-KR"/>
        </w:rPr>
        <w:t>에 저장하도록 한다.</w:t>
      </w:r>
    </w:p>
    <w:p w14:paraId="51E0FBB5" w14:textId="6550D33E" w:rsidR="00E35DD9" w:rsidRDefault="00E35DD9" w:rsidP="00E35DD9">
      <w:pPr>
        <w:pStyle w:val="a4"/>
        <w:numPr>
          <w:ilvl w:val="0"/>
          <w:numId w:val="1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/>
          <w:szCs w:val="20"/>
          <w:lang w:eastAsia="ko-KR"/>
        </w:rPr>
        <w:t xml:space="preserve">only contain letter and blank </w:t>
      </w:r>
    </w:p>
    <w:p w14:paraId="68C4EA61" w14:textId="4660FBAC" w:rsidR="00E35DD9" w:rsidRDefault="00E35DD9" w:rsidP="00E35DD9">
      <w:pPr>
        <w:pStyle w:val="a4"/>
        <w:numPr>
          <w:ilvl w:val="0"/>
          <w:numId w:val="7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/>
          <w:szCs w:val="20"/>
          <w:lang w:eastAsia="ko-KR"/>
        </w:rPr>
        <w:t xml:space="preserve">check() </w:t>
      </w:r>
      <w:r>
        <w:rPr>
          <w:rFonts w:ascii="Gulim" w:eastAsia="Gulim" w:hAnsi="Gulim" w:cs="Times New Roman" w:hint="eastAsia"/>
          <w:szCs w:val="20"/>
          <w:lang w:eastAsia="ko-KR"/>
        </w:rPr>
        <w:t>함수를 생성하여 요구된 입력 형식이 맞는지 확인한다.</w:t>
      </w:r>
    </w:p>
    <w:p w14:paraId="11A3BCBF" w14:textId="53719657" w:rsidR="00E35DD9" w:rsidRDefault="00E35DD9" w:rsidP="00E35DD9">
      <w:pPr>
        <w:pStyle w:val="a4"/>
        <w:numPr>
          <w:ilvl w:val="0"/>
          <w:numId w:val="1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 w:hint="eastAsia"/>
          <w:szCs w:val="20"/>
          <w:lang w:eastAsia="ko-KR"/>
        </w:rPr>
        <w:t>사용자로부터 진행 여부 입력</w:t>
      </w:r>
    </w:p>
    <w:p w14:paraId="47A15BD3" w14:textId="442CDDE5" w:rsidR="00E35DD9" w:rsidRDefault="00E35DD9" w:rsidP="00E35DD9">
      <w:pPr>
        <w:pStyle w:val="a4"/>
        <w:numPr>
          <w:ilvl w:val="0"/>
          <w:numId w:val="7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r>
        <w:rPr>
          <w:rFonts w:ascii="Gulim" w:eastAsia="Gulim" w:hAnsi="Gulim" w:cs="Times New Roman"/>
          <w:szCs w:val="20"/>
          <w:lang w:eastAsia="ko-KR"/>
        </w:rPr>
        <w:t>while</w:t>
      </w:r>
      <w:r>
        <w:rPr>
          <w:rFonts w:ascii="Gulim" w:eastAsia="Gulim" w:hAnsi="Gulim" w:cs="Times New Roman" w:hint="eastAsia"/>
          <w:szCs w:val="20"/>
          <w:lang w:eastAsia="ko-KR"/>
        </w:rPr>
        <w:t xml:space="preserve"> </w:t>
      </w:r>
      <w:proofErr w:type="spellStart"/>
      <w:r>
        <w:rPr>
          <w:rFonts w:ascii="Gulim" w:eastAsia="Gulim" w:hAnsi="Gulim" w:cs="Times New Roman" w:hint="eastAsia"/>
          <w:szCs w:val="20"/>
          <w:lang w:eastAsia="ko-KR"/>
        </w:rPr>
        <w:t>반복문을</w:t>
      </w:r>
      <w:proofErr w:type="spellEnd"/>
      <w:r>
        <w:rPr>
          <w:rFonts w:ascii="Gulim" w:eastAsia="Gulim" w:hAnsi="Gulim" w:cs="Times New Roman" w:hint="eastAsia"/>
          <w:szCs w:val="20"/>
          <w:lang w:eastAsia="ko-KR"/>
        </w:rPr>
        <w:t xml:space="preserve"> 사용하여 사용자가 </w:t>
      </w:r>
      <w:r>
        <w:rPr>
          <w:rFonts w:ascii="Gulim" w:eastAsia="Gulim" w:hAnsi="Gulim" w:cs="Times New Roman"/>
          <w:szCs w:val="20"/>
          <w:lang w:eastAsia="ko-KR"/>
        </w:rPr>
        <w:t>y</w:t>
      </w:r>
      <w:proofErr w:type="spellStart"/>
      <w:r>
        <w:rPr>
          <w:rFonts w:ascii="Gulim" w:eastAsia="Gulim" w:hAnsi="Gulim" w:cs="Times New Roman" w:hint="eastAsia"/>
          <w:szCs w:val="20"/>
          <w:lang w:eastAsia="ko-KR"/>
        </w:rPr>
        <w:t>를</w:t>
      </w:r>
      <w:proofErr w:type="spellEnd"/>
      <w:r>
        <w:rPr>
          <w:rFonts w:ascii="Gulim" w:eastAsia="Gulim" w:hAnsi="Gulim" w:cs="Times New Roman" w:hint="eastAsia"/>
          <w:szCs w:val="20"/>
          <w:lang w:eastAsia="ko-KR"/>
        </w:rPr>
        <w:t xml:space="preserve"> 입력하였을 때 </w:t>
      </w:r>
      <w:r>
        <w:rPr>
          <w:rFonts w:ascii="Gulim" w:eastAsia="Gulim" w:hAnsi="Gulim" w:cs="Times New Roman"/>
          <w:szCs w:val="20"/>
          <w:lang w:eastAsia="ko-KR"/>
        </w:rPr>
        <w:t>test</w:t>
      </w:r>
      <w:r>
        <w:rPr>
          <w:rFonts w:ascii="Gulim" w:eastAsia="Gulim" w:hAnsi="Gulim" w:cs="Times New Roman" w:hint="eastAsia"/>
          <w:szCs w:val="20"/>
          <w:lang w:eastAsia="ko-KR"/>
        </w:rPr>
        <w:t>가 계속 진행되도록 한다,</w:t>
      </w:r>
      <w:r>
        <w:rPr>
          <w:rFonts w:ascii="Gulim" w:eastAsia="Gulim" w:hAnsi="Gulim" w:cs="Times New Roman"/>
          <w:szCs w:val="20"/>
          <w:lang w:eastAsia="ko-KR"/>
        </w:rPr>
        <w:t xml:space="preserve"> </w:t>
      </w:r>
    </w:p>
    <w:p w14:paraId="0849850B" w14:textId="77777777" w:rsidR="00E35DD9" w:rsidRPr="00E35DD9" w:rsidRDefault="00E35DD9" w:rsidP="00E35DD9">
      <w:pPr>
        <w:pStyle w:val="a4"/>
        <w:numPr>
          <w:ilvl w:val="0"/>
          <w:numId w:val="7"/>
        </w:numPr>
        <w:ind w:leftChars="0"/>
        <w:jc w:val="left"/>
        <w:rPr>
          <w:rFonts w:ascii="Gulim" w:eastAsia="Gulim" w:hAnsi="Gulim" w:cs="Times New Roman" w:hint="eastAsia"/>
          <w:szCs w:val="20"/>
          <w:lang w:eastAsia="ko-KR"/>
        </w:rPr>
      </w:pPr>
    </w:p>
    <w:p w14:paraId="39E27920" w14:textId="7A3F0052" w:rsidR="006C20B8" w:rsidRPr="00E35DD9" w:rsidRDefault="006C20B8" w:rsidP="00E35DD9">
      <w:pPr>
        <w:jc w:val="left"/>
        <w:rPr>
          <w:rFonts w:ascii="Gulim" w:eastAsia="Gulim" w:hAnsi="Gulim" w:cs="Times New Roman"/>
          <w:b/>
          <w:bCs/>
          <w:szCs w:val="20"/>
          <w:lang w:eastAsia="ko-KR"/>
        </w:rPr>
      </w:pPr>
      <w:r w:rsidRPr="00E35DD9">
        <w:rPr>
          <w:rFonts w:ascii="Gulim" w:eastAsia="Gulim" w:hAnsi="Gulim" w:cs="Times New Roman"/>
          <w:b/>
          <w:bCs/>
          <w:szCs w:val="20"/>
          <w:lang w:eastAsia="ko-KR"/>
        </w:rPr>
        <w:t>코드 사진</w:t>
      </w:r>
    </w:p>
    <w:p w14:paraId="62574893" w14:textId="327CEEE8" w:rsidR="006C20B8" w:rsidRDefault="006C20B8" w:rsidP="006C20B8">
      <w:pPr>
        <w:pStyle w:val="a4"/>
        <w:ind w:leftChars="0" w:left="760"/>
        <w:jc w:val="left"/>
        <w:rPr>
          <w:rFonts w:ascii="Gulim" w:eastAsia="Gulim" w:hAnsi="Gulim" w:cs="Times New Roman"/>
          <w:szCs w:val="20"/>
          <w:lang w:eastAsia="ko-KR"/>
        </w:rPr>
      </w:pPr>
    </w:p>
    <w:p w14:paraId="7DE6104C" w14:textId="66837C9F" w:rsidR="00F643CF" w:rsidRDefault="00E35DD9" w:rsidP="00F643CF">
      <w:pPr>
        <w:pStyle w:val="a4"/>
        <w:numPr>
          <w:ilvl w:val="0"/>
          <w:numId w:val="3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proofErr w:type="gramStart"/>
      <w:r>
        <w:rPr>
          <w:rFonts w:ascii="Gulim" w:eastAsia="Gulim" w:hAnsi="Gulim" w:cs="Times New Roman" w:hint="eastAsia"/>
          <w:szCs w:val="20"/>
          <w:lang w:eastAsia="ko-KR"/>
        </w:rPr>
        <w:t>m</w:t>
      </w:r>
      <w:r>
        <w:rPr>
          <w:rFonts w:ascii="Gulim" w:eastAsia="Gulim" w:hAnsi="Gulim" w:cs="Times New Roman"/>
          <w:szCs w:val="20"/>
          <w:lang w:eastAsia="ko-KR"/>
        </w:rPr>
        <w:t>ain(</w:t>
      </w:r>
      <w:proofErr w:type="gramEnd"/>
      <w:r>
        <w:rPr>
          <w:rFonts w:ascii="Gulim" w:eastAsia="Gulim" w:hAnsi="Gulim" w:cs="Times New Roman"/>
          <w:szCs w:val="20"/>
          <w:lang w:eastAsia="ko-KR"/>
        </w:rPr>
        <w:t>)</w:t>
      </w:r>
    </w:p>
    <w:p w14:paraId="5D50C7D6" w14:textId="77777777" w:rsidR="00E35DD9" w:rsidRDefault="00E35DD9" w:rsidP="00E35DD9">
      <w:pPr>
        <w:pStyle w:val="a4"/>
        <w:ind w:leftChars="0" w:left="760"/>
        <w:jc w:val="left"/>
        <w:rPr>
          <w:rFonts w:ascii="Gulim" w:eastAsia="Gulim" w:hAnsi="Gulim" w:cs="Times New Roman" w:hint="eastAsia"/>
          <w:szCs w:val="20"/>
          <w:lang w:eastAsia="ko-KR"/>
        </w:rPr>
      </w:pPr>
    </w:p>
    <w:p w14:paraId="7F0CD439" w14:textId="6B2455D6" w:rsidR="0061272C" w:rsidRDefault="00E35DD9" w:rsidP="00E35DD9">
      <w:pPr>
        <w:pStyle w:val="a4"/>
        <w:ind w:leftChars="0" w:left="760"/>
        <w:jc w:val="left"/>
        <w:rPr>
          <w:rFonts w:ascii="Gulim" w:eastAsia="Gulim" w:hAnsi="Gulim" w:cs="Times New Roman" w:hint="eastAsia"/>
          <w:szCs w:val="20"/>
          <w:lang w:eastAsia="ko-KR"/>
        </w:rPr>
      </w:pPr>
      <w:r w:rsidRPr="00E35DD9">
        <w:rPr>
          <w:rFonts w:ascii="Gulim" w:eastAsia="Gulim" w:hAnsi="Gulim" w:cs="Times New Roman"/>
          <w:szCs w:val="20"/>
          <w:lang w:eastAsia="ko-KR"/>
        </w:rPr>
        <w:drawing>
          <wp:inline distT="0" distB="0" distL="0" distR="0" wp14:anchorId="6BFDD81E" wp14:editId="7750455C">
            <wp:extent cx="4903076" cy="3961138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076" cy="396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978E" w14:textId="7B0F13AE" w:rsidR="0061272C" w:rsidRDefault="00E35DD9" w:rsidP="00E35DD9">
      <w:pPr>
        <w:pStyle w:val="a4"/>
        <w:numPr>
          <w:ilvl w:val="0"/>
          <w:numId w:val="3"/>
        </w:numPr>
        <w:ind w:leftChars="0"/>
        <w:jc w:val="left"/>
        <w:rPr>
          <w:rFonts w:ascii="Gulim" w:eastAsia="Gulim" w:hAnsi="Gulim" w:cs="Times New Roman"/>
          <w:szCs w:val="20"/>
          <w:lang w:eastAsia="ko-KR"/>
        </w:rPr>
      </w:pPr>
      <w:proofErr w:type="spellStart"/>
      <w:proofErr w:type="gramStart"/>
      <w:r>
        <w:rPr>
          <w:rFonts w:ascii="Gulim" w:eastAsia="Gulim" w:hAnsi="Gulim" w:cs="Times New Roman" w:hint="eastAsia"/>
          <w:szCs w:val="20"/>
          <w:lang w:eastAsia="ko-KR"/>
        </w:rPr>
        <w:t>i</w:t>
      </w:r>
      <w:r>
        <w:rPr>
          <w:rFonts w:ascii="Gulim" w:eastAsia="Gulim" w:hAnsi="Gulim" w:cs="Times New Roman"/>
          <w:szCs w:val="20"/>
          <w:lang w:eastAsia="ko-KR"/>
        </w:rPr>
        <w:t>sPalindrome</w:t>
      </w:r>
      <w:proofErr w:type="spellEnd"/>
      <w:r>
        <w:rPr>
          <w:rFonts w:ascii="Gulim" w:eastAsia="Gulim" w:hAnsi="Gulim" w:cs="Times New Roman"/>
          <w:szCs w:val="20"/>
          <w:lang w:eastAsia="ko-KR"/>
        </w:rPr>
        <w:t>(</w:t>
      </w:r>
      <w:proofErr w:type="gramEnd"/>
      <w:r>
        <w:rPr>
          <w:rFonts w:ascii="Gulim" w:eastAsia="Gulim" w:hAnsi="Gulim" w:cs="Times New Roman"/>
          <w:szCs w:val="20"/>
          <w:lang w:eastAsia="ko-KR"/>
        </w:rPr>
        <w:t>)</w:t>
      </w:r>
    </w:p>
    <w:p w14:paraId="40268720" w14:textId="1492F915" w:rsidR="00E35DD9" w:rsidRDefault="00E35DD9" w:rsidP="00E35DD9">
      <w:pPr>
        <w:pStyle w:val="a4"/>
        <w:ind w:leftChars="0" w:left="760"/>
        <w:jc w:val="left"/>
        <w:rPr>
          <w:rFonts w:ascii="Gulim" w:eastAsia="Gulim" w:hAnsi="Gulim" w:cs="Times New Roman"/>
          <w:szCs w:val="20"/>
          <w:lang w:eastAsia="ko-KR"/>
        </w:rPr>
      </w:pPr>
      <w:r w:rsidRPr="00E35DD9">
        <w:rPr>
          <w:rFonts w:ascii="Gulim" w:eastAsia="Gulim" w:hAnsi="Gulim" w:cs="Times New Roman"/>
          <w:szCs w:val="20"/>
          <w:lang w:eastAsia="ko-KR"/>
        </w:rPr>
        <w:drawing>
          <wp:inline distT="0" distB="0" distL="0" distR="0" wp14:anchorId="479793DB" wp14:editId="60D3B364">
            <wp:extent cx="4256690" cy="147637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690" cy="14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5C6A" w14:textId="77777777" w:rsidR="00E35DD9" w:rsidRDefault="00E35DD9" w:rsidP="00E35DD9">
      <w:pPr>
        <w:pStyle w:val="a4"/>
        <w:ind w:leftChars="0" w:left="760"/>
        <w:jc w:val="left"/>
        <w:rPr>
          <w:rFonts w:ascii="Gulim" w:eastAsia="Gulim" w:hAnsi="Gulim" w:cs="Times New Roman" w:hint="eastAsia"/>
          <w:szCs w:val="20"/>
          <w:lang w:eastAsia="ko-KR"/>
        </w:rPr>
      </w:pPr>
    </w:p>
    <w:p w14:paraId="76AB5143" w14:textId="3821A1B8" w:rsidR="00E35DD9" w:rsidRPr="00E35DD9" w:rsidRDefault="00E35DD9" w:rsidP="00E35DD9">
      <w:pPr>
        <w:pStyle w:val="a4"/>
        <w:numPr>
          <w:ilvl w:val="0"/>
          <w:numId w:val="3"/>
        </w:numPr>
        <w:ind w:leftChars="0"/>
        <w:jc w:val="left"/>
        <w:rPr>
          <w:rFonts w:ascii="Gulim" w:eastAsia="Gulim" w:hAnsi="Gulim" w:cs="Times New Roman" w:hint="eastAsia"/>
          <w:szCs w:val="20"/>
          <w:lang w:eastAsia="ko-KR"/>
        </w:rPr>
      </w:pPr>
      <w:proofErr w:type="gramStart"/>
      <w:r>
        <w:rPr>
          <w:rFonts w:ascii="Gulim" w:eastAsia="Gulim" w:hAnsi="Gulim" w:cs="Times New Roman"/>
          <w:szCs w:val="20"/>
          <w:lang w:eastAsia="ko-KR"/>
        </w:rPr>
        <w:t>check(</w:t>
      </w:r>
      <w:proofErr w:type="gramEnd"/>
      <w:r>
        <w:rPr>
          <w:rFonts w:ascii="Gulim" w:eastAsia="Gulim" w:hAnsi="Gulim" w:cs="Times New Roman"/>
          <w:szCs w:val="20"/>
          <w:lang w:eastAsia="ko-KR"/>
        </w:rPr>
        <w:t>)</w:t>
      </w:r>
    </w:p>
    <w:p w14:paraId="3F758134" w14:textId="6125BA44" w:rsidR="0061272C" w:rsidRDefault="00E35DD9" w:rsidP="0061272C">
      <w:pPr>
        <w:pStyle w:val="a4"/>
        <w:ind w:leftChars="0" w:left="760"/>
        <w:jc w:val="left"/>
        <w:rPr>
          <w:rFonts w:ascii="Gulim" w:eastAsia="Gulim" w:hAnsi="Gulim" w:cs="Times New Roman"/>
          <w:szCs w:val="20"/>
          <w:lang w:eastAsia="ko-KR"/>
        </w:rPr>
      </w:pPr>
      <w:r w:rsidRPr="00E35DD9">
        <w:rPr>
          <w:rFonts w:ascii="Gulim" w:eastAsia="Gulim" w:hAnsi="Gulim" w:cs="Times New Roman"/>
          <w:szCs w:val="20"/>
          <w:lang w:eastAsia="ko-KR"/>
        </w:rPr>
        <w:drawing>
          <wp:inline distT="0" distB="0" distL="0" distR="0" wp14:anchorId="7F679D10" wp14:editId="488B5A45">
            <wp:extent cx="3957145" cy="1106406"/>
            <wp:effectExtent l="0" t="0" r="571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824" cy="11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FE79" w14:textId="6FC75832" w:rsidR="0061272C" w:rsidRDefault="0061272C" w:rsidP="0061272C">
      <w:pPr>
        <w:pStyle w:val="a4"/>
        <w:ind w:leftChars="0" w:left="760"/>
        <w:jc w:val="left"/>
        <w:rPr>
          <w:rFonts w:ascii="Gulim" w:eastAsia="Gulim" w:hAnsi="Gulim" w:cs="Times New Roman"/>
          <w:szCs w:val="20"/>
          <w:lang w:eastAsia="ko-KR"/>
        </w:rPr>
      </w:pPr>
    </w:p>
    <w:p w14:paraId="12C24B5C" w14:textId="77777777" w:rsidR="00E71C48" w:rsidRDefault="00E71C48" w:rsidP="00317258">
      <w:pPr>
        <w:jc w:val="left"/>
        <w:rPr>
          <w:rFonts w:ascii="Gulim" w:eastAsia="Gulim" w:hAnsi="Gulim" w:cs="Times New Roman" w:hint="eastAsia"/>
          <w:b/>
          <w:bCs/>
          <w:szCs w:val="20"/>
          <w:lang w:eastAsia="ko-KR"/>
        </w:rPr>
      </w:pPr>
    </w:p>
    <w:p w14:paraId="5018C576" w14:textId="5F0ECD6A" w:rsidR="00317258" w:rsidRDefault="006930E8" w:rsidP="00317258">
      <w:pPr>
        <w:jc w:val="left"/>
        <w:rPr>
          <w:rFonts w:ascii="Gulim" w:eastAsia="Gulim" w:hAnsi="Gulim" w:cs="Times New Roman"/>
          <w:b/>
          <w:bCs/>
          <w:szCs w:val="20"/>
          <w:lang w:eastAsia="ko-KR"/>
        </w:rPr>
      </w:pPr>
      <w:r w:rsidRPr="006930E8">
        <w:rPr>
          <w:rFonts w:ascii="Gulim" w:eastAsia="Gulim" w:hAnsi="Gulim" w:cs="Times New Roman"/>
          <w:b/>
          <w:bCs/>
          <w:szCs w:val="20"/>
          <w:lang w:eastAsia="ko-KR"/>
        </w:rPr>
        <w:t>결과 사진</w:t>
      </w:r>
    </w:p>
    <w:p w14:paraId="05E86972" w14:textId="77777777" w:rsidR="00F643CF" w:rsidRDefault="00F643CF" w:rsidP="00317258">
      <w:pPr>
        <w:jc w:val="left"/>
        <w:rPr>
          <w:rFonts w:ascii="Gulim" w:eastAsia="Gulim" w:hAnsi="Gulim" w:cs="Times New Roman"/>
          <w:b/>
          <w:bCs/>
          <w:szCs w:val="20"/>
          <w:lang w:eastAsia="ko-KR"/>
        </w:rPr>
      </w:pPr>
    </w:p>
    <w:p w14:paraId="54DF10AE" w14:textId="6F885517" w:rsidR="00F643CF" w:rsidRDefault="00E35DD9" w:rsidP="00317258">
      <w:pPr>
        <w:jc w:val="left"/>
        <w:rPr>
          <w:rFonts w:ascii="Gulim" w:eastAsia="Gulim" w:hAnsi="Gulim" w:cs="Times New Roman"/>
          <w:b/>
          <w:bCs/>
          <w:szCs w:val="20"/>
          <w:lang w:eastAsia="ko-KR"/>
        </w:rPr>
      </w:pPr>
      <w:r w:rsidRPr="00E35DD9">
        <w:rPr>
          <w:rFonts w:ascii="Gulim" w:eastAsia="Gulim" w:hAnsi="Gulim" w:cs="Times New Roman"/>
          <w:b/>
          <w:bCs/>
          <w:szCs w:val="20"/>
          <w:lang w:eastAsia="ko-KR"/>
        </w:rPr>
        <w:drawing>
          <wp:inline distT="0" distB="0" distL="0" distR="0" wp14:anchorId="5C3534B0" wp14:editId="34AFC3E8">
            <wp:extent cx="6129735" cy="3231931"/>
            <wp:effectExtent l="0" t="0" r="444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9735" cy="32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67C3" w14:textId="0559609C" w:rsidR="008425B8" w:rsidRDefault="008425B8" w:rsidP="00317258">
      <w:pPr>
        <w:jc w:val="left"/>
        <w:rPr>
          <w:rFonts w:ascii="Gulim" w:eastAsia="Gulim" w:hAnsi="Gulim" w:cs="Times New Roman"/>
          <w:b/>
          <w:bCs/>
          <w:szCs w:val="20"/>
          <w:lang w:eastAsia="ko-KR"/>
        </w:rPr>
      </w:pPr>
    </w:p>
    <w:p w14:paraId="50DC000F" w14:textId="22FB32EA" w:rsidR="008425B8" w:rsidRDefault="008425B8" w:rsidP="00317258">
      <w:pPr>
        <w:jc w:val="left"/>
        <w:rPr>
          <w:rFonts w:ascii="Gulim" w:eastAsia="Gulim" w:hAnsi="Gulim" w:cs="Times New Roman"/>
          <w:b/>
          <w:bCs/>
          <w:szCs w:val="20"/>
          <w:lang w:eastAsia="ko-KR"/>
        </w:rPr>
      </w:pPr>
    </w:p>
    <w:p w14:paraId="05C492E4" w14:textId="5973C2A4" w:rsidR="00F643CF" w:rsidRDefault="00F643CF" w:rsidP="00624DD6">
      <w:pPr>
        <w:jc w:val="left"/>
        <w:rPr>
          <w:lang w:eastAsia="ko-KR"/>
        </w:rPr>
      </w:pPr>
    </w:p>
    <w:sectPr w:rsidR="00F643CF">
      <w:headerReference w:type="even" r:id="rId11"/>
      <w:headerReference w:type="default" r:id="rId12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29811" w14:textId="77777777" w:rsidR="005E1CE0" w:rsidRDefault="005E1CE0" w:rsidP="00B12C15">
      <w:r>
        <w:separator/>
      </w:r>
    </w:p>
  </w:endnote>
  <w:endnote w:type="continuationSeparator" w:id="0">
    <w:p w14:paraId="21E6F880" w14:textId="77777777" w:rsidR="005E1CE0" w:rsidRDefault="005E1CE0" w:rsidP="00B1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F7C67" w14:textId="77777777" w:rsidR="005E1CE0" w:rsidRDefault="005E1CE0" w:rsidP="00B12C15">
      <w:r>
        <w:separator/>
      </w:r>
    </w:p>
  </w:footnote>
  <w:footnote w:type="continuationSeparator" w:id="0">
    <w:p w14:paraId="6C80AC7C" w14:textId="77777777" w:rsidR="005E1CE0" w:rsidRDefault="005E1CE0" w:rsidP="00B12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542641819"/>
      <w:docPartObj>
        <w:docPartGallery w:val="Page Numbers (Top of Page)"/>
        <w:docPartUnique/>
      </w:docPartObj>
    </w:sdtPr>
    <w:sdtEndPr>
      <w:rPr>
        <w:rStyle w:val="a7"/>
      </w:rPr>
    </w:sdtEndPr>
    <w:sdtContent>
      <w:p w14:paraId="31D7D0B7" w14:textId="1AD31172" w:rsidR="00B12C15" w:rsidRDefault="00B12C15" w:rsidP="00E352C0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10C0D279" w14:textId="77777777" w:rsidR="00B12C15" w:rsidRDefault="00B12C15" w:rsidP="00B12C15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550616158"/>
      <w:docPartObj>
        <w:docPartGallery w:val="Page Numbers (Top of Page)"/>
        <w:docPartUnique/>
      </w:docPartObj>
    </w:sdtPr>
    <w:sdtEndPr>
      <w:rPr>
        <w:rStyle w:val="a7"/>
      </w:rPr>
    </w:sdtEndPr>
    <w:sdtContent>
      <w:p w14:paraId="4BCDB380" w14:textId="0888BA9B" w:rsidR="00B12C15" w:rsidRDefault="00B12C15" w:rsidP="00E352C0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383E43EE" w14:textId="77777777" w:rsidR="00B12C15" w:rsidRDefault="00B12C15" w:rsidP="00B12C15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781"/>
    <w:multiLevelType w:val="hybridMultilevel"/>
    <w:tmpl w:val="3B602670"/>
    <w:lvl w:ilvl="0" w:tplc="B9D49BD2">
      <w:start w:val="2"/>
      <w:numFmt w:val="bullet"/>
      <w:lvlText w:val=""/>
      <w:lvlJc w:val="left"/>
      <w:pPr>
        <w:ind w:left="112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3805BE"/>
    <w:multiLevelType w:val="hybridMultilevel"/>
    <w:tmpl w:val="B72CC14A"/>
    <w:lvl w:ilvl="0" w:tplc="2ACC3C40">
      <w:start w:val="3"/>
      <w:numFmt w:val="bullet"/>
      <w:lvlText w:val=""/>
      <w:lvlJc w:val="left"/>
      <w:pPr>
        <w:ind w:left="112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BE319C3"/>
    <w:multiLevelType w:val="hybridMultilevel"/>
    <w:tmpl w:val="0D64F7BA"/>
    <w:lvl w:ilvl="0" w:tplc="EB6E9D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DB6DB0"/>
    <w:multiLevelType w:val="hybridMultilevel"/>
    <w:tmpl w:val="B044A258"/>
    <w:lvl w:ilvl="0" w:tplc="3E521E6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F775980"/>
    <w:multiLevelType w:val="hybridMultilevel"/>
    <w:tmpl w:val="FF5E4178"/>
    <w:lvl w:ilvl="0" w:tplc="F94451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324455"/>
    <w:multiLevelType w:val="hybridMultilevel"/>
    <w:tmpl w:val="F0CC749C"/>
    <w:lvl w:ilvl="0" w:tplc="F904C076">
      <w:start w:val="1"/>
      <w:numFmt w:val="bullet"/>
      <w:lvlText w:val="-"/>
      <w:lvlJc w:val="left"/>
      <w:pPr>
        <w:ind w:left="1120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CA71C2F"/>
    <w:multiLevelType w:val="hybridMultilevel"/>
    <w:tmpl w:val="5E0C9042"/>
    <w:lvl w:ilvl="0" w:tplc="1DB89F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21"/>
    <w:rsid w:val="00041D92"/>
    <w:rsid w:val="00070DFA"/>
    <w:rsid w:val="00105943"/>
    <w:rsid w:val="002E6D65"/>
    <w:rsid w:val="00317258"/>
    <w:rsid w:val="005B1D98"/>
    <w:rsid w:val="005E1CE0"/>
    <w:rsid w:val="005F674B"/>
    <w:rsid w:val="0061272C"/>
    <w:rsid w:val="00624DD6"/>
    <w:rsid w:val="006930E8"/>
    <w:rsid w:val="006C20B8"/>
    <w:rsid w:val="006F3ABF"/>
    <w:rsid w:val="00735121"/>
    <w:rsid w:val="007A2F9A"/>
    <w:rsid w:val="007B5E9C"/>
    <w:rsid w:val="008335E7"/>
    <w:rsid w:val="008425B8"/>
    <w:rsid w:val="00897023"/>
    <w:rsid w:val="009A14BB"/>
    <w:rsid w:val="009C681E"/>
    <w:rsid w:val="00A20F76"/>
    <w:rsid w:val="00A675C2"/>
    <w:rsid w:val="00A70A01"/>
    <w:rsid w:val="00B12C15"/>
    <w:rsid w:val="00B65EE1"/>
    <w:rsid w:val="00BD5D23"/>
    <w:rsid w:val="00DA4A4C"/>
    <w:rsid w:val="00E35DD9"/>
    <w:rsid w:val="00E71C48"/>
    <w:rsid w:val="00F643CF"/>
    <w:rsid w:val="00F9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2C442"/>
  <w15:chartTrackingRefBased/>
  <w15:docId w15:val="{29139D84-36F2-EE41-8185-A19A1DC5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12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73512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12C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12C15"/>
  </w:style>
  <w:style w:type="paragraph" w:styleId="a6">
    <w:name w:val="footer"/>
    <w:basedOn w:val="a"/>
    <w:link w:val="Char0"/>
    <w:uiPriority w:val="99"/>
    <w:unhideWhenUsed/>
    <w:rsid w:val="00B12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12C15"/>
  </w:style>
  <w:style w:type="character" w:styleId="a7">
    <w:name w:val="page number"/>
    <w:basedOn w:val="a0"/>
    <w:uiPriority w:val="99"/>
    <w:semiHidden/>
    <w:unhideWhenUsed/>
    <w:rsid w:val="00B12C15"/>
  </w:style>
  <w:style w:type="character" w:styleId="a8">
    <w:name w:val="Placeholder Text"/>
    <w:basedOn w:val="a0"/>
    <w:uiPriority w:val="99"/>
    <w:semiHidden/>
    <w:rsid w:val="00842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이효주</dc:creator>
  <cp:keywords/>
  <dc:description/>
  <cp:lastModifiedBy>이효주</cp:lastModifiedBy>
  <cp:revision>3</cp:revision>
  <dcterms:created xsi:type="dcterms:W3CDTF">2021-11-08T04:08:00Z</dcterms:created>
  <dcterms:modified xsi:type="dcterms:W3CDTF">2021-11-08T06:35:00Z</dcterms:modified>
</cp:coreProperties>
</file>