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为了在LCD上输出报警信息，在这里使用LCDcontroller对其进行管理。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S3C2440A中的LCD控制器由从位于视频缓冲区传输LCD图像数据的逻辑组成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在系统内存中的外部LCD驱动。 LCD控制器支持单色，每像素2位(4级灰度)或每像素4位(16级灰度)模式下，采用基于时间的抖动算法和帧率控制(FRC)方法，实现了对单色液晶显示器的控制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在此处采用TFT工艺下的LCD配套配置。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TIMEGEN为LCD驱动产生VSYNC、HSYNC、VCLK、VDEN、LEND等控制信号。这些控制信号与LCDCON1/2/3/4/5寄存器的配置高度相关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基于REGBANK中LCD控制寄存器上的这些可编程配置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TIMEGEN可以生成可编程控制信号，适合支持许多不同类型的LCD驱动程序。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VSYNC信号被断言导致LCD的线指针在显示的顶部重新开始。VSYNC和HSYNC脉冲的产生取决于HOZVAL字段和LINEVAL字段的配置字段在LCDCON2/3寄存器。HOZVAL和LINEVAL可以由LCD面板的大小决定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根据下式: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- HOZVAL =(水平显示大小)-1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 xml:space="preserve">- LINEVAL =(垂直显示大小)-1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VCLK信号的速率取决于LCDCON1寄存器中的CLKVAL字段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公式如程序中所示。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使用24BPP输出模式时，BSWP=0，HWSWP=0，BPP24BL=0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L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cd控制器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4880" cy="2455545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REGBANK：寄存器组，由17个寄存器和一个256×16的调色板构成，用来设置LCD控制器。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LCDCDMA：专用DMA，用来自动将存储器中的视频数据传送到LCD驱动器中。无需CPU干涉。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VIDPRCS：视频数据产生，用来从LCDCDMA接收视频数据，并且转换成适当的格式（如：4/8比特单扫描或4比特双扫描），然后从端口VD[23:0] 发送到LCD驱动器。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TIMEGEN: 时序产生，用来产生视频控制信号。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LPC3600：定时控制生成逻辑单元。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S3C2410A中的LCD控制器一共有33个输出端口，其中24个数据信号端口，9个控制信号端口。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VFRAME/VSYNC/STV : LCD控制器发往驱动器的帧同步信号 ，它表示新的一帧的开始。LCD控制器在一个完整的帧显示后发出该信号，开始新的一帧的显示。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VLINE/HSYNC/CPV : LCD控制器发往驱动器的行同步脉冲信号 ，LCD驱动器在收到该信号后，将水平移位寄存器的内容显示到LCD屏上。LCD控制器在一整行数据全部传输到LCD驱动器后，发出一个VLINE信号。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VCLK/LCD_HCLK : LCD控制器发往驱动器的像素时钟信号 ，LCD控制器在VCLK的上升沿发送数据，LCD驱动器在VCLK的下降沿采样数据。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VD[23:0] : LCD 像素数据输出端口 ，也就是平时所说的RGB信号线，采用的是5：6：5的模式。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VM/VDEN/TP : LCD 驱动器所使用的的AC 偏置信号 。LCD驱动器使用该信号改变行电压和列电压的极性，进而打开或者关闭像素，使像素点显示或熄灭。VM信号可以与帧同步信号或者行同步信号进行同步。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LEND/STH : 行终止信号 (TFT)/SEC TFT信号 STH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LCD_PWREN : LCD 电源使能信号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LCDVF0 : SEC TFT OE信号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LCDVF1 : SEC TFT REV信号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LCDVF2 : SEC TFT REVB信号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调色板配置和格式控制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S3C2440A为TFT LCD控制提供256色调色板</w:t>
      </w: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用户可以从这两种格式的64K颜色中选择256种颜色。256色调色板由256×16位SPSRAM组成。选项板支持5:6:5 (R:G:B)格式和5:5:5:1 (R, G, B: I)格式。当用户使用5:5:5:1格式时，强度数据(I)作为每个RGB数据的公共LSB位。所以,5:5:5:1格式与R(5+I):G(5+I):B(5+I)格式相同。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 xml:space="preserve">调色板读/写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当用户在调色板上执行读/写操作时，必须使用LCDCON5寄存器的HSTATUS和VSTATUS</w:t>
      </w: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  <w:t>HSTATUS和VSTATUS处于ACTIVE状态时，禁止读写操作。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01214"/>
          <w:spacing w:val="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1" w:beforeAutospacing="0" w:after="100" w:afterAutospacing="0" w:line="351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键盘部分，图为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HD7279A与S3C2410A的连接原理图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53100" cy="567690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HA7279A是一片具有串行接口并可同时驱动8位共阴式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"https://so.csdn.net/so/search?q=%E6%95%B0%E7%A0%81%E7%AE%A1&amp;spm=1001.2101.3001.7020" \t "https://blog.csdn.net/m0_52316372/article/details/_blank"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数码管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或64只独立LED的智能显示驱动芯片。该芯片同时可连接多达64键的键盘矩阵，一片即可完成LED显示及键盘接口的全部功能。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HA7279A一共有28个引脚：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RESET：复位端。通常，该端接＋5V电源；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DIG0～DIG7：８个LED管的位驱动输出端；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SA～SG：LED数码管的Ａ段～Ｇ段的输出端；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DP：小数点的驱动输出端；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RC：外接振荡元件连接端。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HD7279A与微处理器仅需４条接口线: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CS：片选信号（低电平有效）；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DATA：串行数据端。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CLK：数据串行传送的同步时钟输入端，时钟的上升沿表示数据有效。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KEY:按键信号输出端。该端在无键按下时为高电平；而在有键按下时变为低电平，并一直保持到按键释放为止。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MmVkZTMyMjQ0MGE3YTk4YzZmNmVjNjRkMDZlNzkifQ=="/>
  </w:docVars>
  <w:rsids>
    <w:rsidRoot w:val="00000000"/>
    <w:rsid w:val="53B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2023-04-25T12:47:37Z</dcterms:created>
  <dc:creator>Lenovo</dc:creator>
  <cp:lastModifiedBy>小鳄鱼不洗澡</cp:lastModifiedBy>
  <dcterms:modified xsi:type="dcterms:W3CDTF">2023-04-25T13:47:22Z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A79AF7DEBD4145769CCC7D86B9C9454F_12</vt:lpwstr>
  </property>
</Properties>
</file>