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36982C1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2023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577F32E" w:rsidR="006E6FC4" w:rsidRPr="006E6FC4" w:rsidRDefault="00614D5C" w:rsidP="001F2630">
            <w:r>
              <w:t>10</w:t>
            </w:r>
            <w:r w:rsidR="001F2630">
              <w:t xml:space="preserve"> </w:t>
            </w:r>
            <w:r>
              <w:t>May</w:t>
            </w:r>
            <w:r w:rsidR="001F2630">
              <w:t xml:space="preserve"> </w:t>
            </w:r>
            <w:r>
              <w:t>2023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443FE3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733E43C6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 Pages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3B10139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to Web pages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12DB9A4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614D5C">
              <w:rPr>
                <w:sz w:val="24"/>
                <w:szCs w:val="24"/>
              </w:rPr>
              <w:t>14 August 2023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B47D59">
          <w:headerReference w:type="default" r:id="rId8"/>
          <w:footerReference w:type="default" r:id="rId9"/>
          <w:headerReference w:type="first" r:id="rId10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7EC767C4" w:rsidR="00B47D59" w:rsidRPr="00922CB2" w:rsidRDefault="00413643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Teo Kai Xin 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3F736E65" w:rsidR="00B47D59" w:rsidRPr="00922CB2" w:rsidRDefault="00413643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22020771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3D6EFF98" w:rsidR="00B47D59" w:rsidRPr="00922CB2" w:rsidRDefault="00413643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E63C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77777777" w:rsidR="00B47D59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4A3F766B" w14:textId="77777777" w:rsidR="00B47D59" w:rsidRPr="00A179F4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  <w:r>
              <w:rPr>
                <w:sz w:val="22"/>
                <w:szCs w:val="22"/>
              </w:rPr>
              <w:object w:dxaOrig="1520" w:dyaOrig="987" w14:anchorId="190840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38pt" o:ole="">
                  <v:imagedata r:id="rId12" o:title=""/>
                </v:shape>
                <o:OLEObject Type="Embed" ProgID="Acrobat.Document.DC" ShapeID="_x0000_i1025" DrawAspect="Icon" ObjectID="_1746994053" r:id="rId13"/>
              </w:object>
            </w:r>
            <w:r w:rsidRPr="00A179F4">
              <w:rPr>
                <w:sz w:val="22"/>
                <w:szCs w:val="22"/>
              </w:rPr>
              <w:t xml:space="preserve"> </w: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636E808E" w:rsidR="00B47D59" w:rsidRDefault="00AE38AE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 Kai Xin</w: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09D4E750" w:rsidR="00B47D59" w:rsidRPr="00922CB2" w:rsidRDefault="00622E6A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May 2023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EA14680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614D5C">
        <w:rPr>
          <w:highlight w:val="lightGray"/>
        </w:rPr>
        <w:t>40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22F9DFEB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consists of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Default="00614D5C" w:rsidP="00DD27C8">
      <w:pPr>
        <w:pStyle w:val="ListParagraph"/>
        <w:numPr>
          <w:ilvl w:val="2"/>
          <w:numId w:val="5"/>
        </w:numPr>
      </w:pPr>
      <w:r>
        <w:rPr>
          <w:shd w:val="clear" w:color="auto" w:fill="BFBFBF" w:themeFill="background1" w:themeFillShade="BF"/>
        </w:rPr>
        <w:t>4</w:t>
      </w:r>
      <w:r w:rsidR="00366776">
        <w:t xml:space="preserve"> milestone items</w:t>
      </w:r>
      <w:r w:rsidR="00F1742E">
        <w:t xml:space="preserve"> in</w:t>
      </w:r>
      <w:r w:rsidR="003B7BD7">
        <w:t xml:space="preserve"> accordance </w:t>
      </w:r>
      <w:r w:rsidR="00250161">
        <w:t>with</w:t>
      </w:r>
      <w:r w:rsidR="003B7BD7">
        <w:t xml:space="preserve"> the GA’s requirements</w:t>
      </w:r>
      <w:r w:rsidR="00F1742E">
        <w:t xml:space="preserve">; </w:t>
      </w:r>
      <w:r w:rsidR="00C32CB2">
        <w:t>and</w:t>
      </w:r>
    </w:p>
    <w:p w14:paraId="2C93516E" w14:textId="5B541296" w:rsidR="002E659A" w:rsidRDefault="000C5542" w:rsidP="00DD27C8">
      <w:pPr>
        <w:pStyle w:val="ListParagraph"/>
        <w:numPr>
          <w:ilvl w:val="2"/>
          <w:numId w:val="5"/>
        </w:numPr>
      </w:pPr>
      <w:r>
        <w:t>Sign</w:t>
      </w:r>
      <w:r w:rsidR="00FE020E">
        <w:t>ed</w:t>
      </w:r>
      <w:r>
        <w:t xml:space="preserve"> </w:t>
      </w:r>
      <w:r w:rsidR="00C32CB2"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Default="003B7BD7" w:rsidP="00DD27C8">
      <w:pPr>
        <w:pStyle w:val="ListParagraph"/>
        <w:numPr>
          <w:ilvl w:val="2"/>
          <w:numId w:val="5"/>
        </w:numPr>
      </w:pPr>
      <w:r>
        <w:t xml:space="preserve">The purpose of the interview is to verify your understanding </w:t>
      </w:r>
      <w:r w:rsidR="000C5542">
        <w:t>and</w:t>
      </w:r>
      <w:r>
        <w:t xml:space="preserve"> </w:t>
      </w:r>
      <w:r w:rsidR="000C5542">
        <w:t>for you to explain</w:t>
      </w:r>
      <w:r>
        <w:t xml:space="preserve"> the rationale for the decisions made in the GA.</w:t>
      </w:r>
    </w:p>
    <w:p w14:paraId="0C4B5E21" w14:textId="0275E22A" w:rsidR="003B7BD7" w:rsidRDefault="003B7BD7" w:rsidP="00DD27C8">
      <w:pPr>
        <w:pStyle w:val="ListParagraph"/>
        <w:numPr>
          <w:ilvl w:val="2"/>
          <w:numId w:val="5"/>
        </w:numPr>
      </w:pPr>
      <w:r>
        <w:t xml:space="preserve">If you </w:t>
      </w:r>
      <w:r w:rsidR="00250161">
        <w:t>cannot</w:t>
      </w:r>
      <w:r>
        <w:t xml:space="preserve"> explain your </w:t>
      </w:r>
      <w:r w:rsidR="00250161">
        <w:t>submission</w:t>
      </w:r>
      <w: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1CDA5E68" w14:textId="04BC4A5D" w:rsidR="00E010CE" w:rsidRDefault="00E010CE" w:rsidP="00250161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Refer to SOI’s guidelines on academic dishonesty and plagiarism </w:t>
      </w:r>
      <w:hyperlink r:id="rId15" w:history="1">
        <w:r w:rsidR="001F2E01" w:rsidRPr="002A2FEC">
          <w:rPr>
            <w:rStyle w:val="Hyperlink"/>
            <w:sz w:val="22"/>
            <w:szCs w:val="22"/>
          </w:rPr>
          <w:t>here</w:t>
        </w:r>
      </w:hyperlink>
      <w:r w:rsidRPr="00250161">
        <w:t xml:space="preserve"> </w:t>
      </w:r>
      <w:r>
        <w:t xml:space="preserve">and </w:t>
      </w:r>
      <w:r w:rsidRPr="00250161">
        <w:object w:dxaOrig="1520" w:dyaOrig="987" w14:anchorId="27E4A952">
          <v:shape id="_x0000_i1026" type="#_x0000_t75" style="width:58pt;height:37.5pt" o:ole="">
            <v:imagedata r:id="rId12" o:title=""/>
          </v:shape>
          <o:OLEObject Type="Embed" ProgID="Acrobat.Document.DC" ShapeID="_x0000_i1026" DrawAspect="Icon" ObjectID="_1746994054" r:id="rId16"/>
        </w:object>
      </w:r>
    </w:p>
    <w:p w14:paraId="0272F40F" w14:textId="77777777" w:rsidR="00D916F1" w:rsidRPr="00D916F1" w:rsidRDefault="00D916F1" w:rsidP="00D916F1">
      <w:pPr>
        <w:pStyle w:val="ListParagraph"/>
        <w:numPr>
          <w:ilvl w:val="0"/>
          <w:numId w:val="0"/>
        </w:numPr>
        <w:ind w:left="720"/>
      </w:pPr>
      <w:bookmarkStart w:id="0" w:name="_Hlk134017076"/>
    </w:p>
    <w:p w14:paraId="0634C59D" w14:textId="41B972B9" w:rsidR="00D916F1" w:rsidRPr="00D916F1" w:rsidRDefault="00D916F1" w:rsidP="00D916F1">
      <w:pPr>
        <w:pStyle w:val="ListParagraph"/>
        <w:numPr>
          <w:ilvl w:val="0"/>
          <w:numId w:val="10"/>
        </w:numPr>
      </w:pPr>
      <w:r w:rsidRPr="00D916F1">
        <w:rPr>
          <w:lang w:val="en-US"/>
        </w:rPr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17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0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D916F1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7791E31B" w14:textId="77777777" w:rsidTr="00F96138">
        <w:trPr>
          <w:trHeight w:val="287"/>
        </w:trPr>
        <w:tc>
          <w:tcPr>
            <w:tcW w:w="3683" w:type="dxa"/>
          </w:tcPr>
          <w:p w14:paraId="0DCE5067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Prototype</w:t>
            </w:r>
          </w:p>
        </w:tc>
        <w:tc>
          <w:tcPr>
            <w:tcW w:w="1844" w:type="dxa"/>
          </w:tcPr>
          <w:p w14:paraId="3EEF2602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6D59E139" w:rsidR="006D5805" w:rsidRPr="00D2793F" w:rsidRDefault="00D2793F" w:rsidP="00D2793F">
      <w:pPr>
        <w:jc w:val="center"/>
        <w:rPr>
          <w:b/>
          <w:bCs/>
        </w:rPr>
      </w:pPr>
      <w:r>
        <w:rPr>
          <w:b/>
          <w:bCs/>
        </w:rPr>
        <w:t xml:space="preserve">==  </w:t>
      </w:r>
      <w:r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>
        <w:rPr>
          <w:b/>
          <w:bCs/>
        </w:rPr>
        <w:t xml:space="preserve">  ==</w:t>
      </w:r>
    </w:p>
    <w:sectPr w:rsidR="006D5805" w:rsidRPr="00D2793F" w:rsidSect="00B47D59">
      <w:headerReference w:type="first" r:id="rId18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F6DB" w14:textId="77777777" w:rsidR="00CF2E00" w:rsidRDefault="00CF2E00" w:rsidP="00785CBA">
      <w:r>
        <w:separator/>
      </w:r>
    </w:p>
  </w:endnote>
  <w:endnote w:type="continuationSeparator" w:id="0">
    <w:p w14:paraId="72F2AD8C" w14:textId="77777777" w:rsidR="00CF2E00" w:rsidRDefault="00CF2E00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0832F79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0E05" w14:textId="77777777" w:rsidR="00CF2E00" w:rsidRDefault="00CF2E00" w:rsidP="00785CBA">
      <w:r>
        <w:separator/>
      </w:r>
    </w:p>
  </w:footnote>
  <w:footnote w:type="continuationSeparator" w:id="0">
    <w:p w14:paraId="420B896D" w14:textId="77777777" w:rsidR="00CF2E00" w:rsidRDefault="00CF2E00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3909">
    <w:abstractNumId w:val="20"/>
  </w:num>
  <w:num w:numId="2" w16cid:durableId="835193607">
    <w:abstractNumId w:val="19"/>
  </w:num>
  <w:num w:numId="3" w16cid:durableId="2145735003">
    <w:abstractNumId w:val="14"/>
  </w:num>
  <w:num w:numId="4" w16cid:durableId="70936374">
    <w:abstractNumId w:val="11"/>
  </w:num>
  <w:num w:numId="5" w16cid:durableId="1205095716">
    <w:abstractNumId w:val="12"/>
  </w:num>
  <w:num w:numId="6" w16cid:durableId="1145196507">
    <w:abstractNumId w:val="7"/>
  </w:num>
  <w:num w:numId="7" w16cid:durableId="1576546334">
    <w:abstractNumId w:val="6"/>
  </w:num>
  <w:num w:numId="8" w16cid:durableId="413553604">
    <w:abstractNumId w:val="22"/>
  </w:num>
  <w:num w:numId="9" w16cid:durableId="1157499527">
    <w:abstractNumId w:val="19"/>
  </w:num>
  <w:num w:numId="10" w16cid:durableId="1981684902">
    <w:abstractNumId w:val="15"/>
  </w:num>
  <w:num w:numId="11" w16cid:durableId="1148352972">
    <w:abstractNumId w:val="17"/>
  </w:num>
  <w:num w:numId="12" w16cid:durableId="1165247590">
    <w:abstractNumId w:val="21"/>
  </w:num>
  <w:num w:numId="13" w16cid:durableId="5351185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90613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3467108">
    <w:abstractNumId w:val="0"/>
  </w:num>
  <w:num w:numId="16" w16cid:durableId="1440686761">
    <w:abstractNumId w:val="14"/>
  </w:num>
  <w:num w:numId="17" w16cid:durableId="1073968882">
    <w:abstractNumId w:val="14"/>
  </w:num>
  <w:num w:numId="18" w16cid:durableId="795685130">
    <w:abstractNumId w:val="5"/>
  </w:num>
  <w:num w:numId="19" w16cid:durableId="785200587">
    <w:abstractNumId w:val="3"/>
  </w:num>
  <w:num w:numId="20" w16cid:durableId="1092580637">
    <w:abstractNumId w:val="13"/>
  </w:num>
  <w:num w:numId="21" w16cid:durableId="126750894">
    <w:abstractNumId w:val="18"/>
  </w:num>
  <w:num w:numId="22" w16cid:durableId="43676871">
    <w:abstractNumId w:val="9"/>
  </w:num>
  <w:num w:numId="23" w16cid:durableId="72548736">
    <w:abstractNumId w:val="1"/>
  </w:num>
  <w:num w:numId="24" w16cid:durableId="305091049">
    <w:abstractNumId w:val="23"/>
  </w:num>
  <w:num w:numId="25" w16cid:durableId="258606392">
    <w:abstractNumId w:val="4"/>
  </w:num>
  <w:num w:numId="26" w16cid:durableId="2026202691">
    <w:abstractNumId w:val="8"/>
  </w:num>
  <w:num w:numId="27" w16cid:durableId="1737513783">
    <w:abstractNumId w:val="24"/>
  </w:num>
  <w:num w:numId="28" w16cid:durableId="1494639286">
    <w:abstractNumId w:val="16"/>
  </w:num>
  <w:num w:numId="29" w16cid:durableId="528687223">
    <w:abstractNumId w:val="10"/>
  </w:num>
  <w:num w:numId="30" w16cid:durableId="11959203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5A2B"/>
    <w:rsid w:val="003054F9"/>
    <w:rsid w:val="0031048E"/>
    <w:rsid w:val="00311CD4"/>
    <w:rsid w:val="00311DE7"/>
    <w:rsid w:val="00316831"/>
    <w:rsid w:val="00316AE7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3643"/>
    <w:rsid w:val="00417145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C485A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2E6A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2BDC"/>
    <w:rsid w:val="00841754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38AE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CF2E00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myrp.sharepoint.com/sites/StudentHandbook/SitePages/assessment_rules_and_regulations.aspx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rp.sharepoint.com/sites/StudentHandbook/SitePages/assessment_rules_and_regulation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rp.sharepoint.com/sites/StudentHandbook/SitePages/assessment_rules_and_regulations.aspx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0E43-65A1-4352-8828-4E5C797F8C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2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TEO KAI XIN</cp:lastModifiedBy>
  <cp:revision>4</cp:revision>
  <dcterms:created xsi:type="dcterms:W3CDTF">2023-05-10T02:12:00Z</dcterms:created>
  <dcterms:modified xsi:type="dcterms:W3CDTF">2023-05-30T15:21:00Z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GrammarlyDocumentId">
    <vt:lpwstr>854d96e9df91bc9374ac053c19b797cac3507e28e65affc03dbc43fde3c6e9e6</vt:lpwstr>
  </property>
</Properties>
</file>