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자연어처리 프로젝트</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220220018 천호진</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120220107 강희주주</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220200013 이해중</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목차</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개요</w:t>
      </w:r>
      <w:r w:rsidDel="00000000" w:rsidR="00000000" w:rsidRPr="00000000">
        <w:rPr>
          <w:sz w:val="24"/>
          <w:szCs w:val="24"/>
          <w:rtl w:val="0"/>
        </w:rPr>
        <w:t xml:space="preserve">, Decoding Methods</w:t>
      </w:r>
      <w:r w:rsidDel="00000000" w:rsidR="00000000" w:rsidRPr="00000000">
        <w:rPr>
          <w:rtl w:val="0"/>
        </w:rPr>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MMI decoder 설명</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Beam search, Discriminator</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구현 방법 / </w:t>
      </w:r>
      <w:r w:rsidDel="00000000" w:rsidR="00000000" w:rsidRPr="00000000">
        <w:rPr>
          <w:sz w:val="24"/>
          <w:szCs w:val="24"/>
          <w:rtl w:val="0"/>
        </w:rPr>
        <w:t xml:space="preserve">코드</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실험 결과</w:t>
      </w:r>
      <w:r w:rsidDel="00000000" w:rsidR="00000000" w:rsidRPr="00000000">
        <w:rPr>
          <w:rtl w:val="0"/>
        </w:rPr>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분석</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ind w:left="760" w:hanging="360"/>
        <w:rPr>
          <w:sz w:val="24"/>
          <w:szCs w:val="24"/>
          <w:u w:val="none"/>
        </w:rPr>
      </w:pPr>
      <w:r w:rsidDel="00000000" w:rsidR="00000000" w:rsidRPr="00000000">
        <w:rPr>
          <w:sz w:val="24"/>
          <w:szCs w:val="24"/>
          <w:rtl w:val="0"/>
        </w:rPr>
        <w:t xml:space="preserve">텍스트 생성 결과</w:t>
      </w:r>
    </w:p>
    <w:p w:rsidR="00000000" w:rsidDel="00000000" w:rsidP="00000000" w:rsidRDefault="00000000" w:rsidRPr="00000000" w14:paraId="00000019">
      <w:pPr>
        <w:rPr>
          <w:b w:val="1"/>
          <w:sz w:val="44"/>
          <w:szCs w:val="44"/>
        </w:rPr>
      </w:pPr>
      <w:r w:rsidDel="00000000" w:rsidR="00000000" w:rsidRPr="00000000">
        <w:rPr>
          <w:b w:val="1"/>
          <w:sz w:val="44"/>
          <w:szCs w:val="44"/>
          <w:rtl w:val="0"/>
        </w:rPr>
        <w:t xml:space="preserve">개요</w:t>
      </w:r>
    </w:p>
    <w:p w:rsidR="00000000" w:rsidDel="00000000" w:rsidP="00000000" w:rsidRDefault="00000000" w:rsidRPr="00000000" w14:paraId="0000001A">
      <w:pPr>
        <w:rPr/>
      </w:pPr>
      <w:r w:rsidDel="00000000" w:rsidR="00000000" w:rsidRPr="00000000">
        <w:rPr>
          <w:rtl w:val="0"/>
        </w:rPr>
        <w:t xml:space="preserve">Language model은 단어 시퀀스에 확률을 할당(assign)하는 일을 하는 모델이다. 이를 조금 풀어서 쓰면, Language model은 가장 자연스러운 단어 시퀀스를 찾아내는 모델이다. 단어 시퀀스에 확률을 할당하게 하기 위해서 가장 보편적으로 사용되는 방법은 Language model이 이전 단어들이 주어졌을 때 다음 단어를 예측하도록 하는 것이다.</w:t>
      </w:r>
    </w:p>
    <w:p w:rsidR="00000000" w:rsidDel="00000000" w:rsidP="00000000" w:rsidRDefault="00000000" w:rsidRPr="00000000" w14:paraId="0000001B">
      <w:pPr>
        <w:rPr/>
      </w:pPr>
      <w:r w:rsidDel="00000000" w:rsidR="00000000" w:rsidRPr="00000000">
        <w:rPr>
          <w:rtl w:val="0"/>
        </w:rPr>
        <w:t xml:space="preserve">Language model로부터 응답을 생성하는 것을 모델 디코딩이라고 한다. 여러가지 모델 디코딩 방법이 존재하고 각자의 장단점이 있다. </w:t>
      </w:r>
    </w:p>
    <w:p w:rsidR="00000000" w:rsidDel="00000000" w:rsidP="00000000" w:rsidRDefault="00000000" w:rsidRPr="00000000" w14:paraId="0000001C">
      <w:pPr>
        <w:rPr/>
      </w:pPr>
      <w:r w:rsidDel="00000000" w:rsidR="00000000" w:rsidRPr="00000000">
        <w:rPr>
          <w:rtl w:val="0"/>
        </w:rPr>
        <w:t xml:space="preserve">문장을 구성하는 각 토큰을 </w:t>
      </w: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i</m:t>
            </m:r>
          </m:sub>
        </m:sSub>
      </m:oMath>
      <w:r w:rsidDel="00000000" w:rsidR="00000000" w:rsidRPr="00000000">
        <w:rPr>
          <w:rtl w:val="0"/>
        </w:rPr>
        <w:t xml:space="preserve">, 이 토큰의 확률을 </w:t>
      </w:r>
      <m:oMath>
        <m:sSub>
          <m:sSubPr>
            <m:ctrlPr>
              <w:rPr>
                <w:rFonts w:ascii="Cambria Math" w:cs="Cambria Math" w:eastAsia="Cambria Math" w:hAnsi="Cambria Math"/>
              </w:rPr>
            </m:ctrlPr>
          </m:sSubPr>
          <m:e>
            <m:r>
              <w:rPr>
                <w:rFonts w:ascii="Cambria Math" w:cs="Cambria Math" w:eastAsia="Cambria Math" w:hAnsi="Cambria Math"/>
              </w:rPr>
              <m:t xml:space="preserve">P(w</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t xml:space="preserve">라고 하자. 문장을 구성하는 토큰들이 서로 독립이라고 하면 문장 </w:t>
      </w:r>
      <m:oMath>
        <m:sSub>
          <m:sSubPr>
            <m:ctrlPr>
              <w:rPr>
                <w:rFonts w:ascii="Cambria Math" w:cs="Cambria Math" w:eastAsia="Cambria Math" w:hAnsi="Cambria Math"/>
              </w:rPr>
            </m:ctrlPr>
          </m:sSub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n</m:t>
                </m:r>
              </m:sub>
            </m:sSub>
            <m:r>
              <w:rPr>
                <w:rFonts w:ascii="Cambria Math" w:cs="Cambria Math" w:eastAsia="Cambria Math" w:hAnsi="Cambria Math"/>
              </w:rPr>
              <m:t xml:space="preserve">)</m:t>
            </m:r>
          </m:e>
          <m:sub/>
        </m:sSub>
      </m:oMath>
      <w:r w:rsidDel="00000000" w:rsidR="00000000" w:rsidRPr="00000000">
        <w:rPr>
          <w:rtl w:val="0"/>
        </w:rPr>
        <w:t xml:space="preserve">의 확률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n</m:t>
                </m:r>
              </m:sub>
            </m:sSub>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t xml:space="preserve">이다. 디코딩은 language model로부터 확률이 높은 문장을 출력하는 것이다.</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Greedy Decoding</w:t>
      </w:r>
    </w:p>
    <w:p w:rsidR="00000000" w:rsidDel="00000000" w:rsidP="00000000" w:rsidRDefault="00000000" w:rsidRPr="00000000" w14:paraId="0000001F">
      <w:pPr>
        <w:rPr/>
      </w:pPr>
      <w:r w:rsidDel="00000000" w:rsidR="00000000" w:rsidRPr="00000000">
        <w:rPr>
          <w:rtl w:val="0"/>
        </w:rPr>
        <w:t xml:space="preserve">자연어 생성은 단어들의 시퀀스를 아웃풋으로 예측해내는 태스크이다. 일반적으로 생성 모델은 각각의 디코딩 타임 스텝에서 전체 단어 사전에 대한 확률 분포를 예측한다. 따라서 실제로 단어를 생성해내기 위해서는 모델의 예측 확률 분포를 이용해 각 타임 스탭의 단어로 변환하는 과정이 필요하다. 이렇게 모델이 예측한 확률 분포에 대해 디코딩하기 위해서는 예측된 확률 분포에 따라 가능한 모든 아웃풋 시퀀스의 조합을 탐색(search)해야 한다. 그런데 일반적으로 단어 사전은 수만 개의 토큰을 포함하고 있기 때문에 전체 공간을 탐색하는 것은 계산적으로 불가능하다. 따라서 실제로는 휴리스틱한 방법을 사용해 “충분히 좋은” 아웃풋 시퀀스를 생성해내도록 한다. </w:t>
      </w:r>
    </w:p>
    <w:p w:rsidR="00000000" w:rsidDel="00000000" w:rsidP="00000000" w:rsidRDefault="00000000" w:rsidRPr="00000000" w14:paraId="00000020">
      <w:pPr>
        <w:rPr/>
      </w:pPr>
      <w:r w:rsidDel="00000000" w:rsidR="00000000" w:rsidRPr="00000000">
        <w:rPr>
          <w:rtl w:val="0"/>
        </w:rPr>
        <w:t xml:space="preserve"> 가장 직관적이며 단순한 디코딩 방법은 아웃풋 시퀀스에서 생성된 각각의 확률 분포에서 가장 값이 높은 토큰을 선택하는 greedy decoding이다. Greedy decoding은 첫 번째 토큰부터 마지막 토큰까지 각 토큰을 예측할 때 확률이 가장 높은 토큰을 선택하는 디코딩 방법이다. Greedy decoding은 단순하고 빠르다는 장점이 있으나, 각 시점에 확률이 가장 높은 토큰을 선택하는 것이 문장의 확률을 최대화하는 것은 아니다. 또한 디코딩은 이전 토큰으로부터 다음 토큰을 예측하는 작업이므로 이전 시점에 어떤 토큰이 선택되었는지가 중요하게 작용한다. 따라서 확률이 가장 높은 토큰 하나만 고려하는 greedy decoding보다 각 시점에서 토큰을 확률적으로 선택할 수 있는 방법이 좋을 것이다.</w:t>
      </w:r>
    </w:p>
    <w:p w:rsidR="00000000" w:rsidDel="00000000" w:rsidP="00000000" w:rsidRDefault="00000000" w:rsidRPr="00000000" w14:paraId="00000021">
      <w:pPr>
        <w:jc w:val="center"/>
        <w:rPr/>
      </w:pPr>
      <w:r w:rsidDel="00000000" w:rsidR="00000000" w:rsidRPr="00000000">
        <w:rPr/>
        <w:drawing>
          <wp:inline distB="0" distT="0" distL="0" distR="0">
            <wp:extent cx="4123590" cy="3400827"/>
            <wp:effectExtent b="0" l="0" r="0" t="0"/>
            <wp:docPr descr="greedy search" id="14" name="image8.png"/>
            <a:graphic>
              <a:graphicData uri="http://schemas.openxmlformats.org/drawingml/2006/picture">
                <pic:pic>
                  <pic:nvPicPr>
                    <pic:cNvPr descr="greedy search" id="0" name="image8.png"/>
                    <pic:cNvPicPr preferRelativeResize="0"/>
                  </pic:nvPicPr>
                  <pic:blipFill>
                    <a:blip r:embed="rId7"/>
                    <a:srcRect b="0" l="0" r="0" t="0"/>
                    <a:stretch>
                      <a:fillRect/>
                    </a:stretch>
                  </pic:blipFill>
                  <pic:spPr>
                    <a:xfrm>
                      <a:off x="0" y="0"/>
                      <a:ext cx="4123590" cy="340082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Beam search</w:t>
      </w:r>
    </w:p>
    <w:p w:rsidR="00000000" w:rsidDel="00000000" w:rsidP="00000000" w:rsidRDefault="00000000" w:rsidRPr="00000000" w14:paraId="00000024">
      <w:pPr>
        <w:rPr/>
      </w:pPr>
      <w:r w:rsidDel="00000000" w:rsidR="00000000" w:rsidRPr="00000000">
        <w:rPr>
          <w:rtl w:val="0"/>
        </w:rPr>
        <w:t xml:space="preserve">Greedy decoding의 단점을 보완한 방법으로 beam search가 있다. 각각의 time-step에서 가능도가 가장 높은 하나의 토큰을 선택하는 Greedy decoding과 달리 beam search에서는 각 스텝에서 탐색의 영역을 K개의 가장 가능도가 높은 토큰들로 유지하며 다음 단게를 탐색한다. 다시 말해, beam search의 핵심 아이디어는 디코더의 각 time-step에서 가장 확률이 높은 k (beam size)개의 부분 번역을 추적하는 것이다. 이렇게 생성된 부분 번역을 hypothesis라고 하며, hypothesis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는 각각의 score를 가지게 된다. 각 단계에서 score가 높은 k개의 hypothesis를 추적하면서 score가 높은 hypothesis을 검색한다.</w:t>
      </w:r>
    </w:p>
    <w:p w:rsidR="00000000" w:rsidDel="00000000" w:rsidP="00000000" w:rsidRDefault="00000000" w:rsidRPr="00000000" w14:paraId="00000025">
      <w:pPr>
        <w:jc w:val="center"/>
        <w:rPr/>
      </w:pPr>
      <m:oMath>
        <m:r>
          <w:rPr>
            <w:rFonts w:ascii="Cambria Math" w:cs="Cambria Math" w:eastAsia="Cambria Math" w:hAnsi="Cambria Math"/>
          </w:rPr>
          <m:t xml:space="preserve">score(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)=log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LM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k</m:t>
            </m:r>
          </m:sub>
        </m:sSub>
        <m:r>
          <w:rPr>
            <w:rFonts w:ascii="Cambria Math" w:cs="Cambria Math" w:eastAsia="Cambria Math" w:hAnsi="Cambria Math"/>
          </w:rPr>
          <m:t xml:space="preserve"> | x) = </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t</m:t>
            </m:r>
          </m:sup>
        </m:nary>
        <m:r>
          <w:rPr>
            <w:rFonts w:ascii="Cambria Math" w:cs="Cambria Math" w:eastAsia="Cambria Math" w:hAnsi="Cambria Math"/>
          </w:rPr>
          <m:t xml:space="preserve">log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LM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i-1</m:t>
            </m:r>
          </m:sub>
        </m:sSub>
        <m:r>
          <w:rPr>
            <w:rFonts w:ascii="Cambria Math" w:cs="Cambria Math" w:eastAsia="Cambria Math" w:hAnsi="Cambria Math"/>
          </w:rPr>
          <m:t xml:space="preserve">, x)</m:t>
        </m:r>
      </m:oMath>
      <w:r w:rsidDel="00000000" w:rsidR="00000000" w:rsidRPr="00000000">
        <w:rPr>
          <w:rtl w:val="0"/>
        </w:rPr>
        <w:t xml:space="preserve"> </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3435188" cy="1978967"/>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35188" cy="197896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greedy decoding에서 &lt;END&gt; token이 나오면 text 생성을 종료하지만 beam search decoding에서 서로 다른 hypothesis은 다른 time-step에서 &lt;END&gt; token을 생성하여 종료하게 된다. 즉, 사전 정의된 </w:t>
      </w:r>
      <m:oMath>
        <m:r>
          <w:rPr>
            <w:rFonts w:ascii="Cambria Math" w:cs="Cambria Math" w:eastAsia="Cambria Math" w:hAnsi="Cambria Math"/>
          </w:rPr>
          <m:t xml:space="preserve">T</m:t>
        </m:r>
      </m:oMath>
      <w:r w:rsidDel="00000000" w:rsidR="00000000" w:rsidRPr="00000000">
        <w:rPr>
          <w:rtl w:val="0"/>
        </w:rPr>
        <w:t xml:space="preserve">라는 최대 time-step에 도달할때까지 beam-search 과정을 중단하게 되며, &lt;END&gt; token으로 완료된 hypothesis가 사전에 정의된 </w:t>
      </w:r>
      <m:oMath>
        <m:r>
          <w:rPr>
            <w:rFonts w:ascii="Cambria Math" w:cs="Cambria Math" w:eastAsia="Cambria Math" w:hAnsi="Cambria Math"/>
          </w:rPr>
          <m:t xml:space="preserve">n</m:t>
        </m:r>
      </m:oMath>
      <w:r w:rsidDel="00000000" w:rsidR="00000000" w:rsidRPr="00000000">
        <w:rPr>
          <w:rtl w:val="0"/>
        </w:rPr>
        <w:t xml:space="preserve">개가 된다면 beam-search 과정을 중단하게 된다. 그 결과 완료된 hypothesis의 list를 최종적으로 얻게되며 그 중에서 가장 높은 score를 가지는 hypothesis를 최종 결과물로 사용할 수 있다. 하지만 log probability 성질에 의해 hypothesis의 sequence의 길이가 상대적으로 짧은 hypothesis의 score가 높을 것이고, sequence의 길이가 긴 hypothesis는 score가 낮은 문제점이 존재한다. 이처럼 단어가 많이 생성될 수록 joint probability 값이 작아지는 문제점을 해결하기 위해 각 hypothesis별로 가지고 있는 sequence의 길이로 나눠줌으로써 위의 문제점을 해결할 수 있다.</w:t>
      </w:r>
    </w:p>
    <w:p w:rsidR="00000000" w:rsidDel="00000000" w:rsidP="00000000" w:rsidRDefault="00000000" w:rsidRPr="00000000" w14:paraId="00000028">
      <w:pPr>
        <w:jc w:val="center"/>
        <w:rPr>
          <w:rFonts w:ascii="Cambria Math" w:cs="Cambria Math" w:eastAsia="Cambria Math" w:hAnsi="Cambria Math"/>
        </w:rPr>
      </w:pPr>
      <m:oMath>
        <m:r>
          <w:rPr>
            <w:rFonts w:ascii="Cambria Math" w:cs="Cambria Math" w:eastAsia="Cambria Math" w:hAnsi="Cambria Math"/>
          </w:rPr>
          <m:t xml:space="preserve">score(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t</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t</m:t>
            </m:r>
          </m:sup>
        </m:nary>
        <m:r>
          <w:rPr>
            <w:rFonts w:ascii="Cambria Math" w:cs="Cambria Math" w:eastAsia="Cambria Math" w:hAnsi="Cambria Math"/>
          </w:rPr>
          <m:t xml:space="preserve">log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LM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i-1</m:t>
            </m:r>
          </m:sub>
        </m:sSub>
        <m:r>
          <w:rPr>
            <w:rFonts w:ascii="Cambria Math" w:cs="Cambria Math" w:eastAsia="Cambria Math" w:hAnsi="Cambria Math"/>
          </w:rPr>
          <m:t xml:space="preserve">, x)</m:t>
        </m:r>
      </m:oMath>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t xml:space="preserve">Beam Search는 global optimal solution을 보장하지는 않지만 Exhaustive Search보다 훨씬 효율적이다. 또한 k를 크게 가져가면 더 넓은 영역을 탐색할 수 있으므로 더 좋은 타겟 시퀀스를 생성할 수 있지만, 그만큼 속도가 느려지기 때문에 조절이 필요하다. 일반적으로 기계번역 태스크에서는 beam size k를 5 혹은 10으로 설정하며, 우리의 프로젝트 코드에서 k = 5로 설정하였다. </w:t>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Sampling</w:t>
      </w:r>
    </w:p>
    <w:p w:rsidR="00000000" w:rsidDel="00000000" w:rsidP="00000000" w:rsidRDefault="00000000" w:rsidRPr="00000000" w14:paraId="0000002C">
      <w:pPr>
        <w:rPr/>
      </w:pPr>
      <w:r w:rsidDel="00000000" w:rsidR="00000000" w:rsidRPr="00000000">
        <w:rPr>
          <w:rtl w:val="0"/>
        </w:rPr>
        <w:t xml:space="preserve">디코딩의 다른 방법으로 Sampling, Top-K Sampling, Top-p Sampling이 있다.</w:t>
      </w:r>
    </w:p>
    <w:p w:rsidR="00000000" w:rsidDel="00000000" w:rsidP="00000000" w:rsidRDefault="00000000" w:rsidRPr="00000000" w14:paraId="0000002D">
      <w:pPr>
        <w:rPr/>
      </w:pPr>
      <w:r w:rsidDel="00000000" w:rsidR="00000000" w:rsidRPr="00000000">
        <w:rPr>
          <w:rtl w:val="0"/>
        </w:rPr>
        <w:t xml:space="preserve">Sampling은 각 시점에서 각 토큰의 확률에 따라 선택하는 방법이다. 확률이 높은 토큰만이 선택되는 방법이 아니기 때문에 다양한 문장을 출력할 수 있다. 그러나 일반적인 sampling 방법은 확률이 아주 낮은 단어가 선택될 수도 있다는 문제가 있다. </w:t>
        <w:br w:type="textWrapping"/>
      </w:r>
      <w:r w:rsidDel="00000000" w:rsidR="00000000" w:rsidRPr="00000000">
        <w:rPr/>
        <w:drawing>
          <wp:inline distB="0" distT="0" distL="0" distR="0">
            <wp:extent cx="5731510" cy="1215390"/>
            <wp:effectExtent b="0" l="0" r="0" t="0"/>
            <wp:docPr descr="sampling search" id="15" name="image2.png"/>
            <a:graphic>
              <a:graphicData uri="http://schemas.openxmlformats.org/drawingml/2006/picture">
                <pic:pic>
                  <pic:nvPicPr>
                    <pic:cNvPr descr="sampling search" id="0" name="image2.png"/>
                    <pic:cNvPicPr preferRelativeResize="0"/>
                  </pic:nvPicPr>
                  <pic:blipFill>
                    <a:blip r:embed="rId9"/>
                    <a:srcRect b="0" l="0" r="0" t="0"/>
                    <a:stretch>
                      <a:fillRect/>
                    </a:stretch>
                  </pic:blipFill>
                  <pic:spPr>
                    <a:xfrm>
                      <a:off x="0" y="0"/>
                      <a:ext cx="5731510" cy="121539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Top-K 샘플링은 확률이 낮은 토큰이 선택되는 문제를 해결하기 위해 각 시점에서 확률이 가장 높은 K개의 단어들 중에서 확률에 따라 샘플링하는 방법이다. 그러나 Top-K 샘플링의 경우에도 확률이 높은 상위 K개의 토큰 중에 확률이 낮은 토큰이 존재한다면 확률이 낮은 토큰이 선택될 가능성이 있다. </w:t>
      </w:r>
    </w:p>
    <w:p w:rsidR="00000000" w:rsidDel="00000000" w:rsidP="00000000" w:rsidRDefault="00000000" w:rsidRPr="00000000" w14:paraId="00000030">
      <w:pPr>
        <w:rPr/>
      </w:pPr>
      <w:r w:rsidDel="00000000" w:rsidR="00000000" w:rsidRPr="00000000">
        <w:rPr/>
        <w:drawing>
          <wp:inline distB="0" distT="0" distL="0" distR="0">
            <wp:extent cx="5731510" cy="2501900"/>
            <wp:effectExtent b="0" l="0" r="0" t="0"/>
            <wp:docPr descr="Top K sampling" id="19" name="image6.png"/>
            <a:graphic>
              <a:graphicData uri="http://schemas.openxmlformats.org/drawingml/2006/picture">
                <pic:pic>
                  <pic:nvPicPr>
                    <pic:cNvPr descr="Top K sampling" id="0" name="image6.png"/>
                    <pic:cNvPicPr preferRelativeResize="0"/>
                  </pic:nvPicPr>
                  <pic:blipFill>
                    <a:blip r:embed="rId10"/>
                    <a:srcRect b="0" l="0" r="0" t="0"/>
                    <a:stretch>
                      <a:fillRect/>
                    </a:stretch>
                  </pic:blipFill>
                  <pic:spPr>
                    <a:xfrm>
                      <a:off x="0" y="0"/>
                      <a:ext cx="573151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Top-p 샘플링은 이를 해결하기 위한 샘플링 방법이다. 확률이 높은 순서대로 확률을 더해 합이 p를 넘을 때까지 토큰을 선택하고, 합이 p를 넘으면 토큰 선택을 중단한다. 선택된 토큰들 중에서 확률에 따라 샘플링하는 방법이 Top-p 샘플링이다.</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0" distT="0" distL="0" distR="0">
            <wp:extent cx="5731510" cy="2494915"/>
            <wp:effectExtent b="0" l="0" r="0" t="0"/>
            <wp:docPr descr="Top p sampling" id="18" name="image5.png"/>
            <a:graphic>
              <a:graphicData uri="http://schemas.openxmlformats.org/drawingml/2006/picture">
                <pic:pic>
                  <pic:nvPicPr>
                    <pic:cNvPr descr="Top p sampling" id="0" name="image5.png"/>
                    <pic:cNvPicPr preferRelativeResize="0"/>
                  </pic:nvPicPr>
                  <pic:blipFill>
                    <a:blip r:embed="rId11"/>
                    <a:srcRect b="0" l="0" r="0" t="0"/>
                    <a:stretch>
                      <a:fillRect/>
                    </a:stretch>
                  </pic:blipFill>
                  <pic:spPr>
                    <a:xfrm>
                      <a:off x="0" y="0"/>
                      <a:ext cx="5731510" cy="249491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이처럼 다양한 디코딩 방법이 존재하고, 어떤 방법을 사용하는지에 따라 얼마나 흥미로운 문장을 생성하는지, 얼마나 사람처럼 문장을 생성하는지 등 모델의 특성이 달라진다.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DialoGPT의 저자는 DialoGPT가 “I don’t know. I’m OK.”와 같이 문맥이 맞지 않고 어정쩡한 답을 출력하는 경우가 있다고 했고, 그 이유가 likelihood P(T|S)의 최대화는 Source로부터 Target을 추정하지만 Target으로부터 Source를 추정할 수 있는지는 고려하지 않기 때문이라고 주장했다. 저자는 어정쩡한 응답 생성 문제를 해결하기 위해 P(T|S)와 P(S|T)를 함께 사용하여 T와 S 사이의 mutual information을 최대화하는 Maximize Mutual Information 디코딩 방법을 제안했다.</w:t>
      </w:r>
    </w:p>
    <w:p w:rsidR="00000000" w:rsidDel="00000000" w:rsidP="00000000" w:rsidRDefault="00000000" w:rsidRPr="00000000" w14:paraId="0000003B">
      <w:pPr>
        <w:rPr/>
      </w:pPr>
      <w:r w:rsidDel="00000000" w:rsidR="00000000" w:rsidRPr="00000000">
        <w:rPr>
          <w:rtl w:val="0"/>
        </w:rPr>
        <w:t xml:space="preserve">DialoGPT의 저자는 MMI decoding이 top-k sampling보다 다양한 metric에서 더 좋은 성능을 보이고, 다양한 응답을 출력한다는 것을 밝혔다. 그러나 MMI decoding은 P(S|T)를 추정하기 위해 DialoGPT와 같은 구조의 reverse model을 필요로 하므로 학습과 추론에 2배의 리소스가 필요하다는 단점이 있다. </w:t>
      </w:r>
    </w:p>
    <w:p w:rsidR="00000000" w:rsidDel="00000000" w:rsidP="00000000" w:rsidRDefault="00000000" w:rsidRPr="00000000" w14:paraId="0000003C">
      <w:pPr>
        <w:rPr/>
      </w:pPr>
      <w:r w:rsidDel="00000000" w:rsidR="00000000" w:rsidRPr="00000000">
        <w:rPr>
          <w:rtl w:val="0"/>
        </w:rPr>
        <w:t xml:space="preserve">많은 리소스를 필요로 한다는 문제를 해결하기 위해서, 본 프로젝트는 작은 크기의 discriminator를 사용하여 문맥적으로 적절하고 ‘사람 같은’ 응답을 생성하는 것을 목표로 한다. 데이터셋의 label은 1로, DialoGPT가 생성한 응답은 0으로 분류하는 discriminator를 학습시키고, beam search를 사용하여 여러 개의 응답을 DialoGPT로부터 생성한다. 그 다음 여러 개의 응답 중 discriminator가 가장 높은 출력을 내는 응답 문장을 선택한다.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44"/>
          <w:szCs w:val="44"/>
        </w:rPr>
      </w:pPr>
      <w:r w:rsidDel="00000000" w:rsidR="00000000" w:rsidRPr="00000000">
        <w:rPr>
          <w:b w:val="1"/>
          <w:sz w:val="44"/>
          <w:szCs w:val="44"/>
          <w:rtl w:val="0"/>
        </w:rPr>
        <w:t xml:space="preserve">MMI decoding</w:t>
      </w:r>
    </w:p>
    <w:p w:rsidR="00000000" w:rsidDel="00000000" w:rsidP="00000000" w:rsidRDefault="00000000" w:rsidRPr="00000000" w14:paraId="0000003F">
      <w:pPr>
        <w:rPr/>
      </w:pPr>
      <w:r w:rsidDel="00000000" w:rsidR="00000000" w:rsidRPr="00000000">
        <w:rPr>
          <w:rtl w:val="0"/>
        </w:rPr>
        <w:t xml:space="preserve">DialoGPT는 source 문장 S로부터 target 문장 T를 추정하는 모델로, likelihood P(T|S)가 최대화되도록 학습된다. 즉, DialoGPT가 추정한 target 문장 </w:t>
      </w:r>
      <m:oMath>
        <m:acc>
          <m:accPr>
            <m:chr m:val="̂"/>
            <m:ctrlPr>
              <w:rPr>
                <w:rFonts w:ascii="Cambria Math" w:cs="Cambria Math" w:eastAsia="Cambria Math" w:hAnsi="Cambria Math"/>
              </w:rPr>
            </m:ctrlPr>
          </m:accPr>
          <m:e>
            <m:r>
              <w:rPr>
                <w:rFonts w:ascii="Cambria Math" w:cs="Cambria Math" w:eastAsia="Cambria Math" w:hAnsi="Cambria Math"/>
              </w:rPr>
              <m:t xml:space="preserve">T</m:t>
            </m:r>
          </m:e>
        </m:acc>
      </m:oMath>
      <w:r w:rsidDel="00000000" w:rsidR="00000000" w:rsidRPr="00000000">
        <w:rPr>
          <w:rtl w:val="0"/>
        </w:rPr>
        <w:t xml:space="preserve">는 </w:t>
      </w:r>
      <m:oMath>
        <m:acc>
          <m:accPr>
            <m:chr m:val="̂"/>
            <m:ctrlPr>
              <w:rPr>
                <w:rFonts w:ascii="Cambria Math" w:cs="Cambria Math" w:eastAsia="Cambria Math" w:hAnsi="Cambria Math"/>
              </w:rPr>
            </m:ctrlPr>
          </m:accPr>
          <m:e>
            <m:r>
              <w:rPr>
                <w:rFonts w:ascii="Cambria Math" w:cs="Cambria Math" w:eastAsia="Cambria Math" w:hAnsi="Cambria Math"/>
              </w:rPr>
              <m:t xml:space="preserve">T</m:t>
            </m:r>
          </m:e>
        </m:acc>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arg</m:t>
            </m:r>
          </m:e>
        </m:box>
        <m:r>
          <w:rPr>
            <w:rFonts w:ascii="Cambria Math" w:cs="Cambria Math" w:eastAsia="Cambria Math" w:hAnsi="Cambria Math"/>
          </w:rPr>
          <m:t xml:space="preserve">arg</m:t>
        </m:r>
        <m:r>
          <w:rPr/>
          <m:t xml:space="preserve"> </m:t>
        </m:r>
        <m:r>
          <w:rPr>
            <w:rFonts w:ascii="Cambria Math" w:cs="Cambria Math" w:eastAsia="Cambria Math" w:hAnsi="Cambria Math"/>
          </w:rPr>
          <m:t xml:space="preserve">logp</m:t>
        </m:r>
        <m:r>
          <w:rPr/>
          <m:t xml:space="preserve">(</m:t>
        </m:r>
        <m:r>
          <w:rPr>
            <w:rFonts w:ascii="Cambria Math" w:cs="Cambria Math" w:eastAsia="Cambria Math" w:hAnsi="Cambria Math"/>
          </w:rPr>
          <m:t xml:space="preserve">T</m:t>
        </m:r>
        <m:r>
          <w:rPr/>
          <m:t xml:space="preserve">|</m:t>
        </m:r>
        <m:r>
          <w:rPr>
            <w:rFonts w:ascii="Cambria Math" w:cs="Cambria Math" w:eastAsia="Cambria Math" w:hAnsi="Cambria Math"/>
          </w:rPr>
          <m:t xml:space="preserve">S)</m:t>
        </m:r>
        <m:r>
          <w:rPr/>
          <m:t xml:space="preserve">  </m:t>
        </m:r>
      </m:oMath>
      <w:r w:rsidDel="00000000" w:rsidR="00000000" w:rsidRPr="00000000">
        <w:rPr>
          <w:rtl w:val="0"/>
        </w:rPr>
        <w:t xml:space="preserve">이다. 논문의 저자들은 이와 같이 일반적인 MLE 방식이 source로부터 target을 추정하지만 target으로부터 source를 추정할 수 있는지는 고려하지 않기 때문에 bland, uninformative한 응답이 생성된다고 추측했다. </w:t>
      </w:r>
    </w:p>
    <w:p w:rsidR="00000000" w:rsidDel="00000000" w:rsidP="00000000" w:rsidRDefault="00000000" w:rsidRPr="00000000" w14:paraId="00000040">
      <w:pPr>
        <w:rPr/>
      </w:pPr>
      <w:r w:rsidDel="00000000" w:rsidR="00000000" w:rsidRPr="00000000">
        <w:rPr>
          <w:rtl w:val="0"/>
        </w:rPr>
        <w:t xml:space="preserve">이런 문제를 해결하기 위해 DialoGPT의 저자는 </w:t>
      </w:r>
      <m:oMath>
        <m:acc>
          <m:accPr>
            <m:chr m:val="̂"/>
            <m:ctrlPr>
              <w:rPr>
                <w:rFonts w:ascii="Cambria Math" w:cs="Cambria Math" w:eastAsia="Cambria Math" w:hAnsi="Cambria Math"/>
              </w:rPr>
            </m:ctrlPr>
          </m:accPr>
          <m:e>
            <m:r>
              <w:rPr>
                <w:rFonts w:ascii="Cambria Math" w:cs="Cambria Math" w:eastAsia="Cambria Math" w:hAnsi="Cambria Math"/>
              </w:rPr>
              <m:t xml:space="preserve">T</m:t>
            </m:r>
          </m:e>
        </m:acc>
      </m:oMath>
      <w:r w:rsidDel="00000000" w:rsidR="00000000" w:rsidRPr="00000000">
        <w:rPr>
          <w:rtl w:val="0"/>
        </w:rPr>
        <w:t xml:space="preserve">를 추정하는 objective function을 P(T|S)와 P(S|T)의 합을 최대화하여 T와 S 사이의 mutual information을 최대화하도록 아래와 같이 수정했다.</w:t>
      </w:r>
    </w:p>
    <w:p w:rsidR="00000000" w:rsidDel="00000000" w:rsidP="00000000" w:rsidRDefault="00000000" w:rsidRPr="00000000" w14:paraId="00000041">
      <w:pPr>
        <w:jc w:val="center"/>
        <w:rPr/>
      </w:pPr>
      <m:oMath>
        <m:acc>
          <m:accPr>
            <m:chr m:val="̂"/>
            <m:ctrlPr>
              <w:rPr>
                <w:rFonts w:ascii="Cambria Math" w:cs="Cambria Math" w:eastAsia="Cambria Math" w:hAnsi="Cambria Math"/>
              </w:rPr>
            </m:ctrlPr>
          </m:accPr>
          <m:e>
            <m:r>
              <w:rPr>
                <w:rFonts w:ascii="Cambria Math" w:cs="Cambria Math" w:eastAsia="Cambria Math" w:hAnsi="Cambria Math"/>
              </w:rPr>
              <m:t xml:space="preserve">T</m:t>
            </m:r>
          </m:e>
        </m:acc>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arg</m:t>
            </m:r>
          </m:e>
        </m:box>
        <m:r>
          <w:rPr>
            <w:rFonts w:ascii="Cambria Math" w:cs="Cambria Math" w:eastAsia="Cambria Math" w:hAnsi="Cambria Math"/>
          </w:rPr>
          <m:t xml:space="preserve">arg</m:t>
        </m:r>
        <m:r>
          <w:rPr/>
          <m:t xml:space="preserve"> </m:t>
        </m:r>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1-λ</m:t>
            </m:r>
          </m:e>
        </m:d>
        <m:r>
          <w:rPr>
            <w:rFonts w:ascii="Cambria Math" w:cs="Cambria Math" w:eastAsia="Cambria Math" w:hAnsi="Cambria Math"/>
          </w:rPr>
          <m:t xml:space="preserve">logp</m:t>
        </m:r>
        <m:d>
          <m:dPr>
            <m:begChr m:val="("/>
            <m:endChr m:val=")"/>
            <m:ctrlPr>
              <w:rPr>
                <w:rFonts w:ascii="Cambria Math" w:cs="Cambria Math" w:eastAsia="Cambria Math" w:hAnsi="Cambria Math"/>
              </w:rPr>
            </m:ctrlPr>
          </m:dPr>
          <m:e>
            <m:r>
              <w:rPr>
                <w:rFonts w:ascii="Cambria Math" w:cs="Cambria Math" w:eastAsia="Cambria Math" w:hAnsi="Cambria Math"/>
              </w:rPr>
              <m:t xml:space="preserve">S</m:t>
            </m:r>
          </m:e>
        </m:d>
        <m:r>
          <w:rPr>
            <w:rFonts w:ascii="Cambria Math" w:cs="Cambria Math" w:eastAsia="Cambria Math" w:hAnsi="Cambria Math"/>
          </w:rPr>
          <m:t xml:space="preserve">+λlogp(S|T)}</m:t>
        </m:r>
        <m:r>
          <w:rPr/>
          <m:t xml:space="preserve">  </m:t>
        </m:r>
      </m:oMath>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이 방법을 Maximization of Mutual Information, MMI라고 한다. MMI를 위해서는 P(S|T)를 추정해야 하는데 이 때 T로부터 S를 추정하는 pre-trained backward model을 사용한다. MMI는 먼저 top-k sampling을 사용하여 hypothesis set을 </w:t>
      </w:r>
      <m:oMath>
        <m:r>
          <w:rPr>
            <w:rFonts w:ascii="Cambria Math" w:cs="Cambria Math" w:eastAsia="Cambria Math" w:hAnsi="Cambria Math"/>
          </w:rPr>
          <m:t xml:space="preserve">P(Hypothesis|Source)</m:t>
        </m:r>
      </m:oMath>
      <w:r w:rsidDel="00000000" w:rsidR="00000000" w:rsidRPr="00000000">
        <w:rPr>
          <w:rtl w:val="0"/>
        </w:rPr>
        <w:t xml:space="preserve">로 생성한다. 다음으로 mutual information을 기준으로 hypothesis를 re-rank한다. 이를 위해서 조건부 확률 </w:t>
      </w:r>
      <m:oMath>
        <m:r>
          <w:rPr>
            <w:rFonts w:ascii="Cambria Math" w:cs="Cambria Math" w:eastAsia="Cambria Math" w:hAnsi="Cambria Math"/>
          </w:rPr>
          <m:t xml:space="preserve">P(Source|Hypothesis)</m:t>
        </m:r>
      </m:oMath>
      <w:r w:rsidDel="00000000" w:rsidR="00000000" w:rsidRPr="00000000">
        <w:rPr>
          <w:rtl w:val="0"/>
        </w:rPr>
        <w:t xml:space="preserve">를 사용한다. </w:t>
      </w:r>
      <m:oMath>
        <m:r>
          <w:rPr>
            <w:rFonts w:ascii="Cambria Math" w:cs="Cambria Math" w:eastAsia="Cambria Math" w:hAnsi="Cambria Math"/>
          </w:rPr>
          <m:t xml:space="preserve">P(Source|Hypothesis)</m:t>
        </m:r>
      </m:oMath>
      <w:r w:rsidDel="00000000" w:rsidR="00000000" w:rsidRPr="00000000">
        <w:rPr>
          <w:rtl w:val="0"/>
        </w:rPr>
        <w:t xml:space="preserve">를 최대화하는 것은 bland hypothesis에 패널티를 준다. </w:t>
      </w:r>
    </w:p>
    <w:p w:rsidR="00000000" w:rsidDel="00000000" w:rsidP="00000000" w:rsidRDefault="00000000" w:rsidRPr="00000000" w14:paraId="00000043">
      <w:pPr>
        <w:rPr/>
      </w:pPr>
      <w:r w:rsidDel="00000000" w:rsidR="00000000" w:rsidRPr="00000000">
        <w:rPr/>
        <w:drawing>
          <wp:inline distB="0" distT="0" distL="0" distR="0">
            <wp:extent cx="5731510" cy="2776855"/>
            <wp:effectExtent b="0" l="0" r="0" t="0"/>
            <wp:docPr descr="테이블이(가) 표시된 사진&#10;&#10;자동 생성된 설명" id="10" name="image10.png"/>
            <a:graphic>
              <a:graphicData uri="http://schemas.openxmlformats.org/drawingml/2006/picture">
                <pic:pic>
                  <pic:nvPicPr>
                    <pic:cNvPr descr="테이블이(가) 표시된 사진&#10;&#10;자동 생성된 설명" id="0" name="image10.png"/>
                    <pic:cNvPicPr preferRelativeResize="0"/>
                  </pic:nvPicPr>
                  <pic:blipFill>
                    <a:blip r:embed="rId12"/>
                    <a:srcRect b="0" l="0" r="0" t="0"/>
                    <a:stretch>
                      <a:fillRect/>
                    </a:stretch>
                  </pic:blipFill>
                  <pic:spPr>
                    <a:xfrm>
                      <a:off x="0" y="0"/>
                      <a:ext cx="5731510" cy="27768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MMI가 greedy, beam search보다 METEOR, Entropy에서 높은 점수를 얻었고 BLEU에서는 조금 낮은 점수를 얻었다. 결과적으로 MMI-reranking 기법이 더 다양한 응답을 생성한다는 것을 알 수 있다.</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44"/>
          <w:szCs w:val="44"/>
        </w:rPr>
      </w:pPr>
      <w:r w:rsidDel="00000000" w:rsidR="00000000" w:rsidRPr="00000000">
        <w:rPr>
          <w:b w:val="1"/>
          <w:sz w:val="44"/>
          <w:szCs w:val="44"/>
          <w:rtl w:val="0"/>
        </w:rPr>
        <w:t xml:space="preserve">Beam Search + Discriminator</w:t>
      </w:r>
    </w:p>
    <w:p w:rsidR="00000000" w:rsidDel="00000000" w:rsidP="00000000" w:rsidRDefault="00000000" w:rsidRPr="00000000" w14:paraId="00000049">
      <w:pPr>
        <w:rPr/>
      </w:pPr>
      <w:r w:rsidDel="00000000" w:rsidR="00000000" w:rsidRPr="00000000">
        <w:rPr>
          <w:rtl w:val="0"/>
        </w:rPr>
        <w:t xml:space="preserve">DialoGPT는 bland, uniformative한 응답을 생성하기 때문에 사람과 대화를 나눌 때 챗봇이 생성하는 응답이 어색하게 느껴질 수 있다는 단점이 있다. 이를 해결하기 위해 MMI 방식을 추가로 사용하지만,</w:t>
      </w:r>
      <w:r w:rsidDel="00000000" w:rsidR="00000000" w:rsidRPr="00000000">
        <w:rPr>
          <w:b w:val="1"/>
          <w:sz w:val="24"/>
          <w:szCs w:val="24"/>
          <w:rtl w:val="0"/>
        </w:rPr>
        <w:t xml:space="preserve"> </w:t>
      </w:r>
      <w:r w:rsidDel="00000000" w:rsidR="00000000" w:rsidRPr="00000000">
        <w:rPr>
          <w:rtl w:val="0"/>
        </w:rPr>
        <w:t xml:space="preserve">MMI 방식의 문제점은 objective function 에서 P(S|T)를 예측하기 위해서 Target으로부터 Source를 예측하는 reverse model이 필요하다는 점이다. 이 점 때문에 학습과 추론에 사용되는 비용이 기본적인 DialoGPT의 2배가 되며, fine tuning 할 때도 2배의 시간과 리소스가 요구된다.  </w:t>
      </w:r>
    </w:p>
    <w:p w:rsidR="00000000" w:rsidDel="00000000" w:rsidP="00000000" w:rsidRDefault="00000000" w:rsidRPr="00000000" w14:paraId="0000004A">
      <w:pPr>
        <w:rPr/>
      </w:pPr>
      <w:r w:rsidDel="00000000" w:rsidR="00000000" w:rsidRPr="00000000">
        <w:rPr>
          <w:rtl w:val="0"/>
        </w:rPr>
        <w:t xml:space="preserve"> 따라서 MMI의 reverse model을 사용하지 않으면서 DialoGPT의 응답을 자연스럽게 만들어 주는 방법으로 hypothesis re-rank를 수행할 때 실제 데이터의 lable과 DialoGPT가 생성한 응답을 구분하는 discriminator를 사용했다. 이를 위해 Beam search를 이용해 모델을 통해 예측된 확률 분포에서 가장 확률이 높은 k개의 sequence를 선택한 후, discriminator를 적용하는 방식을 선택하였다. discriminator는 실제 응답에 대해서 1을 출력하기 때문에, beam search를 통해 선택된 k개의 sequence에 discriminator가 적용되었을 때 출력되는 값을 확인한 후 1에 가장 가까운 sequence를 최종적으로 출력함으로써 응답이 실제처럼 더 자연스럽게 만들어주었다.  </w:t>
      </w:r>
    </w:p>
    <w:p w:rsidR="00000000" w:rsidDel="00000000" w:rsidP="00000000" w:rsidRDefault="00000000" w:rsidRPr="00000000" w14:paraId="0000004B">
      <w:pPr>
        <w:rPr/>
      </w:pPr>
      <w:r w:rsidDel="00000000" w:rsidR="00000000" w:rsidRPr="00000000">
        <w:rPr>
          <w:rtl w:val="0"/>
        </w:rPr>
        <w:t xml:space="preserve">   작은 크기의 discriminator를 사용하면 reverse model을 사용할 때보다 resource를 많이 절약할 수 있다는 장점이 있다. 또한 discriminator의 사용이 beam search의 단점을 보완해준다. </w:t>
      </w:r>
    </w:p>
    <w:p w:rsidR="00000000" w:rsidDel="00000000" w:rsidP="00000000" w:rsidRDefault="00000000" w:rsidRPr="00000000" w14:paraId="0000004C">
      <w:pPr>
        <w:rPr/>
      </w:pPr>
      <w:r w:rsidDel="00000000" w:rsidR="00000000" w:rsidRPr="00000000">
        <w:rPr/>
        <w:drawing>
          <wp:inline distB="114300" distT="114300" distL="114300" distR="114300">
            <wp:extent cx="3910013" cy="2838331"/>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10013" cy="283833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위의 그래프를 보면 알 수 있듯이, 인간의 답변은 확률이 높은 문장도 있지만 낮은 문장도 존재하기 때문에 인간의 대답은 흥미롭게 느껴지는 특징이 있다. 하지만 beam search는 확률이 높은 문장을 생성하는데 집중하기 때문에 확률이 낮은문장은 아예 출력되지 않는다. 따라서 beam search를 사용한 챗봇과의 대화에서는 흥미를 느끼기 어렵다는 단점이 있다. </w:t>
      </w:r>
    </w:p>
    <w:p w:rsidR="00000000" w:rsidDel="00000000" w:rsidP="00000000" w:rsidRDefault="00000000" w:rsidRPr="00000000" w14:paraId="0000004E">
      <w:pPr>
        <w:rPr/>
      </w:pPr>
      <w:r w:rsidDel="00000000" w:rsidR="00000000" w:rsidRPr="00000000">
        <w:rPr>
          <w:rtl w:val="0"/>
        </w:rPr>
        <w:t xml:space="preserve">하지만 우리가 구현한 챗봇에서는 beam search로 여러 개의 문장을 생성한 다음에 discriminator를 사용하여 그 중 가장 인간의 대답에 가까운 시퀀스를 선택해 출력하기 때문에 확률이 높지만 인간처럼 흥미로운 대답을 하지 않는다는 beam search의 단점을 보완할 수 있다는 장점이 있다.  </w:t>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44"/>
          <w:szCs w:val="44"/>
        </w:rPr>
      </w:pPr>
      <w:r w:rsidDel="00000000" w:rsidR="00000000" w:rsidRPr="00000000">
        <w:rPr>
          <w:b w:val="1"/>
          <w:sz w:val="44"/>
          <w:szCs w:val="44"/>
          <w:rtl w:val="0"/>
        </w:rPr>
        <w:t xml:space="preserve">구현 방법, 코드</w:t>
      </w:r>
    </w:p>
    <w:p w:rsidR="00000000" w:rsidDel="00000000" w:rsidP="00000000" w:rsidRDefault="00000000" w:rsidRPr="00000000" w14:paraId="00000058">
      <w:pPr>
        <w:spacing w:after="240" w:before="240" w:lineRule="auto"/>
        <w:rPr/>
      </w:pPr>
      <w:r w:rsidDel="00000000" w:rsidR="00000000" w:rsidRPr="00000000">
        <w:rPr>
          <w:rtl w:val="0"/>
        </w:rPr>
        <w:t xml:space="preserve">DialoGPT 모델은 Hugging face의 transformers 패키지에서 AutoModelForCausalLM과 AutoTokenizer를 사용하였다. 이것은 pre-trained DialoGPT-medium 모델이다.</w:t>
      </w:r>
    </w:p>
    <w:p w:rsidR="00000000" w:rsidDel="00000000" w:rsidP="00000000" w:rsidRDefault="00000000" w:rsidRPr="00000000" w14:paraId="00000059">
      <w:pPr>
        <w:spacing w:after="240" w:before="240" w:lineRule="auto"/>
        <w:rPr/>
      </w:pPr>
      <w:r w:rsidDel="00000000" w:rsidR="00000000" w:rsidRPr="00000000">
        <w:rPr>
          <w:rtl w:val="0"/>
        </w:rPr>
        <w:t xml:space="preserve">아래는 DialoGPT 모델 생성 코드와 Beam Search를 사용해 DialoGPT로부터 하나의 source 문장에 대해 5개의 target 문장을 생성하여 출력한 결과이다.</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hd w:fill="fffffe" w:val="clear"/>
              <w:spacing w:after="0" w:before="240" w:line="310.9090909090909" w:lineRule="auto"/>
              <w:jc w:val="center"/>
              <w:rPr>
                <w:sz w:val="21"/>
                <w:szCs w:val="21"/>
              </w:rPr>
            </w:pPr>
            <w:r w:rsidDel="00000000" w:rsidR="00000000" w:rsidRPr="00000000">
              <w:rPr>
                <w:rFonts w:ascii="Courier New" w:cs="Courier New" w:eastAsia="Courier New" w:hAnsi="Courier New"/>
                <w:sz w:val="21"/>
                <w:szCs w:val="21"/>
                <w:rtl w:val="0"/>
              </w:rPr>
              <w:t xml:space="preserve">DialoGPT </w:t>
            </w:r>
            <w:r w:rsidDel="00000000" w:rsidR="00000000" w:rsidRPr="00000000">
              <w:rPr>
                <w:sz w:val="21"/>
                <w:szCs w:val="21"/>
                <w:rtl w:val="0"/>
              </w:rPr>
              <w:t xml:space="preserve">모델</w:t>
            </w:r>
            <w:r w:rsidDel="00000000" w:rsidR="00000000" w:rsidRPr="00000000">
              <w:rPr>
                <w:rFonts w:ascii="Courier New" w:cs="Courier New" w:eastAsia="Courier New" w:hAnsi="Courier New"/>
                <w:sz w:val="21"/>
                <w:szCs w:val="21"/>
                <w:rtl w:val="0"/>
              </w:rPr>
              <w:t xml:space="preserve"> </w:t>
            </w:r>
            <w:r w:rsidDel="00000000" w:rsidR="00000000" w:rsidRPr="00000000">
              <w:rPr>
                <w:sz w:val="21"/>
                <w:szCs w:val="21"/>
                <w:rtl w:val="0"/>
              </w:rPr>
              <w:t xml:space="preserve">코드</w:t>
            </w:r>
          </w:p>
        </w:tc>
      </w:tr>
      <w:tr>
        <w:trPr>
          <w:cantSplit w:val="0"/>
          <w:trHeight w:val="15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hd w:fill="fffffe" w:val="clear"/>
              <w:spacing w:after="0" w:before="240" w:line="310.9090909090909"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model_name = </w:t>
            </w:r>
            <w:r w:rsidDel="00000000" w:rsidR="00000000" w:rsidRPr="00000000">
              <w:rPr>
                <w:rFonts w:ascii="Courier New" w:cs="Courier New" w:eastAsia="Courier New" w:hAnsi="Courier New"/>
                <w:color w:val="a31515"/>
                <w:sz w:val="21"/>
                <w:szCs w:val="21"/>
                <w:rtl w:val="0"/>
              </w:rPr>
              <w:t xml:space="preserve">"microsoft/DialoGPT-medium"</w:t>
            </w:r>
          </w:p>
          <w:p w:rsidR="00000000" w:rsidDel="00000000" w:rsidP="00000000" w:rsidRDefault="00000000" w:rsidRPr="00000000" w14:paraId="0000005C">
            <w:pPr>
              <w:shd w:fill="fffffe" w:val="clear"/>
              <w:spacing w:after="0" w:before="240" w:line="310.9090909090909"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enc = AutoTokenizer.from_pretrained(model_name)</w:t>
            </w:r>
          </w:p>
          <w:p w:rsidR="00000000" w:rsidDel="00000000" w:rsidP="00000000" w:rsidRDefault="00000000" w:rsidRPr="00000000" w14:paraId="0000005D">
            <w:pPr>
              <w:shd w:fill="fffffe" w:val="clear"/>
              <w:spacing w:after="0" w:before="240" w:line="310.9090909090909"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AutoModelForCausalLM.from_pretrained(model_name)</w:t>
            </w:r>
          </w:p>
        </w:tc>
      </w:tr>
    </w:tbl>
    <w:p w:rsidR="00000000" w:rsidDel="00000000" w:rsidP="00000000" w:rsidRDefault="00000000" w:rsidRPr="00000000" w14:paraId="0000005E">
      <w:pPr>
        <w:spacing w:after="240" w:before="240" w:lineRule="auto"/>
        <w:rPr/>
      </w:pPr>
      <w:r w:rsidDel="00000000" w:rsidR="00000000" w:rsidRPr="00000000">
        <w:rPr>
          <w:rtl w:val="0"/>
        </w:rPr>
        <w:t xml:space="preserve">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before="240" w:line="276" w:lineRule="auto"/>
              <w:jc w:val="center"/>
              <w:rPr>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DialoGPT </w:t>
            </w:r>
            <w:r w:rsidDel="00000000" w:rsidR="00000000" w:rsidRPr="00000000">
              <w:rPr>
                <w:color w:val="212121"/>
                <w:sz w:val="21"/>
                <w:szCs w:val="21"/>
                <w:highlight w:val="white"/>
                <w:rtl w:val="0"/>
              </w:rPr>
              <w:t xml:space="preserve">출력</w:t>
            </w:r>
          </w:p>
        </w:tc>
      </w:tr>
      <w:tr>
        <w:trPr>
          <w:cantSplit w:val="0"/>
          <w:trHeight w:val="13015.0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Input :  45 up votes and 60 down, does this obamajoker guy really have 44 other accounts to up vote himself with or is reddit infested with chantards.</w:t>
            </w:r>
          </w:p>
          <w:p w:rsidR="00000000" w:rsidDel="00000000" w:rsidP="00000000" w:rsidRDefault="00000000" w:rsidRPr="00000000" w14:paraId="00000061">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Output1 :  It's a bot.</w:t>
            </w:r>
          </w:p>
          <w:p w:rsidR="00000000" w:rsidDel="00000000" w:rsidP="00000000" w:rsidRDefault="00000000" w:rsidRPr="00000000" w14:paraId="00000062">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Output2 :  It's a bot</w:t>
            </w:r>
          </w:p>
          <w:p w:rsidR="00000000" w:rsidDel="00000000" w:rsidP="00000000" w:rsidRDefault="00000000" w:rsidRPr="00000000" w14:paraId="00000063">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Output3 :  He's a bot.</w:t>
            </w:r>
          </w:p>
          <w:p w:rsidR="00000000" w:rsidDel="00000000" w:rsidP="00000000" w:rsidRDefault="00000000" w:rsidRPr="00000000" w14:paraId="00000064">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Output4 :  He's a troll.</w:t>
            </w:r>
          </w:p>
          <w:p w:rsidR="00000000" w:rsidDel="00000000" w:rsidP="00000000" w:rsidRDefault="00000000" w:rsidRPr="00000000" w14:paraId="00000065">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Output5 :  I think it's just a bot.</w:t>
            </w:r>
          </w:p>
          <w:p w:rsidR="00000000" w:rsidDel="00000000" w:rsidP="00000000" w:rsidRDefault="00000000" w:rsidRPr="00000000" w14:paraId="00000066">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Label :  If you view him as a troll he's actually quite amusing.</w:t>
            </w:r>
          </w:p>
          <w:p w:rsidR="00000000" w:rsidDel="00000000" w:rsidP="00000000" w:rsidRDefault="00000000" w:rsidRPr="00000000" w14:paraId="00000067">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068">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Input :  Awesome. I wish rotate was tied to the up arrow though instead of space.</w:t>
            </w:r>
          </w:p>
          <w:p w:rsidR="00000000" w:rsidDel="00000000" w:rsidP="00000000" w:rsidRDefault="00000000" w:rsidRPr="00000000" w14:paraId="00000069">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Output1 :  Yeah, that would be a lot better.</w:t>
            </w:r>
          </w:p>
          <w:p w:rsidR="00000000" w:rsidDel="00000000" w:rsidP="00000000" w:rsidRDefault="00000000" w:rsidRPr="00000000" w14:paraId="0000006A">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Output2 :  Yeah, that would be nice.</w:t>
            </w:r>
          </w:p>
          <w:p w:rsidR="00000000" w:rsidDel="00000000" w:rsidP="00000000" w:rsidRDefault="00000000" w:rsidRPr="00000000" w14:paraId="0000006B">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Output3 :  Yeah, that would be a lot easier.</w:t>
            </w:r>
          </w:p>
          <w:p w:rsidR="00000000" w:rsidDel="00000000" w:rsidP="00000000" w:rsidRDefault="00000000" w:rsidRPr="00000000" w14:paraId="0000006C">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Output4 :  That's a good idea. I'll add that.</w:t>
            </w:r>
          </w:p>
          <w:p w:rsidR="00000000" w:rsidDel="00000000" w:rsidP="00000000" w:rsidRDefault="00000000" w:rsidRPr="00000000" w14:paraId="0000006D">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Output5 :  That's a good idea, I'll add that.</w:t>
            </w:r>
          </w:p>
          <w:p w:rsidR="00000000" w:rsidDel="00000000" w:rsidP="00000000" w:rsidRDefault="00000000" w:rsidRPr="00000000" w14:paraId="0000006E">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Label :  Or both. I personally HATE up being rotate. Z and X are my preferred choices.</w:t>
            </w:r>
          </w:p>
          <w:p w:rsidR="00000000" w:rsidDel="00000000" w:rsidP="00000000" w:rsidRDefault="00000000" w:rsidRPr="00000000" w14:paraId="0000006F">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070">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Input :  is 65535 a zip code perhaps? edit s area zip</w:t>
            </w:r>
          </w:p>
          <w:p w:rsidR="00000000" w:rsidDel="00000000" w:rsidP="00000000" w:rsidRDefault="00000000" w:rsidRPr="00000000" w14:paraId="00000071">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Output1 :  It's a zip code.</w:t>
            </w:r>
          </w:p>
          <w:p w:rsidR="00000000" w:rsidDel="00000000" w:rsidP="00000000" w:rsidRDefault="00000000" w:rsidRPr="00000000" w14:paraId="00000072">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Output2 :  No, it's a city.</w:t>
            </w:r>
          </w:p>
          <w:p w:rsidR="00000000" w:rsidDel="00000000" w:rsidP="00000000" w:rsidRDefault="00000000" w:rsidRPr="00000000" w14:paraId="00000073">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Output3 :  No, it's a zip code.</w:t>
            </w:r>
          </w:p>
          <w:p w:rsidR="00000000" w:rsidDel="00000000" w:rsidP="00000000" w:rsidRDefault="00000000" w:rsidRPr="00000000" w14:paraId="00000074">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Output4 :  Nope, it's a city.</w:t>
            </w:r>
          </w:p>
          <w:p w:rsidR="00000000" w:rsidDel="00000000" w:rsidP="00000000" w:rsidRDefault="00000000" w:rsidRPr="00000000" w14:paraId="00000075">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Output5 :  Nope, it's a zip code.</w:t>
            </w:r>
          </w:p>
          <w:p w:rsidR="00000000" w:rsidDel="00000000" w:rsidP="00000000" w:rsidRDefault="00000000" w:rsidRPr="00000000" w14:paraId="00000076">
            <w:pPr>
              <w:spacing w:after="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Label :  haven't looked it up yet, but I'm guessing somewhere around southern Illinois</w:t>
            </w:r>
          </w:p>
        </w:tc>
      </w:tr>
    </w:tbl>
    <w:p w:rsidR="00000000" w:rsidDel="00000000" w:rsidP="00000000" w:rsidRDefault="00000000" w:rsidRPr="00000000" w14:paraId="00000077">
      <w:pPr>
        <w:spacing w:after="240" w:before="240" w:lineRule="auto"/>
        <w:rPr/>
      </w:pPr>
      <w:r w:rsidDel="00000000" w:rsidR="00000000" w:rsidRPr="00000000">
        <w:rPr>
          <w:rtl w:val="0"/>
        </w:rPr>
        <w:t xml:space="preserve">Discriminator 모델은 간단하게 LSTM과 fully connected layer로 구성하였다. Transformer 기반의 모델을 사용할 수 있지만 개념 검증을 위해 단순한 모델을 사용하였다. LSTM은 hidden_size=512인 bidirectional LSTM을 10 layer 사용하였다. Fully connected layer를 2층 사용하여 2048차원의 hidden states로 1차원의 확률을 추정하였다. Hidden layers의 활성화함수는 Leaky ReLU를 사용하였고 출력층의 활성화함수는 Sigmoid를 사용하였다. 그리고 Binary Cross Entropy Loss를 lr=0.001의 Adam Optimizer를 사용해 최소화하도록 학습시켰다.</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240" w:line="276" w:lineRule="auto"/>
              <w:jc w:val="center"/>
              <w:rPr/>
            </w:pPr>
            <w:r w:rsidDel="00000000" w:rsidR="00000000" w:rsidRPr="00000000">
              <w:rPr>
                <w:rtl w:val="0"/>
              </w:rPr>
              <w:t xml:space="preserve">Discriminator 모델 구조, Discriminator 학습 코드</w:t>
            </w:r>
          </w:p>
        </w:tc>
      </w:tr>
      <w:tr>
        <w:trPr>
          <w:cantSplit w:val="0"/>
          <w:trHeight w:val="38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0000ff"/>
                <w:sz w:val="16"/>
                <w:szCs w:val="16"/>
                <w:rtl w:val="0"/>
              </w:rPr>
              <w:t xml:space="preserve">class</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267f99"/>
                <w:sz w:val="16"/>
                <w:szCs w:val="16"/>
                <w:rtl w:val="0"/>
              </w:rPr>
              <w:t xml:space="preserve">Discriminator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267f99"/>
                <w:sz w:val="16"/>
                <w:szCs w:val="16"/>
                <w:rtl w:val="0"/>
              </w:rPr>
              <w:t xml:space="preserve">nn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267f99"/>
                <w:sz w:val="16"/>
                <w:szCs w:val="16"/>
                <w:rtl w:val="0"/>
              </w:rPr>
              <w:t xml:space="preserve">Module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7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def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__init__</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7B">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super(Discriminator,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__init__</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7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D">
            <w:pPr>
              <w:shd w:fill="fffffe" w:val="clear"/>
              <w:spacing w:after="0" w:before="240" w:line="310.9090909090909" w:lineRule="auto"/>
              <w:jc w:val="left"/>
              <w:rPr>
                <w:rFonts w:ascii="Courier New" w:cs="Courier New" w:eastAsia="Courier New" w:hAnsi="Courier New"/>
                <w:color w:val="09885a"/>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 </w:t>
            </w:r>
            <w:r w:rsidDel="00000000" w:rsidR="00000000" w:rsidRPr="00000000">
              <w:rPr>
                <w:rFonts w:ascii="Courier New" w:cs="Courier New" w:eastAsia="Courier New" w:hAnsi="Courier New"/>
                <w:color w:val="09885a"/>
                <w:sz w:val="16"/>
                <w:szCs w:val="16"/>
                <w:rtl w:val="0"/>
              </w:rPr>
              <w:t xml:space="preserve">10</w:t>
            </w:r>
          </w:p>
          <w:p w:rsidR="00000000" w:rsidDel="00000000" w:rsidP="00000000" w:rsidRDefault="00000000" w:rsidRPr="00000000" w14:paraId="0000007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.lstm = nn.LSTM(input_size=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hidden_size=</w:t>
            </w:r>
            <w:r w:rsidDel="00000000" w:rsidR="00000000" w:rsidRPr="00000000">
              <w:rPr>
                <w:rFonts w:ascii="Courier New" w:cs="Courier New" w:eastAsia="Courier New" w:hAnsi="Courier New"/>
                <w:color w:val="09885a"/>
                <w:sz w:val="16"/>
                <w:szCs w:val="16"/>
                <w:rtl w:val="0"/>
              </w:rPr>
              <w:t xml:space="preserve">512</w:t>
            </w:r>
            <w:r w:rsidDel="00000000" w:rsidR="00000000" w:rsidRPr="00000000">
              <w:rPr>
                <w:rFonts w:ascii="Courier New" w:cs="Courier New" w:eastAsia="Courier New" w:hAnsi="Courier New"/>
                <w:sz w:val="16"/>
                <w:szCs w:val="16"/>
                <w:rtl w:val="0"/>
              </w:rPr>
              <w:t xml:space="preserve">, num_layers=</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batch_first=</w:t>
            </w:r>
            <w:r w:rsidDel="00000000" w:rsidR="00000000" w:rsidRPr="00000000">
              <w:rPr>
                <w:rFonts w:ascii="Courier New" w:cs="Courier New" w:eastAsia="Courier New" w:hAnsi="Courier New"/>
                <w:color w:val="0000ff"/>
                <w:sz w:val="16"/>
                <w:szCs w:val="16"/>
                <w:rtl w:val="0"/>
              </w:rPr>
              <w:t xml:space="preserve">True</w:t>
            </w:r>
            <w:r w:rsidDel="00000000" w:rsidR="00000000" w:rsidRPr="00000000">
              <w:rPr>
                <w:rFonts w:ascii="Courier New" w:cs="Courier New" w:eastAsia="Courier New" w:hAnsi="Courier New"/>
                <w:sz w:val="16"/>
                <w:szCs w:val="16"/>
                <w:rtl w:val="0"/>
              </w:rPr>
              <w:t xml:space="preserve">, bidirectional=</w:t>
            </w:r>
            <w:r w:rsidDel="00000000" w:rsidR="00000000" w:rsidRPr="00000000">
              <w:rPr>
                <w:rFonts w:ascii="Courier New" w:cs="Courier New" w:eastAsia="Courier New" w:hAnsi="Courier New"/>
                <w:color w:val="0000ff"/>
                <w:sz w:val="16"/>
                <w:szCs w:val="16"/>
                <w:rtl w:val="0"/>
              </w:rPr>
              <w:t xml:space="preserve">True</w:t>
            </w:r>
            <w:r w:rsidDel="00000000" w:rsidR="00000000" w:rsidRPr="00000000">
              <w:rPr>
                <w:rFonts w:ascii="Courier New" w:cs="Courier New" w:eastAsia="Courier New" w:hAnsi="Courier New"/>
                <w:sz w:val="16"/>
                <w:szCs w:val="16"/>
                <w:rtl w:val="0"/>
              </w:rPr>
              <w:t xml:space="preserve">, dropout=</w:t>
            </w:r>
            <w:r w:rsidDel="00000000" w:rsidR="00000000" w:rsidRPr="00000000">
              <w:rPr>
                <w:rFonts w:ascii="Courier New" w:cs="Courier New" w:eastAsia="Courier New" w:hAnsi="Courier New"/>
                <w:color w:val="09885a"/>
                <w:sz w:val="16"/>
                <w:szCs w:val="16"/>
                <w:rtl w:val="0"/>
              </w:rPr>
              <w:t xml:space="preserve">0.3</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7F">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.fc1 = nn.Linear(</w:t>
            </w:r>
            <w:r w:rsidDel="00000000" w:rsidR="00000000" w:rsidRPr="00000000">
              <w:rPr>
                <w:rFonts w:ascii="Courier New" w:cs="Courier New" w:eastAsia="Courier New" w:hAnsi="Courier New"/>
                <w:color w:val="09885a"/>
                <w:sz w:val="16"/>
                <w:szCs w:val="16"/>
                <w:rtl w:val="0"/>
              </w:rPr>
              <w:t xml:space="preserve">512</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9885a"/>
                <w:sz w:val="16"/>
                <w:szCs w:val="16"/>
                <w:rtl w:val="0"/>
              </w:rPr>
              <w:t xml:space="preserve">2</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w:t>
            </w:r>
            <w:r w:rsidDel="00000000" w:rsidR="00000000" w:rsidRPr="00000000">
              <w:rPr>
                <w:rFonts w:ascii="Courier New" w:cs="Courier New" w:eastAsia="Courier New" w:hAnsi="Courier New"/>
                <w:color w:val="09885a"/>
                <w:sz w:val="16"/>
                <w:szCs w:val="16"/>
                <w:rtl w:val="0"/>
              </w:rPr>
              <w:t xml:space="preserve">256</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0">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.fc2 = nn.Linear(</w:t>
            </w:r>
            <w:r w:rsidDel="00000000" w:rsidR="00000000" w:rsidRPr="00000000">
              <w:rPr>
                <w:rFonts w:ascii="Courier New" w:cs="Courier New" w:eastAsia="Courier New" w:hAnsi="Courier New"/>
                <w:color w:val="09885a"/>
                <w:sz w:val="16"/>
                <w:szCs w:val="16"/>
                <w:rtl w:val="0"/>
              </w:rPr>
              <w:t xml:space="preserve">256</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1">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.leakyrelu = nn.LeakyReLU()</w:t>
            </w:r>
          </w:p>
          <w:p w:rsidR="00000000" w:rsidDel="00000000" w:rsidP="00000000" w:rsidRDefault="00000000" w:rsidRPr="00000000" w14:paraId="00000082">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.sigmoid = nn.Sigmoid()</w:t>
            </w:r>
          </w:p>
          <w:p w:rsidR="00000000" w:rsidDel="00000000" w:rsidP="00000000" w:rsidRDefault="00000000" w:rsidRPr="00000000" w14:paraId="00000083">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84">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def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forward</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input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5">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batch_size = input.size(</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6">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h0 = torch.zeros((</w:t>
            </w:r>
            <w:r w:rsidDel="00000000" w:rsidR="00000000" w:rsidRPr="00000000">
              <w:rPr>
                <w:rFonts w:ascii="Courier New" w:cs="Courier New" w:eastAsia="Courier New" w:hAnsi="Courier New"/>
                <w:color w:val="09885a"/>
                <w:sz w:val="16"/>
                <w:szCs w:val="16"/>
                <w:rtl w:val="0"/>
              </w:rPr>
              <w:t xml:space="preserve">2</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batch_size, </w:t>
            </w:r>
            <w:r w:rsidDel="00000000" w:rsidR="00000000" w:rsidRPr="00000000">
              <w:rPr>
                <w:rFonts w:ascii="Courier New" w:cs="Courier New" w:eastAsia="Courier New" w:hAnsi="Courier New"/>
                <w:color w:val="09885a"/>
                <w:sz w:val="16"/>
                <w:szCs w:val="16"/>
                <w:rtl w:val="0"/>
              </w:rPr>
              <w:t xml:space="preserve">512</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87">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c0 = torch.zeros((</w:t>
            </w:r>
            <w:r w:rsidDel="00000000" w:rsidR="00000000" w:rsidRPr="00000000">
              <w:rPr>
                <w:rFonts w:ascii="Courier New" w:cs="Courier New" w:eastAsia="Courier New" w:hAnsi="Courier New"/>
                <w:color w:val="09885a"/>
                <w:sz w:val="16"/>
                <w:szCs w:val="16"/>
                <w:rtl w:val="0"/>
              </w:rPr>
              <w:t xml:space="preserve">2</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batch_size, </w:t>
            </w:r>
            <w:r w:rsidDel="00000000" w:rsidR="00000000" w:rsidRPr="00000000">
              <w:rPr>
                <w:rFonts w:ascii="Courier New" w:cs="Courier New" w:eastAsia="Courier New" w:hAnsi="Courier New"/>
                <w:color w:val="09885a"/>
                <w:sz w:val="16"/>
                <w:szCs w:val="16"/>
                <w:rtl w:val="0"/>
              </w:rPr>
              <w:t xml:space="preserve">512</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88">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 input.reshape(batch_size,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267f99"/>
                <w:sz w:val="16"/>
                <w:szCs w:val="16"/>
                <w:rtl w:val="0"/>
              </w:rPr>
              <w:t xml:space="preserve">float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9">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 (h, c) =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.lstm(input, (h0, c0))</w:t>
            </w:r>
          </w:p>
          <w:p w:rsidR="00000000" w:rsidDel="00000000" w:rsidP="00000000" w:rsidRDefault="00000000" w:rsidRPr="00000000" w14:paraId="0000008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 = h.reshape(batch_size, </w:t>
            </w:r>
            <w:r w:rsidDel="00000000" w:rsidR="00000000" w:rsidRPr="00000000">
              <w:rPr>
                <w:rFonts w:ascii="Courier New" w:cs="Courier New" w:eastAsia="Courier New" w:hAnsi="Courier New"/>
                <w:color w:val="09885a"/>
                <w:sz w:val="16"/>
                <w:szCs w:val="16"/>
                <w:rtl w:val="0"/>
              </w:rPr>
              <w:t xml:space="preserve">1024</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w:t>
            </w:r>
          </w:p>
          <w:p w:rsidR="00000000" w:rsidDel="00000000" w:rsidP="00000000" w:rsidRDefault="00000000" w:rsidRPr="00000000" w14:paraId="0000008B">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.leakyrelu(</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.fc1(</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.leakyrelu(h)))</w:t>
            </w:r>
          </w:p>
          <w:p w:rsidR="00000000" w:rsidDel="00000000" w:rsidP="00000000" w:rsidRDefault="00000000" w:rsidRPr="00000000" w14:paraId="0000008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.sigmoid(</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.fc2(output))</w:t>
            </w:r>
          </w:p>
          <w:p w:rsidR="00000000" w:rsidDel="00000000" w:rsidP="00000000" w:rsidRDefault="00000000" w:rsidRPr="00000000" w14:paraId="0000008D">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8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return</w:t>
            </w:r>
            <w:r w:rsidDel="00000000" w:rsidR="00000000" w:rsidRPr="00000000">
              <w:rPr>
                <w:rFonts w:ascii="Courier New" w:cs="Courier New" w:eastAsia="Courier New" w:hAnsi="Courier New"/>
                <w:sz w:val="16"/>
                <w:szCs w:val="16"/>
                <w:rtl w:val="0"/>
              </w:rPr>
              <w:t xml:space="preserve"> output</w:t>
            </w:r>
          </w:p>
          <w:p w:rsidR="00000000" w:rsidDel="00000000" w:rsidP="00000000" w:rsidRDefault="00000000" w:rsidRPr="00000000" w14:paraId="0000008F">
            <w:pPr>
              <w:spacing w:after="0" w:before="240" w:line="276" w:lineRule="auto"/>
              <w:rPr>
                <w:sz w:val="14"/>
                <w:szCs w:val="14"/>
              </w:rPr>
            </w:pPr>
            <w:r w:rsidDel="00000000" w:rsidR="00000000" w:rsidRPr="00000000">
              <w:rPr>
                <w:sz w:val="14"/>
                <w:szCs w:val="14"/>
                <w:rtl w:val="0"/>
              </w:rPr>
              <w:t xml:space="preserve"> </w:t>
            </w:r>
          </w:p>
          <w:p w:rsidR="00000000" w:rsidDel="00000000" w:rsidP="00000000" w:rsidRDefault="00000000" w:rsidRPr="00000000" w14:paraId="00000090">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out_real = []</w:t>
            </w:r>
          </w:p>
          <w:p w:rsidR="00000000" w:rsidDel="00000000" w:rsidP="00000000" w:rsidRDefault="00000000" w:rsidRPr="00000000" w14:paraId="00000091">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out_fake = []</w:t>
            </w:r>
          </w:p>
          <w:p w:rsidR="00000000" w:rsidDel="00000000" w:rsidP="00000000" w:rsidRDefault="00000000" w:rsidRPr="00000000" w14:paraId="00000092">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af00db"/>
                <w:sz w:val="16"/>
                <w:szCs w:val="16"/>
                <w:rtl w:val="0"/>
              </w:rPr>
              <w:t xml:space="preserve">for</w:t>
            </w:r>
            <w:r w:rsidDel="00000000" w:rsidR="00000000" w:rsidRPr="00000000">
              <w:rPr>
                <w:rFonts w:ascii="Courier New" w:cs="Courier New" w:eastAsia="Courier New" w:hAnsi="Courier New"/>
                <w:sz w:val="16"/>
                <w:szCs w:val="16"/>
                <w:rtl w:val="0"/>
              </w:rPr>
              <w:t xml:space="preserve"> epoch </w:t>
            </w:r>
            <w:r w:rsidDel="00000000" w:rsidR="00000000" w:rsidRPr="00000000">
              <w:rPr>
                <w:rFonts w:ascii="Courier New" w:cs="Courier New" w:eastAsia="Courier New" w:hAnsi="Courier New"/>
                <w:color w:val="0000ff"/>
                <w:sz w:val="16"/>
                <w:szCs w:val="16"/>
                <w:rtl w:val="0"/>
              </w:rPr>
              <w:t xml:space="preserve">in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range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9885a"/>
                <w:sz w:val="16"/>
                <w:szCs w:val="16"/>
                <w:rtl w:val="0"/>
              </w:rPr>
              <w:t xml:space="preserve">10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3">
            <w:pPr>
              <w:shd w:fill="fffffe" w:val="clear"/>
              <w:spacing w:after="0" w:before="240" w:line="310.9090909090909" w:lineRule="auto"/>
              <w:jc w:val="left"/>
              <w:rPr>
                <w:rFonts w:ascii="Courier New" w:cs="Courier New" w:eastAsia="Courier New" w:hAnsi="Courier New"/>
                <w:color w:val="09885a"/>
                <w:sz w:val="16"/>
                <w:szCs w:val="16"/>
              </w:rPr>
            </w:pPr>
            <w:r w:rsidDel="00000000" w:rsidR="00000000" w:rsidRPr="00000000">
              <w:rPr>
                <w:rFonts w:ascii="Courier New" w:cs="Courier New" w:eastAsia="Courier New" w:hAnsi="Courier New"/>
                <w:sz w:val="16"/>
                <w:szCs w:val="16"/>
                <w:rtl w:val="0"/>
              </w:rPr>
              <w:t xml:space="preserve">  i = </w:t>
            </w:r>
            <w:r w:rsidDel="00000000" w:rsidR="00000000" w:rsidRPr="00000000">
              <w:rPr>
                <w:rFonts w:ascii="Courier New" w:cs="Courier New" w:eastAsia="Courier New" w:hAnsi="Courier New"/>
                <w:color w:val="09885a"/>
                <w:sz w:val="16"/>
                <w:szCs w:val="16"/>
                <w:rtl w:val="0"/>
              </w:rPr>
              <w:t xml:space="preserve">0</w:t>
            </w:r>
          </w:p>
          <w:p w:rsidR="00000000" w:rsidDel="00000000" w:rsidP="00000000" w:rsidRDefault="00000000" w:rsidRPr="00000000" w14:paraId="00000094">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for</w:t>
            </w:r>
            <w:r w:rsidDel="00000000" w:rsidR="00000000" w:rsidRPr="00000000">
              <w:rPr>
                <w:rFonts w:ascii="Courier New" w:cs="Courier New" w:eastAsia="Courier New" w:hAnsi="Courier New"/>
                <w:sz w:val="16"/>
                <w:szCs w:val="16"/>
                <w:rtl w:val="0"/>
              </w:rPr>
              <w:t xml:space="preserve"> batch </w:t>
            </w:r>
            <w:r w:rsidDel="00000000" w:rsidR="00000000" w:rsidRPr="00000000">
              <w:rPr>
                <w:rFonts w:ascii="Courier New" w:cs="Courier New" w:eastAsia="Courier New" w:hAnsi="Courier New"/>
                <w:color w:val="0000ff"/>
                <w:sz w:val="16"/>
                <w:szCs w:val="16"/>
                <w:rtl w:val="0"/>
              </w:rPr>
              <w:t xml:space="preserve">in</w:t>
            </w:r>
            <w:r w:rsidDel="00000000" w:rsidR="00000000" w:rsidRPr="00000000">
              <w:rPr>
                <w:rFonts w:ascii="Courier New" w:cs="Courier New" w:eastAsia="Courier New" w:hAnsi="Courier New"/>
                <w:sz w:val="16"/>
                <w:szCs w:val="16"/>
                <w:rtl w:val="0"/>
              </w:rPr>
              <w:t xml:space="preserve"> train_dataset:</w:t>
            </w:r>
          </w:p>
          <w:p w:rsidR="00000000" w:rsidDel="00000000" w:rsidP="00000000" w:rsidRDefault="00000000" w:rsidRPr="00000000" w14:paraId="00000095">
            <w:pPr>
              <w:shd w:fill="fffffe" w:val="clear"/>
              <w:spacing w:after="0" w:before="240" w:line="310.9090909090909" w:lineRule="auto"/>
              <w:jc w:val="left"/>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#print(input_ids.shape, position_ids.shape, token_ids.shape, label_ids.shape)</w:t>
            </w:r>
          </w:p>
          <w:p w:rsidR="00000000" w:rsidDel="00000000" w:rsidP="00000000" w:rsidRDefault="00000000" w:rsidRPr="00000000" w14:paraId="00000096">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batch = </w:t>
            </w:r>
            <w:r w:rsidDel="00000000" w:rsidR="00000000" w:rsidRPr="00000000">
              <w:rPr>
                <w:rFonts w:ascii="Courier New" w:cs="Courier New" w:eastAsia="Courier New" w:hAnsi="Courier New"/>
                <w:color w:val="267f99"/>
                <w:sz w:val="16"/>
                <w:szCs w:val="16"/>
                <w:rtl w:val="0"/>
              </w:rPr>
              <w:t xml:space="preserve">tuple</w:t>
            </w:r>
            <w:r w:rsidDel="00000000" w:rsidR="00000000" w:rsidRPr="00000000">
              <w:rPr>
                <w:rFonts w:ascii="Courier New" w:cs="Courier New" w:eastAsia="Courier New" w:hAnsi="Courier New"/>
                <w:sz w:val="16"/>
                <w:szCs w:val="16"/>
                <w:rtl w:val="0"/>
              </w:rPr>
              <w:t xml:space="preserve">(t.to(device) </w:t>
            </w:r>
            <w:r w:rsidDel="00000000" w:rsidR="00000000" w:rsidRPr="00000000">
              <w:rPr>
                <w:rFonts w:ascii="Courier New" w:cs="Courier New" w:eastAsia="Courier New" w:hAnsi="Courier New"/>
                <w:color w:val="af00db"/>
                <w:sz w:val="16"/>
                <w:szCs w:val="16"/>
                <w:rtl w:val="0"/>
              </w:rPr>
              <w:t xml:space="preserve">for</w:t>
            </w:r>
            <w:r w:rsidDel="00000000" w:rsidR="00000000" w:rsidRPr="00000000">
              <w:rPr>
                <w:rFonts w:ascii="Courier New" w:cs="Courier New" w:eastAsia="Courier New" w:hAnsi="Courier New"/>
                <w:sz w:val="16"/>
                <w:szCs w:val="16"/>
                <w:rtl w:val="0"/>
              </w:rPr>
              <w:t xml:space="preserve"> t </w:t>
            </w:r>
            <w:r w:rsidDel="00000000" w:rsidR="00000000" w:rsidRPr="00000000">
              <w:rPr>
                <w:rFonts w:ascii="Courier New" w:cs="Courier New" w:eastAsia="Courier New" w:hAnsi="Courier New"/>
                <w:color w:val="0000ff"/>
                <w:sz w:val="16"/>
                <w:szCs w:val="16"/>
                <w:rtl w:val="0"/>
              </w:rPr>
              <w:t xml:space="preserve">in</w:t>
            </w:r>
            <w:r w:rsidDel="00000000" w:rsidR="00000000" w:rsidRPr="00000000">
              <w:rPr>
                <w:rFonts w:ascii="Courier New" w:cs="Courier New" w:eastAsia="Courier New" w:hAnsi="Courier New"/>
                <w:sz w:val="16"/>
                <w:szCs w:val="16"/>
                <w:rtl w:val="0"/>
              </w:rPr>
              <w:t xml:space="preserve"> batch)</w:t>
            </w:r>
          </w:p>
          <w:p w:rsidR="00000000" w:rsidDel="00000000" w:rsidP="00000000" w:rsidRDefault="00000000" w:rsidRPr="00000000" w14:paraId="00000097">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input_ids, position_ids, token_ids, label_ids, *_ = batch</w:t>
            </w:r>
          </w:p>
          <w:p w:rsidR="00000000" w:rsidDel="00000000" w:rsidP="00000000" w:rsidRDefault="00000000" w:rsidRPr="00000000" w14:paraId="00000098">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input_ids = input_ids[</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9">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label_ids = label_ids[</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B">
            <w:pPr>
              <w:shd w:fill="fffffe" w:val="clear"/>
              <w:spacing w:after="0" w:before="240" w:line="310.9090909090909" w:lineRule="auto"/>
              <w:jc w:val="left"/>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w:t>
            </w:r>
            <w:r w:rsidDel="00000000" w:rsidR="00000000" w:rsidRPr="00000000">
              <w:rPr>
                <w:color w:val="008000"/>
                <w:sz w:val="16"/>
                <w:szCs w:val="16"/>
                <w:rtl w:val="0"/>
              </w:rPr>
              <w:t xml:space="preserve">모델</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출력</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생성</w:t>
            </w:r>
            <w:r w:rsidDel="00000000" w:rsidR="00000000" w:rsidRPr="00000000">
              <w:rPr>
                <w:rFonts w:ascii="Courier New" w:cs="Courier New" w:eastAsia="Courier New" w:hAnsi="Courier New"/>
                <w:color w:val="008000"/>
                <w:sz w:val="16"/>
                <w:szCs w:val="16"/>
                <w:rtl w:val="0"/>
              </w:rPr>
              <w:t xml:space="preserve"> (out)</w:t>
            </w:r>
          </w:p>
          <w:p w:rsidR="00000000" w:rsidDel="00000000" w:rsidP="00000000" w:rsidRDefault="00000000" w:rsidRPr="00000000" w14:paraId="0000009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input_ids = torch.cat((torch.tensor(cut_seq_to_eos(input_ids[</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].tolist())).reshape(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torch.tensor([[EOS_ID]])), dim=</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).to(device).long()</w:t>
            </w:r>
          </w:p>
          <w:p w:rsidR="00000000" w:rsidDel="00000000" w:rsidP="00000000" w:rsidRDefault="00000000" w:rsidRPr="00000000" w14:paraId="0000009D">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 = model.generate(input_ids, pad_token_id=</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max_length=</w:t>
            </w:r>
            <w:r w:rsidDel="00000000" w:rsidR="00000000" w:rsidRPr="00000000">
              <w:rPr>
                <w:rFonts w:ascii="Courier New" w:cs="Courier New" w:eastAsia="Courier New" w:hAnsi="Courier New"/>
                <w:color w:val="09885a"/>
                <w:sz w:val="16"/>
                <w:szCs w:val="16"/>
                <w:rtl w:val="0"/>
              </w:rPr>
              <w:t xml:space="preserve">1000</w:t>
            </w:r>
            <w:r w:rsidDel="00000000" w:rsidR="00000000" w:rsidRPr="00000000">
              <w:rPr>
                <w:rFonts w:ascii="Courier New" w:cs="Courier New" w:eastAsia="Courier New" w:hAnsi="Courier New"/>
                <w:sz w:val="16"/>
                <w:szCs w:val="16"/>
                <w:rtl w:val="0"/>
              </w:rPr>
              <w:t xml:space="preserve">, eos_token_id=EOS_ID, num_beams=</w:t>
            </w:r>
            <w:r w:rsidDel="00000000" w:rsidR="00000000" w:rsidRPr="00000000">
              <w:rPr>
                <w:rFonts w:ascii="Courier New" w:cs="Courier New" w:eastAsia="Courier New" w:hAnsi="Courier New"/>
                <w:color w:val="09885a"/>
                <w:sz w:val="16"/>
                <w:szCs w:val="16"/>
                <w:rtl w:val="0"/>
              </w:rPr>
              <w:t xml:space="preserve">5</w:t>
            </w:r>
            <w:r w:rsidDel="00000000" w:rsidR="00000000" w:rsidRPr="00000000">
              <w:rPr>
                <w:rFonts w:ascii="Courier New" w:cs="Courier New" w:eastAsia="Courier New" w:hAnsi="Courier New"/>
                <w:sz w:val="16"/>
                <w:szCs w:val="16"/>
                <w:rtl w:val="0"/>
              </w:rPr>
              <w:t xml:space="preserve">, num_return_sequences=</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F">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 = out[</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][input_ids.size(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0">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1">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label_ids = label_ids[label_ids!=</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2">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label_ids = torch.tensor(cut_seq_to_eos(label_ids.tolist())).reshape(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A3">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4">
            <w:pPr>
              <w:shd w:fill="fffffe" w:val="clear"/>
              <w:spacing w:after="0" w:before="240" w:line="310.9090909090909" w:lineRule="auto"/>
              <w:jc w:val="left"/>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#discriminator </w:t>
            </w:r>
            <w:r w:rsidDel="00000000" w:rsidR="00000000" w:rsidRPr="00000000">
              <w:rPr>
                <w:color w:val="008000"/>
                <w:sz w:val="16"/>
                <w:szCs w:val="16"/>
                <w:rtl w:val="0"/>
              </w:rPr>
              <w:t xml:space="preserve">입력</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생성</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질문과</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응답을</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이어붙임</w:t>
            </w:r>
            <w:r w:rsidDel="00000000" w:rsidR="00000000" w:rsidRPr="00000000">
              <w:rPr>
                <w:rFonts w:ascii="Courier New" w:cs="Courier New" w:eastAsia="Courier New" w:hAnsi="Courier New"/>
                <w:color w:val="008000"/>
                <w:sz w:val="16"/>
                <w:szCs w:val="16"/>
                <w:rtl w:val="0"/>
              </w:rPr>
              <w:t xml:space="preserve">)</w:t>
            </w:r>
          </w:p>
          <w:p w:rsidR="00000000" w:rsidDel="00000000" w:rsidP="00000000" w:rsidRDefault="00000000" w:rsidRPr="00000000" w14:paraId="000000A5">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real_input = torch.cat((input_ids, label_ids), dim=</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A6">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fake_input = torch.cat((input_ids, out), dim=</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A7">
            <w:pPr>
              <w:shd w:fill="fffffe" w:val="clear"/>
              <w:spacing w:after="0" w:before="240" w:line="310.9090909090909" w:lineRule="auto"/>
              <w:jc w:val="left"/>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#print(label_ids)</w:t>
            </w:r>
          </w:p>
          <w:p w:rsidR="00000000" w:rsidDel="00000000" w:rsidP="00000000" w:rsidRDefault="00000000" w:rsidRPr="00000000" w14:paraId="000000A8">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9">
            <w:pPr>
              <w:shd w:fill="fffffe" w:val="clear"/>
              <w:spacing w:after="0" w:before="240" w:line="310.9090909090909" w:lineRule="auto"/>
              <w:jc w:val="left"/>
              <w:rPr>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#discriminator </w:t>
            </w:r>
            <w:r w:rsidDel="00000000" w:rsidR="00000000" w:rsidRPr="00000000">
              <w:rPr>
                <w:color w:val="008000"/>
                <w:sz w:val="16"/>
                <w:szCs w:val="16"/>
                <w:rtl w:val="0"/>
              </w:rPr>
              <w:t xml:space="preserve">타겟</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생성</w:t>
            </w:r>
          </w:p>
          <w:p w:rsidR="00000000" w:rsidDel="00000000" w:rsidP="00000000" w:rsidRDefault="00000000" w:rsidRPr="00000000" w14:paraId="000000A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tgt_real = torch.ones((</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r w:rsidDel="00000000" w:rsidR="00000000" w:rsidRPr="00000000">
              <w:rPr>
                <w:rFonts w:ascii="Courier New" w:cs="Courier New" w:eastAsia="Courier New" w:hAnsi="Courier New"/>
                <w:color w:val="267f99"/>
                <w:sz w:val="16"/>
                <w:szCs w:val="16"/>
                <w:rtl w:val="0"/>
              </w:rPr>
              <w:t xml:space="preserve">float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B">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tgt_fake = torch.zeros((</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r w:rsidDel="00000000" w:rsidR="00000000" w:rsidRPr="00000000">
              <w:rPr>
                <w:rFonts w:ascii="Courier New" w:cs="Courier New" w:eastAsia="Courier New" w:hAnsi="Courier New"/>
                <w:color w:val="267f99"/>
                <w:sz w:val="16"/>
                <w:szCs w:val="16"/>
                <w:rtl w:val="0"/>
              </w:rPr>
              <w:t xml:space="preserve">float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D">
            <w:pPr>
              <w:shd w:fill="fffffe" w:val="clear"/>
              <w:spacing w:after="0" w:before="240" w:line="310.9090909090909" w:lineRule="auto"/>
              <w:jc w:val="left"/>
              <w:rPr>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#real </w:t>
            </w:r>
            <w:r w:rsidDel="00000000" w:rsidR="00000000" w:rsidRPr="00000000">
              <w:rPr>
                <w:color w:val="008000"/>
                <w:sz w:val="16"/>
                <w:szCs w:val="16"/>
                <w:rtl w:val="0"/>
              </w:rPr>
              <w:t xml:space="preserve">역전파</w:t>
            </w:r>
          </w:p>
          <w:p w:rsidR="00000000" w:rsidDel="00000000" w:rsidP="00000000" w:rsidRDefault="00000000" w:rsidRPr="00000000" w14:paraId="000000A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output_real = D(real_input)</w:t>
            </w:r>
          </w:p>
          <w:p w:rsidR="00000000" w:rsidDel="00000000" w:rsidP="00000000" w:rsidRDefault="00000000" w:rsidRPr="00000000" w14:paraId="000000AF">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loss_real = criterion(output_real, tgt_real)</w:t>
            </w:r>
          </w:p>
          <w:p w:rsidR="00000000" w:rsidDel="00000000" w:rsidP="00000000" w:rsidRDefault="00000000" w:rsidRPr="00000000" w14:paraId="000000B0">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loss_real.backward()</w:t>
            </w:r>
          </w:p>
          <w:p w:rsidR="00000000" w:rsidDel="00000000" w:rsidP="00000000" w:rsidRDefault="00000000" w:rsidRPr="00000000" w14:paraId="000000B1">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optimizer.step()</w:t>
            </w:r>
          </w:p>
          <w:p w:rsidR="00000000" w:rsidDel="00000000" w:rsidP="00000000" w:rsidRDefault="00000000" w:rsidRPr="00000000" w14:paraId="000000B2">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optimizer.zero_grad()</w:t>
            </w:r>
          </w:p>
          <w:p w:rsidR="00000000" w:rsidDel="00000000" w:rsidP="00000000" w:rsidRDefault="00000000" w:rsidRPr="00000000" w14:paraId="000000B3">
            <w:pPr>
              <w:shd w:fill="fffffe" w:val="clear"/>
              <w:spacing w:after="0" w:before="240" w:line="310.9090909090909" w:lineRule="auto"/>
              <w:jc w:val="left"/>
              <w:rPr>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#fake </w:t>
            </w:r>
            <w:r w:rsidDel="00000000" w:rsidR="00000000" w:rsidRPr="00000000">
              <w:rPr>
                <w:color w:val="008000"/>
                <w:sz w:val="16"/>
                <w:szCs w:val="16"/>
                <w:rtl w:val="0"/>
              </w:rPr>
              <w:t xml:space="preserve">역전파</w:t>
            </w:r>
          </w:p>
          <w:p w:rsidR="00000000" w:rsidDel="00000000" w:rsidP="00000000" w:rsidRDefault="00000000" w:rsidRPr="00000000" w14:paraId="000000B4">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output_fake = D(fake_input)</w:t>
            </w:r>
          </w:p>
          <w:p w:rsidR="00000000" w:rsidDel="00000000" w:rsidP="00000000" w:rsidRDefault="00000000" w:rsidRPr="00000000" w14:paraId="000000B5">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loss_fake = criterion(output_fake, tgt_fake)</w:t>
            </w:r>
          </w:p>
          <w:p w:rsidR="00000000" w:rsidDel="00000000" w:rsidP="00000000" w:rsidRDefault="00000000" w:rsidRPr="00000000" w14:paraId="000000B6">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loss_fake.backward()</w:t>
            </w:r>
          </w:p>
          <w:p w:rsidR="00000000" w:rsidDel="00000000" w:rsidP="00000000" w:rsidRDefault="00000000" w:rsidRPr="00000000" w14:paraId="000000B7">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optimizer.step()</w:t>
            </w:r>
          </w:p>
          <w:p w:rsidR="00000000" w:rsidDel="00000000" w:rsidP="00000000" w:rsidRDefault="00000000" w:rsidRPr="00000000" w14:paraId="000000B8">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optimizer.zero_grad()</w:t>
            </w:r>
          </w:p>
          <w:p w:rsidR="00000000" w:rsidDel="00000000" w:rsidP="00000000" w:rsidRDefault="00000000" w:rsidRPr="00000000" w14:paraId="000000B9">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out_real.append(output_real.cpu().item())</w:t>
            </w:r>
          </w:p>
          <w:p w:rsidR="00000000" w:rsidDel="00000000" w:rsidP="00000000" w:rsidRDefault="00000000" w:rsidRPr="00000000" w14:paraId="000000BB">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out_fake.append(output_fake.cpu().item())</w:t>
            </w:r>
          </w:p>
          <w:p w:rsidR="00000000" w:rsidDel="00000000" w:rsidP="00000000" w:rsidRDefault="00000000" w:rsidRPr="00000000" w14:paraId="000000B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D">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if</w:t>
            </w:r>
            <w:r w:rsidDel="00000000" w:rsidR="00000000" w:rsidRPr="00000000">
              <w:rPr>
                <w:rFonts w:ascii="Courier New" w:cs="Courier New" w:eastAsia="Courier New" w:hAnsi="Courier New"/>
                <w:sz w:val="16"/>
                <w:szCs w:val="16"/>
                <w:rtl w:val="0"/>
              </w:rPr>
              <w:t xml:space="preserve"> i % </w:t>
            </w:r>
            <w:r w:rsidDel="00000000" w:rsidR="00000000" w:rsidRPr="00000000">
              <w:rPr>
                <w:rFonts w:ascii="Courier New" w:cs="Courier New" w:eastAsia="Courier New" w:hAnsi="Courier New"/>
                <w:color w:val="09885a"/>
                <w:sz w:val="16"/>
                <w:szCs w:val="16"/>
                <w:rtl w:val="0"/>
              </w:rPr>
              <w:t xml:space="preserve">100</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B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print</w:t>
            </w:r>
            <w:r w:rsidDel="00000000" w:rsidR="00000000" w:rsidRPr="00000000">
              <w:rPr>
                <w:rFonts w:ascii="Courier New" w:cs="Courier New" w:eastAsia="Courier New" w:hAnsi="Courier New"/>
                <w:sz w:val="16"/>
                <w:szCs w:val="16"/>
                <w:rtl w:val="0"/>
              </w:rPr>
              <w:t xml:space="preserve">(epoch, i, output_real, output_fake)</w:t>
            </w:r>
          </w:p>
          <w:p w:rsidR="00000000" w:rsidDel="00000000" w:rsidP="00000000" w:rsidRDefault="00000000" w:rsidRPr="00000000" w14:paraId="000000BF">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torch.save(D.state_dict(), </w:t>
            </w:r>
            <w:r w:rsidDel="00000000" w:rsidR="00000000" w:rsidRPr="00000000">
              <w:rPr>
                <w:rFonts w:ascii="Courier New" w:cs="Courier New" w:eastAsia="Courier New" w:hAnsi="Courier New"/>
                <w:color w:val="a31515"/>
                <w:sz w:val="16"/>
                <w:szCs w:val="16"/>
                <w:rtl w:val="0"/>
              </w:rPr>
              <w:t xml:space="preserve">'D_lstm10_fc2.pkl'</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C0">
            <w:pPr>
              <w:shd w:fill="fffffe" w:val="clear"/>
              <w:spacing w:after="0" w:before="240" w:line="310.9090909090909" w:lineRule="auto"/>
              <w:jc w:val="left"/>
              <w:rPr>
                <w:rFonts w:ascii="Courier New" w:cs="Courier New" w:eastAsia="Courier New" w:hAnsi="Courier New"/>
                <w:color w:val="09885a"/>
                <w:sz w:val="16"/>
                <w:szCs w:val="16"/>
              </w:rPr>
            </w:pPr>
            <w:r w:rsidDel="00000000" w:rsidR="00000000" w:rsidRPr="00000000">
              <w:rPr>
                <w:rFonts w:ascii="Courier New" w:cs="Courier New" w:eastAsia="Courier New" w:hAnsi="Courier New"/>
                <w:sz w:val="16"/>
                <w:szCs w:val="16"/>
                <w:rtl w:val="0"/>
              </w:rPr>
              <w:t xml:space="preserve">      i += </w:t>
            </w:r>
            <w:r w:rsidDel="00000000" w:rsidR="00000000" w:rsidRPr="00000000">
              <w:rPr>
                <w:rFonts w:ascii="Courier New" w:cs="Courier New" w:eastAsia="Courier New" w:hAnsi="Courier New"/>
                <w:color w:val="09885a"/>
                <w:sz w:val="16"/>
                <w:szCs w:val="16"/>
                <w:rtl w:val="0"/>
              </w:rPr>
              <w:t xml:space="preserve">1</w:t>
            </w:r>
          </w:p>
          <w:p w:rsidR="00000000" w:rsidDel="00000000" w:rsidP="00000000" w:rsidRDefault="00000000" w:rsidRPr="00000000" w14:paraId="000000C1">
            <w:pPr>
              <w:spacing w:after="0" w:before="240" w:line="276" w:lineRule="auto"/>
              <w:rPr/>
            </w:pPr>
            <w:r w:rsidDel="00000000" w:rsidR="00000000" w:rsidRPr="00000000">
              <w:rPr>
                <w:rtl w:val="0"/>
              </w:rPr>
              <w:t xml:space="preserve"> </w:t>
            </w:r>
          </w:p>
        </w:tc>
      </w:tr>
    </w:tbl>
    <w:p w:rsidR="00000000" w:rsidDel="00000000" w:rsidP="00000000" w:rsidRDefault="00000000" w:rsidRPr="00000000" w14:paraId="000000C2">
      <w:pPr>
        <w:spacing w:after="240" w:before="240" w:lineRule="auto"/>
        <w:rPr/>
      </w:pPr>
      <w:r w:rsidDel="00000000" w:rsidR="00000000" w:rsidRPr="00000000">
        <w:rPr>
          <w:rtl w:val="0"/>
        </w:rPr>
        <w:t xml:space="preserve"> </w:t>
      </w:r>
    </w:p>
    <w:p w:rsidR="00000000" w:rsidDel="00000000" w:rsidP="00000000" w:rsidRDefault="00000000" w:rsidRPr="00000000" w14:paraId="000000C3">
      <w:pPr>
        <w:spacing w:after="240" w:before="240" w:lineRule="auto"/>
        <w:rPr/>
      </w:pPr>
      <w:r w:rsidDel="00000000" w:rsidR="00000000" w:rsidRPr="00000000">
        <w:rPr>
          <w:rtl w:val="0"/>
        </w:rPr>
        <w:t xml:space="preserve"> </w:t>
      </w:r>
    </w:p>
    <w:p w:rsidR="00000000" w:rsidDel="00000000" w:rsidP="00000000" w:rsidRDefault="00000000" w:rsidRPr="00000000" w14:paraId="000000C4">
      <w:pPr>
        <w:spacing w:after="240" w:before="240" w:lineRule="auto"/>
        <w:rPr/>
      </w:pPr>
      <w:r w:rsidDel="00000000" w:rsidR="00000000" w:rsidRPr="00000000">
        <w:rPr>
          <w:rtl w:val="0"/>
        </w:rPr>
        <w:t xml:space="preserve"> </w:t>
      </w:r>
    </w:p>
    <w:p w:rsidR="00000000" w:rsidDel="00000000" w:rsidP="00000000" w:rsidRDefault="00000000" w:rsidRPr="00000000" w14:paraId="000000C5">
      <w:pPr>
        <w:spacing w:after="240" w:before="240" w:lineRule="auto"/>
        <w:rPr/>
      </w:pPr>
      <w:r w:rsidDel="00000000" w:rsidR="00000000" w:rsidRPr="00000000">
        <w:rPr>
          <w:rtl w:val="0"/>
        </w:rPr>
        <w:t xml:space="preserve"> </w:t>
      </w:r>
    </w:p>
    <w:p w:rsidR="00000000" w:rsidDel="00000000" w:rsidP="00000000" w:rsidRDefault="00000000" w:rsidRPr="00000000" w14:paraId="000000C6">
      <w:pPr>
        <w:spacing w:after="240" w:before="240" w:lineRule="auto"/>
        <w:rPr/>
      </w:pPr>
      <w:r w:rsidDel="00000000" w:rsidR="00000000" w:rsidRPr="00000000">
        <w:rPr>
          <w:rtl w:val="0"/>
        </w:rPr>
        <w:t xml:space="preserve"> </w:t>
      </w:r>
    </w:p>
    <w:p w:rsidR="00000000" w:rsidDel="00000000" w:rsidP="00000000" w:rsidRDefault="00000000" w:rsidRPr="00000000" w14:paraId="000000C7">
      <w:pPr>
        <w:spacing w:after="240" w:before="240" w:lineRule="auto"/>
        <w:rPr/>
      </w:pPr>
      <w:r w:rsidDel="00000000" w:rsidR="00000000" w:rsidRPr="00000000">
        <w:rPr>
          <w:rtl w:val="0"/>
        </w:rPr>
        <w:t xml:space="preserve">학습에 사용된 데이터는 Reddit dataset을 사용하였다. 컴퓨팅 자원의 한계로 인해 Reddit dataset에서 10000개의 문장을 무작위로 선택하여 학습 데이터로 사용하였고, 1000개의 문장을 무작위로 선택하여 테스트 데이터로 사용하였다. Discriminator 모델은 총 50000 iteration 학습되었다.</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240" w:line="276" w:lineRule="auto"/>
              <w:jc w:val="center"/>
              <w:rPr/>
            </w:pPr>
            <w:r w:rsidDel="00000000" w:rsidR="00000000" w:rsidRPr="00000000">
              <w:rPr>
                <w:rtl w:val="0"/>
              </w:rPr>
              <w:t xml:space="preserve">데이터셋 코드</w:t>
            </w:r>
          </w:p>
        </w:tc>
      </w:tr>
      <w:tr>
        <w:trPr>
          <w:cantSplit w:val="0"/>
          <w:trHeight w:val="7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hd w:fill="fffffe" w:val="clear"/>
              <w:spacing w:after="0" w:before="240" w:line="310.9090909090909" w:lineRule="auto"/>
              <w:jc w:val="left"/>
              <w:rPr>
                <w:rFonts w:ascii="Courier New" w:cs="Courier New" w:eastAsia="Courier New" w:hAnsi="Courier New"/>
                <w:color w:val="09885a"/>
                <w:sz w:val="18"/>
                <w:szCs w:val="18"/>
              </w:rPr>
            </w:pPr>
            <w:r w:rsidDel="00000000" w:rsidR="00000000" w:rsidRPr="00000000">
              <w:rPr>
                <w:rFonts w:ascii="Courier New" w:cs="Courier New" w:eastAsia="Courier New" w:hAnsi="Courier New"/>
                <w:sz w:val="18"/>
                <w:szCs w:val="18"/>
                <w:rtl w:val="0"/>
              </w:rPr>
              <w:t xml:space="preserve">num_train_samples = </w:t>
            </w:r>
            <w:r w:rsidDel="00000000" w:rsidR="00000000" w:rsidRPr="00000000">
              <w:rPr>
                <w:rFonts w:ascii="Courier New" w:cs="Courier New" w:eastAsia="Courier New" w:hAnsi="Courier New"/>
                <w:color w:val="09885a"/>
                <w:sz w:val="18"/>
                <w:szCs w:val="18"/>
                <w:rtl w:val="0"/>
              </w:rPr>
              <w:t xml:space="preserve">10000</w:t>
            </w:r>
          </w:p>
          <w:p w:rsidR="00000000" w:rsidDel="00000000" w:rsidP="00000000" w:rsidRDefault="00000000" w:rsidRPr="00000000" w14:paraId="000000CA">
            <w:pPr>
              <w:shd w:fill="fffffe" w:val="clear"/>
              <w:spacing w:after="0" w:before="240" w:line="310.9090909090909" w:lineRule="auto"/>
              <w:jc w:val="left"/>
              <w:rPr>
                <w:rFonts w:ascii="Courier New" w:cs="Courier New" w:eastAsia="Courier New" w:hAnsi="Courier New"/>
                <w:color w:val="09885a"/>
                <w:sz w:val="18"/>
                <w:szCs w:val="18"/>
              </w:rPr>
            </w:pPr>
            <w:r w:rsidDel="00000000" w:rsidR="00000000" w:rsidRPr="00000000">
              <w:rPr>
                <w:rFonts w:ascii="Courier New" w:cs="Courier New" w:eastAsia="Courier New" w:hAnsi="Courier New"/>
                <w:sz w:val="18"/>
                <w:szCs w:val="18"/>
                <w:rtl w:val="0"/>
              </w:rPr>
              <w:t xml:space="preserve">num_test_samples = </w:t>
            </w:r>
            <w:r w:rsidDel="00000000" w:rsidR="00000000" w:rsidRPr="00000000">
              <w:rPr>
                <w:rFonts w:ascii="Courier New" w:cs="Courier New" w:eastAsia="Courier New" w:hAnsi="Courier New"/>
                <w:color w:val="09885a"/>
                <w:sz w:val="18"/>
                <w:szCs w:val="18"/>
                <w:rtl w:val="0"/>
              </w:rPr>
              <w:t xml:space="preserve">1000</w:t>
            </w:r>
          </w:p>
          <w:p w:rsidR="00000000" w:rsidDel="00000000" w:rsidP="00000000" w:rsidRDefault="00000000" w:rsidRPr="00000000" w14:paraId="000000CB">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train_dataset = []</w:t>
            </w:r>
          </w:p>
          <w:p w:rsidR="00000000" w:rsidDel="00000000" w:rsidP="00000000" w:rsidRDefault="00000000" w:rsidRPr="00000000" w14:paraId="000000CC">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test_dataset = []</w:t>
            </w:r>
          </w:p>
          <w:p w:rsidR="00000000" w:rsidDel="00000000" w:rsidP="00000000" w:rsidRDefault="00000000" w:rsidRPr="00000000" w14:paraId="000000CD">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CE">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batch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enumerate</w:t>
            </w:r>
            <w:r w:rsidDel="00000000" w:rsidR="00000000" w:rsidRPr="00000000">
              <w:rPr>
                <w:rFonts w:ascii="Courier New" w:cs="Courier New" w:eastAsia="Courier New" w:hAnsi="Courier New"/>
                <w:sz w:val="18"/>
                <w:szCs w:val="18"/>
                <w:rtl w:val="0"/>
              </w:rPr>
              <w:t xml:space="preserve">(train_dataloader):</w:t>
            </w:r>
          </w:p>
          <w:p w:rsidR="00000000" w:rsidDel="00000000" w:rsidP="00000000" w:rsidRDefault="00000000" w:rsidRPr="00000000" w14:paraId="000000CF">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&lt; num_train_samples:</w:t>
            </w:r>
          </w:p>
          <w:p w:rsidR="00000000" w:rsidDel="00000000" w:rsidP="00000000" w:rsidRDefault="00000000" w:rsidRPr="00000000" w14:paraId="000000D0">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train_dataset.append(batch)</w:t>
            </w:r>
          </w:p>
          <w:p w:rsidR="00000000" w:rsidDel="00000000" w:rsidP="00000000" w:rsidRDefault="00000000" w:rsidRPr="00000000" w14:paraId="000000D1">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&gt;= num_train_samples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i &lt; num_train_samples+num_test_samples:</w:t>
            </w:r>
          </w:p>
          <w:p w:rsidR="00000000" w:rsidDel="00000000" w:rsidP="00000000" w:rsidRDefault="00000000" w:rsidRPr="00000000" w14:paraId="000000D2">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test_dataset.append(batch)</w:t>
            </w:r>
          </w:p>
          <w:p w:rsidR="00000000" w:rsidDel="00000000" w:rsidP="00000000" w:rsidRDefault="00000000" w:rsidRPr="00000000" w14:paraId="000000D3">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 num_train_samples+num_test_samples:</w:t>
            </w:r>
          </w:p>
          <w:p w:rsidR="00000000" w:rsidDel="00000000" w:rsidP="00000000" w:rsidRDefault="00000000" w:rsidRPr="00000000" w14:paraId="000000D4">
            <w:pPr>
              <w:shd w:fill="fffffe" w:val="clear"/>
              <w:spacing w:after="0" w:before="240" w:line="310.9090909090909" w:lineRule="auto"/>
              <w:jc w:val="left"/>
              <w:rPr>
                <w:rFonts w:ascii="Courier New" w:cs="Courier New" w:eastAsia="Courier New" w:hAnsi="Courier New"/>
                <w:color w:val="af00db"/>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break</w:t>
            </w:r>
          </w:p>
          <w:p w:rsidR="00000000" w:rsidDel="00000000" w:rsidP="00000000" w:rsidRDefault="00000000" w:rsidRPr="00000000" w14:paraId="000000D5">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 </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6">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(i)</w:t>
            </w:r>
          </w:p>
          <w:p w:rsidR="00000000" w:rsidDel="00000000" w:rsidP="00000000" w:rsidRDefault="00000000" w:rsidRPr="00000000" w14:paraId="000000D7">
            <w:pPr>
              <w:spacing w:after="0" w:before="240" w:line="276" w:lineRule="auto"/>
              <w:rPr/>
            </w:pPr>
            <w:r w:rsidDel="00000000" w:rsidR="00000000" w:rsidRPr="00000000">
              <w:rPr>
                <w:rtl w:val="0"/>
              </w:rPr>
              <w:t xml:space="preserve"> </w:t>
            </w:r>
          </w:p>
        </w:tc>
      </w:tr>
    </w:tbl>
    <w:p w:rsidR="00000000" w:rsidDel="00000000" w:rsidP="00000000" w:rsidRDefault="00000000" w:rsidRPr="00000000" w14:paraId="000000D8">
      <w:pPr>
        <w:spacing w:after="240" w:before="240" w:lineRule="auto"/>
        <w:rPr/>
      </w:pPr>
      <w:r w:rsidDel="00000000" w:rsidR="00000000" w:rsidRPr="00000000">
        <w:rPr>
          <w:rtl w:val="0"/>
        </w:rPr>
        <w:t xml:space="preserve"> </w:t>
      </w:r>
    </w:p>
    <w:p w:rsidR="00000000" w:rsidDel="00000000" w:rsidP="00000000" w:rsidRDefault="00000000" w:rsidRPr="00000000" w14:paraId="000000D9">
      <w:pPr>
        <w:spacing w:after="240" w:before="240" w:lineRule="auto"/>
        <w:rPr/>
      </w:pPr>
      <w:r w:rsidDel="00000000" w:rsidR="00000000" w:rsidRPr="00000000">
        <w:rPr>
          <w:rtl w:val="0"/>
        </w:rPr>
        <w:t xml:space="preserve">50000 iteration 학습 후 1000개의 테스트 데이터에 대해 Discriminator 모델을 평가하였다. Discriminator 모델은 1000개의  쌍 중 820개를 성공적으로 분류하였다.</w:t>
      </w:r>
    </w:p>
    <w:tbl>
      <w:tblPr>
        <w:tblStyle w:val="Table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2"/>
        <w:tblGridChange w:id="0">
          <w:tblGrid>
            <w:gridCol w:w="9025.511811023622"/>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240" w:line="276" w:lineRule="auto"/>
              <w:jc w:val="center"/>
              <w:rPr/>
            </w:pPr>
            <w:r w:rsidDel="00000000" w:rsidR="00000000" w:rsidRPr="00000000">
              <w:rPr>
                <w:rtl w:val="0"/>
              </w:rPr>
              <w:t xml:space="preserve">테스트 코드</w:t>
            </w:r>
          </w:p>
        </w:tc>
      </w:tr>
      <w:tr>
        <w:trPr>
          <w:cantSplit w:val="0"/>
          <w:trHeight w:val="167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w:t>
            </w:r>
            <w:r w:rsidDel="00000000" w:rsidR="00000000" w:rsidRPr="00000000">
              <w:rPr>
                <w:rFonts w:ascii="Courier New" w:cs="Courier New" w:eastAsia="Courier New" w:hAnsi="Courier New"/>
                <w:color w:val="795e26"/>
                <w:sz w:val="18"/>
                <w:szCs w:val="18"/>
                <w:rtl w:val="0"/>
              </w:rPr>
              <w:t xml:space="preserve">eval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C">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out_real_test = []</w:t>
            </w:r>
          </w:p>
          <w:p w:rsidR="00000000" w:rsidDel="00000000" w:rsidP="00000000" w:rsidRDefault="00000000" w:rsidRPr="00000000" w14:paraId="000000DD">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out_fake_test = []</w:t>
            </w:r>
          </w:p>
          <w:p w:rsidR="00000000" w:rsidDel="00000000" w:rsidP="00000000" w:rsidRDefault="00000000" w:rsidRPr="00000000" w14:paraId="000000DE">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F">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batch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tqdm(test_dataset):</w:t>
            </w:r>
          </w:p>
          <w:p w:rsidR="00000000" w:rsidDel="00000000" w:rsidP="00000000" w:rsidRDefault="00000000" w:rsidRPr="00000000" w14:paraId="000000E0">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batch = </w:t>
            </w:r>
            <w:r w:rsidDel="00000000" w:rsidR="00000000" w:rsidRPr="00000000">
              <w:rPr>
                <w:rFonts w:ascii="Courier New" w:cs="Courier New" w:eastAsia="Courier New" w:hAnsi="Courier New"/>
                <w:color w:val="267f99"/>
                <w:sz w:val="18"/>
                <w:szCs w:val="18"/>
                <w:rtl w:val="0"/>
              </w:rPr>
              <w:t xml:space="preserve">tuple</w:t>
            </w:r>
            <w:r w:rsidDel="00000000" w:rsidR="00000000" w:rsidRPr="00000000">
              <w:rPr>
                <w:rFonts w:ascii="Courier New" w:cs="Courier New" w:eastAsia="Courier New" w:hAnsi="Courier New"/>
                <w:sz w:val="18"/>
                <w:szCs w:val="18"/>
                <w:rtl w:val="0"/>
              </w:rPr>
              <w:t xml:space="preserve">(t.to(device)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t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batch)</w:t>
            </w:r>
          </w:p>
          <w:p w:rsidR="00000000" w:rsidDel="00000000" w:rsidP="00000000" w:rsidRDefault="00000000" w:rsidRPr="00000000" w14:paraId="000000E1">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input_ids, position_ids, token_ids, label_ids, *_ = batch</w:t>
            </w:r>
          </w:p>
          <w:p w:rsidR="00000000" w:rsidDel="00000000" w:rsidP="00000000" w:rsidRDefault="00000000" w:rsidRPr="00000000" w14:paraId="000000E2">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input_ids = input_ids[</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3">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label_ids = label_ids[</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4">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5">
            <w:pPr>
              <w:shd w:fill="fffffe" w:val="clear"/>
              <w:spacing w:after="0" w:before="240" w:line="310.9090909090909" w:lineRule="auto"/>
              <w:jc w:val="left"/>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color w:val="008000"/>
                <w:sz w:val="18"/>
                <w:szCs w:val="18"/>
                <w:rtl w:val="0"/>
              </w:rPr>
              <w:t xml:space="preserve">모델</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출력</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생성</w:t>
            </w:r>
            <w:r w:rsidDel="00000000" w:rsidR="00000000" w:rsidRPr="00000000">
              <w:rPr>
                <w:rFonts w:ascii="Courier New" w:cs="Courier New" w:eastAsia="Courier New" w:hAnsi="Courier New"/>
                <w:color w:val="008000"/>
                <w:sz w:val="18"/>
                <w:szCs w:val="18"/>
                <w:rtl w:val="0"/>
              </w:rPr>
              <w:t xml:space="preserve"> (out)</w:t>
            </w:r>
          </w:p>
          <w:p w:rsidR="00000000" w:rsidDel="00000000" w:rsidP="00000000" w:rsidRDefault="00000000" w:rsidRPr="00000000" w14:paraId="000000E6">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input_ids = torch.cat((torch.tensor(cut_seq_to_eos(input_ids[</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].tolist())).reshape(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torch.tensor([[EOS_ID]])), dim=</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).to(device).long()</w:t>
            </w:r>
          </w:p>
          <w:p w:rsidR="00000000" w:rsidDel="00000000" w:rsidP="00000000" w:rsidRDefault="00000000" w:rsidRPr="00000000" w14:paraId="000000E7">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8">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 = model.generate(input_ids, pad_token_id=</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max_length=</w:t>
            </w:r>
            <w:r w:rsidDel="00000000" w:rsidR="00000000" w:rsidRPr="00000000">
              <w:rPr>
                <w:rFonts w:ascii="Courier New" w:cs="Courier New" w:eastAsia="Courier New" w:hAnsi="Courier New"/>
                <w:color w:val="09885a"/>
                <w:sz w:val="18"/>
                <w:szCs w:val="18"/>
                <w:rtl w:val="0"/>
              </w:rPr>
              <w:t xml:space="preserve">1000</w:t>
            </w:r>
            <w:r w:rsidDel="00000000" w:rsidR="00000000" w:rsidRPr="00000000">
              <w:rPr>
                <w:rFonts w:ascii="Courier New" w:cs="Courier New" w:eastAsia="Courier New" w:hAnsi="Courier New"/>
                <w:sz w:val="18"/>
                <w:szCs w:val="18"/>
                <w:rtl w:val="0"/>
              </w:rPr>
              <w:t xml:space="preserve">, eos_token_id=EOS_ID, num_beams=</w:t>
            </w:r>
            <w:r w:rsidDel="00000000" w:rsidR="00000000" w:rsidRPr="00000000">
              <w:rPr>
                <w:rFonts w:ascii="Courier New" w:cs="Courier New" w:eastAsia="Courier New" w:hAnsi="Courier New"/>
                <w:color w:val="09885a"/>
                <w:sz w:val="18"/>
                <w:szCs w:val="18"/>
                <w:rtl w:val="0"/>
              </w:rPr>
              <w:t xml:space="preserve">5</w:t>
            </w:r>
            <w:r w:rsidDel="00000000" w:rsidR="00000000" w:rsidRPr="00000000">
              <w:rPr>
                <w:rFonts w:ascii="Courier New" w:cs="Courier New" w:eastAsia="Courier New" w:hAnsi="Courier New"/>
                <w:sz w:val="18"/>
                <w:szCs w:val="18"/>
                <w:rtl w:val="0"/>
              </w:rPr>
              <w:t xml:space="preserve">, num_return_sequences=</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9">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 = out[</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][input_ids.size(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A">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B">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label_ids = label_ids[label_ids!=</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C">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label_ids = torch.tensor(cut_seq_to_eos(label_ids.tolist())).reshape(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).to(device)</w:t>
            </w:r>
          </w:p>
          <w:p w:rsidR="00000000" w:rsidDel="00000000" w:rsidP="00000000" w:rsidRDefault="00000000" w:rsidRPr="00000000" w14:paraId="000000ED">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E">
            <w:pPr>
              <w:shd w:fill="fffffe" w:val="clear"/>
              <w:spacing w:after="0" w:before="240" w:line="310.9090909090909" w:lineRule="auto"/>
              <w:jc w:val="left"/>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#discriminator </w:t>
            </w:r>
            <w:r w:rsidDel="00000000" w:rsidR="00000000" w:rsidRPr="00000000">
              <w:rPr>
                <w:color w:val="008000"/>
                <w:sz w:val="18"/>
                <w:szCs w:val="18"/>
                <w:rtl w:val="0"/>
              </w:rPr>
              <w:t xml:space="preserve">입력</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생성</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질문과</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응답을</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이어붙임</w:t>
            </w:r>
            <w:r w:rsidDel="00000000" w:rsidR="00000000" w:rsidRPr="00000000">
              <w:rPr>
                <w:rFonts w:ascii="Courier New" w:cs="Courier New" w:eastAsia="Courier New" w:hAnsi="Courier New"/>
                <w:color w:val="008000"/>
                <w:sz w:val="18"/>
                <w:szCs w:val="18"/>
                <w:rtl w:val="0"/>
              </w:rPr>
              <w:t xml:space="preserve">)</w:t>
            </w:r>
          </w:p>
          <w:p w:rsidR="00000000" w:rsidDel="00000000" w:rsidP="00000000" w:rsidRDefault="00000000" w:rsidRPr="00000000" w14:paraId="000000EF">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real_input = torch.cat((input_ids, label_ids), dim=</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).to(device)</w:t>
            </w:r>
          </w:p>
          <w:p w:rsidR="00000000" w:rsidDel="00000000" w:rsidP="00000000" w:rsidRDefault="00000000" w:rsidRPr="00000000" w14:paraId="000000F0">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fake_input = torch.cat((input_ids, out), dim=</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).to(device)</w:t>
            </w:r>
          </w:p>
          <w:p w:rsidR="00000000" w:rsidDel="00000000" w:rsidP="00000000" w:rsidRDefault="00000000" w:rsidRPr="00000000" w14:paraId="000000F1">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2">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output_real = D(real_input)</w:t>
            </w:r>
          </w:p>
          <w:p w:rsidR="00000000" w:rsidDel="00000000" w:rsidP="00000000" w:rsidRDefault="00000000" w:rsidRPr="00000000" w14:paraId="000000F3">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output_fake = D(fake_input)</w:t>
            </w:r>
          </w:p>
          <w:p w:rsidR="00000000" w:rsidDel="00000000" w:rsidP="00000000" w:rsidRDefault="00000000" w:rsidRPr="00000000" w14:paraId="000000F4">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5">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out_real_test.append(output_real.cpu().item())</w:t>
            </w:r>
          </w:p>
          <w:p w:rsidR="00000000" w:rsidDel="00000000" w:rsidP="00000000" w:rsidRDefault="00000000" w:rsidRPr="00000000" w14:paraId="000000F6">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out_fake_test.append(output_fake.cpu().item())</w:t>
            </w:r>
          </w:p>
          <w:p w:rsidR="00000000" w:rsidDel="00000000" w:rsidP="00000000" w:rsidRDefault="00000000" w:rsidRPr="00000000" w14:paraId="000000F7">
            <w:pPr>
              <w:spacing w:after="0" w:before="240" w:line="276" w:lineRule="auto"/>
              <w:rPr/>
            </w:pPr>
            <w:r w:rsidDel="00000000" w:rsidR="00000000" w:rsidRPr="00000000">
              <w:rPr>
                <w:rtl w:val="0"/>
              </w:rPr>
              <w:t xml:space="preserve"> </w:t>
            </w:r>
          </w:p>
          <w:p w:rsidR="00000000" w:rsidDel="00000000" w:rsidP="00000000" w:rsidRDefault="00000000" w:rsidRPr="00000000" w14:paraId="000000F8">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np.count_nonzero(out_real_test&gt;out_fake_test) /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(out_real_test)</w:t>
            </w:r>
          </w:p>
          <w:p w:rsidR="00000000" w:rsidDel="00000000" w:rsidP="00000000" w:rsidRDefault="00000000" w:rsidRPr="00000000" w14:paraId="000000F9">
            <w:pPr>
              <w:spacing w:after="0" w:before="240" w:line="276"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FA">
            <w:pPr>
              <w:spacing w:after="0" w:before="240" w:line="276" w:lineRule="auto"/>
              <w:rPr>
                <w:sz w:val="16"/>
                <w:szCs w:val="16"/>
              </w:rPr>
            </w:pPr>
            <w:r w:rsidDel="00000000" w:rsidR="00000000" w:rsidRPr="00000000">
              <w:rPr>
                <w:sz w:val="16"/>
                <w:szCs w:val="16"/>
                <w:rtl w:val="0"/>
              </w:rPr>
              <w:t xml:space="preserve">&gt;&gt; 0.82</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b w:val="1"/>
          <w:sz w:val="44"/>
          <w:szCs w:val="44"/>
          <w:rtl w:val="0"/>
        </w:rPr>
        <w:t xml:space="preserve">실험 결과 (Benchmark)</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제안하고 모델이 생성하는 출력에 대해 2-gram과 </w:t>
      </w:r>
      <w:r w:rsidDel="00000000" w:rsidR="00000000" w:rsidRPr="00000000">
        <w:rPr>
          <w:rFonts w:ascii="Arial" w:cs="Arial" w:eastAsia="Arial" w:hAnsi="Arial"/>
          <w:sz w:val="23"/>
          <w:szCs w:val="23"/>
          <w:highlight w:val="white"/>
          <w:rtl w:val="0"/>
        </w:rPr>
        <w:t xml:space="preserve">4</w:t>
      </w:r>
      <w:r w:rsidDel="00000000" w:rsidR="00000000" w:rsidRPr="00000000">
        <w:rPr>
          <w:rtl w:val="0"/>
        </w:rPr>
        <w:t xml:space="preserve">-gram의 수를 계산하여 다양성의 정도를 평가하기 위해 Dist-</w:t>
      </w:r>
      <m:oMath>
        <m:r>
          <w:rPr/>
          <m:t xml:space="preserve">n</m:t>
        </m:r>
      </m:oMath>
      <w:r w:rsidDel="00000000" w:rsidR="00000000" w:rsidRPr="00000000">
        <w:rPr>
          <w:rtl w:val="0"/>
        </w:rPr>
        <w:t xml:space="preserve"> (</w:t>
      </w:r>
      <m:oMath>
        <m:r>
          <w:rPr/>
          <m:t xml:space="preserve">n=1, 2</m:t>
        </m:r>
      </m:oMath>
      <w:r w:rsidDel="00000000" w:rsidR="00000000" w:rsidRPr="00000000">
        <w:rPr>
          <w:rtl w:val="0"/>
        </w:rPr>
        <w:t xml:space="preserve">)과 Entropy-</w:t>
      </w:r>
      <m:oMath>
        <m:r>
          <w:rPr/>
          <m:t xml:space="preserve">n</m:t>
        </m:r>
      </m:oMath>
      <w:r w:rsidDel="00000000" w:rsidR="00000000" w:rsidRPr="00000000">
        <w:rPr>
          <w:rtl w:val="0"/>
        </w:rPr>
        <w:t xml:space="preserve"> (</w:t>
      </w:r>
      <m:oMath>
        <m:r>
          <w:rPr/>
          <m:t xml:space="preserve">n=4</m:t>
        </m:r>
      </m:oMath>
      <w:r w:rsidDel="00000000" w:rsidR="00000000" w:rsidRPr="00000000">
        <w:rPr>
          <w:rtl w:val="0"/>
        </w:rPr>
        <w:t xml:space="preserve">)을 측정하였다.</w:t>
      </w:r>
    </w:p>
    <w:tbl>
      <w:tblPr>
        <w:tblStyle w:val="Table6"/>
        <w:tblW w:w="72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676.25"/>
        <w:gridCol w:w="1676.25"/>
        <w:gridCol w:w="1676.25"/>
        <w:tblGridChange w:id="0">
          <w:tblGrid>
            <w:gridCol w:w="2265"/>
            <w:gridCol w:w="1676.25"/>
            <w:gridCol w:w="1676.25"/>
            <w:gridCol w:w="1676.25"/>
          </w:tblGrid>
        </w:tblGridChange>
      </w:tblGrid>
      <w:tr>
        <w:trPr>
          <w:cantSplit w:val="0"/>
          <w:trHeight w:val="36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jc w:val="center"/>
              <w:rPr/>
            </w:pPr>
            <w:r w:rsidDel="00000000" w:rsidR="00000000" w:rsidRPr="00000000">
              <w:rPr>
                <w:rtl w:val="0"/>
              </w:rPr>
              <w:t xml:space="preserve">Dist-2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jc w:val="center"/>
              <w:rPr/>
            </w:pPr>
            <w:r w:rsidDel="00000000" w:rsidR="00000000" w:rsidRPr="00000000">
              <w:rPr>
                <w:rtl w:val="0"/>
              </w:rPr>
              <w:t xml:space="preserve">Entropy-4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DialoGPT (medium)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2.3761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Ours (discriminator)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2.5301</w:t>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본 프로젝트에서 제안한 방법과 greedy search의 성능을 비교했을 때 Dist-1, Dist-2는 greedy search보다 약간 낮지만 비슷했고, Entropy-4는 더 높았다. Beam search와 discriminator를 사용한 디코딩 방법이 모델 구조 대비 다양한 응답을 생성한다는 것을 알 수 있다.</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rtl w:val="0"/>
        </w:rPr>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rtl w:val="0"/>
        </w:rPr>
      </w:r>
    </w:p>
    <w:p w:rsidR="00000000" w:rsidDel="00000000" w:rsidP="00000000" w:rsidRDefault="00000000" w:rsidRPr="00000000" w14:paraId="00000117">
      <w:pPr>
        <w:rPr>
          <w:b w:val="1"/>
          <w:sz w:val="44"/>
          <w:szCs w:val="44"/>
        </w:rPr>
      </w:pPr>
      <w:r w:rsidDel="00000000" w:rsidR="00000000" w:rsidRPr="00000000">
        <w:rPr>
          <w:b w:val="1"/>
          <w:sz w:val="44"/>
          <w:szCs w:val="44"/>
          <w:rtl w:val="0"/>
        </w:rPr>
        <w:t xml:space="preserve">텍스트 생성 결과</w:t>
      </w:r>
    </w:p>
    <w:p w:rsidR="00000000" w:rsidDel="00000000" w:rsidP="00000000" w:rsidRDefault="00000000" w:rsidRPr="00000000" w14:paraId="00000118">
      <w:pPr>
        <w:rPr/>
      </w:pPr>
      <w:r w:rsidDel="00000000" w:rsidR="00000000" w:rsidRPr="00000000">
        <w:rPr/>
        <w:drawing>
          <wp:inline distB="114300" distT="114300" distL="114300" distR="114300">
            <wp:extent cx="3452813" cy="772005"/>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452813" cy="77200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4350773" cy="693811"/>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50773" cy="69381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Pr>
        <w:drawing>
          <wp:inline distB="114300" distT="114300" distL="114300" distR="114300">
            <wp:extent cx="3529013" cy="814838"/>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529013" cy="8148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b w:val="1"/>
          <w:sz w:val="24"/>
          <w:szCs w:val="24"/>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b w:val="1"/>
          <w:sz w:val="24"/>
          <w:szCs w:val="24"/>
          <w:rtl w:val="0"/>
        </w:rPr>
        <w:t xml:space="preserve">참고문헌</w:t>
      </w:r>
      <w:r w:rsidDel="00000000" w:rsidR="00000000" w:rsidRPr="00000000">
        <w:rPr>
          <w:rtl w:val="0"/>
        </w:rPr>
      </w:r>
    </w:p>
    <w:p w:rsidR="00000000" w:rsidDel="00000000" w:rsidP="00000000" w:rsidRDefault="00000000" w:rsidRPr="00000000" w14:paraId="0000011D">
      <w:pPr>
        <w:numPr>
          <w:ilvl w:val="0"/>
          <w:numId w:val="1"/>
        </w:numPr>
        <w:spacing w:after="0" w:afterAutospacing="0"/>
        <w:ind w:left="720" w:hanging="360"/>
        <w:rPr>
          <w:u w:val="none"/>
        </w:rPr>
      </w:pPr>
      <w:r w:rsidDel="00000000" w:rsidR="00000000" w:rsidRPr="00000000">
        <w:rPr>
          <w:rtl w:val="0"/>
        </w:rPr>
        <w:t xml:space="preserve">Yizhe Zhang, Michel Galley, Jianfeng Gao, Zhe Gan, Xiujun Li, Chris Brockett, and Bill  Dolan. 2018. Generating informative and diverse conversational responses via adversarial information maximization. NeurIPS.</w:t>
      </w:r>
    </w:p>
    <w:p w:rsidR="00000000" w:rsidDel="00000000" w:rsidP="00000000" w:rsidRDefault="00000000" w:rsidRPr="00000000" w14:paraId="0000011E">
      <w:pPr>
        <w:numPr>
          <w:ilvl w:val="0"/>
          <w:numId w:val="1"/>
        </w:numPr>
        <w:spacing w:after="0" w:afterAutospacing="0"/>
        <w:ind w:left="720" w:hanging="360"/>
        <w:rPr>
          <w:u w:val="none"/>
        </w:rPr>
      </w:pPr>
      <w:r w:rsidDel="00000000" w:rsidR="00000000" w:rsidRPr="00000000">
        <w:rPr>
          <w:rtl w:val="0"/>
        </w:rPr>
        <w:t xml:space="preserve">Jiwei Li, Michel Galley, Chris Brockett, Jianfeng Gao, and Bill Dolan. 2016a. A diversity-promoting objective function for neural conversation models. NAACL. </w:t>
      </w:r>
    </w:p>
    <w:p w:rsidR="00000000" w:rsidDel="00000000" w:rsidP="00000000" w:rsidRDefault="00000000" w:rsidRPr="00000000" w14:paraId="0000011F">
      <w:pPr>
        <w:numPr>
          <w:ilvl w:val="0"/>
          <w:numId w:val="1"/>
        </w:numPr>
        <w:spacing w:after="0" w:afterAutospacing="0"/>
        <w:ind w:left="720" w:hanging="360"/>
        <w:rPr>
          <w:u w:val="none"/>
        </w:rPr>
      </w:pPr>
      <w:r w:rsidDel="00000000" w:rsidR="00000000" w:rsidRPr="00000000">
        <w:rPr>
          <w:rtl w:val="0"/>
        </w:rPr>
        <w:t xml:space="preserve">Zhang, Y., Sun, S., Galley, M., Chen, Y. C., Brockett, C., Gao, X., ... &amp; Dolan, B. (2019). Dialogpt: Large-scale generative pre-training for conversational response generation. arXiv preprint arXiv:1911.00536.</w:t>
      </w:r>
    </w:p>
    <w:p w:rsidR="00000000" w:rsidDel="00000000" w:rsidP="00000000" w:rsidRDefault="00000000" w:rsidRPr="00000000" w14:paraId="00000120">
      <w:pPr>
        <w:numPr>
          <w:ilvl w:val="0"/>
          <w:numId w:val="1"/>
        </w:numPr>
        <w:ind w:left="720" w:hanging="360"/>
        <w:rPr>
          <w:u w:val="none"/>
        </w:rPr>
      </w:pPr>
      <w:r w:rsidDel="00000000" w:rsidR="00000000" w:rsidRPr="00000000">
        <w:rPr>
          <w:rtl w:val="0"/>
        </w:rPr>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Courier New"/>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ordWrap w:val="0"/>
      <w:autoSpaceDE w:val="0"/>
      <w:autoSpaceDN w:val="0"/>
    </w:pPr>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List Paragraph"/>
    <w:basedOn w:val="a"/>
    <w:uiPriority w:val="34"/>
    <w:qFormat w:val="1"/>
    <w:rsid w:val="00B052F5"/>
    <w:pPr>
      <w:ind w:left="800" w:leftChars="400"/>
    </w:pPr>
  </w:style>
  <w:style w:type="character" w:styleId="a5">
    <w:name w:val="Placeholder Text"/>
    <w:basedOn w:val="a0"/>
    <w:uiPriority w:val="99"/>
    <w:semiHidden w:val="1"/>
    <w:rsid w:val="003B047A"/>
    <w:rPr>
      <w:color w:val="808080"/>
    </w:rPr>
  </w:style>
  <w:style w:type="paragraph" w:styleId="a6">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L2AA6UkbeG3A6Sy3yfK5fiX+Ag==">AMUW2mX0MRzZFQtDhjh95WtZYWjG4QmqQ16k4lBnDXMX9ds5EEnj3rA/uK8Untc3S/QJqc54s1ff1uYGnhHxUi4uvc+94Hhnt453o+JOPV3LETgtiATpUNs=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2022-12-29T04:54:00Z</dcterms:created>
  <dc:creator>천호진</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0x010100F13AF17FA17C17479526C61290624E4E</vt:lpwstr>
  </property>
</Properties>
</file>