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25DC1" w14:textId="77777777" w:rsidR="00593F30" w:rsidRDefault="00593F30" w:rsidP="3A566411">
      <w:pPr>
        <w:spacing w:after="0"/>
        <w:jc w:val="center"/>
        <w:rPr>
          <w:rFonts w:ascii="Tahoma" w:hAnsi="Tahoma" w:cs="Tahoma"/>
          <w:b/>
          <w:bCs/>
        </w:rPr>
      </w:pPr>
    </w:p>
    <w:p w14:paraId="6024B7B1" w14:textId="460FD670" w:rsidR="001B37C6" w:rsidRPr="00593F30" w:rsidRDefault="3A566411" w:rsidP="3A566411">
      <w:pPr>
        <w:spacing w:after="0"/>
        <w:jc w:val="center"/>
        <w:rPr>
          <w:rFonts w:ascii="Tahoma" w:hAnsi="Tahoma" w:cs="Tahoma"/>
          <w:b/>
          <w:bCs/>
        </w:rPr>
      </w:pPr>
      <w:r w:rsidRPr="00593F30">
        <w:rPr>
          <w:rFonts w:ascii="Tahoma" w:hAnsi="Tahoma" w:cs="Tahoma"/>
          <w:b/>
          <w:bCs/>
        </w:rPr>
        <w:t>APLICACION WEB BÁSICA</w:t>
      </w:r>
      <w:r w:rsidR="00C45367" w:rsidRPr="00593F30">
        <w:rPr>
          <w:rFonts w:ascii="Tahoma" w:hAnsi="Tahoma" w:cs="Tahoma"/>
          <w:b/>
          <w:bCs/>
        </w:rPr>
        <w:t>: GESTOR DE</w:t>
      </w:r>
      <w:r w:rsidR="00C14573" w:rsidRPr="00593F30">
        <w:rPr>
          <w:rFonts w:ascii="Tahoma" w:hAnsi="Tahoma" w:cs="Tahoma"/>
          <w:b/>
          <w:bCs/>
        </w:rPr>
        <w:t xml:space="preserve"> RESTAURANTES</w:t>
      </w:r>
      <w:r w:rsidR="00C45367" w:rsidRPr="00593F30">
        <w:rPr>
          <w:rFonts w:ascii="Tahoma" w:hAnsi="Tahoma" w:cs="Tahoma"/>
          <w:b/>
          <w:bCs/>
        </w:rPr>
        <w:t xml:space="preserve"> </w:t>
      </w:r>
    </w:p>
    <w:p w14:paraId="672A6659" w14:textId="77777777" w:rsidR="00512614" w:rsidRPr="00593F30" w:rsidRDefault="00512614" w:rsidP="00FC7C85">
      <w:pPr>
        <w:jc w:val="both"/>
        <w:rPr>
          <w:rFonts w:ascii="Tahoma" w:hAnsi="Tahoma" w:cs="Tahoma"/>
          <w:b/>
        </w:rPr>
      </w:pPr>
    </w:p>
    <w:p w14:paraId="1621B3EB" w14:textId="77777777" w:rsidR="00593F30" w:rsidRDefault="00593F30" w:rsidP="3A566411">
      <w:pPr>
        <w:jc w:val="both"/>
        <w:rPr>
          <w:rFonts w:ascii="Tahoma" w:hAnsi="Tahoma" w:cs="Tahoma"/>
          <w:b/>
          <w:bCs/>
        </w:rPr>
      </w:pPr>
    </w:p>
    <w:p w14:paraId="374826E6" w14:textId="37F39180" w:rsidR="00460B3B" w:rsidRPr="00593F30" w:rsidRDefault="3A566411" w:rsidP="3A566411">
      <w:pPr>
        <w:jc w:val="both"/>
        <w:rPr>
          <w:rFonts w:ascii="Tahoma" w:hAnsi="Tahoma" w:cs="Tahoma"/>
          <w:b/>
          <w:bCs/>
        </w:rPr>
      </w:pPr>
      <w:r w:rsidRPr="00593F30">
        <w:rPr>
          <w:rFonts w:ascii="Tahoma" w:hAnsi="Tahoma" w:cs="Tahoma"/>
          <w:b/>
          <w:bCs/>
        </w:rPr>
        <w:t>OBJETIVOS</w:t>
      </w:r>
    </w:p>
    <w:p w14:paraId="5217A53E" w14:textId="668CCA72" w:rsidR="00AF7278" w:rsidRDefault="3A566411" w:rsidP="00460B3B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 w:rsidRPr="00593F30">
        <w:rPr>
          <w:rFonts w:ascii="Tahoma" w:hAnsi="Tahoma" w:cs="Tahoma"/>
        </w:rPr>
        <w:t xml:space="preserve">Colocar en práctica los conocimientos necesarios para desarrollar una aplicación Web básica </w:t>
      </w:r>
      <w:r w:rsidR="00C45367" w:rsidRPr="00593F30">
        <w:rPr>
          <w:rFonts w:ascii="Tahoma" w:hAnsi="Tahoma" w:cs="Tahoma"/>
        </w:rPr>
        <w:t>desplegada en una nube pública</w:t>
      </w:r>
      <w:r w:rsidRPr="00593F30">
        <w:rPr>
          <w:rFonts w:ascii="Tahoma" w:hAnsi="Tahoma" w:cs="Tahoma"/>
        </w:rPr>
        <w:t>.</w:t>
      </w:r>
    </w:p>
    <w:p w14:paraId="423F5FB7" w14:textId="77777777" w:rsidR="00593F30" w:rsidRPr="00593F30" w:rsidRDefault="00593F30" w:rsidP="00593F30">
      <w:pPr>
        <w:pStyle w:val="Prrafodelista"/>
        <w:ind w:left="360"/>
        <w:jc w:val="both"/>
        <w:rPr>
          <w:rFonts w:ascii="Tahoma" w:hAnsi="Tahoma" w:cs="Tahoma"/>
        </w:rPr>
      </w:pPr>
    </w:p>
    <w:p w14:paraId="44244A64" w14:textId="2E2DF4C7" w:rsidR="00460B3B" w:rsidRPr="00593F30" w:rsidRDefault="3A566411" w:rsidP="005D6902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</w:rPr>
      </w:pPr>
      <w:r w:rsidRPr="00593F30">
        <w:rPr>
          <w:rFonts w:ascii="Tahoma" w:hAnsi="Tahoma" w:cs="Tahoma"/>
        </w:rPr>
        <w:t xml:space="preserve">Desarrollar una aplicación Web en un </w:t>
      </w:r>
      <w:proofErr w:type="spellStart"/>
      <w:r w:rsidRPr="00593F30">
        <w:rPr>
          <w:rFonts w:ascii="Tahoma" w:hAnsi="Tahoma" w:cs="Tahoma"/>
        </w:rPr>
        <w:t>framework</w:t>
      </w:r>
      <w:proofErr w:type="spellEnd"/>
      <w:r w:rsidRPr="00593F30">
        <w:rPr>
          <w:rFonts w:ascii="Tahoma" w:hAnsi="Tahoma" w:cs="Tahoma"/>
        </w:rPr>
        <w:t xml:space="preserve"> de desarrollo ágil que utilice el patrón MVC</w:t>
      </w:r>
      <w:r w:rsidR="00FF7868" w:rsidRPr="00593F30">
        <w:rPr>
          <w:rFonts w:ascii="Tahoma" w:hAnsi="Tahoma" w:cs="Tahoma"/>
        </w:rPr>
        <w:t xml:space="preserve">, en este caso particular </w:t>
      </w:r>
      <w:proofErr w:type="spellStart"/>
      <w:r w:rsidR="00FF7868" w:rsidRPr="00593F30">
        <w:rPr>
          <w:rFonts w:ascii="Tahoma" w:hAnsi="Tahoma" w:cs="Tahoma"/>
        </w:rPr>
        <w:t>Flask</w:t>
      </w:r>
      <w:proofErr w:type="spellEnd"/>
      <w:r w:rsidRPr="00593F30">
        <w:rPr>
          <w:rFonts w:ascii="Tahoma" w:hAnsi="Tahoma" w:cs="Tahoma"/>
        </w:rPr>
        <w:t xml:space="preserve"> y</w:t>
      </w:r>
      <w:r w:rsidR="0020554D" w:rsidRPr="00593F30">
        <w:rPr>
          <w:rFonts w:ascii="Tahoma" w:hAnsi="Tahoma" w:cs="Tahoma"/>
        </w:rPr>
        <w:t xml:space="preserve"> </w:t>
      </w:r>
      <w:proofErr w:type="spellStart"/>
      <w:r w:rsidR="0020554D" w:rsidRPr="00593F30">
        <w:rPr>
          <w:rFonts w:ascii="Tahoma" w:hAnsi="Tahoma" w:cs="Tahoma"/>
        </w:rPr>
        <w:t>SQLAlchemy</w:t>
      </w:r>
      <w:proofErr w:type="spellEnd"/>
      <w:r w:rsidR="0020554D" w:rsidRPr="00593F30">
        <w:rPr>
          <w:rFonts w:ascii="Tahoma" w:hAnsi="Tahoma" w:cs="Tahoma"/>
        </w:rPr>
        <w:t xml:space="preserve"> como ORM para administrar el motor de base de datos</w:t>
      </w:r>
      <w:r w:rsidRPr="00593F30">
        <w:rPr>
          <w:rFonts w:ascii="Tahoma" w:hAnsi="Tahoma" w:cs="Tahoma"/>
        </w:rPr>
        <w:t>.</w:t>
      </w:r>
    </w:p>
    <w:p w14:paraId="68DC4D42" w14:textId="77777777" w:rsidR="00593F30" w:rsidRDefault="00593F30" w:rsidP="3A566411">
      <w:pPr>
        <w:jc w:val="both"/>
        <w:rPr>
          <w:rFonts w:ascii="Tahoma" w:hAnsi="Tahoma" w:cs="Tahoma"/>
          <w:b/>
          <w:bCs/>
        </w:rPr>
      </w:pPr>
    </w:p>
    <w:p w14:paraId="2BC9CB01" w14:textId="25FFFEBD" w:rsidR="000E40ED" w:rsidRPr="00593F30" w:rsidRDefault="3A566411" w:rsidP="3A566411">
      <w:pPr>
        <w:jc w:val="both"/>
        <w:rPr>
          <w:rFonts w:ascii="Tahoma" w:hAnsi="Tahoma" w:cs="Tahoma"/>
          <w:b/>
          <w:bCs/>
        </w:rPr>
      </w:pPr>
      <w:r w:rsidRPr="00593F30">
        <w:rPr>
          <w:rFonts w:ascii="Tahoma" w:hAnsi="Tahoma" w:cs="Tahoma"/>
          <w:b/>
          <w:bCs/>
        </w:rPr>
        <w:t>RECOMENDACIONES, CONSIDERACIONES Y LECTURAS PREVIAS</w:t>
      </w:r>
    </w:p>
    <w:p w14:paraId="52216FEA" w14:textId="31B43F2F" w:rsidR="008278F9" w:rsidRPr="00593F30" w:rsidRDefault="3A566411" w:rsidP="000E40ED">
      <w:pPr>
        <w:jc w:val="both"/>
        <w:rPr>
          <w:rFonts w:ascii="Tahoma" w:hAnsi="Tahoma" w:cs="Tahoma"/>
        </w:rPr>
      </w:pPr>
      <w:r w:rsidRPr="00593F30">
        <w:rPr>
          <w:rFonts w:ascii="Tahoma" w:hAnsi="Tahoma" w:cs="Tahoma"/>
        </w:rPr>
        <w:t xml:space="preserve">En </w:t>
      </w:r>
      <w:r w:rsidR="00C45367" w:rsidRPr="00593F30">
        <w:rPr>
          <w:rFonts w:ascii="Tahoma" w:hAnsi="Tahoma" w:cs="Tahoma"/>
        </w:rPr>
        <w:t>esta actividad</w:t>
      </w:r>
      <w:r w:rsidRPr="00593F30">
        <w:rPr>
          <w:rFonts w:ascii="Tahoma" w:hAnsi="Tahoma" w:cs="Tahoma"/>
        </w:rPr>
        <w:t xml:space="preserve"> se deberá desarrollar una aplicación Web. La aplicación Web </w:t>
      </w:r>
      <w:r w:rsidRPr="00593F30">
        <w:rPr>
          <w:rFonts w:ascii="Tahoma" w:hAnsi="Tahoma" w:cs="Tahoma"/>
          <w:b/>
          <w:bCs/>
          <w:u w:val="single"/>
        </w:rPr>
        <w:t xml:space="preserve">DEBERÁ SER DESARROLLADA EN </w:t>
      </w:r>
      <w:r w:rsidR="00FF7868" w:rsidRPr="00593F30">
        <w:rPr>
          <w:rFonts w:ascii="Tahoma" w:hAnsi="Tahoma" w:cs="Tahoma"/>
          <w:b/>
          <w:bCs/>
          <w:u w:val="single"/>
        </w:rPr>
        <w:t>FLASK PARA EL BACKEND</w:t>
      </w:r>
      <w:r w:rsidR="0020554D" w:rsidRPr="00593F30">
        <w:rPr>
          <w:rFonts w:ascii="Tahoma" w:hAnsi="Tahoma" w:cs="Tahoma"/>
        </w:rPr>
        <w:t xml:space="preserve">, </w:t>
      </w:r>
      <w:r w:rsidR="004868AE" w:rsidRPr="00593F30">
        <w:rPr>
          <w:rFonts w:ascii="Tahoma" w:hAnsi="Tahoma" w:cs="Tahoma"/>
        </w:rPr>
        <w:t>nos vamos</w:t>
      </w:r>
      <w:r w:rsidR="0020554D" w:rsidRPr="00593F30">
        <w:rPr>
          <w:rFonts w:ascii="Tahoma" w:hAnsi="Tahoma" w:cs="Tahoma"/>
        </w:rPr>
        <w:t xml:space="preserve"> a concentrar únicamente en el </w:t>
      </w:r>
      <w:proofErr w:type="spellStart"/>
      <w:r w:rsidR="0020554D" w:rsidRPr="00593F30">
        <w:rPr>
          <w:rFonts w:ascii="Tahoma" w:hAnsi="Tahoma" w:cs="Tahoma"/>
        </w:rPr>
        <w:t>Backend</w:t>
      </w:r>
      <w:proofErr w:type="spellEnd"/>
      <w:r w:rsidR="0020554D" w:rsidRPr="00593F30">
        <w:rPr>
          <w:rFonts w:ascii="Tahoma" w:hAnsi="Tahoma" w:cs="Tahoma"/>
        </w:rPr>
        <w:t xml:space="preserve"> suministrando un API REST</w:t>
      </w:r>
      <w:r w:rsidR="00FF7868" w:rsidRPr="00593F30">
        <w:rPr>
          <w:rFonts w:ascii="Tahoma" w:hAnsi="Tahoma" w:cs="Tahoma"/>
        </w:rPr>
        <w:t xml:space="preserve">. </w:t>
      </w:r>
      <w:r w:rsidRPr="00593F30">
        <w:rPr>
          <w:rFonts w:ascii="Tahoma" w:hAnsi="Tahoma" w:cs="Tahoma"/>
        </w:rPr>
        <w:t xml:space="preserve"> </w:t>
      </w:r>
    </w:p>
    <w:p w14:paraId="11D58355" w14:textId="0823A419" w:rsidR="00290CDE" w:rsidRPr="00593F30" w:rsidRDefault="069292F6" w:rsidP="000E40ED">
      <w:pPr>
        <w:jc w:val="both"/>
        <w:rPr>
          <w:rFonts w:ascii="Tahoma" w:hAnsi="Tahoma" w:cs="Tahoma"/>
        </w:rPr>
      </w:pPr>
      <w:r w:rsidRPr="00593F30">
        <w:rPr>
          <w:rFonts w:ascii="Tahoma" w:hAnsi="Tahoma" w:cs="Tahoma"/>
        </w:rPr>
        <w:t xml:space="preserve">A continuación, se relacionan algunos enlaces y material de referencia para aprender cada </w:t>
      </w:r>
      <w:proofErr w:type="spellStart"/>
      <w:r w:rsidRPr="00593F30">
        <w:rPr>
          <w:rFonts w:ascii="Tahoma" w:hAnsi="Tahoma" w:cs="Tahoma"/>
        </w:rPr>
        <w:t>framework</w:t>
      </w:r>
      <w:proofErr w:type="spellEnd"/>
      <w:r w:rsidRPr="00593F30">
        <w:rPr>
          <w:rFonts w:ascii="Tahoma" w:hAnsi="Tahoma" w:cs="Tahoma"/>
        </w:rPr>
        <w:t>.</w:t>
      </w:r>
    </w:p>
    <w:p w14:paraId="68F02138" w14:textId="4B14D838" w:rsidR="00290CDE" w:rsidRPr="00593F30" w:rsidRDefault="00FF7868" w:rsidP="00290CDE">
      <w:pPr>
        <w:pStyle w:val="Prrafodelista"/>
        <w:numPr>
          <w:ilvl w:val="0"/>
          <w:numId w:val="12"/>
        </w:numPr>
        <w:jc w:val="both"/>
        <w:rPr>
          <w:rFonts w:ascii="Tahoma" w:hAnsi="Tahoma" w:cs="Tahoma"/>
        </w:rPr>
      </w:pPr>
      <w:proofErr w:type="spellStart"/>
      <w:r w:rsidRPr="00593F30">
        <w:rPr>
          <w:rFonts w:ascii="Tahoma" w:hAnsi="Tahoma" w:cs="Tahoma"/>
          <w:b/>
          <w:bCs/>
        </w:rPr>
        <w:t>Flask</w:t>
      </w:r>
      <w:proofErr w:type="spellEnd"/>
      <w:r w:rsidR="3A566411" w:rsidRPr="00593F30">
        <w:rPr>
          <w:rFonts w:ascii="Tahoma" w:hAnsi="Tahoma" w:cs="Tahoma"/>
          <w:b/>
          <w:bCs/>
        </w:rPr>
        <w:t xml:space="preserve">. </w:t>
      </w:r>
      <w:r w:rsidR="3A566411" w:rsidRPr="00593F30">
        <w:rPr>
          <w:rFonts w:ascii="Tahoma" w:hAnsi="Tahoma" w:cs="Tahoma"/>
        </w:rPr>
        <w:t xml:space="preserve">Para aprender este </w:t>
      </w:r>
      <w:proofErr w:type="spellStart"/>
      <w:r w:rsidR="3A566411" w:rsidRPr="00593F30">
        <w:rPr>
          <w:rFonts w:ascii="Tahoma" w:hAnsi="Tahoma" w:cs="Tahoma"/>
        </w:rPr>
        <w:t>framework</w:t>
      </w:r>
      <w:proofErr w:type="spellEnd"/>
      <w:r w:rsidR="3A566411" w:rsidRPr="00593F30">
        <w:rPr>
          <w:rFonts w:ascii="Tahoma" w:hAnsi="Tahoma" w:cs="Tahoma"/>
        </w:rPr>
        <w:t xml:space="preserve"> se recomienda visitar, revisar y utilizar los siguientes materiales.</w:t>
      </w:r>
      <w:bookmarkStart w:id="0" w:name="OLE_LINK11"/>
      <w:bookmarkEnd w:id="0"/>
    </w:p>
    <w:p w14:paraId="371539C2" w14:textId="196DF992" w:rsidR="0044364F" w:rsidRPr="00593F30" w:rsidRDefault="0044364F" w:rsidP="00FF7868">
      <w:pPr>
        <w:pStyle w:val="Prrafodelista"/>
        <w:numPr>
          <w:ilvl w:val="1"/>
          <w:numId w:val="12"/>
        </w:numPr>
        <w:jc w:val="both"/>
        <w:rPr>
          <w:rFonts w:ascii="Tahoma" w:hAnsi="Tahoma" w:cs="Tahoma"/>
        </w:rPr>
      </w:pPr>
      <w:r w:rsidRPr="00593F30">
        <w:rPr>
          <w:rFonts w:ascii="Tahoma" w:hAnsi="Tahoma" w:cs="Tahoma"/>
        </w:rPr>
        <w:t xml:space="preserve">Sitio oficial: </w:t>
      </w:r>
      <w:hyperlink r:id="rId11" w:history="1">
        <w:r w:rsidR="00FF7868" w:rsidRPr="00593F30">
          <w:rPr>
            <w:rStyle w:val="Hipervnculo"/>
            <w:rFonts w:ascii="Tahoma" w:hAnsi="Tahoma" w:cs="Tahoma"/>
          </w:rPr>
          <w:t>https://flask.palletsprojects.com/en/1.1.x/</w:t>
        </w:r>
      </w:hyperlink>
      <w:r w:rsidR="00FF7868" w:rsidRPr="00593F30">
        <w:rPr>
          <w:rFonts w:ascii="Tahoma" w:hAnsi="Tahoma" w:cs="Tahoma"/>
        </w:rPr>
        <w:t xml:space="preserve"> </w:t>
      </w:r>
    </w:p>
    <w:p w14:paraId="1739868E" w14:textId="54DA23FD" w:rsidR="002F4177" w:rsidRPr="00593F30" w:rsidRDefault="0020554D" w:rsidP="00290CDE">
      <w:pPr>
        <w:jc w:val="both"/>
        <w:rPr>
          <w:rFonts w:ascii="Tahoma" w:hAnsi="Tahoma" w:cs="Tahoma"/>
        </w:rPr>
      </w:pPr>
      <w:r w:rsidRPr="00593F30">
        <w:rPr>
          <w:rFonts w:ascii="Tahoma" w:hAnsi="Tahoma" w:cs="Tahoma"/>
        </w:rPr>
        <w:t xml:space="preserve">Para realizar pruebas de acceso a cada uno de los </w:t>
      </w:r>
      <w:proofErr w:type="spellStart"/>
      <w:r w:rsidRPr="00593F30">
        <w:rPr>
          <w:rFonts w:ascii="Tahoma" w:hAnsi="Tahoma" w:cs="Tahoma"/>
        </w:rPr>
        <w:t>endpoints</w:t>
      </w:r>
      <w:proofErr w:type="spellEnd"/>
      <w:r w:rsidRPr="00593F30">
        <w:rPr>
          <w:rFonts w:ascii="Tahoma" w:hAnsi="Tahoma" w:cs="Tahoma"/>
        </w:rPr>
        <w:t xml:space="preserve"> vamos a utilizar POSTMAN como cliente HTTP, haciendo las veces de la capa de presentación.</w:t>
      </w:r>
    </w:p>
    <w:p w14:paraId="13E40CCD" w14:textId="342918D3" w:rsidR="000E40ED" w:rsidRPr="00593F30" w:rsidRDefault="3A566411" w:rsidP="00290CDE">
      <w:pPr>
        <w:jc w:val="both"/>
        <w:rPr>
          <w:rFonts w:ascii="Tahoma" w:hAnsi="Tahoma" w:cs="Tahoma"/>
        </w:rPr>
      </w:pPr>
      <w:r w:rsidRPr="00593F30">
        <w:rPr>
          <w:rFonts w:ascii="Tahoma" w:hAnsi="Tahoma" w:cs="Tahoma"/>
        </w:rPr>
        <w:t xml:space="preserve">La aplicación deberá ser ejecutada </w:t>
      </w:r>
      <w:r w:rsidR="00C45367" w:rsidRPr="00593F30">
        <w:rPr>
          <w:rFonts w:ascii="Tahoma" w:hAnsi="Tahoma" w:cs="Tahoma"/>
        </w:rPr>
        <w:t xml:space="preserve">inicialmente en su ambiente local, se recomienda un ambiente Linux como Ubuntu o Debian. En dicho ambiente </w:t>
      </w:r>
      <w:r w:rsidRPr="00593F30">
        <w:rPr>
          <w:rFonts w:ascii="Tahoma" w:hAnsi="Tahoma" w:cs="Tahoma"/>
        </w:rPr>
        <w:t xml:space="preserve">se deberá instalar el servidor web (en donde se ejecutará la aplicación web) y el servidor de base de datos. Podrán utilizar los servidores de aplicaciones, </w:t>
      </w:r>
      <w:r w:rsidRPr="00593F30">
        <w:rPr>
          <w:rFonts w:ascii="Tahoma" w:hAnsi="Tahoma" w:cs="Tahoma"/>
          <w:b/>
          <w:bCs/>
          <w:u w:val="single"/>
        </w:rPr>
        <w:t>DE BASES DE DATOS RELACIONALES</w:t>
      </w:r>
      <w:r w:rsidRPr="00593F30">
        <w:rPr>
          <w:rFonts w:ascii="Tahoma" w:hAnsi="Tahoma" w:cs="Tahoma"/>
        </w:rPr>
        <w:t xml:space="preserve"> y las herramientas de desarrollo que más se le faciliten.</w:t>
      </w:r>
    </w:p>
    <w:p w14:paraId="5DAB6C7B" w14:textId="77777777" w:rsidR="000E40ED" w:rsidRPr="00593F30" w:rsidRDefault="000E40ED" w:rsidP="000E40ED">
      <w:pPr>
        <w:jc w:val="both"/>
        <w:rPr>
          <w:rFonts w:ascii="Tahoma" w:hAnsi="Tahoma" w:cs="Tahoma"/>
        </w:rPr>
      </w:pPr>
    </w:p>
    <w:p w14:paraId="02EB378F" w14:textId="77777777" w:rsidR="002F4177" w:rsidRPr="00593F30" w:rsidRDefault="002F4177" w:rsidP="00FC7C85">
      <w:pPr>
        <w:jc w:val="both"/>
        <w:rPr>
          <w:rFonts w:ascii="Tahoma" w:hAnsi="Tahoma" w:cs="Tahoma"/>
          <w:b/>
        </w:rPr>
      </w:pPr>
    </w:p>
    <w:p w14:paraId="38345C22" w14:textId="13612009" w:rsidR="2F67D1A3" w:rsidRPr="00593F30" w:rsidRDefault="0012797E" w:rsidP="00C45367">
      <w:pPr>
        <w:rPr>
          <w:rFonts w:ascii="Tahoma" w:hAnsi="Tahoma" w:cs="Tahoma"/>
        </w:rPr>
      </w:pPr>
      <w:r w:rsidRPr="00593F30">
        <w:rPr>
          <w:rFonts w:ascii="Tahoma" w:hAnsi="Tahoma" w:cs="Tahoma"/>
          <w:b/>
          <w:bCs/>
        </w:rPr>
        <w:br w:type="page"/>
      </w:r>
    </w:p>
    <w:p w14:paraId="03143E9F" w14:textId="77777777" w:rsidR="001B37C6" w:rsidRPr="00593F30" w:rsidRDefault="3A566411" w:rsidP="3A566411">
      <w:pPr>
        <w:jc w:val="both"/>
        <w:rPr>
          <w:rFonts w:ascii="Tahoma" w:hAnsi="Tahoma" w:cs="Tahoma"/>
          <w:b/>
          <w:bCs/>
        </w:rPr>
      </w:pPr>
      <w:r w:rsidRPr="00593F30">
        <w:rPr>
          <w:rFonts w:ascii="Tahoma" w:hAnsi="Tahoma" w:cs="Tahoma"/>
          <w:b/>
          <w:bCs/>
        </w:rPr>
        <w:lastRenderedPageBreak/>
        <w:t>DECRIPCIÓN DE LA APLICACIÓN WEB A DESARROLLAR</w:t>
      </w:r>
    </w:p>
    <w:p w14:paraId="7F8CE338" w14:textId="1D24BEB6" w:rsidR="002F4177" w:rsidRPr="00593F30" w:rsidRDefault="3A566411" w:rsidP="3A566411">
      <w:pPr>
        <w:jc w:val="both"/>
        <w:rPr>
          <w:rFonts w:ascii="Tahoma" w:eastAsiaTheme="minorEastAsia" w:hAnsi="Tahoma" w:cs="Tahoma"/>
        </w:rPr>
      </w:pPr>
      <w:bookmarkStart w:id="1" w:name="OLE_LINK3"/>
      <w:r w:rsidRPr="00593F30">
        <w:rPr>
          <w:rFonts w:ascii="Tahoma" w:eastAsiaTheme="minorEastAsia" w:hAnsi="Tahoma" w:cs="Tahoma"/>
        </w:rPr>
        <w:t xml:space="preserve">La empresa ABC desea desarrollar un prototipo funcional de una aplicación web que permitirá manejar </w:t>
      </w:r>
      <w:r w:rsidR="0048415F" w:rsidRPr="00593F30">
        <w:rPr>
          <w:rFonts w:ascii="Tahoma" w:eastAsiaTheme="minorEastAsia" w:hAnsi="Tahoma" w:cs="Tahoma"/>
        </w:rPr>
        <w:t>el menú digital de diferentes restaurantes de la ciudad</w:t>
      </w:r>
      <w:r w:rsidRPr="00593F30">
        <w:rPr>
          <w:rFonts w:ascii="Tahoma" w:eastAsiaTheme="minorEastAsia" w:hAnsi="Tahoma" w:cs="Tahoma"/>
        </w:rPr>
        <w:t xml:space="preserve">. Un </w:t>
      </w:r>
      <w:r w:rsidR="0048415F" w:rsidRPr="00593F30">
        <w:rPr>
          <w:rFonts w:ascii="Tahoma" w:eastAsiaTheme="minorEastAsia" w:hAnsi="Tahoma" w:cs="Tahoma"/>
        </w:rPr>
        <w:t>restaurante</w:t>
      </w:r>
      <w:r w:rsidRPr="00593F30">
        <w:rPr>
          <w:rFonts w:ascii="Tahoma" w:eastAsiaTheme="minorEastAsia" w:hAnsi="Tahoma" w:cs="Tahoma"/>
        </w:rPr>
        <w:t xml:space="preserve"> está compuesto de un nombre, una categoría (las cuatro posibles categorías son: </w:t>
      </w:r>
      <w:r w:rsidR="0048415F" w:rsidRPr="00593F30">
        <w:rPr>
          <w:rFonts w:ascii="Tahoma" w:eastAsiaTheme="minorEastAsia" w:hAnsi="Tahoma" w:cs="Tahoma"/>
        </w:rPr>
        <w:t>Gourmet</w:t>
      </w:r>
      <w:r w:rsidRPr="00593F30">
        <w:rPr>
          <w:rFonts w:ascii="Tahoma" w:eastAsiaTheme="minorEastAsia" w:hAnsi="Tahoma" w:cs="Tahoma"/>
        </w:rPr>
        <w:t xml:space="preserve">, </w:t>
      </w:r>
      <w:r w:rsidR="0048415F" w:rsidRPr="00593F30">
        <w:rPr>
          <w:rFonts w:ascii="Tahoma" w:eastAsiaTheme="minorEastAsia" w:hAnsi="Tahoma" w:cs="Tahoma"/>
        </w:rPr>
        <w:t>Comida Rápida</w:t>
      </w:r>
      <w:r w:rsidRPr="00593F30">
        <w:rPr>
          <w:rFonts w:ascii="Tahoma" w:eastAsiaTheme="minorEastAsia" w:hAnsi="Tahoma" w:cs="Tahoma"/>
        </w:rPr>
        <w:t xml:space="preserve">, </w:t>
      </w:r>
      <w:r w:rsidR="0048415F" w:rsidRPr="00593F30">
        <w:rPr>
          <w:rFonts w:ascii="Tahoma" w:eastAsiaTheme="minorEastAsia" w:hAnsi="Tahoma" w:cs="Tahoma"/>
        </w:rPr>
        <w:t>Comida Típica o de Autor</w:t>
      </w:r>
      <w:r w:rsidRPr="00593F30">
        <w:rPr>
          <w:rFonts w:ascii="Tahoma" w:eastAsiaTheme="minorEastAsia" w:hAnsi="Tahoma" w:cs="Tahoma"/>
        </w:rPr>
        <w:t xml:space="preserve">), un lugar, una dirección, </w:t>
      </w:r>
      <w:r w:rsidR="0048415F" w:rsidRPr="00593F30">
        <w:rPr>
          <w:rFonts w:ascii="Tahoma" w:eastAsiaTheme="minorEastAsia" w:hAnsi="Tahoma" w:cs="Tahoma"/>
        </w:rPr>
        <w:t>un teléfono</w:t>
      </w:r>
      <w:r w:rsidRPr="00593F30">
        <w:rPr>
          <w:rFonts w:ascii="Tahoma" w:eastAsiaTheme="minorEastAsia" w:hAnsi="Tahoma" w:cs="Tahoma"/>
        </w:rPr>
        <w:t>,</w:t>
      </w:r>
      <w:r w:rsidR="0048415F" w:rsidRPr="00593F30">
        <w:rPr>
          <w:rFonts w:ascii="Tahoma" w:eastAsiaTheme="minorEastAsia" w:hAnsi="Tahoma" w:cs="Tahoma"/>
        </w:rPr>
        <w:t xml:space="preserve"> una imagen del logo del restaurante, una imagen del menú o de la carta</w:t>
      </w:r>
      <w:r w:rsidRPr="00593F30">
        <w:rPr>
          <w:rFonts w:ascii="Tahoma" w:eastAsiaTheme="minorEastAsia" w:hAnsi="Tahoma" w:cs="Tahoma"/>
        </w:rPr>
        <w:t xml:space="preserve"> </w:t>
      </w:r>
      <w:r w:rsidR="0048415F" w:rsidRPr="00593F30">
        <w:rPr>
          <w:rFonts w:ascii="Tahoma" w:eastAsiaTheme="minorEastAsia" w:hAnsi="Tahoma" w:cs="Tahoma"/>
        </w:rPr>
        <w:t xml:space="preserve">con todos los productos registrados </w:t>
      </w:r>
      <w:r w:rsidRPr="00593F30">
        <w:rPr>
          <w:rFonts w:ascii="Tahoma" w:eastAsiaTheme="minorEastAsia" w:hAnsi="Tahoma" w:cs="Tahoma"/>
        </w:rPr>
        <w:t xml:space="preserve">y si </w:t>
      </w:r>
      <w:r w:rsidR="0048415F" w:rsidRPr="00593F30">
        <w:rPr>
          <w:rFonts w:ascii="Tahoma" w:eastAsiaTheme="minorEastAsia" w:hAnsi="Tahoma" w:cs="Tahoma"/>
        </w:rPr>
        <w:t>tienen servicio de domicilio o no</w:t>
      </w:r>
      <w:r w:rsidRPr="00593F30">
        <w:rPr>
          <w:rFonts w:ascii="Tahoma" w:eastAsiaTheme="minorEastAsia" w:hAnsi="Tahoma" w:cs="Tahoma"/>
        </w:rPr>
        <w:t>.</w:t>
      </w:r>
    </w:p>
    <w:p w14:paraId="6E517219" w14:textId="2AC1F047" w:rsidR="002F4177" w:rsidRPr="00593F30" w:rsidRDefault="3A566411" w:rsidP="3A566411">
      <w:pPr>
        <w:jc w:val="both"/>
        <w:rPr>
          <w:rFonts w:ascii="Tahoma" w:eastAsiaTheme="minorEastAsia" w:hAnsi="Tahoma" w:cs="Tahoma"/>
        </w:rPr>
      </w:pPr>
      <w:r w:rsidRPr="00593F30">
        <w:rPr>
          <w:rFonts w:ascii="Tahoma" w:eastAsiaTheme="minorEastAsia" w:hAnsi="Tahoma" w:cs="Tahoma"/>
        </w:rPr>
        <w:t>Para hacer una prueba de concepto se requ</w:t>
      </w:r>
      <w:r w:rsidR="0020554D" w:rsidRPr="00593F30">
        <w:rPr>
          <w:rFonts w:ascii="Tahoma" w:eastAsiaTheme="minorEastAsia" w:hAnsi="Tahoma" w:cs="Tahoma"/>
        </w:rPr>
        <w:t xml:space="preserve">iere desarrollar el </w:t>
      </w:r>
      <w:proofErr w:type="spellStart"/>
      <w:r w:rsidR="0020554D" w:rsidRPr="00593F30">
        <w:rPr>
          <w:rFonts w:ascii="Tahoma" w:eastAsiaTheme="minorEastAsia" w:hAnsi="Tahoma" w:cs="Tahoma"/>
        </w:rPr>
        <w:t>backend</w:t>
      </w:r>
      <w:proofErr w:type="spellEnd"/>
      <w:r w:rsidR="0020554D" w:rsidRPr="00593F30">
        <w:rPr>
          <w:rFonts w:ascii="Tahoma" w:eastAsiaTheme="minorEastAsia" w:hAnsi="Tahoma" w:cs="Tahoma"/>
        </w:rPr>
        <w:t xml:space="preserve"> de una</w:t>
      </w:r>
      <w:r w:rsidRPr="00593F30">
        <w:rPr>
          <w:rFonts w:ascii="Tahoma" w:eastAsiaTheme="minorEastAsia" w:hAnsi="Tahoma" w:cs="Tahoma"/>
        </w:rPr>
        <w:t xml:space="preserve"> aplicación web que le permita al usuario final sin iniciar sesión:</w:t>
      </w:r>
    </w:p>
    <w:p w14:paraId="42830A6A" w14:textId="77777777" w:rsidR="002C6C5C" w:rsidRPr="00593F30" w:rsidRDefault="3A566411" w:rsidP="3A566411">
      <w:pPr>
        <w:pStyle w:val="Prrafodelista"/>
        <w:numPr>
          <w:ilvl w:val="0"/>
          <w:numId w:val="15"/>
        </w:numPr>
        <w:jc w:val="both"/>
        <w:rPr>
          <w:rFonts w:ascii="Tahoma" w:eastAsiaTheme="minorEastAsia" w:hAnsi="Tahoma" w:cs="Tahoma"/>
        </w:rPr>
      </w:pPr>
      <w:r w:rsidRPr="00593F30">
        <w:rPr>
          <w:rFonts w:ascii="Tahoma" w:hAnsi="Tahoma" w:cs="Tahoma"/>
          <w:b/>
          <w:bCs/>
        </w:rPr>
        <w:t xml:space="preserve">(10%) </w:t>
      </w:r>
      <w:r w:rsidRPr="00593F30">
        <w:rPr>
          <w:rFonts w:ascii="Tahoma" w:eastAsiaTheme="minorEastAsia" w:hAnsi="Tahoma" w:cs="Tahoma"/>
        </w:rPr>
        <w:t>Registrarse en el sitio web con email y contraseña</w:t>
      </w:r>
    </w:p>
    <w:p w14:paraId="233B292B" w14:textId="77777777" w:rsidR="002C6C5C" w:rsidRPr="00593F30" w:rsidRDefault="3A566411" w:rsidP="3A566411">
      <w:pPr>
        <w:pStyle w:val="Prrafodelista"/>
        <w:numPr>
          <w:ilvl w:val="0"/>
          <w:numId w:val="15"/>
        </w:numPr>
        <w:jc w:val="both"/>
        <w:rPr>
          <w:rFonts w:ascii="Tahoma" w:eastAsiaTheme="minorEastAsia" w:hAnsi="Tahoma" w:cs="Tahoma"/>
        </w:rPr>
      </w:pPr>
      <w:r w:rsidRPr="00593F30">
        <w:rPr>
          <w:rFonts w:ascii="Tahoma" w:hAnsi="Tahoma" w:cs="Tahoma"/>
          <w:b/>
          <w:bCs/>
        </w:rPr>
        <w:t xml:space="preserve">(10%) </w:t>
      </w:r>
      <w:r w:rsidRPr="00593F30">
        <w:rPr>
          <w:rFonts w:ascii="Tahoma" w:eastAsiaTheme="minorEastAsia" w:hAnsi="Tahoma" w:cs="Tahoma"/>
        </w:rPr>
        <w:t>Iniciar sesión con email y contraseña</w:t>
      </w:r>
    </w:p>
    <w:p w14:paraId="418BFE17" w14:textId="77777777" w:rsidR="002C6C5C" w:rsidRPr="00593F30" w:rsidRDefault="3A566411" w:rsidP="3A566411">
      <w:pPr>
        <w:jc w:val="both"/>
        <w:rPr>
          <w:rFonts w:ascii="Tahoma" w:eastAsiaTheme="minorEastAsia" w:hAnsi="Tahoma" w:cs="Tahoma"/>
        </w:rPr>
      </w:pPr>
      <w:r w:rsidRPr="00593F30">
        <w:rPr>
          <w:rFonts w:ascii="Tahoma" w:eastAsiaTheme="minorEastAsia" w:hAnsi="Tahoma" w:cs="Tahoma"/>
        </w:rPr>
        <w:t>Una vez un usuario inicia sesión el usuario puede:</w:t>
      </w:r>
    </w:p>
    <w:p w14:paraId="4F620B97" w14:textId="44CCBEBA" w:rsidR="002F4177" w:rsidRPr="00593F30" w:rsidRDefault="3A566411" w:rsidP="3A566411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ahoma" w:eastAsiaTheme="minorEastAsia" w:hAnsi="Tahoma" w:cs="Tahoma"/>
        </w:rPr>
      </w:pPr>
      <w:r w:rsidRPr="00593F30">
        <w:rPr>
          <w:rFonts w:ascii="Tahoma" w:hAnsi="Tahoma" w:cs="Tahoma"/>
          <w:b/>
          <w:bCs/>
        </w:rPr>
        <w:t xml:space="preserve">(15%) </w:t>
      </w:r>
      <w:r w:rsidRPr="00593F30">
        <w:rPr>
          <w:rFonts w:ascii="Tahoma" w:eastAsiaTheme="minorEastAsia" w:hAnsi="Tahoma" w:cs="Tahoma"/>
        </w:rPr>
        <w:t xml:space="preserve">Listar todos los </w:t>
      </w:r>
      <w:r w:rsidR="0048415F" w:rsidRPr="00593F30">
        <w:rPr>
          <w:rFonts w:ascii="Tahoma" w:eastAsiaTheme="minorEastAsia" w:hAnsi="Tahoma" w:cs="Tahoma"/>
        </w:rPr>
        <w:t>restaurantes</w:t>
      </w:r>
      <w:r w:rsidRPr="00593F30">
        <w:rPr>
          <w:rFonts w:ascii="Tahoma" w:eastAsiaTheme="minorEastAsia" w:hAnsi="Tahoma" w:cs="Tahoma"/>
        </w:rPr>
        <w:t xml:space="preserve"> </w:t>
      </w:r>
      <w:r w:rsidR="0048415F" w:rsidRPr="00593F30">
        <w:rPr>
          <w:rFonts w:ascii="Tahoma" w:eastAsiaTheme="minorEastAsia" w:hAnsi="Tahoma" w:cs="Tahoma"/>
        </w:rPr>
        <w:t>asociados a la cuenta en</w:t>
      </w:r>
      <w:r w:rsidRPr="00593F30">
        <w:rPr>
          <w:rFonts w:ascii="Tahoma" w:eastAsiaTheme="minorEastAsia" w:hAnsi="Tahoma" w:cs="Tahoma"/>
        </w:rPr>
        <w:t xml:space="preserve"> orden descendente de creación (del más reciente al más antiguo). </w:t>
      </w:r>
      <w:r w:rsidRPr="00593F30">
        <w:rPr>
          <w:rFonts w:ascii="Tahoma" w:eastAsiaTheme="minorEastAsia" w:hAnsi="Tahoma" w:cs="Tahoma"/>
          <w:b/>
          <w:bCs/>
          <w:u w:val="single"/>
        </w:rPr>
        <w:t xml:space="preserve">Cada usuario sólo puede ver y gestionar sus </w:t>
      </w:r>
      <w:r w:rsidR="0048415F" w:rsidRPr="00593F30">
        <w:rPr>
          <w:rFonts w:ascii="Tahoma" w:eastAsiaTheme="minorEastAsia" w:hAnsi="Tahoma" w:cs="Tahoma"/>
          <w:b/>
          <w:bCs/>
          <w:u w:val="single"/>
        </w:rPr>
        <w:t>restaurantes</w:t>
      </w:r>
      <w:r w:rsidRPr="00593F30">
        <w:rPr>
          <w:rFonts w:ascii="Tahoma" w:eastAsiaTheme="minorEastAsia" w:hAnsi="Tahoma" w:cs="Tahoma"/>
          <w:b/>
          <w:bCs/>
          <w:u w:val="single"/>
        </w:rPr>
        <w:t>.</w:t>
      </w:r>
    </w:p>
    <w:p w14:paraId="7EE376D1" w14:textId="4B6331AD" w:rsidR="002F4177" w:rsidRPr="00593F30" w:rsidRDefault="3A566411" w:rsidP="3A566411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ahoma" w:eastAsiaTheme="minorEastAsia" w:hAnsi="Tahoma" w:cs="Tahoma"/>
        </w:rPr>
      </w:pPr>
      <w:r w:rsidRPr="00593F30">
        <w:rPr>
          <w:rFonts w:ascii="Tahoma" w:hAnsi="Tahoma" w:cs="Tahoma"/>
          <w:b/>
          <w:bCs/>
        </w:rPr>
        <w:t xml:space="preserve">(15%) </w:t>
      </w:r>
      <w:r w:rsidRPr="00593F30">
        <w:rPr>
          <w:rFonts w:ascii="Tahoma" w:eastAsiaTheme="minorEastAsia" w:hAnsi="Tahoma" w:cs="Tahoma"/>
        </w:rPr>
        <w:t xml:space="preserve">Ver el detalle de un </w:t>
      </w:r>
      <w:r w:rsidR="0048415F" w:rsidRPr="00593F30">
        <w:rPr>
          <w:rFonts w:ascii="Tahoma" w:eastAsiaTheme="minorEastAsia" w:hAnsi="Tahoma" w:cs="Tahoma"/>
        </w:rPr>
        <w:t xml:space="preserve">restaurante </w:t>
      </w:r>
    </w:p>
    <w:p w14:paraId="6FE39B26" w14:textId="43A2C5BC" w:rsidR="002F4177" w:rsidRPr="00593F30" w:rsidRDefault="3A566411" w:rsidP="3A566411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ahoma" w:eastAsiaTheme="minorEastAsia" w:hAnsi="Tahoma" w:cs="Tahoma"/>
        </w:rPr>
      </w:pPr>
      <w:r w:rsidRPr="00593F30">
        <w:rPr>
          <w:rFonts w:ascii="Tahoma" w:hAnsi="Tahoma" w:cs="Tahoma"/>
          <w:b/>
          <w:bCs/>
        </w:rPr>
        <w:t xml:space="preserve">(25%) </w:t>
      </w:r>
      <w:r w:rsidRPr="00593F30">
        <w:rPr>
          <w:rFonts w:ascii="Tahoma" w:eastAsiaTheme="minorEastAsia" w:hAnsi="Tahoma" w:cs="Tahoma"/>
        </w:rPr>
        <w:t xml:space="preserve">Crear un </w:t>
      </w:r>
      <w:r w:rsidR="0048415F" w:rsidRPr="00593F30">
        <w:rPr>
          <w:rFonts w:ascii="Tahoma" w:eastAsiaTheme="minorEastAsia" w:hAnsi="Tahoma" w:cs="Tahoma"/>
        </w:rPr>
        <w:t>re</w:t>
      </w:r>
      <w:r w:rsidR="0020554D" w:rsidRPr="00593F30">
        <w:rPr>
          <w:rFonts w:ascii="Tahoma" w:eastAsiaTheme="minorEastAsia" w:hAnsi="Tahoma" w:cs="Tahoma"/>
        </w:rPr>
        <w:t>staurante (debe suministrarse cada uno de los campos de información mencionados previamente y las imágenes del logo y la carta).</w:t>
      </w:r>
    </w:p>
    <w:p w14:paraId="04820150" w14:textId="6C17283A" w:rsidR="002F4177" w:rsidRPr="00593F30" w:rsidRDefault="3A566411" w:rsidP="0048415F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ahoma" w:eastAsiaTheme="minorEastAsia" w:hAnsi="Tahoma" w:cs="Tahoma"/>
        </w:rPr>
      </w:pPr>
      <w:r w:rsidRPr="00593F30">
        <w:rPr>
          <w:rFonts w:ascii="Tahoma" w:hAnsi="Tahoma" w:cs="Tahoma"/>
          <w:b/>
          <w:bCs/>
        </w:rPr>
        <w:t xml:space="preserve">(15%) </w:t>
      </w:r>
      <w:r w:rsidRPr="00593F30">
        <w:rPr>
          <w:rFonts w:ascii="Tahoma" w:eastAsiaTheme="minorEastAsia" w:hAnsi="Tahoma" w:cs="Tahoma"/>
        </w:rPr>
        <w:t xml:space="preserve">Editar un </w:t>
      </w:r>
      <w:r w:rsidR="0048415F" w:rsidRPr="00593F30">
        <w:rPr>
          <w:rFonts w:ascii="Tahoma" w:eastAsiaTheme="minorEastAsia" w:hAnsi="Tahoma" w:cs="Tahoma"/>
        </w:rPr>
        <w:t>restaurante</w:t>
      </w:r>
      <w:r w:rsidR="0020554D" w:rsidRPr="00593F30">
        <w:rPr>
          <w:rFonts w:ascii="Tahoma" w:eastAsiaTheme="minorEastAsia" w:hAnsi="Tahoma" w:cs="Tahoma"/>
        </w:rPr>
        <w:t xml:space="preserve"> (se puede editar cualquier campo de información, incluso cambiar las imágenes).</w:t>
      </w:r>
    </w:p>
    <w:p w14:paraId="34C4B923" w14:textId="4C43463F" w:rsidR="002F4177" w:rsidRPr="00593F30" w:rsidRDefault="3A566411" w:rsidP="0048415F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ahoma" w:eastAsiaTheme="minorEastAsia" w:hAnsi="Tahoma" w:cs="Tahoma"/>
        </w:rPr>
      </w:pPr>
      <w:r w:rsidRPr="00593F30">
        <w:rPr>
          <w:rFonts w:ascii="Tahoma" w:hAnsi="Tahoma" w:cs="Tahoma"/>
          <w:b/>
          <w:bCs/>
        </w:rPr>
        <w:t xml:space="preserve">(10%) </w:t>
      </w:r>
      <w:r w:rsidRPr="00593F30">
        <w:rPr>
          <w:rFonts w:ascii="Tahoma" w:eastAsiaTheme="minorEastAsia" w:hAnsi="Tahoma" w:cs="Tahoma"/>
        </w:rPr>
        <w:t xml:space="preserve">Eliminar un </w:t>
      </w:r>
      <w:r w:rsidR="0048415F" w:rsidRPr="00593F30">
        <w:rPr>
          <w:rFonts w:ascii="Tahoma" w:eastAsiaTheme="minorEastAsia" w:hAnsi="Tahoma" w:cs="Tahoma"/>
        </w:rPr>
        <w:t>restaurante</w:t>
      </w:r>
    </w:p>
    <w:bookmarkEnd w:id="1"/>
    <w:p w14:paraId="5A39BBE3" w14:textId="77777777" w:rsidR="0012797E" w:rsidRPr="00593F30" w:rsidRDefault="0012797E" w:rsidP="00B320DE">
      <w:pPr>
        <w:spacing w:after="0"/>
        <w:jc w:val="both"/>
        <w:rPr>
          <w:rFonts w:ascii="Tahoma" w:hAnsi="Tahoma" w:cs="Tahoma"/>
          <w:b/>
        </w:rPr>
      </w:pPr>
    </w:p>
    <w:p w14:paraId="3DC6EE9E" w14:textId="77777777" w:rsidR="00593F30" w:rsidRDefault="00593F30" w:rsidP="3A566411">
      <w:pPr>
        <w:jc w:val="both"/>
        <w:rPr>
          <w:rFonts w:ascii="Tahoma" w:eastAsiaTheme="minorEastAsia" w:hAnsi="Tahoma" w:cs="Tahoma"/>
          <w:b/>
          <w:bCs/>
        </w:rPr>
      </w:pPr>
    </w:p>
    <w:p w14:paraId="1D521996" w14:textId="57A70711" w:rsidR="002F4177" w:rsidRPr="00593F30" w:rsidRDefault="00593F30" w:rsidP="3A566411">
      <w:pPr>
        <w:jc w:val="both"/>
        <w:rPr>
          <w:rFonts w:ascii="Tahoma" w:eastAsiaTheme="minorEastAsia" w:hAnsi="Tahoma" w:cs="Tahoma"/>
          <w:b/>
          <w:bCs/>
        </w:rPr>
      </w:pPr>
      <w:r w:rsidRPr="00593F30">
        <w:rPr>
          <w:rFonts w:ascii="Tahoma" w:eastAsiaTheme="minorEastAsia" w:hAnsi="Tahoma" w:cs="Tahoma"/>
          <w:b/>
          <w:bCs/>
        </w:rPr>
        <w:t>CONSIDERACIONES</w:t>
      </w:r>
    </w:p>
    <w:p w14:paraId="3C271FEB" w14:textId="2331732E" w:rsidR="0020554D" w:rsidRPr="00593F30" w:rsidRDefault="0020554D" w:rsidP="3A566411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Theme="minorEastAsia" w:hAnsi="Tahoma" w:cs="Tahoma"/>
        </w:rPr>
      </w:pPr>
      <w:r w:rsidRPr="00593F30">
        <w:rPr>
          <w:rFonts w:ascii="Tahoma" w:eastAsiaTheme="minorEastAsia" w:hAnsi="Tahoma" w:cs="Tahoma"/>
        </w:rPr>
        <w:t>Utilice MySQL o PostgreSQL para almacenar los datos.</w:t>
      </w:r>
    </w:p>
    <w:p w14:paraId="3B1C6661" w14:textId="056EEEED" w:rsidR="0020554D" w:rsidRPr="00593F30" w:rsidRDefault="0020554D" w:rsidP="3A566411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Theme="minorEastAsia" w:hAnsi="Tahoma" w:cs="Tahoma"/>
        </w:rPr>
      </w:pPr>
      <w:r w:rsidRPr="00593F30">
        <w:rPr>
          <w:rFonts w:ascii="Tahoma" w:eastAsiaTheme="minorEastAsia" w:hAnsi="Tahoma" w:cs="Tahoma"/>
        </w:rPr>
        <w:t>Par</w:t>
      </w:r>
      <w:r w:rsidR="00A5041B" w:rsidRPr="00593F30">
        <w:rPr>
          <w:rFonts w:ascii="Tahoma" w:eastAsiaTheme="minorEastAsia" w:hAnsi="Tahoma" w:cs="Tahoma"/>
        </w:rPr>
        <w:t xml:space="preserve">a la autorización de los </w:t>
      </w:r>
      <w:proofErr w:type="spellStart"/>
      <w:r w:rsidR="00A5041B" w:rsidRPr="00593F30">
        <w:rPr>
          <w:rFonts w:ascii="Tahoma" w:eastAsiaTheme="minorEastAsia" w:hAnsi="Tahoma" w:cs="Tahoma"/>
        </w:rPr>
        <w:t>endpoints</w:t>
      </w:r>
      <w:proofErr w:type="spellEnd"/>
      <w:r w:rsidR="00A5041B" w:rsidRPr="00593F30">
        <w:rPr>
          <w:rFonts w:ascii="Tahoma" w:eastAsiaTheme="minorEastAsia" w:hAnsi="Tahoma" w:cs="Tahoma"/>
        </w:rPr>
        <w:t xml:space="preserve"> utiliza tokens JWT. </w:t>
      </w:r>
    </w:p>
    <w:p w14:paraId="47220D2E" w14:textId="476B9B62" w:rsidR="009E5931" w:rsidRPr="00593F30" w:rsidRDefault="3A566411" w:rsidP="3A566411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Theme="minorEastAsia" w:hAnsi="Tahoma" w:cs="Tahoma"/>
        </w:rPr>
      </w:pPr>
      <w:r w:rsidRPr="00593F30">
        <w:rPr>
          <w:rFonts w:ascii="Tahoma" w:eastAsiaTheme="minorEastAsia" w:hAnsi="Tahoma" w:cs="Tahoma"/>
        </w:rPr>
        <w:t xml:space="preserve">Para todo el manejo de autorización y autenticación se pueden utilizar librerías </w:t>
      </w:r>
      <w:r w:rsidR="003D3A10" w:rsidRPr="00593F30">
        <w:rPr>
          <w:rFonts w:ascii="Tahoma" w:eastAsiaTheme="minorEastAsia" w:hAnsi="Tahoma" w:cs="Tahoma"/>
        </w:rPr>
        <w:t xml:space="preserve">del </w:t>
      </w:r>
      <w:proofErr w:type="spellStart"/>
      <w:r w:rsidR="003D3A10" w:rsidRPr="00593F30">
        <w:rPr>
          <w:rFonts w:ascii="Tahoma" w:eastAsiaTheme="minorEastAsia" w:hAnsi="Tahoma" w:cs="Tahoma"/>
        </w:rPr>
        <w:t>framework</w:t>
      </w:r>
      <w:proofErr w:type="spellEnd"/>
      <w:r w:rsidRPr="00593F30">
        <w:rPr>
          <w:rFonts w:ascii="Tahoma" w:eastAsiaTheme="minorEastAsia" w:hAnsi="Tahoma" w:cs="Tahoma"/>
        </w:rPr>
        <w:t>.</w:t>
      </w:r>
    </w:p>
    <w:p w14:paraId="51267FF1" w14:textId="77777777" w:rsidR="002F4177" w:rsidRPr="00593F30" w:rsidRDefault="3A566411" w:rsidP="3A566411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Theme="minorEastAsia" w:hAnsi="Tahoma" w:cs="Tahoma"/>
        </w:rPr>
      </w:pPr>
      <w:r w:rsidRPr="00593F30">
        <w:rPr>
          <w:rFonts w:ascii="Tahoma" w:eastAsiaTheme="minorEastAsia" w:hAnsi="Tahoma" w:cs="Tahoma"/>
          <w:b/>
          <w:bCs/>
          <w:u w:val="single"/>
        </w:rPr>
        <w:t>NO</w:t>
      </w:r>
      <w:r w:rsidRPr="00593F30">
        <w:rPr>
          <w:rFonts w:ascii="Tahoma" w:eastAsiaTheme="minorEastAsia" w:hAnsi="Tahoma" w:cs="Tahoma"/>
          <w:b/>
          <w:bCs/>
        </w:rPr>
        <w:t xml:space="preserve"> </w:t>
      </w:r>
      <w:r w:rsidRPr="00593F30">
        <w:rPr>
          <w:rFonts w:ascii="Tahoma" w:eastAsiaTheme="minorEastAsia" w:hAnsi="Tahoma" w:cs="Tahoma"/>
        </w:rPr>
        <w:t>utilizar librerías ni herramientas de generación de código para el proyecto.</w:t>
      </w:r>
    </w:p>
    <w:p w14:paraId="4FE37713" w14:textId="77777777" w:rsidR="002F4177" w:rsidRPr="00593F30" w:rsidRDefault="3A566411" w:rsidP="3A566411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Theme="minorEastAsia" w:hAnsi="Tahoma" w:cs="Tahoma"/>
        </w:rPr>
      </w:pPr>
      <w:r w:rsidRPr="00593F30">
        <w:rPr>
          <w:rFonts w:ascii="Tahoma" w:eastAsiaTheme="minorEastAsia" w:hAnsi="Tahoma" w:cs="Tahoma"/>
        </w:rPr>
        <w:t>Tome las decisiones de análisis y diseño que considere conveniente.</w:t>
      </w:r>
    </w:p>
    <w:p w14:paraId="41C8F396" w14:textId="77777777" w:rsidR="002F4177" w:rsidRPr="00593F30" w:rsidRDefault="002F4177" w:rsidP="00270186">
      <w:pPr>
        <w:jc w:val="both"/>
        <w:rPr>
          <w:rFonts w:ascii="Tahoma" w:hAnsi="Tahoma" w:cs="Tahoma"/>
        </w:rPr>
      </w:pPr>
    </w:p>
    <w:p w14:paraId="7F4B78FD" w14:textId="6A0E23B9" w:rsidR="2F67D1A3" w:rsidRPr="00593F30" w:rsidRDefault="3A566411" w:rsidP="3A566411">
      <w:pPr>
        <w:jc w:val="both"/>
        <w:rPr>
          <w:rFonts w:ascii="Tahoma" w:hAnsi="Tahoma" w:cs="Tahoma"/>
          <w:b/>
          <w:bCs/>
        </w:rPr>
      </w:pPr>
      <w:r w:rsidRPr="00593F30">
        <w:rPr>
          <w:rFonts w:ascii="Tahoma" w:hAnsi="Tahoma" w:cs="Tahoma"/>
          <w:b/>
          <w:bCs/>
        </w:rPr>
        <w:t>EJECUCIÓN DE LA APLICACIÓN</w:t>
      </w:r>
    </w:p>
    <w:p w14:paraId="2C7977C1" w14:textId="6B6ADD7E" w:rsidR="2F67D1A3" w:rsidRPr="00593F30" w:rsidRDefault="3A566411" w:rsidP="2F67D1A3">
      <w:pPr>
        <w:jc w:val="both"/>
        <w:rPr>
          <w:rFonts w:ascii="Tahoma" w:hAnsi="Tahoma" w:cs="Tahoma"/>
        </w:rPr>
      </w:pPr>
      <w:r w:rsidRPr="00593F30">
        <w:rPr>
          <w:rFonts w:ascii="Tahoma" w:eastAsia="Calibri" w:hAnsi="Tahoma" w:cs="Tahoma"/>
        </w:rPr>
        <w:t xml:space="preserve">Para la ejecución de la aplicación es necesario que cada estudiante configure el puerto y la </w:t>
      </w:r>
      <w:proofErr w:type="spellStart"/>
      <w:r w:rsidRPr="00593F30">
        <w:rPr>
          <w:rFonts w:ascii="Tahoma" w:eastAsia="Calibri" w:hAnsi="Tahoma" w:cs="Tahoma"/>
        </w:rPr>
        <w:t>ip</w:t>
      </w:r>
      <w:proofErr w:type="spellEnd"/>
      <w:r w:rsidRPr="00593F30">
        <w:rPr>
          <w:rFonts w:ascii="Tahoma" w:eastAsia="Calibri" w:hAnsi="Tahoma" w:cs="Tahoma"/>
        </w:rPr>
        <w:t xml:space="preserve"> por el que escucha el servidor, de la siguiente forma: </w:t>
      </w:r>
    </w:p>
    <w:p w14:paraId="346CF65A" w14:textId="77777777" w:rsidR="00593F30" w:rsidRPr="00593F30" w:rsidRDefault="3A566411" w:rsidP="00593F30">
      <w:pPr>
        <w:pStyle w:val="Prrafodelista"/>
        <w:numPr>
          <w:ilvl w:val="0"/>
          <w:numId w:val="16"/>
        </w:numPr>
        <w:jc w:val="both"/>
        <w:rPr>
          <w:rFonts w:ascii="Tahoma" w:eastAsia="Calibri" w:hAnsi="Tahoma" w:cs="Tahoma"/>
        </w:rPr>
      </w:pPr>
      <w:proofErr w:type="spellStart"/>
      <w:r w:rsidRPr="00593F30">
        <w:rPr>
          <w:rFonts w:ascii="Tahoma" w:eastAsia="Calibri" w:hAnsi="Tahoma" w:cs="Tahoma"/>
          <w:b/>
          <w:bCs/>
        </w:rPr>
        <w:t>ip</w:t>
      </w:r>
      <w:proofErr w:type="spellEnd"/>
      <w:r w:rsidRPr="00593F30">
        <w:rPr>
          <w:rFonts w:ascii="Tahoma" w:eastAsia="Calibri" w:hAnsi="Tahoma" w:cs="Tahoma"/>
          <w:b/>
          <w:bCs/>
        </w:rPr>
        <w:t>:</w:t>
      </w:r>
      <w:r w:rsidRPr="00593F30">
        <w:rPr>
          <w:rFonts w:ascii="Tahoma" w:eastAsia="Calibri" w:hAnsi="Tahoma" w:cs="Tahoma"/>
        </w:rPr>
        <w:t xml:space="preserve"> 0.0.0.0          </w:t>
      </w:r>
    </w:p>
    <w:p w14:paraId="18DCB47B" w14:textId="116A41DA" w:rsidR="2F67D1A3" w:rsidRPr="00593F30" w:rsidRDefault="3A566411" w:rsidP="00593F30">
      <w:pPr>
        <w:pStyle w:val="Prrafodelista"/>
        <w:numPr>
          <w:ilvl w:val="0"/>
          <w:numId w:val="16"/>
        </w:numPr>
        <w:jc w:val="both"/>
        <w:rPr>
          <w:rFonts w:ascii="Tahoma" w:hAnsi="Tahoma" w:cs="Tahoma"/>
        </w:rPr>
      </w:pPr>
      <w:r w:rsidRPr="00593F30">
        <w:rPr>
          <w:rFonts w:ascii="Tahoma" w:eastAsia="Calibri" w:hAnsi="Tahoma" w:cs="Tahoma"/>
          <w:b/>
          <w:bCs/>
        </w:rPr>
        <w:t>Puerto:</w:t>
      </w:r>
      <w:r w:rsidRPr="00593F30">
        <w:rPr>
          <w:rFonts w:ascii="Tahoma" w:eastAsia="Calibri" w:hAnsi="Tahoma" w:cs="Tahoma"/>
        </w:rPr>
        <w:t xml:space="preserve">  </w:t>
      </w:r>
      <w:r w:rsidR="0020554D" w:rsidRPr="00593F30">
        <w:rPr>
          <w:rFonts w:ascii="Tahoma" w:eastAsia="Calibri" w:hAnsi="Tahoma" w:cs="Tahoma"/>
        </w:rPr>
        <w:t>Cualquiera según su preferencia (se recomienda el 80, o el 5000 o el 8000 o 8080)</w:t>
      </w:r>
    </w:p>
    <w:p w14:paraId="0AF8001E" w14:textId="2066AF1D" w:rsidR="2F67D1A3" w:rsidRPr="00593F30" w:rsidRDefault="3A566411" w:rsidP="2F67D1A3">
      <w:pPr>
        <w:jc w:val="both"/>
        <w:rPr>
          <w:rFonts w:ascii="Tahoma" w:hAnsi="Tahoma" w:cs="Tahoma"/>
        </w:rPr>
      </w:pPr>
      <w:r w:rsidRPr="00593F30">
        <w:rPr>
          <w:rFonts w:ascii="Tahoma" w:eastAsia="Calibri" w:hAnsi="Tahoma" w:cs="Tahoma"/>
        </w:rPr>
        <w:lastRenderedPageBreak/>
        <w:t xml:space="preserve">Para comprobar que la aplicación puede ser accedida, abra el navegador en una máquina diferente a </w:t>
      </w:r>
      <w:r w:rsidR="00367183" w:rsidRPr="00593F30">
        <w:rPr>
          <w:rFonts w:ascii="Tahoma" w:eastAsia="Calibri" w:hAnsi="Tahoma" w:cs="Tahoma"/>
        </w:rPr>
        <w:t>ambiente local</w:t>
      </w:r>
      <w:r w:rsidRPr="00593F30">
        <w:rPr>
          <w:rFonts w:ascii="Tahoma" w:eastAsia="Calibri" w:hAnsi="Tahoma" w:cs="Tahoma"/>
        </w:rPr>
        <w:t xml:space="preserve">, ingrese en el navegador la dirección </w:t>
      </w:r>
      <w:proofErr w:type="spellStart"/>
      <w:r w:rsidRPr="00593F30">
        <w:rPr>
          <w:rFonts w:ascii="Tahoma" w:eastAsia="Calibri" w:hAnsi="Tahoma" w:cs="Tahoma"/>
        </w:rPr>
        <w:t>ip</w:t>
      </w:r>
      <w:proofErr w:type="spellEnd"/>
      <w:r w:rsidRPr="00593F30">
        <w:rPr>
          <w:rFonts w:ascii="Tahoma" w:eastAsia="Calibri" w:hAnsi="Tahoma" w:cs="Tahoma"/>
        </w:rPr>
        <w:t xml:space="preserve"> de su máquina virtual (puede consultar la </w:t>
      </w:r>
      <w:proofErr w:type="spellStart"/>
      <w:r w:rsidRPr="00593F30">
        <w:rPr>
          <w:rFonts w:ascii="Tahoma" w:eastAsia="Calibri" w:hAnsi="Tahoma" w:cs="Tahoma"/>
        </w:rPr>
        <w:t>ip</w:t>
      </w:r>
      <w:proofErr w:type="spellEnd"/>
      <w:r w:rsidRPr="00593F30">
        <w:rPr>
          <w:rFonts w:ascii="Tahoma" w:eastAsia="Calibri" w:hAnsi="Tahoma" w:cs="Tahoma"/>
        </w:rPr>
        <w:t xml:space="preserve"> de su </w:t>
      </w:r>
      <w:r w:rsidR="00367183" w:rsidRPr="00593F30">
        <w:rPr>
          <w:rFonts w:ascii="Tahoma" w:eastAsia="Calibri" w:hAnsi="Tahoma" w:cs="Tahoma"/>
        </w:rPr>
        <w:t>ambiente</w:t>
      </w:r>
      <w:r w:rsidRPr="00593F30">
        <w:rPr>
          <w:rFonts w:ascii="Tahoma" w:eastAsia="Calibri" w:hAnsi="Tahoma" w:cs="Tahoma"/>
        </w:rPr>
        <w:t xml:space="preserve"> mediante el comando </w:t>
      </w:r>
      <w:proofErr w:type="spellStart"/>
      <w:r w:rsidRPr="00593F30">
        <w:rPr>
          <w:rFonts w:ascii="Tahoma" w:eastAsia="Calibri" w:hAnsi="Tahoma" w:cs="Tahoma"/>
          <w:i/>
          <w:iCs/>
        </w:rPr>
        <w:t>ipconfig</w:t>
      </w:r>
      <w:proofErr w:type="spellEnd"/>
      <w:r w:rsidR="003D3A10" w:rsidRPr="00593F30">
        <w:rPr>
          <w:rFonts w:ascii="Tahoma" w:eastAsia="Calibri" w:hAnsi="Tahoma" w:cs="Tahoma"/>
          <w:i/>
          <w:iCs/>
        </w:rPr>
        <w:t xml:space="preserve"> o </w:t>
      </w:r>
      <w:proofErr w:type="spellStart"/>
      <w:r w:rsidR="003D3A10" w:rsidRPr="00593F30">
        <w:rPr>
          <w:rFonts w:ascii="Tahoma" w:eastAsia="Calibri" w:hAnsi="Tahoma" w:cs="Tahoma"/>
          <w:i/>
          <w:iCs/>
        </w:rPr>
        <w:t>ip</w:t>
      </w:r>
      <w:proofErr w:type="spellEnd"/>
      <w:r w:rsidR="003D3A10" w:rsidRPr="00593F30">
        <w:rPr>
          <w:rFonts w:ascii="Tahoma" w:eastAsia="Calibri" w:hAnsi="Tahoma" w:cs="Tahoma"/>
          <w:i/>
          <w:iCs/>
        </w:rPr>
        <w:t xml:space="preserve"> a</w:t>
      </w:r>
      <w:r w:rsidRPr="00593F30">
        <w:rPr>
          <w:rFonts w:ascii="Tahoma" w:eastAsia="Calibri" w:hAnsi="Tahoma" w:cs="Tahoma"/>
        </w:rPr>
        <w:t>) dos puntos el puerto, por ejemplo:</w:t>
      </w:r>
    </w:p>
    <w:p w14:paraId="0D5A3ABC" w14:textId="63D4DBC6" w:rsidR="2F67D1A3" w:rsidRPr="00593F30" w:rsidRDefault="0091451A" w:rsidP="2F67D1A3">
      <w:pPr>
        <w:jc w:val="both"/>
        <w:rPr>
          <w:rFonts w:ascii="Tahoma" w:hAnsi="Tahoma" w:cs="Tahoma"/>
        </w:rPr>
      </w:pPr>
      <w:hyperlink r:id="rId12">
        <w:r w:rsidR="2F67D1A3" w:rsidRPr="00593F30">
          <w:rPr>
            <w:rStyle w:val="Hipervnculo"/>
            <w:rFonts w:ascii="Tahoma" w:eastAsia="Calibri" w:hAnsi="Tahoma" w:cs="Tahoma"/>
          </w:rPr>
          <w:t>http://172.24.41.131:8080</w:t>
        </w:r>
      </w:hyperlink>
    </w:p>
    <w:p w14:paraId="5EE54B74" w14:textId="77777777" w:rsidR="00593F30" w:rsidRDefault="00593F30" w:rsidP="3A566411">
      <w:pPr>
        <w:jc w:val="both"/>
        <w:rPr>
          <w:rFonts w:ascii="Tahoma" w:hAnsi="Tahoma" w:cs="Tahoma"/>
          <w:b/>
          <w:bCs/>
        </w:rPr>
      </w:pPr>
    </w:p>
    <w:p w14:paraId="1FFE555E" w14:textId="1B9C869F" w:rsidR="005D0A50" w:rsidRPr="00593F30" w:rsidRDefault="3A566411" w:rsidP="3A566411">
      <w:pPr>
        <w:jc w:val="both"/>
        <w:rPr>
          <w:rFonts w:ascii="Tahoma" w:hAnsi="Tahoma" w:cs="Tahoma"/>
          <w:b/>
          <w:bCs/>
        </w:rPr>
      </w:pPr>
      <w:r w:rsidRPr="00593F30">
        <w:rPr>
          <w:rFonts w:ascii="Tahoma" w:hAnsi="Tahoma" w:cs="Tahoma"/>
          <w:b/>
          <w:bCs/>
        </w:rPr>
        <w:t>EQUIPO DE TRABAJO</w:t>
      </w:r>
    </w:p>
    <w:p w14:paraId="3CC1B6DC" w14:textId="62F9C1EB" w:rsidR="005D0A50" w:rsidRPr="00593F30" w:rsidRDefault="0020554D" w:rsidP="001676C5">
      <w:pPr>
        <w:jc w:val="both"/>
        <w:rPr>
          <w:rFonts w:ascii="Tahoma" w:hAnsi="Tahoma" w:cs="Tahoma"/>
        </w:rPr>
      </w:pPr>
      <w:r w:rsidRPr="00593F30">
        <w:rPr>
          <w:rFonts w:ascii="Tahoma" w:hAnsi="Tahoma" w:cs="Tahoma"/>
        </w:rPr>
        <w:t xml:space="preserve">El proyecto debe realizarse en equipos de 3 personas. </w:t>
      </w:r>
    </w:p>
    <w:p w14:paraId="322A0763" w14:textId="77777777" w:rsidR="00593F30" w:rsidRDefault="00593F30" w:rsidP="3A566411">
      <w:pPr>
        <w:jc w:val="both"/>
        <w:rPr>
          <w:rFonts w:ascii="Tahoma" w:hAnsi="Tahoma" w:cs="Tahoma"/>
          <w:b/>
          <w:bCs/>
        </w:rPr>
      </w:pPr>
    </w:p>
    <w:p w14:paraId="006B3E9E" w14:textId="1D8C807D" w:rsidR="008517EE" w:rsidRPr="00593F30" w:rsidRDefault="3A566411" w:rsidP="3A566411">
      <w:pPr>
        <w:jc w:val="both"/>
        <w:rPr>
          <w:rFonts w:ascii="Tahoma" w:hAnsi="Tahoma" w:cs="Tahoma"/>
          <w:b/>
          <w:bCs/>
        </w:rPr>
      </w:pPr>
      <w:r w:rsidRPr="00593F30">
        <w:rPr>
          <w:rFonts w:ascii="Tahoma" w:hAnsi="Tahoma" w:cs="Tahoma"/>
          <w:b/>
          <w:bCs/>
        </w:rPr>
        <w:t>ESQUEMA DE EVALUACIÓN</w:t>
      </w:r>
    </w:p>
    <w:p w14:paraId="769FDA67" w14:textId="5F85BDD9" w:rsidR="008517EE" w:rsidRPr="00593F30" w:rsidRDefault="3A566411" w:rsidP="00C45367">
      <w:pPr>
        <w:jc w:val="both"/>
        <w:rPr>
          <w:rFonts w:ascii="Tahoma" w:hAnsi="Tahoma" w:cs="Tahoma"/>
        </w:rPr>
      </w:pPr>
      <w:r w:rsidRPr="00593F30">
        <w:rPr>
          <w:rFonts w:ascii="Tahoma" w:hAnsi="Tahoma" w:cs="Tahoma"/>
        </w:rPr>
        <w:t xml:space="preserve">La distribución de la calificación del taller está distribuida </w:t>
      </w:r>
      <w:r w:rsidR="00C45367" w:rsidRPr="00593F30">
        <w:rPr>
          <w:rFonts w:ascii="Tahoma" w:hAnsi="Tahoma" w:cs="Tahoma"/>
        </w:rPr>
        <w:t>sobre cada uno de los</w:t>
      </w:r>
      <w:r w:rsidRPr="00593F30">
        <w:rPr>
          <w:rFonts w:ascii="Tahoma" w:hAnsi="Tahoma" w:cs="Tahoma"/>
        </w:rPr>
        <w:t xml:space="preserve"> requerimientos</w:t>
      </w:r>
      <w:r w:rsidR="00C45367" w:rsidRPr="00593F30">
        <w:rPr>
          <w:rFonts w:ascii="Tahoma" w:hAnsi="Tahoma" w:cs="Tahoma"/>
        </w:rPr>
        <w:t xml:space="preserve"> funcionales y no funcionales</w:t>
      </w:r>
      <w:r w:rsidRPr="00593F30">
        <w:rPr>
          <w:rFonts w:ascii="Tahoma" w:hAnsi="Tahoma" w:cs="Tahoma"/>
        </w:rPr>
        <w:t xml:space="preserve"> de la aplicación</w:t>
      </w:r>
      <w:r w:rsidR="00C45367" w:rsidRPr="00593F30">
        <w:rPr>
          <w:rFonts w:ascii="Tahoma" w:hAnsi="Tahoma" w:cs="Tahoma"/>
        </w:rPr>
        <w:t>.</w:t>
      </w:r>
    </w:p>
    <w:p w14:paraId="0E27B00A" w14:textId="504CF44D" w:rsidR="005D0A50" w:rsidRPr="00593F30" w:rsidRDefault="3A566411" w:rsidP="005D0A50">
      <w:pPr>
        <w:jc w:val="both"/>
        <w:rPr>
          <w:rFonts w:ascii="Tahoma" w:hAnsi="Tahoma" w:cs="Tahoma"/>
        </w:rPr>
      </w:pPr>
      <w:r w:rsidRPr="00593F30">
        <w:rPr>
          <w:rFonts w:ascii="Tahoma" w:hAnsi="Tahoma" w:cs="Tahoma"/>
        </w:rPr>
        <w:t>Proyectos que no compilen o que no se puedan ejecutar durante la verificación tendrán como nota cero (0.0).</w:t>
      </w:r>
    </w:p>
    <w:sectPr w:rsidR="005D0A50" w:rsidRPr="00593F30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D153E" w14:textId="77777777" w:rsidR="0091451A" w:rsidRDefault="0091451A" w:rsidP="00460B3B">
      <w:pPr>
        <w:spacing w:after="0" w:line="240" w:lineRule="auto"/>
      </w:pPr>
      <w:r>
        <w:separator/>
      </w:r>
    </w:p>
  </w:endnote>
  <w:endnote w:type="continuationSeparator" w:id="0">
    <w:p w14:paraId="54D1386C" w14:textId="77777777" w:rsidR="0091451A" w:rsidRDefault="0091451A" w:rsidP="0046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0F5C2" w14:textId="1C523441" w:rsidR="000A28F3" w:rsidRDefault="069292F6" w:rsidP="000A28F3">
    <w:pPr>
      <w:pStyle w:val="Piedepgina"/>
      <w:jc w:val="center"/>
    </w:pPr>
    <w:r>
      <w:t>Desarro</w:t>
    </w:r>
    <w:r w:rsidR="00C45367">
      <w:t>llo de Soluciones en la Nube</w:t>
    </w:r>
  </w:p>
  <w:p w14:paraId="3656B9AB" w14:textId="77777777" w:rsidR="000A28F3" w:rsidRDefault="000A28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CAD27" w14:textId="77777777" w:rsidR="0091451A" w:rsidRDefault="0091451A" w:rsidP="00460B3B">
      <w:pPr>
        <w:spacing w:after="0" w:line="240" w:lineRule="auto"/>
      </w:pPr>
      <w:r>
        <w:separator/>
      </w:r>
    </w:p>
  </w:footnote>
  <w:footnote w:type="continuationSeparator" w:id="0">
    <w:p w14:paraId="677FD026" w14:textId="77777777" w:rsidR="0091451A" w:rsidRDefault="0091451A" w:rsidP="00460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12D04"/>
    <w:multiLevelType w:val="hybridMultilevel"/>
    <w:tmpl w:val="5AF03D1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6C1A81"/>
    <w:multiLevelType w:val="hybridMultilevel"/>
    <w:tmpl w:val="D3F4D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362A3"/>
    <w:multiLevelType w:val="hybridMultilevel"/>
    <w:tmpl w:val="8CEA7E82"/>
    <w:lvl w:ilvl="0" w:tplc="E7567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A1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C3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27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E3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DE7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FCD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E4E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AB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16AA7"/>
    <w:multiLevelType w:val="hybridMultilevel"/>
    <w:tmpl w:val="CC9406D8"/>
    <w:lvl w:ilvl="0" w:tplc="D8C22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2F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0E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E6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21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BA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0D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A5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CB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44BE0"/>
    <w:multiLevelType w:val="hybridMultilevel"/>
    <w:tmpl w:val="384047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367E3D"/>
    <w:multiLevelType w:val="hybridMultilevel"/>
    <w:tmpl w:val="5CBE48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F06B4C"/>
    <w:multiLevelType w:val="hybridMultilevel"/>
    <w:tmpl w:val="2ED4E9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77735"/>
    <w:multiLevelType w:val="hybridMultilevel"/>
    <w:tmpl w:val="180CF7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330100"/>
    <w:multiLevelType w:val="hybridMultilevel"/>
    <w:tmpl w:val="2B0CB6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DA2150"/>
    <w:multiLevelType w:val="hybridMultilevel"/>
    <w:tmpl w:val="41FE0F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C621C"/>
    <w:multiLevelType w:val="hybridMultilevel"/>
    <w:tmpl w:val="5308E1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67AB9"/>
    <w:multiLevelType w:val="hybridMultilevel"/>
    <w:tmpl w:val="BA32B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272B1"/>
    <w:multiLevelType w:val="hybridMultilevel"/>
    <w:tmpl w:val="A568EF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B6B76"/>
    <w:multiLevelType w:val="hybridMultilevel"/>
    <w:tmpl w:val="D8F24F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B6A20"/>
    <w:multiLevelType w:val="hybridMultilevel"/>
    <w:tmpl w:val="1CF41050"/>
    <w:lvl w:ilvl="0" w:tplc="4F2E2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286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60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6E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44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643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6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0B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85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6767E"/>
    <w:multiLevelType w:val="hybridMultilevel"/>
    <w:tmpl w:val="4B9CF438"/>
    <w:lvl w:ilvl="0" w:tplc="AA029A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6"/>
  </w:num>
  <w:num w:numId="5">
    <w:abstractNumId w:val="15"/>
  </w:num>
  <w:num w:numId="6">
    <w:abstractNumId w:val="9"/>
  </w:num>
  <w:num w:numId="7">
    <w:abstractNumId w:val="5"/>
  </w:num>
  <w:num w:numId="8">
    <w:abstractNumId w:val="12"/>
  </w:num>
  <w:num w:numId="9">
    <w:abstractNumId w:val="13"/>
  </w:num>
  <w:num w:numId="10">
    <w:abstractNumId w:val="11"/>
  </w:num>
  <w:num w:numId="11">
    <w:abstractNumId w:val="1"/>
  </w:num>
  <w:num w:numId="12">
    <w:abstractNumId w:val="10"/>
  </w:num>
  <w:num w:numId="13">
    <w:abstractNumId w:val="0"/>
  </w:num>
  <w:num w:numId="14">
    <w:abstractNumId w:val="4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yNDUzszQwM7MwNzRT0lEKTi0uzszPAykwqQUADz26miwAAAA="/>
  </w:docVars>
  <w:rsids>
    <w:rsidRoot w:val="008B56C4"/>
    <w:rsid w:val="00006E4E"/>
    <w:rsid w:val="00010C23"/>
    <w:rsid w:val="000129A4"/>
    <w:rsid w:val="00027A38"/>
    <w:rsid w:val="000305F4"/>
    <w:rsid w:val="00041EA9"/>
    <w:rsid w:val="000447A5"/>
    <w:rsid w:val="00055DAE"/>
    <w:rsid w:val="00070573"/>
    <w:rsid w:val="000A28F3"/>
    <w:rsid w:val="000B352A"/>
    <w:rsid w:val="000D7E05"/>
    <w:rsid w:val="000E1D05"/>
    <w:rsid w:val="000E40ED"/>
    <w:rsid w:val="000F42E8"/>
    <w:rsid w:val="000F44DD"/>
    <w:rsid w:val="000F7AA0"/>
    <w:rsid w:val="00101C84"/>
    <w:rsid w:val="0012797E"/>
    <w:rsid w:val="00132409"/>
    <w:rsid w:val="00153645"/>
    <w:rsid w:val="001552BE"/>
    <w:rsid w:val="00165E8E"/>
    <w:rsid w:val="001676C5"/>
    <w:rsid w:val="001742BE"/>
    <w:rsid w:val="001757C4"/>
    <w:rsid w:val="00186DF6"/>
    <w:rsid w:val="001A0665"/>
    <w:rsid w:val="001A393D"/>
    <w:rsid w:val="001A66B8"/>
    <w:rsid w:val="001B37C6"/>
    <w:rsid w:val="001B61DF"/>
    <w:rsid w:val="001D421E"/>
    <w:rsid w:val="001F2C8C"/>
    <w:rsid w:val="001F43A3"/>
    <w:rsid w:val="002049B5"/>
    <w:rsid w:val="0020554D"/>
    <w:rsid w:val="002325B4"/>
    <w:rsid w:val="00241FBA"/>
    <w:rsid w:val="002515FD"/>
    <w:rsid w:val="002576B4"/>
    <w:rsid w:val="00260666"/>
    <w:rsid w:val="00270186"/>
    <w:rsid w:val="002761E7"/>
    <w:rsid w:val="00290CDE"/>
    <w:rsid w:val="00294D69"/>
    <w:rsid w:val="002B23EF"/>
    <w:rsid w:val="002B5F20"/>
    <w:rsid w:val="002C478C"/>
    <w:rsid w:val="002C6C5C"/>
    <w:rsid w:val="002D141C"/>
    <w:rsid w:val="002D7935"/>
    <w:rsid w:val="002E2961"/>
    <w:rsid w:val="002F1E60"/>
    <w:rsid w:val="002F4177"/>
    <w:rsid w:val="002F6541"/>
    <w:rsid w:val="002F676A"/>
    <w:rsid w:val="00302A6A"/>
    <w:rsid w:val="00305701"/>
    <w:rsid w:val="00307CB0"/>
    <w:rsid w:val="003124A5"/>
    <w:rsid w:val="0032616C"/>
    <w:rsid w:val="0032729E"/>
    <w:rsid w:val="00327B2B"/>
    <w:rsid w:val="00331E22"/>
    <w:rsid w:val="00337254"/>
    <w:rsid w:val="00355235"/>
    <w:rsid w:val="00367183"/>
    <w:rsid w:val="00371766"/>
    <w:rsid w:val="00371C18"/>
    <w:rsid w:val="00394E1D"/>
    <w:rsid w:val="003B0376"/>
    <w:rsid w:val="003C194D"/>
    <w:rsid w:val="003D3A10"/>
    <w:rsid w:val="003D6DAE"/>
    <w:rsid w:val="003F1AB2"/>
    <w:rsid w:val="003F382F"/>
    <w:rsid w:val="0040029B"/>
    <w:rsid w:val="0040552F"/>
    <w:rsid w:val="004147B1"/>
    <w:rsid w:val="00427453"/>
    <w:rsid w:val="004277FB"/>
    <w:rsid w:val="00431BE1"/>
    <w:rsid w:val="00441632"/>
    <w:rsid w:val="0044364F"/>
    <w:rsid w:val="0045772D"/>
    <w:rsid w:val="00460B3B"/>
    <w:rsid w:val="0046424E"/>
    <w:rsid w:val="00464263"/>
    <w:rsid w:val="0047335B"/>
    <w:rsid w:val="00477C6D"/>
    <w:rsid w:val="004812DF"/>
    <w:rsid w:val="0048415F"/>
    <w:rsid w:val="004868AE"/>
    <w:rsid w:val="004A2186"/>
    <w:rsid w:val="004A340C"/>
    <w:rsid w:val="004B17DF"/>
    <w:rsid w:val="004B1B14"/>
    <w:rsid w:val="004B7849"/>
    <w:rsid w:val="004C29E5"/>
    <w:rsid w:val="004D0DCF"/>
    <w:rsid w:val="004D2740"/>
    <w:rsid w:val="004D6EF8"/>
    <w:rsid w:val="004E5B05"/>
    <w:rsid w:val="004F1FE9"/>
    <w:rsid w:val="005001E8"/>
    <w:rsid w:val="005038E6"/>
    <w:rsid w:val="00512614"/>
    <w:rsid w:val="005162FE"/>
    <w:rsid w:val="00544301"/>
    <w:rsid w:val="0055009B"/>
    <w:rsid w:val="0055015B"/>
    <w:rsid w:val="00554AF4"/>
    <w:rsid w:val="00560019"/>
    <w:rsid w:val="005629DC"/>
    <w:rsid w:val="00591EBF"/>
    <w:rsid w:val="00593F30"/>
    <w:rsid w:val="005B587E"/>
    <w:rsid w:val="005C69CA"/>
    <w:rsid w:val="005D0A50"/>
    <w:rsid w:val="005D0C67"/>
    <w:rsid w:val="005D1444"/>
    <w:rsid w:val="005D4652"/>
    <w:rsid w:val="005E76B3"/>
    <w:rsid w:val="005F7206"/>
    <w:rsid w:val="00611222"/>
    <w:rsid w:val="00617A19"/>
    <w:rsid w:val="00624B20"/>
    <w:rsid w:val="00625194"/>
    <w:rsid w:val="00630A5C"/>
    <w:rsid w:val="006503B6"/>
    <w:rsid w:val="00651DDA"/>
    <w:rsid w:val="00654C1C"/>
    <w:rsid w:val="00656D23"/>
    <w:rsid w:val="00662443"/>
    <w:rsid w:val="006737E1"/>
    <w:rsid w:val="00676A73"/>
    <w:rsid w:val="0068175A"/>
    <w:rsid w:val="00697AFC"/>
    <w:rsid w:val="006A0D4F"/>
    <w:rsid w:val="006A4F02"/>
    <w:rsid w:val="006B61C7"/>
    <w:rsid w:val="006C3A24"/>
    <w:rsid w:val="006D24BC"/>
    <w:rsid w:val="006F6ACB"/>
    <w:rsid w:val="00712EF1"/>
    <w:rsid w:val="00713540"/>
    <w:rsid w:val="00716E87"/>
    <w:rsid w:val="00724452"/>
    <w:rsid w:val="00730482"/>
    <w:rsid w:val="00730DF6"/>
    <w:rsid w:val="00737AA4"/>
    <w:rsid w:val="00737B18"/>
    <w:rsid w:val="00747AFA"/>
    <w:rsid w:val="00753E2F"/>
    <w:rsid w:val="00754940"/>
    <w:rsid w:val="00754EB7"/>
    <w:rsid w:val="00765C8F"/>
    <w:rsid w:val="00774515"/>
    <w:rsid w:val="00776DA5"/>
    <w:rsid w:val="00791AB2"/>
    <w:rsid w:val="007B2D53"/>
    <w:rsid w:val="007B6274"/>
    <w:rsid w:val="007C0827"/>
    <w:rsid w:val="007C26E8"/>
    <w:rsid w:val="007E6422"/>
    <w:rsid w:val="007E6FE5"/>
    <w:rsid w:val="007F0A1E"/>
    <w:rsid w:val="007F218F"/>
    <w:rsid w:val="007F4DD2"/>
    <w:rsid w:val="00801C01"/>
    <w:rsid w:val="00811A55"/>
    <w:rsid w:val="008176DF"/>
    <w:rsid w:val="008234B2"/>
    <w:rsid w:val="008278F9"/>
    <w:rsid w:val="00840A06"/>
    <w:rsid w:val="008417EE"/>
    <w:rsid w:val="008517EE"/>
    <w:rsid w:val="0085664B"/>
    <w:rsid w:val="008637B1"/>
    <w:rsid w:val="00863B85"/>
    <w:rsid w:val="00865C2B"/>
    <w:rsid w:val="00866B24"/>
    <w:rsid w:val="00891511"/>
    <w:rsid w:val="00893767"/>
    <w:rsid w:val="00897C89"/>
    <w:rsid w:val="008B56C4"/>
    <w:rsid w:val="008C3F20"/>
    <w:rsid w:val="008C7506"/>
    <w:rsid w:val="008D15BE"/>
    <w:rsid w:val="008D7631"/>
    <w:rsid w:val="0091451A"/>
    <w:rsid w:val="009218C7"/>
    <w:rsid w:val="00965A00"/>
    <w:rsid w:val="00976144"/>
    <w:rsid w:val="00995DCD"/>
    <w:rsid w:val="009A671E"/>
    <w:rsid w:val="009B7FD9"/>
    <w:rsid w:val="009C57C5"/>
    <w:rsid w:val="009D2EDA"/>
    <w:rsid w:val="009D5E55"/>
    <w:rsid w:val="009E5931"/>
    <w:rsid w:val="009F097B"/>
    <w:rsid w:val="009F42EC"/>
    <w:rsid w:val="00A02066"/>
    <w:rsid w:val="00A35B9F"/>
    <w:rsid w:val="00A5041B"/>
    <w:rsid w:val="00A5639C"/>
    <w:rsid w:val="00A77337"/>
    <w:rsid w:val="00AB1AEC"/>
    <w:rsid w:val="00AB6F59"/>
    <w:rsid w:val="00AB74D8"/>
    <w:rsid w:val="00AC59DC"/>
    <w:rsid w:val="00AE645F"/>
    <w:rsid w:val="00AE6A92"/>
    <w:rsid w:val="00AF7278"/>
    <w:rsid w:val="00B00303"/>
    <w:rsid w:val="00B05581"/>
    <w:rsid w:val="00B320DE"/>
    <w:rsid w:val="00B36545"/>
    <w:rsid w:val="00B46DAB"/>
    <w:rsid w:val="00B85217"/>
    <w:rsid w:val="00B9733A"/>
    <w:rsid w:val="00BC5F0E"/>
    <w:rsid w:val="00BC633A"/>
    <w:rsid w:val="00BD4BB8"/>
    <w:rsid w:val="00BE264B"/>
    <w:rsid w:val="00C02A3B"/>
    <w:rsid w:val="00C0538B"/>
    <w:rsid w:val="00C11B16"/>
    <w:rsid w:val="00C11E63"/>
    <w:rsid w:val="00C14573"/>
    <w:rsid w:val="00C34088"/>
    <w:rsid w:val="00C34492"/>
    <w:rsid w:val="00C35307"/>
    <w:rsid w:val="00C35DD9"/>
    <w:rsid w:val="00C360FD"/>
    <w:rsid w:val="00C44C30"/>
    <w:rsid w:val="00C45367"/>
    <w:rsid w:val="00C53979"/>
    <w:rsid w:val="00C56343"/>
    <w:rsid w:val="00C60ED5"/>
    <w:rsid w:val="00C77651"/>
    <w:rsid w:val="00C85DE0"/>
    <w:rsid w:val="00C85EAE"/>
    <w:rsid w:val="00C85F2E"/>
    <w:rsid w:val="00CA6890"/>
    <w:rsid w:val="00CB7744"/>
    <w:rsid w:val="00CD3D18"/>
    <w:rsid w:val="00D17183"/>
    <w:rsid w:val="00D31979"/>
    <w:rsid w:val="00D4171A"/>
    <w:rsid w:val="00D53093"/>
    <w:rsid w:val="00D777D8"/>
    <w:rsid w:val="00D819A2"/>
    <w:rsid w:val="00D97B04"/>
    <w:rsid w:val="00DB3D1C"/>
    <w:rsid w:val="00DB58D2"/>
    <w:rsid w:val="00DD037F"/>
    <w:rsid w:val="00DE7D42"/>
    <w:rsid w:val="00DF3E99"/>
    <w:rsid w:val="00DF5E1D"/>
    <w:rsid w:val="00E0687A"/>
    <w:rsid w:val="00E151FB"/>
    <w:rsid w:val="00E46557"/>
    <w:rsid w:val="00E4663B"/>
    <w:rsid w:val="00E55209"/>
    <w:rsid w:val="00E665BA"/>
    <w:rsid w:val="00E85AA5"/>
    <w:rsid w:val="00E939CA"/>
    <w:rsid w:val="00EA61BB"/>
    <w:rsid w:val="00EB6915"/>
    <w:rsid w:val="00EC19A3"/>
    <w:rsid w:val="00ED1A41"/>
    <w:rsid w:val="00EF65C4"/>
    <w:rsid w:val="00EF79FD"/>
    <w:rsid w:val="00EF7C68"/>
    <w:rsid w:val="00EF7DB9"/>
    <w:rsid w:val="00F0149C"/>
    <w:rsid w:val="00F01F4E"/>
    <w:rsid w:val="00F23786"/>
    <w:rsid w:val="00F25F87"/>
    <w:rsid w:val="00F31A56"/>
    <w:rsid w:val="00F32082"/>
    <w:rsid w:val="00F35553"/>
    <w:rsid w:val="00F77937"/>
    <w:rsid w:val="00F83BBE"/>
    <w:rsid w:val="00F84E31"/>
    <w:rsid w:val="00FA1AF9"/>
    <w:rsid w:val="00FA64A7"/>
    <w:rsid w:val="00FC7C85"/>
    <w:rsid w:val="00FD55E1"/>
    <w:rsid w:val="00FD7557"/>
    <w:rsid w:val="00FF7868"/>
    <w:rsid w:val="069292F6"/>
    <w:rsid w:val="2B786212"/>
    <w:rsid w:val="2F67D1A3"/>
    <w:rsid w:val="3A566411"/>
    <w:rsid w:val="40C8D39D"/>
    <w:rsid w:val="439B17A7"/>
    <w:rsid w:val="573E9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21F50"/>
  <w15:docId w15:val="{89A90162-633E-41BF-AD5F-D53DB7C4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55E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B774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46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B3B"/>
  </w:style>
  <w:style w:type="paragraph" w:styleId="Piedepgina">
    <w:name w:val="footer"/>
    <w:basedOn w:val="Normal"/>
    <w:link w:val="PiedepginaCar"/>
    <w:uiPriority w:val="99"/>
    <w:unhideWhenUsed/>
    <w:rsid w:val="0046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B3B"/>
  </w:style>
  <w:style w:type="paragraph" w:styleId="Textodeglobo">
    <w:name w:val="Balloon Text"/>
    <w:basedOn w:val="Normal"/>
    <w:link w:val="TextodegloboCar"/>
    <w:uiPriority w:val="99"/>
    <w:semiHidden/>
    <w:unhideWhenUsed/>
    <w:rsid w:val="00460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B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60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60B3B"/>
    <w:rPr>
      <w:color w:val="808080"/>
    </w:rPr>
  </w:style>
  <w:style w:type="character" w:customStyle="1" w:styleId="Estilo2">
    <w:name w:val="Estilo2"/>
    <w:basedOn w:val="Fuentedeprrafopredeter"/>
    <w:uiPriority w:val="1"/>
    <w:rsid w:val="00460B3B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172.24.41.131:808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lask.palletsprojects.com/en/1.1.x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2EEB8C09AEAC40A897ECA9DF971391" ma:contentTypeVersion="7" ma:contentTypeDescription="Crear nuevo documento." ma:contentTypeScope="" ma:versionID="da6396ff9ad1996e040b3091cfa040ce">
  <xsd:schema xmlns:xsd="http://www.w3.org/2001/XMLSchema" xmlns:xs="http://www.w3.org/2001/XMLSchema" xmlns:p="http://schemas.microsoft.com/office/2006/metadata/properties" xmlns:ns2="3ff16989-0871-412d-8491-0d46d3b4fe23" xmlns:ns3="0e733887-b47c-44a5-a322-08148880beac" targetNamespace="http://schemas.microsoft.com/office/2006/metadata/properties" ma:root="true" ma:fieldsID="25b55b562f51d3a17b919e6e095cc0ca" ns2:_="" ns3:_="">
    <xsd:import namespace="3ff16989-0871-412d-8491-0d46d3b4fe23"/>
    <xsd:import namespace="0e733887-b47c-44a5-a322-08148880b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16989-0871-412d-8491-0d46d3b4f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33887-b47c-44a5-a322-08148880bea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A9145E-148E-4870-95B2-2AE98B2474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10A8EA-B0DD-4ED2-95E9-D90711FF79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536EE1-0084-4592-9CA1-E18907248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16989-0871-412d-8491-0d46d3b4fe23"/>
    <ds:schemaRef ds:uri="0e733887-b47c-44a5-a322-08148880b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2409BB-537D-4775-98DD-329DBAA5BB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Mvillamizar</dc:creator>
  <cp:lastModifiedBy>Jesse Padilla Agudelo</cp:lastModifiedBy>
  <cp:revision>25</cp:revision>
  <cp:lastPrinted>2017-02-07T14:36:00Z</cp:lastPrinted>
  <dcterms:created xsi:type="dcterms:W3CDTF">2018-01-22T02:13:00Z</dcterms:created>
  <dcterms:modified xsi:type="dcterms:W3CDTF">2021-02-08T16:23:00Z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0x010100ED2EEB8C09AEAC40A897ECA9DF971391</vt:lpwstr>
  </property>
  <property fmtid="{D5CDD505-2E9C-101B-9397-08002B2CF9AE}" pid="3" name="AuthorIds_UIVersion_1024">
    <vt:lpwstr>140</vt:lpwstr>
  </property>
</Properties>
</file>