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4AC20" w14:textId="2B4C1DEE" w:rsidR="00105A16" w:rsidRDefault="00105A16">
      <w:r>
        <w:t>Bước 1: vào Arduino IDE chọn Broad “ESP32 Dev Module”, sau đó bỏ code Arduino vào</w:t>
      </w:r>
    </w:p>
    <w:p w14:paraId="3A710B7A" w14:textId="44CBF9F1" w:rsidR="00105A16" w:rsidRDefault="00105A16">
      <w:r>
        <w:t xml:space="preserve">Bước </w:t>
      </w:r>
      <w:r w:rsidR="00CA2E1D">
        <w:t>2</w:t>
      </w:r>
      <w:r>
        <w:t xml:space="preserve">: Vì trong code ESP32 có MQTT, cho nên chưa thể thấy ESP32 chạy đươc, vào </w:t>
      </w:r>
      <w:r w:rsidRPr="007033A8">
        <w:rPr>
          <w:b/>
          <w:bCs/>
        </w:rPr>
        <w:t xml:space="preserve">HiveMQ Cloud </w:t>
      </w:r>
      <w:r>
        <w:t xml:space="preserve">tạo </w:t>
      </w:r>
      <w:r w:rsidR="007033A8">
        <w:t xml:space="preserve">1 Cluster mới, vào </w:t>
      </w:r>
      <w:r w:rsidR="007033A8" w:rsidRPr="007033A8">
        <w:rPr>
          <w:b/>
          <w:bCs/>
        </w:rPr>
        <w:t>Manage Cluster</w:t>
      </w:r>
      <w:r w:rsidR="007033A8">
        <w:t xml:space="preserve"> của Cluster mới tạo, ở phần </w:t>
      </w:r>
      <w:r w:rsidR="007033A8" w:rsidRPr="007033A8">
        <w:rPr>
          <w:b/>
          <w:bCs/>
        </w:rPr>
        <w:t>Connection Details</w:t>
      </w:r>
      <w:r w:rsidR="007033A8">
        <w:rPr>
          <w:b/>
          <w:bCs/>
        </w:rPr>
        <w:t xml:space="preserve">, copy URL </w:t>
      </w:r>
      <w:r w:rsidR="007033A8">
        <w:t>dán vào URL trong code.</w:t>
      </w:r>
    </w:p>
    <w:p w14:paraId="2FA36D1A" w14:textId="213D9901" w:rsidR="007033A8" w:rsidRDefault="007033A8">
      <w:r>
        <w:t xml:space="preserve">Bước </w:t>
      </w:r>
      <w:r w:rsidR="00CA2E1D">
        <w:t>3</w:t>
      </w:r>
      <w:r>
        <w:t xml:space="preserve">: Tạo </w:t>
      </w:r>
      <w:r w:rsidR="00CA2E1D">
        <w:rPr>
          <w:b/>
          <w:bCs/>
        </w:rPr>
        <w:t xml:space="preserve">Access Management, </w:t>
      </w:r>
      <w:r w:rsidR="00CA2E1D">
        <w:t xml:space="preserve">nhấn </w:t>
      </w:r>
      <w:r w:rsidR="00CA2E1D">
        <w:rPr>
          <w:b/>
          <w:bCs/>
        </w:rPr>
        <w:t>Add new credential</w:t>
      </w:r>
      <w:r w:rsidR="00CA2E1D">
        <w:t>, nhập tên người dùng, cho phép kết nối công khai và riêng tư luôn cho tiện, nhập mật khẩu mới</w:t>
      </w:r>
    </w:p>
    <w:p w14:paraId="710C828E" w14:textId="14FCE978" w:rsidR="00CA2E1D" w:rsidRDefault="00CA2E1D">
      <w:r>
        <w:t xml:space="preserve">Bước 4: Sửa lại phần tài khoản và mật khẩu </w:t>
      </w:r>
      <w:r>
        <w:rPr>
          <w:b/>
          <w:bCs/>
        </w:rPr>
        <w:t>Access management</w:t>
      </w:r>
      <w:r>
        <w:t xml:space="preserve"> mới tạo vào code,</w:t>
      </w:r>
      <w:r w:rsidRPr="00CA2E1D">
        <w:t xml:space="preserve"> </w:t>
      </w:r>
      <w:r>
        <w:t>s</w:t>
      </w:r>
      <w:r>
        <w:t>ửa lại tên và mật khẩu Wifi để kết nối</w:t>
      </w:r>
      <w:r>
        <w:t>, sau đó lưu và nạp code vào ESP32.</w:t>
      </w:r>
    </w:p>
    <w:p w14:paraId="015EF106" w14:textId="6B36B230" w:rsidR="00CA2E1D" w:rsidRDefault="00CA2E1D">
      <w:r>
        <w:t>Bước 5: Sau khi chạy có thể thấy thông báo đã kết nối MQTT và IP sử dụng để kết nối wifi, thấy các chỉ số của cảm biến và các thông báo và trạng thái của bơm</w:t>
      </w:r>
    </w:p>
    <w:p w14:paraId="4AB5FB6F" w14:textId="1F597DDB" w:rsidR="00CA2E1D" w:rsidRDefault="002044DB">
      <w:r>
        <w:t xml:space="preserve">Bước 6: Quay lại web MQTT, vào </w:t>
      </w:r>
      <w:r>
        <w:rPr>
          <w:b/>
          <w:bCs/>
        </w:rPr>
        <w:t xml:space="preserve">Web Client </w:t>
      </w:r>
      <w:r>
        <w:t xml:space="preserve">nhập tài khoản và mật khẩu đã tạo rồi ấn Connet, sau khi connect có thể thấy các chỉ số từ ESP32 truyển lên MQTT và từ MQTT có thể truyển ngược lệnh lại ESP32 thông qua </w:t>
      </w:r>
      <w:r>
        <w:rPr>
          <w:b/>
          <w:bCs/>
        </w:rPr>
        <w:t xml:space="preserve">#ESP/cmd </w:t>
      </w:r>
    </w:p>
    <w:p w14:paraId="2C83FDA2" w14:textId="2B5F4E34" w:rsidR="004276FA" w:rsidRDefault="002044DB">
      <w:r>
        <w:t xml:space="preserve">Bước 7: Mở Node-RED của máy </w:t>
      </w:r>
      <w:r w:rsidR="004276FA">
        <w:t>nạp 2 file Json vào, chỉnh 2 mục MQTT IN, sửa URL của MQTT</w:t>
      </w:r>
      <w:r w:rsidR="0069311B">
        <w:t xml:space="preserve"> và tài khoản mật khẩu vào</w:t>
      </w:r>
      <w:r w:rsidR="004276FA">
        <w:t xml:space="preserve"> vào,</w:t>
      </w:r>
      <w:r w:rsidR="0069311B">
        <w:t xml:space="preserve"> sau đó ấn Deploy để lưu</w:t>
      </w:r>
    </w:p>
    <w:p w14:paraId="1732682E" w14:textId="7AA68F0F" w:rsidR="0069311B" w:rsidRPr="002044DB" w:rsidRDefault="0069311B">
      <w:r>
        <w:t>Bước 8: Qua Dasboard</w:t>
      </w:r>
      <w:r w:rsidR="005E5684">
        <w:t xml:space="preserve"> ấn chạy để qua giao diện, chỗ nào có thể xem bao quát các chỉ số cảm biến, lịch sử thông số và điều khiển bằng tay</w:t>
      </w:r>
    </w:p>
    <w:sectPr w:rsidR="0069311B" w:rsidRPr="00204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D6533"/>
    <w:multiLevelType w:val="multilevel"/>
    <w:tmpl w:val="B2C60486"/>
    <w:lvl w:ilvl="0">
      <w:start w:val="1"/>
      <w:numFmt w:val="decimal"/>
      <w:pStyle w:val="Heading1"/>
      <w:suff w:val="space"/>
      <w:lvlText w:val="CHƯƠNG %1."/>
      <w:lvlJc w:val="left"/>
      <w:pPr>
        <w:ind w:left="3703" w:hanging="283"/>
      </w:pPr>
      <w:rPr>
        <w:rFonts w:ascii="Times New Roman" w:hAnsi="Times New Roman" w:hint="default"/>
        <w:b/>
        <w:i w:val="0"/>
        <w:color w:val="000000" w:themeColor="text1"/>
        <w:sz w:val="36"/>
      </w:rPr>
    </w:lvl>
    <w:lvl w:ilvl="1">
      <w:start w:val="1"/>
      <w:numFmt w:val="decimal"/>
      <w:pStyle w:val="Heading2"/>
      <w:suff w:val="space"/>
      <w:lvlText w:val="%1.%2."/>
      <w:lvlJc w:val="left"/>
      <w:pPr>
        <w:ind w:left="851" w:hanging="284"/>
      </w:pPr>
      <w:rPr>
        <w:rFonts w:ascii="Times New Roman" w:hAnsi="Times New Roman" w:hint="default"/>
        <w:b/>
        <w:i w:val="0"/>
        <w:color w:val="000000" w:themeColor="text1"/>
        <w:sz w:val="28"/>
      </w:rPr>
    </w:lvl>
    <w:lvl w:ilvl="2">
      <w:start w:val="1"/>
      <w:numFmt w:val="decimal"/>
      <w:pStyle w:val="Heading3"/>
      <w:suff w:val="space"/>
      <w:lvlText w:val="%1.%2.%3."/>
      <w:lvlJc w:val="left"/>
      <w:pPr>
        <w:ind w:left="1134" w:hanging="283"/>
      </w:pPr>
      <w:rPr>
        <w:rFonts w:ascii="Times New Roman" w:hAnsi="Times New Roman" w:hint="default"/>
        <w:b/>
        <w:i/>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F1D2582"/>
    <w:multiLevelType w:val="multilevel"/>
    <w:tmpl w:val="556C95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40428799">
    <w:abstractNumId w:val="0"/>
  </w:num>
  <w:num w:numId="2" w16cid:durableId="664557120">
    <w:abstractNumId w:val="0"/>
  </w:num>
  <w:num w:numId="3" w16cid:durableId="945505156">
    <w:abstractNumId w:val="1"/>
  </w:num>
  <w:num w:numId="4" w16cid:durableId="2037849127">
    <w:abstractNumId w:val="0"/>
  </w:num>
  <w:num w:numId="5" w16cid:durableId="1752695892">
    <w:abstractNumId w:val="0"/>
  </w:num>
  <w:num w:numId="6" w16cid:durableId="571820511">
    <w:abstractNumId w:val="0"/>
  </w:num>
  <w:num w:numId="7" w16cid:durableId="1078361486">
    <w:abstractNumId w:val="0"/>
  </w:num>
  <w:num w:numId="8" w16cid:durableId="1804694618">
    <w:abstractNumId w:val="0"/>
  </w:num>
  <w:num w:numId="9" w16cid:durableId="664161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16"/>
    <w:rsid w:val="00017F33"/>
    <w:rsid w:val="000B3989"/>
    <w:rsid w:val="00105A16"/>
    <w:rsid w:val="00120979"/>
    <w:rsid w:val="00154624"/>
    <w:rsid w:val="002044DB"/>
    <w:rsid w:val="00273CB7"/>
    <w:rsid w:val="00275EBF"/>
    <w:rsid w:val="00333C8D"/>
    <w:rsid w:val="003F256B"/>
    <w:rsid w:val="00415B8E"/>
    <w:rsid w:val="004276FA"/>
    <w:rsid w:val="004456FD"/>
    <w:rsid w:val="005079EF"/>
    <w:rsid w:val="005949C7"/>
    <w:rsid w:val="005E5684"/>
    <w:rsid w:val="0069311B"/>
    <w:rsid w:val="006B6703"/>
    <w:rsid w:val="007033A8"/>
    <w:rsid w:val="008754C4"/>
    <w:rsid w:val="009B783E"/>
    <w:rsid w:val="009C3A57"/>
    <w:rsid w:val="00B06380"/>
    <w:rsid w:val="00B2274B"/>
    <w:rsid w:val="00B40DB0"/>
    <w:rsid w:val="00BA1231"/>
    <w:rsid w:val="00BF67ED"/>
    <w:rsid w:val="00CA2E1D"/>
    <w:rsid w:val="00DF75C6"/>
    <w:rsid w:val="00E17FD3"/>
    <w:rsid w:val="00ED0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B3CE9"/>
  <w15:chartTrackingRefBased/>
  <w15:docId w15:val="{7C8405C0-6E3E-4AB6-914C-C28D456D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9C7"/>
    <w:pPr>
      <w:spacing w:before="120" w:after="0" w:line="312" w:lineRule="auto"/>
      <w:jc w:val="both"/>
    </w:pPr>
    <w:rPr>
      <w:color w:val="000000" w:themeColor="text1"/>
    </w:rPr>
  </w:style>
  <w:style w:type="paragraph" w:styleId="Heading1">
    <w:name w:val="heading 1"/>
    <w:aliases w:val="lever 1"/>
    <w:basedOn w:val="Normal"/>
    <w:next w:val="Normal"/>
    <w:link w:val="Heading1Char"/>
    <w:autoRedefine/>
    <w:uiPriority w:val="9"/>
    <w:qFormat/>
    <w:rsid w:val="009C3A57"/>
    <w:pPr>
      <w:keepNext/>
      <w:keepLines/>
      <w:numPr>
        <w:numId w:val="2"/>
      </w:numPr>
      <w:ind w:left="568" w:hanging="284"/>
      <w:outlineLvl w:val="0"/>
    </w:pPr>
    <w:rPr>
      <w:rFonts w:eastAsiaTheme="majorEastAsia" w:cstheme="majorBidi"/>
      <w:b/>
      <w:sz w:val="36"/>
      <w:szCs w:val="40"/>
    </w:rPr>
  </w:style>
  <w:style w:type="paragraph" w:styleId="Heading2">
    <w:name w:val="heading 2"/>
    <w:aliases w:val="lever 2"/>
    <w:basedOn w:val="Normal"/>
    <w:next w:val="Normal"/>
    <w:link w:val="Heading2Char"/>
    <w:autoRedefine/>
    <w:uiPriority w:val="9"/>
    <w:unhideWhenUsed/>
    <w:qFormat/>
    <w:rsid w:val="009C3A57"/>
    <w:pPr>
      <w:keepNext/>
      <w:keepLines/>
      <w:numPr>
        <w:ilvl w:val="1"/>
        <w:numId w:val="9"/>
      </w:numPr>
      <w:spacing w:after="80"/>
      <w:outlineLvl w:val="1"/>
    </w:pPr>
    <w:rPr>
      <w:rFonts w:eastAsiaTheme="majorEastAsia" w:cstheme="majorBidi"/>
      <w:b/>
      <w:sz w:val="28"/>
      <w:szCs w:val="32"/>
    </w:rPr>
  </w:style>
  <w:style w:type="paragraph" w:styleId="Heading3">
    <w:name w:val="heading 3"/>
    <w:aliases w:val="lever 3"/>
    <w:basedOn w:val="Normal"/>
    <w:next w:val="Normal"/>
    <w:link w:val="Heading3Char"/>
    <w:autoRedefine/>
    <w:uiPriority w:val="9"/>
    <w:unhideWhenUsed/>
    <w:qFormat/>
    <w:rsid w:val="009C3A57"/>
    <w:pPr>
      <w:keepNext/>
      <w:keepLines/>
      <w:numPr>
        <w:ilvl w:val="2"/>
        <w:numId w:val="9"/>
      </w:numPr>
      <w:outlineLvl w:val="2"/>
    </w:pPr>
    <w:rPr>
      <w:rFonts w:eastAsiaTheme="majorEastAsia" w:cstheme="majorBidi"/>
      <w:b/>
      <w:i/>
      <w:szCs w:val="28"/>
    </w:rPr>
  </w:style>
  <w:style w:type="paragraph" w:styleId="Heading4">
    <w:name w:val="heading 4"/>
    <w:basedOn w:val="Normal"/>
    <w:next w:val="Normal"/>
    <w:link w:val="Heading4Char"/>
    <w:autoRedefine/>
    <w:uiPriority w:val="9"/>
    <w:semiHidden/>
    <w:unhideWhenUsed/>
    <w:qFormat/>
    <w:rsid w:val="009C3A57"/>
    <w:pPr>
      <w:keepNext/>
      <w:keepLines/>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05A1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5A1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5A1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5A16"/>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5A16"/>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ever 1 Char"/>
    <w:basedOn w:val="DefaultParagraphFont"/>
    <w:link w:val="Heading1"/>
    <w:uiPriority w:val="9"/>
    <w:rsid w:val="009C3A57"/>
    <w:rPr>
      <w:rFonts w:eastAsiaTheme="majorEastAsia" w:cstheme="majorBidi"/>
      <w:b/>
      <w:color w:val="000000" w:themeColor="text1"/>
      <w:sz w:val="36"/>
      <w:szCs w:val="40"/>
    </w:rPr>
  </w:style>
  <w:style w:type="character" w:customStyle="1" w:styleId="Heading2Char">
    <w:name w:val="Heading 2 Char"/>
    <w:aliases w:val="lever 2 Char"/>
    <w:basedOn w:val="DefaultParagraphFont"/>
    <w:link w:val="Heading2"/>
    <w:uiPriority w:val="9"/>
    <w:rsid w:val="00154624"/>
    <w:rPr>
      <w:rFonts w:eastAsiaTheme="majorEastAsia" w:cstheme="majorBidi"/>
      <w:b/>
      <w:color w:val="000000" w:themeColor="text1"/>
      <w:sz w:val="28"/>
      <w:szCs w:val="32"/>
    </w:rPr>
  </w:style>
  <w:style w:type="character" w:customStyle="1" w:styleId="Heading3Char">
    <w:name w:val="Heading 3 Char"/>
    <w:aliases w:val="lever 3 Char"/>
    <w:basedOn w:val="DefaultParagraphFont"/>
    <w:link w:val="Heading3"/>
    <w:uiPriority w:val="9"/>
    <w:rsid w:val="00BA1231"/>
    <w:rPr>
      <w:rFonts w:eastAsiaTheme="majorEastAsia" w:cstheme="majorBidi"/>
      <w:b/>
      <w:i/>
      <w:color w:val="000000" w:themeColor="text1"/>
      <w:szCs w:val="28"/>
    </w:rPr>
  </w:style>
  <w:style w:type="character" w:customStyle="1" w:styleId="Heading4Char">
    <w:name w:val="Heading 4 Char"/>
    <w:basedOn w:val="DefaultParagraphFont"/>
    <w:link w:val="Heading4"/>
    <w:uiPriority w:val="9"/>
    <w:semiHidden/>
    <w:rsid w:val="009C3A57"/>
    <w:rPr>
      <w:rFonts w:eastAsiaTheme="majorEastAsia" w:cstheme="majorBidi"/>
      <w:b/>
      <w:iCs/>
      <w:color w:val="000000" w:themeColor="text1"/>
    </w:rPr>
  </w:style>
  <w:style w:type="character" w:customStyle="1" w:styleId="Heading5Char">
    <w:name w:val="Heading 5 Char"/>
    <w:basedOn w:val="DefaultParagraphFont"/>
    <w:link w:val="Heading5"/>
    <w:uiPriority w:val="9"/>
    <w:semiHidden/>
    <w:rsid w:val="00105A1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5A1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5A1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5A1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5A1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5A16"/>
    <w:pPr>
      <w:spacing w:before="0"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05A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A1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A1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5A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5A16"/>
    <w:rPr>
      <w:i/>
      <w:iCs/>
      <w:color w:val="404040" w:themeColor="text1" w:themeTint="BF"/>
    </w:rPr>
  </w:style>
  <w:style w:type="paragraph" w:styleId="ListParagraph">
    <w:name w:val="List Paragraph"/>
    <w:basedOn w:val="Normal"/>
    <w:uiPriority w:val="34"/>
    <w:qFormat/>
    <w:rsid w:val="00105A16"/>
    <w:pPr>
      <w:ind w:left="720"/>
      <w:contextualSpacing/>
    </w:pPr>
  </w:style>
  <w:style w:type="character" w:styleId="IntenseEmphasis">
    <w:name w:val="Intense Emphasis"/>
    <w:basedOn w:val="DefaultParagraphFont"/>
    <w:uiPriority w:val="21"/>
    <w:qFormat/>
    <w:rsid w:val="00105A16"/>
    <w:rPr>
      <w:i/>
      <w:iCs/>
      <w:color w:val="0F4761" w:themeColor="accent1" w:themeShade="BF"/>
    </w:rPr>
  </w:style>
  <w:style w:type="paragraph" w:styleId="IntenseQuote">
    <w:name w:val="Intense Quote"/>
    <w:basedOn w:val="Normal"/>
    <w:next w:val="Normal"/>
    <w:link w:val="IntenseQuoteChar"/>
    <w:uiPriority w:val="30"/>
    <w:qFormat/>
    <w:rsid w:val="00105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A16"/>
    <w:rPr>
      <w:i/>
      <w:iCs/>
      <w:color w:val="0F4761" w:themeColor="accent1" w:themeShade="BF"/>
    </w:rPr>
  </w:style>
  <w:style w:type="character" w:styleId="IntenseReference">
    <w:name w:val="Intense Reference"/>
    <w:basedOn w:val="DefaultParagraphFont"/>
    <w:uiPriority w:val="32"/>
    <w:qFormat/>
    <w:rsid w:val="00105A16"/>
    <w:rPr>
      <w:b/>
      <w:bCs/>
      <w:smallCaps/>
      <w:color w:val="0F4761" w:themeColor="accent1" w:themeShade="BF"/>
      <w:spacing w:val="5"/>
    </w:rPr>
  </w:style>
  <w:style w:type="character" w:styleId="Hyperlink">
    <w:name w:val="Hyperlink"/>
    <w:basedOn w:val="DefaultParagraphFont"/>
    <w:uiPriority w:val="99"/>
    <w:unhideWhenUsed/>
    <w:rsid w:val="00CA2E1D"/>
    <w:rPr>
      <w:color w:val="467886" w:themeColor="hyperlink"/>
      <w:u w:val="single"/>
    </w:rPr>
  </w:style>
  <w:style w:type="character" w:styleId="UnresolvedMention">
    <w:name w:val="Unresolved Mention"/>
    <w:basedOn w:val="DefaultParagraphFont"/>
    <w:uiPriority w:val="99"/>
    <w:semiHidden/>
    <w:unhideWhenUsed/>
    <w:rsid w:val="00CA2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DUY HOÀNG</dc:creator>
  <cp:keywords/>
  <dc:description/>
  <cp:lastModifiedBy>VŨ DUY HOÀNG</cp:lastModifiedBy>
  <cp:revision>1</cp:revision>
  <dcterms:created xsi:type="dcterms:W3CDTF">2025-08-27T12:33:00Z</dcterms:created>
  <dcterms:modified xsi:type="dcterms:W3CDTF">2025-08-27T13:26:00Z</dcterms:modified>
</cp:coreProperties>
</file>