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EE78E">
      <w:pPr>
        <w:numPr>
          <w:ilvl w:val="-9"/>
          <w:numId w:val="0"/>
        </w:numPr>
        <w:ind w:leftChars="0"/>
        <w:jc w:val="distribute"/>
        <w:rPr>
          <w:rFonts w:hint="default"/>
          <w:b/>
          <w:bCs/>
          <w:i/>
          <w:iCs/>
          <w:sz w:val="32"/>
          <w:szCs w:val="32"/>
          <w:lang w:val="en-US"/>
        </w:rPr>
      </w:pPr>
      <w:r>
        <w:rPr>
          <w:rFonts w:ascii="SimSun" w:hAnsi="SimSun" w:eastAsia="SimSun" w:cs="SimSun"/>
          <w:b/>
          <w:bCs/>
          <w:sz w:val="32"/>
          <w:szCs w:val="32"/>
        </w:rPr>
        <w:t>Water Quality Prediction Using Machine Learning</w:t>
      </w:r>
    </w:p>
    <w:p w14:paraId="09611C4E">
      <w:pPr>
        <w:numPr>
          <w:numId w:val="0"/>
        </w:numPr>
        <w:ind w:leftChars="0"/>
        <w:jc w:val="both"/>
        <w:rPr>
          <w:rFonts w:hint="default"/>
          <w:b/>
          <w:bCs/>
          <w:sz w:val="32"/>
          <w:szCs w:val="32"/>
          <w:lang w:val="en-US"/>
        </w:rPr>
      </w:pPr>
    </w:p>
    <w:p w14:paraId="7D415A17">
      <w:pPr>
        <w:pStyle w:val="2"/>
        <w:keepNext w:val="0"/>
        <w:keepLines w:val="0"/>
        <w:widowControl/>
        <w:suppressLineNumbers w:val="0"/>
        <w:rPr>
          <w:b/>
          <w:bCs/>
          <w:sz w:val="44"/>
          <w:szCs w:val="44"/>
        </w:rPr>
      </w:pPr>
      <w:r>
        <w:rPr>
          <w:rStyle w:val="8"/>
          <w:b/>
          <w:bCs/>
          <w:sz w:val="44"/>
          <w:szCs w:val="44"/>
        </w:rPr>
        <w:t>Abstract</w:t>
      </w:r>
    </w:p>
    <w:p w14:paraId="71F06DE7">
      <w:pPr>
        <w:pStyle w:val="7"/>
        <w:keepNext w:val="0"/>
        <w:keepLines w:val="0"/>
        <w:widowControl/>
        <w:suppressLineNumbers w:val="0"/>
        <w:spacing w:before="0" w:beforeAutospacing="1" w:after="0" w:afterAutospacing="1"/>
        <w:ind w:left="0" w:right="0"/>
        <w:rPr>
          <w:b w:val="0"/>
          <w:bCs w:val="0"/>
          <w:sz w:val="36"/>
          <w:szCs w:val="36"/>
        </w:rPr>
      </w:pPr>
      <w:r>
        <w:rPr>
          <w:rFonts w:hint="default" w:ascii="Times New Roman" w:hAnsi="Times New Roman" w:cs="Times New Roman"/>
          <w:b w:val="0"/>
          <w:bCs w:val="0"/>
          <w:sz w:val="28"/>
          <w:szCs w:val="28"/>
        </w:rPr>
        <w:t>This project explores the use of machine learning to predict water potability based on several chemical and physical parameters. The dataset comprises 3,276 samples with 10 attributes, and a Decision Tree Classifier was employed for prediction. The study investigates data preprocessing, feature correlation, visualization, and model optimization via grid search.</w:t>
      </w:r>
    </w:p>
    <w:p w14:paraId="32CA4821">
      <w:pPr>
        <w:keepNext w:val="0"/>
        <w:keepLines w:val="0"/>
        <w:widowControl/>
        <w:suppressLineNumbers w:val="0"/>
        <w:rPr>
          <w:b w:val="0"/>
          <w:bCs w:val="0"/>
          <w:sz w:val="36"/>
          <w:szCs w:val="36"/>
        </w:rPr>
      </w:pPr>
      <w:r>
        <w:rPr>
          <w:b w:val="0"/>
          <w:bCs w:val="0"/>
          <w:sz w:val="36"/>
          <w:szCs w:val="3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7B68D7C">
      <w:pPr>
        <w:pStyle w:val="2"/>
        <w:keepNext w:val="0"/>
        <w:keepLines w:val="0"/>
        <w:widowControl/>
        <w:suppressLineNumbers w:val="0"/>
        <w:rPr>
          <w:rFonts w:hint="default" w:ascii="Times New Roman" w:hAnsi="Times New Roman" w:cs="Times New Roman"/>
          <w:b/>
          <w:bCs/>
          <w:sz w:val="36"/>
          <w:szCs w:val="36"/>
        </w:rPr>
      </w:pPr>
      <w:r>
        <w:rPr>
          <w:rStyle w:val="8"/>
          <w:b/>
          <w:bCs/>
          <w:sz w:val="36"/>
          <w:szCs w:val="36"/>
        </w:rPr>
        <w:t>1. Introduction</w:t>
      </w:r>
      <w:bookmarkStart w:id="0" w:name="_GoBack"/>
      <w:bookmarkEnd w:id="0"/>
    </w:p>
    <w:p w14:paraId="71CFEE7B">
      <w:pPr>
        <w:pStyle w:val="7"/>
        <w:keepNext w:val="0"/>
        <w:keepLines w:val="0"/>
        <w:widowControl/>
        <w:suppressLineNumbers w:val="0"/>
        <w:spacing w:before="0" w:beforeAutospacing="1" w:after="0" w:afterAutospacing="1"/>
        <w:ind w:left="0" w:right="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Access to safe and potable water is crucial for health and well-being. Predicting water quality using automated systems can aid in quick assessments, especially in underdeveloped areas. This project aims to classify water samples as potable or not based on several measurable factors using machine learning algorithms.</w:t>
      </w:r>
    </w:p>
    <w:p w14:paraId="5DD25E8A">
      <w:pPr>
        <w:pStyle w:val="2"/>
        <w:keepNext w:val="0"/>
        <w:keepLines w:val="0"/>
        <w:widowControl/>
        <w:suppressLineNumbers w:val="0"/>
        <w:rPr>
          <w:b/>
          <w:bCs/>
          <w:sz w:val="40"/>
          <w:szCs w:val="40"/>
        </w:rPr>
      </w:pPr>
      <w:r>
        <w:rPr>
          <w:rStyle w:val="8"/>
          <w:b/>
          <w:bCs/>
          <w:sz w:val="40"/>
          <w:szCs w:val="40"/>
        </w:rPr>
        <w:t>2. Dataset Description</w:t>
      </w:r>
    </w:p>
    <w:p w14:paraId="168CC8FE">
      <w:pPr>
        <w:pStyle w:val="7"/>
        <w:keepNext w:val="0"/>
        <w:keepLines w:val="0"/>
        <w:widowControl/>
        <w:numPr>
          <w:numId w:val="0"/>
        </w:numPr>
        <w:suppressLineNumbers w:val="0"/>
        <w:spacing w:before="0" w:beforeAutospacing="1" w:after="0" w:afterAutospacing="1"/>
        <w:ind w:leftChars="0" w:right="0" w:rightChars="0"/>
        <w:jc w:val="both"/>
      </w:pPr>
      <w:r>
        <w:t>The dataset used includes the following features:</w:t>
      </w:r>
    </w:p>
    <w:p w14:paraId="37634567">
      <w:pPr>
        <w:pStyle w:val="7"/>
        <w:keepNext w:val="0"/>
        <w:keepLines w:val="0"/>
        <w:widowControl/>
        <w:numPr>
          <w:numId w:val="0"/>
        </w:numPr>
        <w:suppressLineNumbers w:val="0"/>
        <w:spacing w:before="0" w:beforeAutospacing="1" w:after="0" w:afterAutospacing="1"/>
        <w:ind w:leftChars="0" w:right="0" w:rightChars="0"/>
        <w:jc w:val="both"/>
      </w:pPr>
      <w:r>
        <w:rPr>
          <w:rStyle w:val="8"/>
        </w:rPr>
        <w:t>ph</w:t>
      </w:r>
      <w:r>
        <w:t>: Acidity or basicity of water</w:t>
      </w:r>
    </w:p>
    <w:p w14:paraId="7AA2FD17">
      <w:pPr>
        <w:pStyle w:val="7"/>
        <w:keepNext w:val="0"/>
        <w:keepLines w:val="0"/>
        <w:widowControl/>
        <w:numPr>
          <w:numId w:val="0"/>
        </w:numPr>
        <w:suppressLineNumbers w:val="0"/>
        <w:spacing w:before="0" w:beforeAutospacing="1" w:after="0" w:afterAutospacing="1"/>
        <w:ind w:leftChars="0" w:right="0" w:rightChars="0"/>
        <w:jc w:val="both"/>
      </w:pPr>
      <w:r>
        <w:rPr>
          <w:rStyle w:val="8"/>
        </w:rPr>
        <w:t>Hardness</w:t>
      </w:r>
      <w:r>
        <w:t>: Concentration of calcium and magnesium</w:t>
      </w:r>
    </w:p>
    <w:p w14:paraId="0538BC40">
      <w:pPr>
        <w:pStyle w:val="7"/>
        <w:keepNext w:val="0"/>
        <w:keepLines w:val="0"/>
        <w:widowControl/>
        <w:numPr>
          <w:numId w:val="0"/>
        </w:numPr>
        <w:suppressLineNumbers w:val="0"/>
        <w:spacing w:before="0" w:beforeAutospacing="1" w:after="0" w:afterAutospacing="1"/>
        <w:ind w:leftChars="0" w:right="0" w:rightChars="0"/>
        <w:jc w:val="both"/>
        <w:rPr>
          <w:rFonts w:hint="default"/>
          <w:lang w:val="en-US"/>
        </w:rPr>
      </w:pPr>
      <w:r>
        <w:rPr>
          <w:rStyle w:val="8"/>
        </w:rPr>
        <w:t>Solids</w:t>
      </w:r>
      <w:r>
        <w:t>: Dissolved solids in pp</w:t>
      </w:r>
      <w:r>
        <w:rPr>
          <w:rFonts w:hint="default"/>
          <w:lang w:val="en-US"/>
        </w:rPr>
        <w:t>m</w:t>
      </w:r>
    </w:p>
    <w:p w14:paraId="34EA732A">
      <w:pPr>
        <w:pStyle w:val="7"/>
        <w:keepNext w:val="0"/>
        <w:keepLines w:val="0"/>
        <w:widowControl/>
        <w:numPr>
          <w:numId w:val="0"/>
        </w:numPr>
        <w:suppressLineNumbers w:val="0"/>
        <w:spacing w:before="0" w:beforeAutospacing="1" w:after="0" w:afterAutospacing="1"/>
        <w:ind w:leftChars="0" w:right="0" w:rightChars="0"/>
        <w:jc w:val="both"/>
      </w:pPr>
      <w:r>
        <w:rPr>
          <w:rStyle w:val="8"/>
        </w:rPr>
        <w:t>Chloramines</w:t>
      </w:r>
      <w:r>
        <w:t>: Disinfectant level</w:t>
      </w:r>
    </w:p>
    <w:p w14:paraId="37B0D45B">
      <w:pPr>
        <w:pStyle w:val="7"/>
        <w:keepNext w:val="0"/>
        <w:keepLines w:val="0"/>
        <w:widowControl/>
        <w:numPr>
          <w:numId w:val="0"/>
        </w:numPr>
        <w:suppressLineNumbers w:val="0"/>
        <w:spacing w:before="0" w:beforeAutospacing="1" w:after="0" w:afterAutospacing="1"/>
        <w:ind w:leftChars="0" w:right="0" w:rightChars="0"/>
        <w:jc w:val="both"/>
      </w:pPr>
      <w:r>
        <w:rPr>
          <w:rStyle w:val="8"/>
        </w:rPr>
        <w:t>Sulfate</w:t>
      </w:r>
      <w:r>
        <w:t>: Sulfate concentration in mg/L</w:t>
      </w:r>
    </w:p>
    <w:p w14:paraId="6226681A">
      <w:pPr>
        <w:pStyle w:val="7"/>
        <w:keepNext w:val="0"/>
        <w:keepLines w:val="0"/>
        <w:widowControl/>
        <w:numPr>
          <w:ilvl w:val="0"/>
          <w:numId w:val="0"/>
        </w:numPr>
        <w:suppressLineNumbers w:val="0"/>
        <w:spacing w:before="0" w:beforeAutospacing="1" w:after="0" w:afterAutospacing="1"/>
        <w:ind w:leftChars="0" w:right="0" w:rightChars="0"/>
        <w:jc w:val="both"/>
      </w:pPr>
      <w:r>
        <w:rPr>
          <w:rStyle w:val="8"/>
        </w:rPr>
        <w:t>Conductivity</w:t>
      </w:r>
      <w:r>
        <w:t>: Electrical conductivity</w:t>
      </w:r>
    </w:p>
    <w:p w14:paraId="195173A4">
      <w:pPr>
        <w:pStyle w:val="7"/>
        <w:keepNext w:val="0"/>
        <w:keepLines w:val="0"/>
        <w:widowControl/>
        <w:numPr>
          <w:ilvl w:val="0"/>
          <w:numId w:val="0"/>
        </w:numPr>
        <w:suppressLineNumbers w:val="0"/>
        <w:spacing w:before="0" w:beforeAutospacing="1" w:after="0" w:afterAutospacing="1"/>
        <w:ind w:leftChars="0" w:right="0" w:rightChars="0"/>
        <w:jc w:val="both"/>
        <w:rPr>
          <w:rFonts w:hint="default"/>
          <w:lang w:val="en-US"/>
        </w:rPr>
      </w:pPr>
      <w:r>
        <w:rPr>
          <w:rStyle w:val="8"/>
        </w:rPr>
        <w:t>Trihalomethanes</w:t>
      </w:r>
      <w:r>
        <w:t>: Presence of chemical compounds from chlorinatio</w:t>
      </w:r>
      <w:r>
        <w:rPr>
          <w:rFonts w:hint="default"/>
          <w:lang w:val="en-US"/>
        </w:rPr>
        <w:t>n</w:t>
      </w:r>
    </w:p>
    <w:p w14:paraId="177E1721">
      <w:pPr>
        <w:pStyle w:val="7"/>
        <w:keepNext w:val="0"/>
        <w:keepLines w:val="0"/>
        <w:widowControl/>
        <w:numPr>
          <w:numId w:val="0"/>
        </w:numPr>
        <w:suppressLineNumbers w:val="0"/>
        <w:spacing w:before="0" w:beforeAutospacing="1" w:after="0" w:afterAutospacing="1"/>
        <w:ind w:leftChars="0" w:right="0" w:rightChars="0"/>
        <w:jc w:val="both"/>
      </w:pPr>
      <w:r>
        <w:rPr>
          <w:rStyle w:val="8"/>
        </w:rPr>
        <w:t>Organic_carbon</w:t>
      </w:r>
      <w:r>
        <w:t>: Organic carbon content</w:t>
      </w:r>
    </w:p>
    <w:p w14:paraId="3401191A">
      <w:pPr>
        <w:pStyle w:val="7"/>
        <w:keepNext w:val="0"/>
        <w:keepLines w:val="0"/>
        <w:widowControl/>
        <w:numPr>
          <w:ilvl w:val="0"/>
          <w:numId w:val="0"/>
        </w:numPr>
        <w:suppressLineNumbers w:val="0"/>
        <w:spacing w:before="0" w:beforeAutospacing="1" w:after="0" w:afterAutospacing="1"/>
        <w:ind w:leftChars="0" w:right="0" w:rightChars="0"/>
        <w:jc w:val="both"/>
      </w:pPr>
      <w:r>
        <w:rPr>
          <w:rStyle w:val="8"/>
        </w:rPr>
        <w:t>Turbidity</w:t>
      </w:r>
      <w:r>
        <w:t>: Clarity of water</w:t>
      </w:r>
    </w:p>
    <w:p w14:paraId="7324E337">
      <w:pPr>
        <w:pStyle w:val="7"/>
        <w:keepNext w:val="0"/>
        <w:keepLines w:val="0"/>
        <w:widowControl/>
        <w:numPr>
          <w:ilvl w:val="0"/>
          <w:numId w:val="0"/>
        </w:numPr>
        <w:suppressLineNumbers w:val="0"/>
        <w:spacing w:before="0" w:beforeAutospacing="1" w:after="0" w:afterAutospacing="1"/>
        <w:ind w:leftChars="0" w:right="0" w:rightChars="0"/>
        <w:jc w:val="both"/>
      </w:pPr>
      <w:r>
        <w:rPr>
          <w:rStyle w:val="8"/>
        </w:rPr>
        <w:t>Potability</w:t>
      </w:r>
      <w:r>
        <w:t>: Target variable (0 = not potable, 1 = potable)</w:t>
      </w:r>
    </w:p>
    <w:p w14:paraId="19E11BED">
      <w:pPr>
        <w:pStyle w:val="7"/>
        <w:keepNext w:val="0"/>
        <w:keepLines w:val="0"/>
        <w:widowControl/>
        <w:numPr>
          <w:ilvl w:val="0"/>
          <w:numId w:val="0"/>
        </w:numPr>
        <w:suppressLineNumbers w:val="0"/>
        <w:spacing w:before="0" w:beforeAutospacing="1" w:after="0" w:afterAutospacing="1"/>
        <w:ind w:leftChars="0" w:right="0" w:rightChars="0"/>
        <w:jc w:val="both"/>
      </w:pPr>
    </w:p>
    <w:p w14:paraId="37F10B80">
      <w:pPr>
        <w:pStyle w:val="2"/>
        <w:keepNext w:val="0"/>
        <w:keepLines w:val="0"/>
        <w:widowControl/>
        <w:suppressLineNumbers w:val="0"/>
        <w:rPr>
          <w:sz w:val="40"/>
          <w:szCs w:val="40"/>
        </w:rPr>
      </w:pPr>
      <w:r>
        <w:rPr>
          <w:rStyle w:val="8"/>
          <w:b/>
          <w:bCs/>
          <w:sz w:val="40"/>
          <w:szCs w:val="40"/>
        </w:rPr>
        <w:t>3. Data Preprocessing</w:t>
      </w:r>
    </w:p>
    <w:p w14:paraId="12BCD9CC">
      <w:pPr>
        <w:pStyle w:val="7"/>
        <w:keepNext w:val="0"/>
        <w:keepLines w:val="0"/>
        <w:widowControl/>
        <w:numPr>
          <w:ilvl w:val="0"/>
          <w:numId w:val="1"/>
        </w:numPr>
        <w:suppressLineNumbers w:val="0"/>
        <w:spacing w:before="0" w:beforeAutospacing="1" w:after="0" w:afterAutospacing="1"/>
        <w:ind w:left="420" w:leftChars="0" w:right="0" w:hanging="420" w:firstLineChars="0"/>
      </w:pPr>
      <w:r>
        <w:t xml:space="preserve">The dataset contained missing values in the </w:t>
      </w:r>
      <w:r>
        <w:rPr>
          <w:rStyle w:val="6"/>
        </w:rPr>
        <w:t>ph</w:t>
      </w:r>
      <w:r>
        <w:t xml:space="preserve">, </w:t>
      </w:r>
      <w:r>
        <w:rPr>
          <w:rStyle w:val="6"/>
        </w:rPr>
        <w:t>Sulfate</w:t>
      </w:r>
      <w:r>
        <w:t xml:space="preserve">, and </w:t>
      </w:r>
      <w:r>
        <w:rPr>
          <w:rStyle w:val="6"/>
        </w:rPr>
        <w:t>Trihalomethanes</w:t>
      </w:r>
      <w:r>
        <w:t xml:space="preserve"> columns.</w:t>
      </w:r>
    </w:p>
    <w:p w14:paraId="0E1D64AA">
      <w:pPr>
        <w:pStyle w:val="7"/>
        <w:keepNext w:val="0"/>
        <w:keepLines w:val="0"/>
        <w:widowControl/>
        <w:numPr>
          <w:ilvl w:val="0"/>
          <w:numId w:val="1"/>
        </w:numPr>
        <w:suppressLineNumbers w:val="0"/>
        <w:spacing w:before="0" w:beforeAutospacing="1" w:after="0" w:afterAutospacing="1"/>
        <w:ind w:left="420" w:leftChars="0" w:right="0" w:hanging="420" w:firstLineChars="0"/>
      </w:pPr>
      <w:r>
        <w:t xml:space="preserve">Missing values were filled using </w:t>
      </w:r>
      <w:r>
        <w:rPr>
          <w:rStyle w:val="8"/>
        </w:rPr>
        <w:t>mean imputation</w:t>
      </w:r>
      <w:r>
        <w:t>.</w:t>
      </w:r>
    </w:p>
    <w:p w14:paraId="578FB93C">
      <w:pPr>
        <w:pStyle w:val="7"/>
        <w:keepNext w:val="0"/>
        <w:keepLines w:val="0"/>
        <w:widowControl/>
        <w:numPr>
          <w:ilvl w:val="0"/>
          <w:numId w:val="1"/>
        </w:numPr>
        <w:suppressLineNumbers w:val="0"/>
        <w:spacing w:before="0" w:beforeAutospacing="1" w:after="0" w:afterAutospacing="1"/>
        <w:ind w:left="420" w:leftChars="0" w:right="0" w:hanging="420" w:firstLineChars="0"/>
      </w:pPr>
      <w:r>
        <w:t>After cleaning, no missing values remained.</w:t>
      </w:r>
    </w:p>
    <w:p w14:paraId="781EAAC5">
      <w:pPr>
        <w:pStyle w:val="7"/>
        <w:keepNext w:val="0"/>
        <w:keepLines w:val="0"/>
        <w:widowControl/>
        <w:numPr>
          <w:ilvl w:val="0"/>
          <w:numId w:val="1"/>
        </w:numPr>
        <w:suppressLineNumbers w:val="0"/>
        <w:spacing w:before="0" w:beforeAutospacing="1" w:after="0" w:afterAutospacing="1"/>
        <w:ind w:left="420" w:leftChars="0" w:right="0" w:hanging="420" w:firstLineChars="0"/>
      </w:pPr>
      <w:r>
        <w:t>The dataset was imbalanced: 1,998 non-potable and 1,278 potable samples.</w:t>
      </w:r>
    </w:p>
    <w:p w14:paraId="5548FC75">
      <w:pPr>
        <w:pStyle w:val="7"/>
        <w:keepNext w:val="0"/>
        <w:keepLines w:val="0"/>
        <w:widowControl/>
        <w:numPr>
          <w:ilvl w:val="0"/>
          <w:numId w:val="0"/>
        </w:numPr>
        <w:suppressLineNumbers w:val="0"/>
        <w:spacing w:before="0" w:beforeAutospacing="1" w:after="0" w:afterAutospacing="1"/>
        <w:ind w:leftChars="0" w:right="0" w:rightChars="0"/>
        <w:jc w:val="both"/>
      </w:pPr>
    </w:p>
    <w:p w14:paraId="412A6B53">
      <w:pPr>
        <w:keepNext w:val="0"/>
        <w:keepLines w:val="0"/>
        <w:widowControl/>
        <w:suppressLineNumbers w:val="0"/>
      </w:pPr>
    </w:p>
    <w:p w14:paraId="2FF3DAC2">
      <w:pPr>
        <w:keepNext w:val="0"/>
        <w:keepLines w:val="0"/>
        <w:widowControl/>
        <w:numPr>
          <w:numId w:val="0"/>
        </w:numPr>
        <w:suppressLineNumbers w:val="0"/>
        <w:spacing w:before="0" w:beforeAutospacing="1" w:after="0" w:afterAutospacing="1"/>
        <w:ind w:left="1080" w:leftChars="0"/>
      </w:pPr>
    </w:p>
    <w:p w14:paraId="691EF011">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A3813A4">
      <w:pPr>
        <w:pStyle w:val="2"/>
        <w:keepNext w:val="0"/>
        <w:keepLines w:val="0"/>
        <w:widowControl/>
        <w:suppressLineNumbers w:val="0"/>
        <w:rPr>
          <w:sz w:val="40"/>
          <w:szCs w:val="40"/>
        </w:rPr>
      </w:pPr>
      <w:r>
        <w:rPr>
          <w:rStyle w:val="8"/>
          <w:b/>
          <w:bCs/>
          <w:sz w:val="40"/>
          <w:szCs w:val="40"/>
        </w:rPr>
        <w:t>4. Exploratory Data Analysis</w:t>
      </w:r>
    </w:p>
    <w:p w14:paraId="799DB1E9">
      <w:pPr>
        <w:keepNext w:val="0"/>
        <w:keepLines w:val="0"/>
        <w:widowControl/>
        <w:numPr>
          <w:numId w:val="0"/>
        </w:numPr>
        <w:suppressLineNumbers w:val="0"/>
        <w:spacing w:before="0" w:beforeAutospacing="1" w:after="0" w:afterAutospacing="1"/>
      </w:pPr>
    </w:p>
    <w:p w14:paraId="1D714145">
      <w:pPr>
        <w:pStyle w:val="7"/>
        <w:keepNext w:val="0"/>
        <w:keepLines w:val="0"/>
        <w:widowControl/>
        <w:numPr>
          <w:ilvl w:val="0"/>
          <w:numId w:val="1"/>
        </w:numPr>
        <w:suppressLineNumbers w:val="0"/>
        <w:spacing w:before="0" w:beforeAutospacing="1" w:after="0" w:afterAutospacing="1"/>
        <w:ind w:left="420" w:leftChars="0" w:right="0" w:hanging="420" w:firstLineChars="0"/>
      </w:pPr>
      <w:r>
        <w:rPr>
          <w:rStyle w:val="8"/>
        </w:rPr>
        <w:t>Distribution plots</w:t>
      </w:r>
      <w:r>
        <w:t xml:space="preserve"> and </w:t>
      </w:r>
      <w:r>
        <w:rPr>
          <w:rStyle w:val="8"/>
        </w:rPr>
        <w:t>histograms</w:t>
      </w:r>
      <w:r>
        <w:t xml:space="preserve"> showed the distribution of individual features.</w:t>
      </w:r>
    </w:p>
    <w:p w14:paraId="6E3FEE0B">
      <w:pPr>
        <w:pStyle w:val="7"/>
        <w:keepNext w:val="0"/>
        <w:keepLines w:val="0"/>
        <w:widowControl/>
        <w:numPr>
          <w:ilvl w:val="0"/>
          <w:numId w:val="1"/>
        </w:numPr>
        <w:suppressLineNumbers w:val="0"/>
        <w:spacing w:before="0" w:beforeAutospacing="1" w:after="0" w:afterAutospacing="1"/>
        <w:ind w:left="420" w:leftChars="0" w:right="0" w:hanging="420" w:firstLineChars="0"/>
      </w:pPr>
      <w:r>
        <w:t xml:space="preserve">A </w:t>
      </w:r>
      <w:r>
        <w:rPr>
          <w:rStyle w:val="8"/>
        </w:rPr>
        <w:t>correlation heatmap</w:t>
      </w:r>
      <w:r>
        <w:t xml:space="preserve"> revealed weak inter-feature correlation, indicating that multiple features jointly contribute to predicting potability.</w:t>
      </w:r>
    </w:p>
    <w:p w14:paraId="6E050250">
      <w:pPr>
        <w:pStyle w:val="7"/>
        <w:keepNext w:val="0"/>
        <w:keepLines w:val="0"/>
        <w:widowControl/>
        <w:numPr>
          <w:ilvl w:val="0"/>
          <w:numId w:val="1"/>
        </w:numPr>
        <w:suppressLineNumbers w:val="0"/>
        <w:spacing w:before="0" w:beforeAutospacing="1" w:after="0" w:afterAutospacing="1"/>
        <w:ind w:left="420" w:leftChars="0" w:right="0" w:hanging="420" w:firstLineChars="0"/>
      </w:pPr>
      <w:r>
        <w:rPr>
          <w:rStyle w:val="8"/>
        </w:rPr>
        <w:t>Boxplots</w:t>
      </w:r>
      <w:r>
        <w:t xml:space="preserve"> identified the presence of outliers in several columns.</w:t>
      </w:r>
    </w:p>
    <w:p w14:paraId="213585AD">
      <w:pPr>
        <w:keepNext w:val="0"/>
        <w:keepLines w:val="0"/>
        <w:widowControl/>
        <w:numPr>
          <w:numId w:val="0"/>
        </w:numPr>
        <w:suppressLineNumbers w:val="0"/>
        <w:spacing w:before="0" w:beforeAutospacing="1" w:after="0" w:afterAutospacing="1"/>
        <w:rPr>
          <w:u w:val="single"/>
        </w:rPr>
      </w:pPr>
    </w:p>
    <w:p w14:paraId="1D189961">
      <w:pPr>
        <w:pStyle w:val="2"/>
        <w:keepNext w:val="0"/>
        <w:keepLines w:val="0"/>
        <w:widowControl/>
        <w:numPr>
          <w:ilvl w:val="0"/>
          <w:numId w:val="2"/>
        </w:numPr>
        <w:suppressLineNumbers w:val="0"/>
        <w:rPr>
          <w:sz w:val="40"/>
          <w:szCs w:val="40"/>
          <w:u w:val="single"/>
        </w:rPr>
      </w:pPr>
      <w:r>
        <w:rPr>
          <w:rStyle w:val="8"/>
          <w:b/>
          <w:bCs/>
          <w:sz w:val="40"/>
          <w:szCs w:val="40"/>
          <w:u w:val="single"/>
        </w:rPr>
        <w:t>Model Building</w:t>
      </w:r>
    </w:p>
    <w:p w14:paraId="74F42095">
      <w:pPr>
        <w:pStyle w:val="7"/>
        <w:keepNext w:val="0"/>
        <w:keepLines w:val="0"/>
        <w:widowControl/>
        <w:numPr>
          <w:ilvl w:val="0"/>
          <w:numId w:val="3"/>
        </w:numPr>
        <w:suppressLineNumbers w:val="0"/>
        <w:spacing w:before="0" w:beforeAutospacing="1" w:after="0" w:afterAutospacing="1"/>
        <w:ind w:left="420" w:leftChars="0" w:right="0" w:hanging="420" w:firstLineChars="0"/>
      </w:pPr>
      <w:r>
        <w:t xml:space="preserve">The features were split into </w:t>
      </w:r>
      <w:r>
        <w:rPr>
          <w:rStyle w:val="6"/>
        </w:rPr>
        <w:t>X</w:t>
      </w:r>
      <w:r>
        <w:t xml:space="preserve"> (features) and </w:t>
      </w:r>
      <w:r>
        <w:rPr>
          <w:rStyle w:val="6"/>
        </w:rPr>
        <w:t>Y</w:t>
      </w:r>
      <w:r>
        <w:t xml:space="preserve"> (target).</w:t>
      </w:r>
    </w:p>
    <w:p w14:paraId="1B993124">
      <w:pPr>
        <w:pStyle w:val="7"/>
        <w:keepNext w:val="0"/>
        <w:keepLines w:val="0"/>
        <w:widowControl/>
        <w:numPr>
          <w:ilvl w:val="0"/>
          <w:numId w:val="3"/>
        </w:numPr>
        <w:suppressLineNumbers w:val="0"/>
        <w:spacing w:before="0" w:beforeAutospacing="1" w:after="0" w:afterAutospacing="1"/>
        <w:ind w:left="420" w:leftChars="0" w:right="0" w:hanging="420" w:firstLineChars="0"/>
      </w:pPr>
      <w:r>
        <w:t>Data was split into training and testing sets (80%-20%).</w:t>
      </w:r>
    </w:p>
    <w:p w14:paraId="215848F0">
      <w:pPr>
        <w:pStyle w:val="3"/>
        <w:keepNext w:val="0"/>
        <w:keepLines w:val="0"/>
        <w:widowControl/>
        <w:suppressLineNumbers w:val="0"/>
      </w:pPr>
      <w:r>
        <w:rPr>
          <w:rStyle w:val="8"/>
          <w:b/>
          <w:bCs/>
        </w:rPr>
        <w:t>Decision Tree Classifier</w:t>
      </w:r>
    </w:p>
    <w:p w14:paraId="0E9E9090">
      <w:pPr>
        <w:pStyle w:val="7"/>
        <w:keepNext w:val="0"/>
        <w:keepLines w:val="0"/>
        <w:widowControl/>
        <w:numPr>
          <w:ilvl w:val="0"/>
          <w:numId w:val="3"/>
        </w:numPr>
        <w:suppressLineNumbers w:val="0"/>
        <w:spacing w:before="0" w:beforeAutospacing="1" w:after="0" w:afterAutospacing="1"/>
        <w:ind w:left="420" w:leftChars="0" w:right="0" w:hanging="420" w:firstLineChars="0"/>
      </w:pPr>
      <w:r>
        <w:t xml:space="preserve">Initial model: </w:t>
      </w:r>
      <w:r>
        <w:rPr>
          <w:rStyle w:val="6"/>
        </w:rPr>
        <w:t>criterion='gini'</w:t>
      </w:r>
      <w:r>
        <w:t xml:space="preserve">, </w:t>
      </w:r>
      <w:r>
        <w:rPr>
          <w:rStyle w:val="6"/>
        </w:rPr>
        <w:t>min_samples_split=10</w:t>
      </w:r>
      <w:r>
        <w:t xml:space="preserve">, </w:t>
      </w:r>
      <w:r>
        <w:rPr>
          <w:rStyle w:val="6"/>
        </w:rPr>
        <w:t>splitter='best'</w:t>
      </w:r>
    </w:p>
    <w:p w14:paraId="505BB221">
      <w:pPr>
        <w:pStyle w:val="7"/>
        <w:keepNext w:val="0"/>
        <w:keepLines w:val="0"/>
        <w:widowControl/>
        <w:numPr>
          <w:ilvl w:val="0"/>
          <w:numId w:val="3"/>
        </w:numPr>
        <w:suppressLineNumbers w:val="0"/>
        <w:spacing w:before="0" w:beforeAutospacing="1" w:after="0" w:afterAutospacing="1"/>
        <w:ind w:left="420" w:leftChars="0" w:right="0" w:hanging="420" w:firstLineChars="0"/>
      </w:pPr>
      <w:r>
        <w:t xml:space="preserve">Accuracy: </w:t>
      </w:r>
      <w:r>
        <w:rPr>
          <w:rStyle w:val="8"/>
        </w:rPr>
        <w:t>58.99%</w:t>
      </w:r>
    </w:p>
    <w:p w14:paraId="7D0D9337">
      <w:pPr>
        <w:pStyle w:val="7"/>
        <w:keepNext w:val="0"/>
        <w:keepLines w:val="0"/>
        <w:widowControl/>
        <w:numPr>
          <w:ilvl w:val="0"/>
          <w:numId w:val="3"/>
        </w:numPr>
        <w:suppressLineNumbers w:val="0"/>
        <w:spacing w:before="0" w:beforeAutospacing="1" w:after="0" w:afterAutospacing="1"/>
        <w:ind w:left="420" w:leftChars="0" w:right="0" w:hanging="420" w:firstLineChars="0"/>
        <w:rPr>
          <w:rFonts w:hint="default"/>
          <w:lang w:val="en-US"/>
        </w:rPr>
      </w:pPr>
      <w:r>
        <w:t>Confusion Matrix:</w:t>
      </w:r>
      <w:r>
        <w:rPr>
          <w:rFonts w:hint="default"/>
          <w:lang w:val="en-US"/>
        </w:rPr>
        <w:t xml:space="preserve"> [276 126] [143 111]</w:t>
      </w:r>
    </w:p>
    <w:p w14:paraId="04659BA4">
      <w:pPr>
        <w:pStyle w:val="7"/>
        <w:keepNext w:val="0"/>
        <w:keepLines w:val="0"/>
        <w:widowControl/>
        <w:numPr>
          <w:ilvl w:val="0"/>
          <w:numId w:val="3"/>
        </w:numPr>
        <w:suppressLineNumbers w:val="0"/>
        <w:spacing w:before="0" w:beforeAutospacing="1" w:after="0" w:afterAutospacing="1"/>
        <w:ind w:left="420" w:leftChars="0" w:right="0" w:rightChars="0" w:hanging="420" w:firstLineChars="0"/>
        <w:rPr>
          <w:rFonts w:hint="default"/>
          <w:b/>
          <w:bCs/>
          <w:lang w:val="en-US"/>
        </w:rPr>
      </w:pPr>
      <w:r>
        <w:rPr>
          <w:rFonts w:ascii="SimSun" w:hAnsi="SimSun" w:eastAsia="SimSun" w:cs="SimSun"/>
          <w:b/>
          <w:bCs/>
          <w:sz w:val="24"/>
          <w:szCs w:val="24"/>
        </w:rPr>
        <w:t>Precision and recall were higher for the non-potable class.</w:t>
      </w:r>
    </w:p>
    <w:p w14:paraId="2744AE77">
      <w:pPr>
        <w:pStyle w:val="2"/>
        <w:keepNext w:val="0"/>
        <w:keepLines w:val="0"/>
        <w:widowControl/>
        <w:suppressLineNumbers w:val="0"/>
        <w:rPr>
          <w:sz w:val="40"/>
          <w:szCs w:val="40"/>
        </w:rPr>
      </w:pPr>
      <w:r>
        <w:rPr>
          <w:rStyle w:val="8"/>
          <w:b/>
          <w:bCs/>
          <w:sz w:val="40"/>
          <w:szCs w:val="40"/>
        </w:rPr>
        <w:t>6. Model Optimization</w:t>
      </w:r>
    </w:p>
    <w:p w14:paraId="2017B432">
      <w:pPr>
        <w:keepNext w:val="0"/>
        <w:keepLines w:val="0"/>
        <w:widowControl/>
        <w:numPr>
          <w:numId w:val="0"/>
        </w:numPr>
        <w:suppressLineNumbers w:val="0"/>
        <w:spacing w:before="0" w:beforeAutospacing="1" w:after="0" w:afterAutospacing="1"/>
      </w:pPr>
    </w:p>
    <w:p w14:paraId="5E909EE2">
      <w:pPr>
        <w:pStyle w:val="7"/>
        <w:keepNext w:val="0"/>
        <w:keepLines w:val="0"/>
        <w:widowControl/>
        <w:numPr>
          <w:ilvl w:val="0"/>
          <w:numId w:val="3"/>
        </w:numPr>
        <w:suppressLineNumbers w:val="0"/>
        <w:spacing w:before="0" w:beforeAutospacing="1" w:after="0" w:afterAutospacing="1"/>
        <w:ind w:left="420" w:leftChars="0" w:right="0" w:hanging="420" w:firstLineChars="0"/>
      </w:pPr>
      <w:r>
        <w:t xml:space="preserve">A </w:t>
      </w:r>
      <w:r>
        <w:rPr>
          <w:rStyle w:val="8"/>
        </w:rPr>
        <w:t>Grid Search</w:t>
      </w:r>
      <w:r>
        <w:t xml:space="preserve"> with </w:t>
      </w:r>
      <w:r>
        <w:rPr>
          <w:rStyle w:val="8"/>
        </w:rPr>
        <w:t>Repeated Stratified K-Fold Cross-Validation</w:t>
      </w:r>
      <w:r>
        <w:t xml:space="preserve"> was performed.</w:t>
      </w:r>
    </w:p>
    <w:p w14:paraId="6D96AAC3">
      <w:pPr>
        <w:pStyle w:val="7"/>
        <w:keepNext w:val="0"/>
        <w:keepLines w:val="0"/>
        <w:widowControl/>
        <w:numPr>
          <w:ilvl w:val="0"/>
          <w:numId w:val="3"/>
        </w:numPr>
        <w:suppressLineNumbers w:val="0"/>
        <w:spacing w:before="0" w:beforeAutospacing="1" w:after="0" w:afterAutospacing="1"/>
        <w:ind w:left="420" w:leftChars="0" w:right="0" w:hanging="420" w:firstLineChars="0"/>
      </w:pPr>
      <w:r>
        <w:t xml:space="preserve">Parameters tuned: </w:t>
      </w:r>
      <w:r>
        <w:rPr>
          <w:rStyle w:val="6"/>
        </w:rPr>
        <w:t>criterion</w:t>
      </w:r>
      <w:r>
        <w:t xml:space="preserve">, </w:t>
      </w:r>
      <w:r>
        <w:rPr>
          <w:rStyle w:val="6"/>
        </w:rPr>
        <w:t>splitter</w:t>
      </w:r>
      <w:r>
        <w:t xml:space="preserve">, </w:t>
      </w:r>
      <w:r>
        <w:rPr>
          <w:rStyle w:val="6"/>
        </w:rPr>
        <w:t>min_samples_spli</w:t>
      </w:r>
      <w:r>
        <w:rPr>
          <w:rStyle w:val="6"/>
          <w:rFonts w:hint="default"/>
          <w:lang w:val="en-US"/>
        </w:rPr>
        <w:t>t</w:t>
      </w:r>
    </w:p>
    <w:p w14:paraId="18C702CD">
      <w:pPr>
        <w:pStyle w:val="7"/>
        <w:keepNext w:val="0"/>
        <w:keepLines w:val="0"/>
        <w:widowControl/>
        <w:numPr>
          <w:ilvl w:val="0"/>
          <w:numId w:val="3"/>
        </w:numPr>
        <w:suppressLineNumbers w:val="0"/>
        <w:spacing w:before="0" w:beforeAutospacing="1" w:after="0" w:afterAutospacing="1"/>
        <w:ind w:left="420" w:leftChars="0" w:right="0" w:hanging="420" w:firstLineChars="0"/>
        <w:rPr>
          <w:rFonts w:hint="default"/>
          <w:lang w:val="en-US"/>
        </w:rPr>
      </w:pPr>
      <w:r>
        <w:rPr>
          <w:rStyle w:val="8"/>
        </w:rPr>
        <w:t>Best parameters</w:t>
      </w:r>
      <w:r>
        <w:t>:</w:t>
      </w:r>
      <w:r>
        <w:rPr>
          <w:rFonts w:hint="default"/>
          <w:lang w:val="en-US"/>
        </w:rPr>
        <w:t xml:space="preserve"> {'criterion': 'entropy', 'min_samples_split': 14, 'splitter': 'random'}</w:t>
      </w:r>
    </w:p>
    <w:p w14:paraId="41ED60F0">
      <w:pPr>
        <w:pStyle w:val="7"/>
        <w:keepNext w:val="0"/>
        <w:keepLines w:val="0"/>
        <w:widowControl/>
        <w:suppressLineNumbers w:val="0"/>
        <w:spacing w:before="0" w:beforeAutospacing="1" w:after="0" w:afterAutospacing="1"/>
        <w:ind w:left="720" w:right="0"/>
        <w:rPr>
          <w:rFonts w:hint="default"/>
          <w:lang w:val="en-US"/>
        </w:rPr>
      </w:pPr>
    </w:p>
    <w:p w14:paraId="27C949AB">
      <w:pPr>
        <w:pStyle w:val="7"/>
        <w:keepNext w:val="0"/>
        <w:keepLines w:val="0"/>
        <w:widowControl/>
        <w:numPr>
          <w:ilvl w:val="0"/>
          <w:numId w:val="3"/>
        </w:numPr>
        <w:suppressLineNumbers w:val="0"/>
        <w:spacing w:before="0" w:beforeAutospacing="1" w:after="0" w:afterAutospacing="1"/>
        <w:ind w:left="420" w:leftChars="0" w:right="0" w:hanging="420" w:firstLineChars="0"/>
      </w:pPr>
      <w:r>
        <w:t>Optimized accuracy:</w:t>
      </w:r>
    </w:p>
    <w:p w14:paraId="536DDBA5">
      <w:pPr>
        <w:pStyle w:val="7"/>
        <w:keepNext w:val="0"/>
        <w:keepLines w:val="0"/>
        <w:widowControl/>
        <w:numPr>
          <w:ilvl w:val="0"/>
          <w:numId w:val="3"/>
        </w:numPr>
        <w:suppressLineNumbers w:val="0"/>
        <w:spacing w:before="0" w:beforeAutospacing="1" w:after="0" w:afterAutospacing="1"/>
        <w:ind w:left="420" w:leftChars="0" w:right="0" w:hanging="420" w:firstLineChars="0"/>
      </w:pPr>
      <w:r>
        <w:rPr>
          <w:rStyle w:val="8"/>
        </w:rPr>
        <w:t>Training Score</w:t>
      </w:r>
      <w:r>
        <w:t>: 82.06%</w:t>
      </w:r>
    </w:p>
    <w:p w14:paraId="5EFAD5E9">
      <w:pPr>
        <w:pStyle w:val="7"/>
        <w:keepNext w:val="0"/>
        <w:keepLines w:val="0"/>
        <w:widowControl/>
        <w:numPr>
          <w:ilvl w:val="0"/>
          <w:numId w:val="3"/>
        </w:numPr>
        <w:suppressLineNumbers w:val="0"/>
        <w:spacing w:before="0" w:beforeAutospacing="1" w:after="0" w:afterAutospacing="1"/>
        <w:ind w:left="420" w:leftChars="0" w:right="0" w:hanging="420" w:firstLineChars="0"/>
      </w:pPr>
      <w:r>
        <w:rPr>
          <w:rStyle w:val="8"/>
        </w:rPr>
        <w:t>Testing Score</w:t>
      </w:r>
      <w:r>
        <w:t>: 60.36%</w:t>
      </w:r>
    </w:p>
    <w:p w14:paraId="4C77678F">
      <w:pPr>
        <w:pStyle w:val="7"/>
        <w:keepNext w:val="0"/>
        <w:keepLines w:val="0"/>
        <w:widowControl/>
        <w:numPr>
          <w:ilvl w:val="0"/>
          <w:numId w:val="3"/>
        </w:numPr>
        <w:suppressLineNumbers w:val="0"/>
        <w:spacing w:before="0" w:beforeAutospacing="1" w:after="0" w:afterAutospacing="1"/>
        <w:ind w:left="420" w:leftChars="0" w:right="0" w:hanging="420" w:firstLineChars="0"/>
      </w:pPr>
      <w:r>
        <w:rPr>
          <w:rStyle w:val="8"/>
        </w:rPr>
        <w:t>Best Cross-Validation Score</w:t>
      </w:r>
      <w:r>
        <w:t>: 59.6%</w:t>
      </w:r>
    </w:p>
    <w:p w14:paraId="772E4565">
      <w:pPr>
        <w:pStyle w:val="2"/>
        <w:keepNext w:val="0"/>
        <w:keepLines w:val="0"/>
        <w:widowControl/>
        <w:suppressLineNumbers w:val="0"/>
        <w:rPr>
          <w:sz w:val="40"/>
          <w:szCs w:val="40"/>
        </w:rPr>
      </w:pPr>
      <w:r>
        <w:rPr>
          <w:rStyle w:val="8"/>
          <w:b/>
          <w:bCs/>
          <w:sz w:val="40"/>
          <w:szCs w:val="40"/>
        </w:rPr>
        <w:t>7. Prediction</w:t>
      </w:r>
    </w:p>
    <w:p w14:paraId="0080F40A">
      <w:pPr>
        <w:pStyle w:val="7"/>
        <w:keepNext w:val="0"/>
        <w:keepLines w:val="0"/>
        <w:widowControl/>
        <w:suppressLineNumbers w:val="0"/>
        <w:spacing w:before="0" w:beforeAutospacing="1" w:after="0" w:afterAutospacing="1"/>
        <w:ind w:left="0" w:right="0"/>
      </w:pPr>
      <w:r>
        <w:t xml:space="preserve">The model was used to predict a new instance with specific feature values, and the result was classified as </w:t>
      </w:r>
      <w:r>
        <w:rPr>
          <w:rStyle w:val="8"/>
        </w:rPr>
        <w:t>potable</w:t>
      </w:r>
      <w:r>
        <w:t xml:space="preserve"> (1).</w:t>
      </w:r>
    </w:p>
    <w:p w14:paraId="490F4DD8">
      <w:pPr>
        <w:pStyle w:val="7"/>
        <w:keepNext w:val="0"/>
        <w:keepLines w:val="0"/>
        <w:widowControl/>
        <w:numPr>
          <w:numId w:val="0"/>
        </w:numPr>
        <w:suppressLineNumbers w:val="0"/>
        <w:spacing w:before="0" w:beforeAutospacing="1" w:after="0" w:afterAutospacing="1"/>
        <w:ind w:leftChars="0" w:right="0" w:rightChars="0"/>
        <w:rPr>
          <w:sz w:val="40"/>
          <w:szCs w:val="40"/>
        </w:rPr>
      </w:pPr>
    </w:p>
    <w:p w14:paraId="56D77C9D">
      <w:pPr>
        <w:pStyle w:val="2"/>
        <w:keepNext w:val="0"/>
        <w:keepLines w:val="0"/>
        <w:widowControl/>
        <w:suppressLineNumbers w:val="0"/>
        <w:rPr>
          <w:sz w:val="40"/>
          <w:szCs w:val="40"/>
        </w:rPr>
      </w:pPr>
      <w:r>
        <w:rPr>
          <w:rStyle w:val="8"/>
          <w:b/>
          <w:bCs/>
          <w:sz w:val="40"/>
          <w:szCs w:val="40"/>
        </w:rPr>
        <w:t>8. Conclusion</w:t>
      </w:r>
    </w:p>
    <w:p w14:paraId="413E3F9B">
      <w:pPr>
        <w:pStyle w:val="7"/>
        <w:keepNext w:val="0"/>
        <w:keepLines w:val="0"/>
        <w:widowControl/>
        <w:suppressLineNumbers w:val="0"/>
        <w:spacing w:before="0" w:beforeAutospacing="1" w:after="0" w:afterAutospacing="1"/>
        <w:ind w:left="0" w:right="0"/>
      </w:pPr>
      <w:r>
        <w:t>This study demonstrates the potential of using machine learning for predicting water potability. Although the Decision Tree model achieved moderate accuracy, future improvements could involve using ensemble models like Random Forests or boosting techniques, handling class imbalance, and advanced imputation or feature engineering.</w:t>
      </w:r>
    </w:p>
    <w:p w14:paraId="58E864B7">
      <w:pPr>
        <w:keepNext w:val="0"/>
        <w:keepLines w:val="0"/>
        <w:widowControl/>
        <w:numPr>
          <w:numId w:val="0"/>
        </w:numPr>
        <w:suppressLineNumbers w:val="0"/>
        <w:spacing w:before="0" w:beforeAutospacing="1" w:after="0" w:afterAutospacing="1"/>
        <w:ind w:left="1080" w:leftChars="0"/>
      </w:pPr>
    </w:p>
    <w:p w14:paraId="5C76C792">
      <w:pPr>
        <w:keepNext w:val="0"/>
        <w:keepLines w:val="0"/>
        <w:widowControl/>
        <w:numPr>
          <w:numId w:val="0"/>
        </w:numPr>
        <w:suppressLineNumbers w:val="0"/>
        <w:spacing w:before="0" w:beforeAutospacing="1" w:after="0" w:afterAutospacing="1"/>
      </w:pPr>
    </w:p>
    <w:p w14:paraId="2DDD817B">
      <w:pPr>
        <w:pStyle w:val="7"/>
        <w:keepNext w:val="0"/>
        <w:keepLines w:val="0"/>
        <w:widowControl/>
        <w:numPr>
          <w:numId w:val="0"/>
        </w:numPr>
        <w:suppressLineNumbers w:val="0"/>
        <w:spacing w:before="0" w:beforeAutospacing="1" w:after="0" w:afterAutospacing="1"/>
        <w:ind w:leftChars="0" w:right="0" w:rightChars="0"/>
        <w:rPr>
          <w:rFonts w:hint="default"/>
          <w:b w:val="0"/>
          <w:bCs w:val="0"/>
          <w:lang w:val="en-US"/>
        </w:rPr>
      </w:pPr>
    </w:p>
    <w:p w14:paraId="59E0550F">
      <w:pPr>
        <w:pStyle w:val="7"/>
        <w:keepNext w:val="0"/>
        <w:keepLines w:val="0"/>
        <w:widowControl/>
        <w:numPr>
          <w:numId w:val="0"/>
        </w:numPr>
        <w:suppressLineNumbers w:val="0"/>
        <w:spacing w:before="0" w:beforeAutospacing="1" w:after="0" w:afterAutospacing="1"/>
        <w:ind w:leftChars="0" w:right="0" w:rightChars="0"/>
        <w:rPr>
          <w:rFonts w:hint="default"/>
          <w:lang w:val="en-US"/>
        </w:rPr>
      </w:pPr>
      <w:r>
        <w:rPr>
          <w:rFonts w:hint="default"/>
          <w:lang w:val="en-US"/>
        </w:rPr>
        <w:t xml:space="preserve"> </w:t>
      </w:r>
    </w:p>
    <w:p w14:paraId="6B93FC29">
      <w:pPr>
        <w:pStyle w:val="7"/>
        <w:keepNext w:val="0"/>
        <w:keepLines w:val="0"/>
        <w:widowControl/>
        <w:numPr>
          <w:numId w:val="0"/>
        </w:numPr>
        <w:suppressLineNumbers w:val="0"/>
        <w:spacing w:before="0" w:beforeAutospacing="1" w:after="0" w:afterAutospacing="1"/>
        <w:ind w:leftChars="0" w:right="0" w:rightChars="0"/>
      </w:pPr>
    </w:p>
    <w:p w14:paraId="2E85BAC9">
      <w:pPr>
        <w:keepNext w:val="0"/>
        <w:keepLines w:val="0"/>
        <w:widowControl/>
        <w:numPr>
          <w:numId w:val="0"/>
        </w:numPr>
        <w:suppressLineNumbers w:val="0"/>
        <w:spacing w:before="0" w:beforeAutospacing="1" w:after="0" w:afterAutospacing="1"/>
        <w:ind w:left="1080" w:leftChars="0"/>
        <w:rPr>
          <w:rFonts w:hint="default"/>
        </w:rPr>
      </w:pPr>
    </w:p>
    <w:p w14:paraId="3E284E95">
      <w:pPr>
        <w:keepNext w:val="0"/>
        <w:keepLines w:val="0"/>
        <w:widowControl/>
        <w:numPr>
          <w:numId w:val="0"/>
        </w:numPr>
        <w:suppressLineNumbers w:val="0"/>
        <w:spacing w:before="0" w:beforeAutospacing="1" w:after="0" w:afterAutospacing="1"/>
        <w:ind w:left="1080" w:leftChars="0"/>
        <w:rPr>
          <w:rFonts w:hint="default"/>
        </w:rPr>
      </w:pPr>
    </w:p>
    <w:p w14:paraId="0805E657">
      <w:pPr>
        <w:keepNext w:val="0"/>
        <w:keepLines w:val="0"/>
        <w:widowControl/>
        <w:numPr>
          <w:numId w:val="0"/>
        </w:numPr>
        <w:suppressLineNumbers w:val="0"/>
        <w:spacing w:before="0" w:beforeAutospacing="1" w:after="0" w:afterAutospacing="1"/>
        <w:ind w:left="1080" w:leftChars="0"/>
      </w:pPr>
    </w:p>
    <w:p w14:paraId="087D1957">
      <w:pPr>
        <w:numPr>
          <w:numId w:val="0"/>
        </w:numPr>
        <w:ind w:leftChars="0"/>
        <w:jc w:val="both"/>
        <w:rPr>
          <w:rFonts w:hint="default"/>
          <w:b w:val="0"/>
          <w:bCs w:val="0"/>
          <w:sz w:val="36"/>
          <w:szCs w:val="36"/>
          <w:lang w:val="en-US"/>
        </w:rPr>
      </w:pPr>
    </w:p>
    <w:sectPr>
      <w:pgSz w:w="11906" w:h="16838"/>
      <w:pgMar w:top="1077" w:right="1440" w:bottom="1077" w:left="1797"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Variable Tex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FE3965"/>
    <w:multiLevelType w:val="singleLevel"/>
    <w:tmpl w:val="20FE39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B2AAC94"/>
    <w:multiLevelType w:val="singleLevel"/>
    <w:tmpl w:val="5B2AAC94"/>
    <w:lvl w:ilvl="0" w:tentative="0">
      <w:start w:val="5"/>
      <w:numFmt w:val="decimal"/>
      <w:suff w:val="space"/>
      <w:lvlText w:val="%1."/>
      <w:lvlJc w:val="left"/>
    </w:lvl>
  </w:abstractNum>
  <w:abstractNum w:abstractNumId="2">
    <w:nsid w:val="71A71862"/>
    <w:multiLevelType w:val="singleLevel"/>
    <w:tmpl w:val="71A7186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557DB1"/>
    <w:rsid w:val="49557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basedOn w:val="1"/>
    <w:uiPriority w:val="0"/>
    <w:rPr>
      <w:sz w:val="24"/>
      <w:szCs w:val="24"/>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2025-04-10T10:43:00Z</dcterms:created>
  <dc:creator>KIIT</dc:creator>
  <cp:lastModifiedBy>KIIT</cp:lastModifiedBy>
  <dcterms:modified xsi:type="dcterms:W3CDTF">2025-04-10T11:28:23Z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55D8AB7FB69E46CCB311AE41606AD2F7_11</vt:lpwstr>
  </property>
</Properties>
</file>