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377" w:rsidRDefault="00A03367">
      <w:r>
        <w:t>SLOs:</w:t>
      </w:r>
    </w:p>
    <w:p w:rsidR="00A03367" w:rsidRDefault="00A03367">
      <w:r>
        <w:t>Latency: Average to be less than 80ms.</w:t>
      </w:r>
    </w:p>
    <w:p w:rsidR="00A03367" w:rsidRDefault="00A03367">
      <w:r>
        <w:t>High latency percentage: less than .1 of request should take more than 1</w:t>
      </w:r>
      <w:bookmarkStart w:id="0" w:name="_GoBack"/>
      <w:bookmarkEnd w:id="0"/>
      <w:r>
        <w:t xml:space="preserve">00 </w:t>
      </w:r>
      <w:proofErr w:type="spellStart"/>
      <w:r>
        <w:t>ms</w:t>
      </w:r>
      <w:proofErr w:type="spellEnd"/>
    </w:p>
    <w:p w:rsidR="00A03367" w:rsidRDefault="00A03367"/>
    <w:sectPr w:rsidR="00A03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367"/>
    <w:rsid w:val="00A03367"/>
    <w:rsid w:val="00A93400"/>
    <w:rsid w:val="00BF1466"/>
    <w:rsid w:val="00D8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elrin towser</dc:creator>
  <cp:lastModifiedBy>elrin towser</cp:lastModifiedBy>
  <cp:revision>2</cp:revision>
  <dcterms:created xsi:type="dcterms:W3CDTF">2022-06-21T20:46:00Z</dcterms:created>
  <dcterms:modified xsi:type="dcterms:W3CDTF">2022-06-22T01:14:00Z</dcterms:modified>
</cp:coreProperties>
</file>