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03DBB">
      <w:pPr>
        <w:jc w:val="center"/>
        <w:rPr>
          <w:b/>
          <w:sz w:val="40"/>
          <w:szCs w:val="40"/>
        </w:rPr>
      </w:pPr>
      <w:r>
        <w:rPr>
          <w:b/>
          <w:sz w:val="40"/>
          <w:szCs w:val="40"/>
        </w:rPr>
        <w:t>VIETNAM NATIONAL UNIVERSITY</w:t>
      </w:r>
    </w:p>
    <w:p w14:paraId="46DD1B5B">
      <w:pPr>
        <w:jc w:val="center"/>
        <w:rPr>
          <w:b/>
          <w:sz w:val="72"/>
          <w:szCs w:val="72"/>
        </w:rPr>
      </w:pPr>
      <w:r>
        <w:rPr>
          <w:b/>
          <w:sz w:val="72"/>
          <w:szCs w:val="72"/>
        </w:rPr>
        <w:t>TRƯỜNG QUỐC TẾ</w:t>
      </w:r>
    </w:p>
    <w:p w14:paraId="2B6F4588">
      <w:pPr>
        <w:jc w:val="center"/>
        <w:rPr>
          <w:b/>
          <w:sz w:val="40"/>
          <w:szCs w:val="40"/>
        </w:rPr>
      </w:pPr>
      <w:r>
        <w:rPr>
          <w:b/>
          <w:sz w:val="40"/>
          <w:szCs w:val="40"/>
        </w:rPr>
        <w:t>VNU – INTERNATIONAL SCHOOL</w:t>
      </w:r>
    </w:p>
    <w:p w14:paraId="66CB3338">
      <w:pPr>
        <w:jc w:val="center"/>
        <w:rPr>
          <w:b/>
          <w:sz w:val="44"/>
          <w:szCs w:val="44"/>
        </w:rPr>
      </w:pPr>
    </w:p>
    <w:p w14:paraId="1C78C9C2">
      <w:pPr>
        <w:jc w:val="center"/>
        <w:rPr>
          <w:b/>
          <w:color w:val="000000"/>
          <w:sz w:val="40"/>
          <w:szCs w:val="40"/>
        </w:rPr>
      </w:pPr>
      <w:r>
        <w:rPr>
          <w:b/>
          <w:sz w:val="44"/>
          <w:szCs w:val="44"/>
        </w:rPr>
        <w:drawing>
          <wp:anchor distT="0" distB="0" distL="114300" distR="114300" simplePos="0" relativeHeight="251659264" behindDoc="0" locked="0" layoutInCell="1" allowOverlap="1">
            <wp:simplePos x="0" y="0"/>
            <wp:positionH relativeFrom="margin">
              <wp:posOffset>1775460</wp:posOffset>
            </wp:positionH>
            <wp:positionV relativeFrom="paragraph">
              <wp:posOffset>427355</wp:posOffset>
            </wp:positionV>
            <wp:extent cx="2249805" cy="25031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49805" cy="2503170"/>
                    </a:xfrm>
                    <a:prstGeom prst="rect">
                      <a:avLst/>
                    </a:prstGeom>
                  </pic:spPr>
                </pic:pic>
              </a:graphicData>
            </a:graphic>
          </wp:anchor>
        </w:drawing>
      </w:r>
    </w:p>
    <w:p w14:paraId="60E0C5DB">
      <w:pPr>
        <w:jc w:val="center"/>
        <w:rPr>
          <w:b/>
          <w:color w:val="000000"/>
          <w:sz w:val="40"/>
          <w:szCs w:val="40"/>
        </w:rPr>
      </w:pPr>
    </w:p>
    <w:p w14:paraId="2A134D1C">
      <w:pPr>
        <w:jc w:val="center"/>
        <w:rPr>
          <w:b/>
          <w:color w:val="000000"/>
          <w:sz w:val="40"/>
          <w:szCs w:val="40"/>
        </w:rPr>
      </w:pPr>
    </w:p>
    <w:p w14:paraId="4181E9E3">
      <w:pPr>
        <w:jc w:val="center"/>
        <w:rPr>
          <w:b/>
          <w:sz w:val="42"/>
          <w:szCs w:val="42"/>
        </w:rPr>
      </w:pPr>
      <w:r>
        <w:rPr>
          <w:b/>
          <w:color w:val="000000"/>
          <w:sz w:val="42"/>
          <w:szCs w:val="42"/>
        </w:rPr>
        <w:t>Module: INS3254 – Introduction to Data Science</w:t>
      </w:r>
    </w:p>
    <w:p w14:paraId="2FF68494">
      <w:pPr>
        <w:jc w:val="center"/>
        <w:rPr>
          <w:b/>
          <w:sz w:val="42"/>
          <w:szCs w:val="42"/>
        </w:rPr>
      </w:pPr>
      <w:r>
        <w:rPr>
          <w:b/>
          <w:color w:val="000000"/>
          <w:sz w:val="42"/>
          <w:szCs w:val="42"/>
        </w:rPr>
        <w:t>FINAL TEAM PROJECT DESCRIPTION</w:t>
      </w:r>
    </w:p>
    <w:p w14:paraId="1F48F6D0">
      <w:pPr>
        <w:jc w:val="center"/>
        <w:rPr>
          <w:b/>
          <w:sz w:val="42"/>
          <w:szCs w:val="42"/>
        </w:rPr>
      </w:pPr>
    </w:p>
    <w:p w14:paraId="4D314342">
      <w:pPr>
        <w:jc w:val="center"/>
        <w:rPr>
          <w:b/>
          <w:sz w:val="44"/>
          <w:szCs w:val="44"/>
          <w:u w:val="single"/>
        </w:rPr>
      </w:pPr>
    </w:p>
    <w:p w14:paraId="283CF95E">
      <w:pPr>
        <w:jc w:val="center"/>
        <w:rPr>
          <w:b/>
          <w:bCs/>
          <w:sz w:val="48"/>
          <w:szCs w:val="48"/>
        </w:rPr>
      </w:pPr>
      <w:r>
        <w:rPr>
          <w:b/>
          <w:sz w:val="44"/>
          <w:szCs w:val="44"/>
          <w:u w:val="single"/>
        </w:rPr>
        <w:t>TOPIC:</w:t>
      </w:r>
      <w:r>
        <w:rPr>
          <w:sz w:val="44"/>
          <w:szCs w:val="44"/>
        </w:rPr>
        <w:t xml:space="preserve">  </w:t>
      </w:r>
      <w:r>
        <w:rPr>
          <w:b/>
          <w:bCs/>
          <w:sz w:val="48"/>
          <w:szCs w:val="48"/>
        </w:rPr>
        <w:t>Red Wine Classification using SVM</w:t>
      </w:r>
    </w:p>
    <w:p w14:paraId="75EE0F91">
      <w:pPr>
        <w:jc w:val="center"/>
        <w:rPr>
          <w:b/>
          <w:sz w:val="48"/>
          <w:szCs w:val="48"/>
        </w:rPr>
      </w:pPr>
    </w:p>
    <w:p w14:paraId="48D830A6">
      <w:pPr>
        <w:jc w:val="center"/>
        <w:rPr>
          <w:sz w:val="44"/>
          <w:szCs w:val="44"/>
        </w:rPr>
      </w:pPr>
    </w:p>
    <w:p w14:paraId="28CF3DA0">
      <w:pPr>
        <w:rPr>
          <w:b/>
          <w:sz w:val="36"/>
          <w:szCs w:val="36"/>
        </w:rPr>
      </w:pPr>
      <w:r>
        <w:rPr>
          <w:b/>
          <w:sz w:val="36"/>
          <w:szCs w:val="36"/>
        </w:rPr>
        <w:t xml:space="preserve">     Group 8:</w:t>
      </w:r>
    </w:p>
    <w:p w14:paraId="1E289310">
      <w:pPr>
        <w:rPr>
          <w:sz w:val="36"/>
          <w:szCs w:val="36"/>
        </w:rPr>
      </w:pPr>
      <w:r>
        <w:rPr>
          <w:b/>
          <w:sz w:val="36"/>
          <w:szCs w:val="36"/>
        </w:rPr>
        <w:t xml:space="preserve">          </w:t>
      </w:r>
      <w:r>
        <w:rPr>
          <w:sz w:val="36"/>
          <w:szCs w:val="36"/>
        </w:rPr>
        <w:t>Nguyễn Thái Hoài An</w:t>
      </w:r>
    </w:p>
    <w:p w14:paraId="7CB8807E">
      <w:pPr>
        <w:jc w:val="both"/>
        <w:rPr>
          <w:sz w:val="36"/>
          <w:szCs w:val="36"/>
        </w:rPr>
      </w:pPr>
      <w:r>
        <w:rPr>
          <w:sz w:val="36"/>
          <w:szCs w:val="36"/>
        </w:rPr>
        <w:t xml:space="preserve">          Đào Thị Phương Anh          22070895</w:t>
      </w:r>
    </w:p>
    <w:p w14:paraId="564AB2CB">
      <w:pPr>
        <w:jc w:val="both"/>
        <w:rPr>
          <w:sz w:val="36"/>
          <w:szCs w:val="36"/>
        </w:rPr>
      </w:pPr>
      <w:r>
        <w:rPr>
          <w:sz w:val="36"/>
          <w:szCs w:val="36"/>
        </w:rPr>
        <w:t xml:space="preserve">          Nguyễn Tú Anh</w:t>
      </w:r>
    </w:p>
    <w:p w14:paraId="38C5EA0A">
      <w:pPr>
        <w:jc w:val="both"/>
        <w:rPr>
          <w:sz w:val="36"/>
          <w:szCs w:val="36"/>
        </w:rPr>
      </w:pPr>
      <w:r>
        <w:rPr>
          <w:sz w:val="36"/>
          <w:szCs w:val="36"/>
        </w:rPr>
        <w:t xml:space="preserve">          Nguyễn Quỳnh Chi</w:t>
      </w:r>
    </w:p>
    <w:p w14:paraId="5C985E04">
      <w:pPr>
        <w:jc w:val="center"/>
        <w:rPr>
          <w:i/>
          <w:sz w:val="36"/>
          <w:szCs w:val="36"/>
        </w:rPr>
      </w:pPr>
      <w:r>
        <w:rPr>
          <w:b/>
          <w:sz w:val="36"/>
          <w:szCs w:val="36"/>
        </w:rPr>
        <w:t xml:space="preserve">                                                                </w:t>
      </w:r>
      <w:r>
        <w:rPr>
          <w:i/>
          <w:sz w:val="36"/>
          <w:szCs w:val="36"/>
        </w:rPr>
        <w:t>9</w:t>
      </w:r>
      <w:r>
        <w:rPr>
          <w:i/>
          <w:sz w:val="36"/>
          <w:szCs w:val="36"/>
          <w:vertAlign w:val="superscript"/>
        </w:rPr>
        <w:t>th</w:t>
      </w:r>
      <w:r>
        <w:rPr>
          <w:i/>
          <w:sz w:val="36"/>
          <w:szCs w:val="36"/>
        </w:rPr>
        <w:t xml:space="preserve"> January, 2025</w:t>
      </w:r>
    </w:p>
    <w:p w14:paraId="5C5BAD72">
      <w:pPr>
        <w:jc w:val="center"/>
        <w:rPr>
          <w:i/>
          <w:sz w:val="36"/>
          <w:szCs w:val="36"/>
        </w:rPr>
      </w:pPr>
      <w:r>
        <w:rPr>
          <w:b/>
          <w:sz w:val="36"/>
          <w:szCs w:val="36"/>
        </w:rPr>
        <w:t>INTRODUCTION</w:t>
      </w:r>
    </w:p>
    <w:p w14:paraId="4419E121">
      <w:pPr>
        <w:spacing w:before="240" w:after="120" w:line="312" w:lineRule="auto"/>
        <w:jc w:val="both"/>
        <w:rPr>
          <w:sz w:val="35"/>
          <w:szCs w:val="35"/>
        </w:rPr>
      </w:pPr>
      <w:r>
        <w:rPr>
          <w:sz w:val="36"/>
          <w:szCs w:val="36"/>
        </w:rPr>
        <w:t xml:space="preserve">      </w:t>
      </w:r>
      <w:r>
        <w:rPr>
          <w:sz w:val="35"/>
          <w:szCs w:val="35"/>
        </w:rPr>
        <w:t>The project with the theme “Data Science” with the topic “Red Wine Clasification using SVM” is the result of a course and the efforts and coordination of all members of our group 8. And this report is both a mark and a record for our efforts over the past time. During the process of implementing and completing this project, we received enthusiastic guidance and help from teachers and friends. We would like to send our sincerest and deepest thanks to the teachers and staff in the Faculty who dedicatedly taught and imparted the necessary knowledge during our time studying at VNU-IS so that we I have enough knowledge, experience and confidence to complete this project.</w:t>
      </w:r>
    </w:p>
    <w:p w14:paraId="2FDE8C5A">
      <w:pPr>
        <w:spacing w:after="120" w:line="312" w:lineRule="auto"/>
        <w:jc w:val="both"/>
        <w:rPr>
          <w:sz w:val="35"/>
          <w:szCs w:val="35"/>
        </w:rPr>
      </w:pPr>
      <w:r>
        <w:rPr>
          <w:sz w:val="35"/>
          <w:szCs w:val="35"/>
        </w:rPr>
        <w:t xml:space="preserve">      In particular, we would like to thank Mr. Truong Cong Doan, who dedicatedly guided, instructed, and supported us throughout the implementation of this project. During the time of studying and working with him, we not only learn about specialized knowledge but also about a serious working attitude and how to cooperate in work to complete the job effectively. best. Although we have tried to complete the exercises within our scope and ability, there are certainly shortcomings. I respectfully hope to receive the sympathy as well as suggestions from teachers and friends. Finally, I would like to wish teachers good health and always be the leaders of generations of students. VNU-IS matures and becomes an important factor in the labor market.</w:t>
      </w:r>
    </w:p>
    <w:p w14:paraId="07BB189D">
      <w:pPr>
        <w:jc w:val="both"/>
        <w:rPr>
          <w:i/>
          <w:sz w:val="35"/>
          <w:szCs w:val="35"/>
        </w:rPr>
      </w:pPr>
      <w:r>
        <w:rPr>
          <w:i/>
          <w:sz w:val="35"/>
          <w:szCs w:val="35"/>
        </w:rPr>
        <w:t xml:space="preserve">      Sincerely thanks!</w:t>
      </w:r>
    </w:p>
    <w:p w14:paraId="2FABF030">
      <w:pPr>
        <w:rPr>
          <w:i/>
          <w:sz w:val="35"/>
          <w:szCs w:val="35"/>
        </w:rPr>
      </w:pPr>
    </w:p>
    <w:p w14:paraId="1235724C">
      <w:pPr>
        <w:rPr>
          <w:rFonts w:cstheme="minorHAnsi"/>
        </w:rPr>
      </w:pPr>
    </w:p>
    <w:p w14:paraId="2A6C3C22">
      <w:pPr>
        <w:rPr>
          <w:rFonts w:cstheme="minorHAnsi"/>
        </w:rPr>
      </w:pPr>
    </w:p>
    <w:p w14:paraId="722A4145">
      <w:pPr>
        <w:jc w:val="center"/>
        <w:rPr>
          <w:b/>
          <w:sz w:val="36"/>
          <w:szCs w:val="36"/>
        </w:rPr>
      </w:pPr>
      <w:r>
        <w:rPr>
          <w:b/>
          <w:sz w:val="36"/>
          <w:szCs w:val="36"/>
        </w:rPr>
        <w:t>Table of contents</w:t>
      </w:r>
    </w:p>
    <w:p w14:paraId="5A16DA1E">
      <w:pPr>
        <w:jc w:val="both"/>
        <w:rPr>
          <w:sz w:val="35"/>
          <w:szCs w:val="35"/>
        </w:rPr>
      </w:pPr>
      <w:r>
        <w:rPr>
          <w:sz w:val="35"/>
          <w:szCs w:val="35"/>
        </w:rPr>
        <w:t>I. Introduction</w:t>
      </w:r>
    </w:p>
    <w:p w14:paraId="75D865F6">
      <w:pPr>
        <w:jc w:val="both"/>
        <w:rPr>
          <w:sz w:val="38"/>
          <w:szCs w:val="38"/>
        </w:rPr>
      </w:pPr>
      <w:r>
        <w:rPr>
          <w:sz w:val="38"/>
          <w:szCs w:val="38"/>
        </w:rPr>
        <w:t>II. Methodology</w:t>
      </w:r>
    </w:p>
    <w:p w14:paraId="05BD3D47">
      <w:pPr>
        <w:pStyle w:val="12"/>
        <w:numPr>
          <w:ilvl w:val="0"/>
          <w:numId w:val="1"/>
        </w:numPr>
        <w:jc w:val="both"/>
        <w:rPr>
          <w:sz w:val="35"/>
          <w:szCs w:val="35"/>
        </w:rPr>
      </w:pPr>
      <w:r>
        <w:rPr>
          <w:sz w:val="36"/>
          <w:szCs w:val="36"/>
        </w:rPr>
        <w:t xml:space="preserve">Importing Library </w:t>
      </w:r>
    </w:p>
    <w:p w14:paraId="247E4437">
      <w:pPr>
        <w:pStyle w:val="12"/>
        <w:numPr>
          <w:ilvl w:val="0"/>
          <w:numId w:val="1"/>
        </w:numPr>
        <w:rPr>
          <w:rFonts w:cs="Times New Roman"/>
          <w:sz w:val="34"/>
          <w:szCs w:val="34"/>
        </w:rPr>
      </w:pPr>
      <w:r>
        <w:rPr>
          <w:sz w:val="35"/>
          <w:szCs w:val="35"/>
        </w:rPr>
        <w:t xml:space="preserve">Loading dataset </w:t>
      </w:r>
    </w:p>
    <w:p w14:paraId="1B0BAE3A">
      <w:pPr>
        <w:pStyle w:val="12"/>
        <w:numPr>
          <w:ilvl w:val="0"/>
          <w:numId w:val="1"/>
        </w:numPr>
        <w:jc w:val="both"/>
        <w:rPr>
          <w:sz w:val="35"/>
          <w:szCs w:val="35"/>
        </w:rPr>
      </w:pPr>
      <w:r>
        <w:rPr>
          <w:sz w:val="35"/>
          <w:szCs w:val="35"/>
        </w:rPr>
        <w:t>Checking for Null, Missing Values</w:t>
      </w:r>
    </w:p>
    <w:p w14:paraId="75A1691A">
      <w:pPr>
        <w:pStyle w:val="12"/>
        <w:numPr>
          <w:ilvl w:val="0"/>
          <w:numId w:val="1"/>
        </w:numPr>
        <w:jc w:val="both"/>
        <w:rPr>
          <w:sz w:val="35"/>
          <w:szCs w:val="35"/>
        </w:rPr>
      </w:pPr>
      <w:r>
        <w:rPr>
          <w:sz w:val="35"/>
          <w:szCs w:val="35"/>
        </w:rPr>
        <w:t>Visualizing the whole dataset</w:t>
      </w:r>
    </w:p>
    <w:p w14:paraId="2A279C0C">
      <w:pPr>
        <w:jc w:val="both"/>
        <w:rPr>
          <w:sz w:val="35"/>
          <w:szCs w:val="35"/>
        </w:rPr>
      </w:pPr>
      <w:r>
        <w:rPr>
          <w:sz w:val="35"/>
          <w:szCs w:val="35"/>
        </w:rPr>
        <w:t>III. Model</w:t>
      </w:r>
    </w:p>
    <w:p w14:paraId="2995DD71">
      <w:pPr>
        <w:jc w:val="both"/>
        <w:rPr>
          <w:sz w:val="35"/>
          <w:szCs w:val="35"/>
        </w:rPr>
      </w:pPr>
      <w:r>
        <w:rPr>
          <w:sz w:val="35"/>
          <w:szCs w:val="35"/>
        </w:rPr>
        <w:t>IV. Result</w:t>
      </w:r>
    </w:p>
    <w:p w14:paraId="14F55D70">
      <w:pPr>
        <w:jc w:val="both"/>
        <w:rPr>
          <w:sz w:val="35"/>
          <w:szCs w:val="35"/>
        </w:rPr>
      </w:pPr>
      <w:r>
        <w:rPr>
          <w:sz w:val="35"/>
          <w:szCs w:val="35"/>
        </w:rPr>
        <w:t>V. Conclusion</w:t>
      </w:r>
    </w:p>
    <w:p w14:paraId="1D1604EC">
      <w:pPr>
        <w:jc w:val="both"/>
        <w:rPr>
          <w:sz w:val="35"/>
          <w:szCs w:val="35"/>
        </w:rPr>
      </w:pPr>
      <w:r>
        <w:rPr>
          <w:sz w:val="35"/>
          <w:szCs w:val="35"/>
        </w:rPr>
        <w:t>VI. Member’s Contribution</w:t>
      </w:r>
    </w:p>
    <w:p w14:paraId="3AE2EF08">
      <w:pPr>
        <w:rPr>
          <w:i/>
          <w:sz w:val="35"/>
          <w:szCs w:val="35"/>
        </w:rPr>
      </w:pPr>
    </w:p>
    <w:p w14:paraId="1CF730B3">
      <w:pPr>
        <w:rPr>
          <w:i/>
          <w:sz w:val="35"/>
          <w:szCs w:val="35"/>
        </w:rPr>
      </w:pPr>
    </w:p>
    <w:p w14:paraId="6403F79A">
      <w:pPr>
        <w:rPr>
          <w:i/>
          <w:sz w:val="35"/>
          <w:szCs w:val="35"/>
        </w:rPr>
      </w:pPr>
    </w:p>
    <w:p w14:paraId="0B482866">
      <w:pPr>
        <w:rPr>
          <w:i/>
          <w:sz w:val="35"/>
          <w:szCs w:val="35"/>
        </w:rPr>
      </w:pPr>
    </w:p>
    <w:p w14:paraId="177E0914">
      <w:pPr>
        <w:rPr>
          <w:i/>
          <w:sz w:val="35"/>
          <w:szCs w:val="35"/>
        </w:rPr>
      </w:pPr>
    </w:p>
    <w:p w14:paraId="37A0C06E">
      <w:pPr>
        <w:jc w:val="center"/>
        <w:rPr>
          <w:b/>
          <w:sz w:val="36"/>
          <w:szCs w:val="36"/>
        </w:rPr>
      </w:pPr>
    </w:p>
    <w:p w14:paraId="6B651FC3">
      <w:pPr>
        <w:spacing w:after="160" w:line="259" w:lineRule="auto"/>
        <w:rPr>
          <w:b/>
          <w:sz w:val="36"/>
          <w:szCs w:val="36"/>
        </w:rPr>
      </w:pPr>
      <w:r>
        <w:rPr>
          <w:b/>
          <w:sz w:val="36"/>
          <w:szCs w:val="36"/>
        </w:rPr>
        <w:br w:type="page"/>
      </w:r>
    </w:p>
    <w:p w14:paraId="56776285">
      <w:pPr>
        <w:jc w:val="both"/>
        <w:rPr>
          <w:b/>
          <w:sz w:val="40"/>
          <w:szCs w:val="40"/>
        </w:rPr>
      </w:pPr>
      <w:r>
        <w:rPr>
          <w:b/>
          <w:sz w:val="40"/>
          <w:szCs w:val="40"/>
        </w:rPr>
        <w:t>II. Methodology</w:t>
      </w:r>
    </w:p>
    <w:p w14:paraId="45F09C99">
      <w:pPr>
        <w:pStyle w:val="12"/>
        <w:numPr>
          <w:ilvl w:val="0"/>
          <w:numId w:val="2"/>
        </w:numPr>
        <w:jc w:val="both"/>
        <w:rPr>
          <w:b/>
          <w:sz w:val="36"/>
          <w:szCs w:val="36"/>
        </w:rPr>
      </w:pPr>
      <w:r>
        <w:rPr>
          <w:b/>
          <w:sz w:val="36"/>
          <w:szCs w:val="36"/>
        </w:rPr>
        <w:t>Importing Library</w:t>
      </w:r>
    </w:p>
    <w:p w14:paraId="1C9846F8">
      <w:pPr>
        <w:pStyle w:val="12"/>
        <w:jc w:val="both"/>
        <w:rPr>
          <w:sz w:val="36"/>
          <w:szCs w:val="36"/>
        </w:rPr>
      </w:pPr>
      <w:r>
        <w:rPr>
          <w:sz w:val="36"/>
          <w:szCs w:val="36"/>
        </w:rPr>
        <w:t xml:space="preserve">  Import library to provides neecessary tools for data   manipulaton, analysis, and modeling.</w:t>
      </w:r>
    </w:p>
    <w:tbl>
      <w:tblPr>
        <w:tblStyle w:val="11"/>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607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3" w:hRule="atLeast"/>
        </w:trPr>
        <w:tc>
          <w:tcPr>
            <w:tcW w:w="9356" w:type="dxa"/>
          </w:tcPr>
          <w:p w14:paraId="4F652816">
            <w:pPr>
              <w:rPr>
                <w:sz w:val="36"/>
                <w:szCs w:val="36"/>
              </w:rPr>
            </w:pPr>
            <w:r>
              <w:rPr>
                <w:b/>
                <w:sz w:val="36"/>
                <w:szCs w:val="36"/>
              </w:rPr>
              <w:t xml:space="preserve"> import</w:t>
            </w:r>
            <w:r>
              <w:rPr>
                <w:sz w:val="36"/>
                <w:szCs w:val="36"/>
              </w:rPr>
              <w:t xml:space="preserve"> pandas </w:t>
            </w:r>
            <w:r>
              <w:rPr>
                <w:b/>
                <w:sz w:val="36"/>
                <w:szCs w:val="36"/>
              </w:rPr>
              <w:t>as</w:t>
            </w:r>
            <w:r>
              <w:rPr>
                <w:sz w:val="36"/>
                <w:szCs w:val="36"/>
              </w:rPr>
              <w:t xml:space="preserve"> pd</w:t>
            </w:r>
          </w:p>
          <w:p w14:paraId="336B2B51">
            <w:pPr>
              <w:rPr>
                <w:sz w:val="36"/>
                <w:szCs w:val="36"/>
              </w:rPr>
            </w:pPr>
            <w:r>
              <w:rPr>
                <w:b/>
                <w:sz w:val="36"/>
                <w:szCs w:val="36"/>
              </w:rPr>
              <w:t xml:space="preserve"> import</w:t>
            </w:r>
            <w:r>
              <w:rPr>
                <w:sz w:val="36"/>
                <w:szCs w:val="36"/>
              </w:rPr>
              <w:t xml:space="preserve"> numpy </w:t>
            </w:r>
            <w:r>
              <w:rPr>
                <w:b/>
                <w:sz w:val="36"/>
                <w:szCs w:val="36"/>
              </w:rPr>
              <w:t>as</w:t>
            </w:r>
            <w:r>
              <w:rPr>
                <w:sz w:val="36"/>
                <w:szCs w:val="36"/>
              </w:rPr>
              <w:t xml:space="preserve"> np </w:t>
            </w:r>
          </w:p>
          <w:p w14:paraId="7F47E596">
            <w:pPr>
              <w:rPr>
                <w:sz w:val="36"/>
                <w:szCs w:val="36"/>
              </w:rPr>
            </w:pPr>
            <w:r>
              <w:rPr>
                <w:b/>
                <w:sz w:val="36"/>
                <w:szCs w:val="36"/>
              </w:rPr>
              <w:t xml:space="preserve"> import</w:t>
            </w:r>
            <w:r>
              <w:rPr>
                <w:sz w:val="36"/>
                <w:szCs w:val="36"/>
              </w:rPr>
              <w:t xml:space="preserve"> matplotlib.pyplot </w:t>
            </w:r>
            <w:r>
              <w:rPr>
                <w:b/>
                <w:sz w:val="36"/>
                <w:szCs w:val="36"/>
              </w:rPr>
              <w:t>as</w:t>
            </w:r>
            <w:r>
              <w:rPr>
                <w:sz w:val="36"/>
                <w:szCs w:val="36"/>
              </w:rPr>
              <w:t xml:space="preserve"> plt</w:t>
            </w:r>
          </w:p>
          <w:p w14:paraId="168001E2">
            <w:pPr>
              <w:rPr>
                <w:sz w:val="36"/>
                <w:szCs w:val="36"/>
              </w:rPr>
            </w:pPr>
            <w:r>
              <w:rPr>
                <w:b/>
                <w:sz w:val="36"/>
                <w:szCs w:val="36"/>
              </w:rPr>
              <w:t xml:space="preserve"> import</w:t>
            </w:r>
            <w:r>
              <w:rPr>
                <w:sz w:val="36"/>
                <w:szCs w:val="36"/>
              </w:rPr>
              <w:t xml:space="preserve"> seaborn </w:t>
            </w:r>
            <w:r>
              <w:rPr>
                <w:b/>
                <w:sz w:val="36"/>
                <w:szCs w:val="36"/>
              </w:rPr>
              <w:t>as</w:t>
            </w:r>
            <w:r>
              <w:rPr>
                <w:sz w:val="36"/>
                <w:szCs w:val="36"/>
              </w:rPr>
              <w:t xml:space="preserve"> sns</w:t>
            </w:r>
          </w:p>
          <w:p w14:paraId="517AB6C9">
            <w:pPr>
              <w:rPr>
                <w:sz w:val="36"/>
                <w:szCs w:val="36"/>
              </w:rPr>
            </w:pPr>
            <w:r>
              <w:rPr>
                <w:b/>
                <w:sz w:val="36"/>
                <w:szCs w:val="36"/>
              </w:rPr>
              <w:t xml:space="preserve"> import</w:t>
            </w:r>
            <w:r>
              <w:rPr>
                <w:sz w:val="36"/>
                <w:szCs w:val="36"/>
              </w:rPr>
              <w:t xml:space="preserve"> plotly.graph_objects </w:t>
            </w:r>
            <w:r>
              <w:rPr>
                <w:b/>
                <w:sz w:val="36"/>
                <w:szCs w:val="36"/>
              </w:rPr>
              <w:t>as</w:t>
            </w:r>
            <w:r>
              <w:rPr>
                <w:sz w:val="36"/>
                <w:szCs w:val="36"/>
              </w:rPr>
              <w:t xml:space="preserve"> go</w:t>
            </w:r>
          </w:p>
          <w:p w14:paraId="395BC48C">
            <w:pPr>
              <w:rPr>
                <w:sz w:val="36"/>
                <w:szCs w:val="36"/>
              </w:rPr>
            </w:pPr>
            <w:r>
              <w:rPr>
                <w:b/>
                <w:sz w:val="36"/>
                <w:szCs w:val="36"/>
              </w:rPr>
              <w:t xml:space="preserve"> from</w:t>
            </w:r>
            <w:r>
              <w:rPr>
                <w:sz w:val="36"/>
                <w:szCs w:val="36"/>
              </w:rPr>
              <w:t xml:space="preserve"> sklearn.preprocessing </w:t>
            </w:r>
            <w:r>
              <w:rPr>
                <w:b/>
                <w:sz w:val="36"/>
                <w:szCs w:val="36"/>
              </w:rPr>
              <w:t>import</w:t>
            </w:r>
            <w:r>
              <w:rPr>
                <w:sz w:val="36"/>
                <w:szCs w:val="36"/>
              </w:rPr>
              <w:t xml:space="preserve"> StandardScaler</w:t>
            </w:r>
          </w:p>
          <w:p w14:paraId="7FF854B7">
            <w:pPr>
              <w:rPr>
                <w:sz w:val="36"/>
                <w:szCs w:val="36"/>
              </w:rPr>
            </w:pPr>
            <w:r>
              <w:rPr>
                <w:sz w:val="36"/>
                <w:szCs w:val="36"/>
              </w:rPr>
              <w:t xml:space="preserve"> scaler=StandardScaler()  </w:t>
            </w:r>
          </w:p>
          <w:p w14:paraId="6283D177">
            <w:pPr>
              <w:pStyle w:val="12"/>
              <w:ind w:left="0"/>
              <w:rPr>
                <w:sz w:val="36"/>
                <w:szCs w:val="36"/>
              </w:rPr>
            </w:pPr>
            <w:r>
              <w:rPr>
                <w:b/>
                <w:sz w:val="36"/>
                <w:szCs w:val="36"/>
              </w:rPr>
              <w:t xml:space="preserve"> from</w:t>
            </w:r>
            <w:r>
              <w:rPr>
                <w:sz w:val="36"/>
                <w:szCs w:val="36"/>
              </w:rPr>
              <w:t xml:space="preserve"> sklearn.metrics </w:t>
            </w:r>
            <w:r>
              <w:rPr>
                <w:b/>
                <w:sz w:val="36"/>
                <w:szCs w:val="36"/>
              </w:rPr>
              <w:t>import</w:t>
            </w:r>
            <w:r>
              <w:rPr>
                <w:sz w:val="36"/>
                <w:szCs w:val="36"/>
              </w:rPr>
              <w:t xml:space="preserve"> confusion_matrix,accuracy_score,precision_score,recall_score</w:t>
            </w:r>
          </w:p>
        </w:tc>
      </w:tr>
    </w:tbl>
    <w:p w14:paraId="647CB37C">
      <w:pPr>
        <w:pStyle w:val="12"/>
        <w:rPr>
          <w:sz w:val="36"/>
          <w:szCs w:val="36"/>
        </w:rPr>
      </w:pPr>
    </w:p>
    <w:p w14:paraId="3FBF547B">
      <w:pPr>
        <w:pStyle w:val="12"/>
        <w:numPr>
          <w:ilvl w:val="0"/>
          <w:numId w:val="2"/>
        </w:numPr>
        <w:rPr>
          <w:b/>
          <w:sz w:val="36"/>
          <w:szCs w:val="36"/>
        </w:rPr>
      </w:pPr>
      <w:r>
        <w:rPr>
          <w:b/>
          <w:sz w:val="36"/>
          <w:szCs w:val="36"/>
        </w:rPr>
        <w:t>Loading  dataset</w:t>
      </w:r>
    </w:p>
    <w:tbl>
      <w:tblPr>
        <w:tblStyle w:val="11"/>
        <w:tblpPr w:leftFromText="180" w:rightFromText="180" w:vertAnchor="text" w:horzAnchor="page" w:tblpX="2482" w:tblpY="276"/>
        <w:tblW w:w="7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tblGrid>
      <w:tr w14:paraId="58FA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97" w:type="dxa"/>
          </w:tcPr>
          <w:p w14:paraId="508D54CA">
            <w:pPr>
              <w:pStyle w:val="12"/>
              <w:ind w:left="0"/>
              <w:rPr>
                <w:sz w:val="36"/>
                <w:szCs w:val="36"/>
              </w:rPr>
            </w:pPr>
            <w:r>
              <w:rPr>
                <w:sz w:val="36"/>
                <w:szCs w:val="36"/>
              </w:rPr>
              <w:t>data_import</w:t>
            </w:r>
            <w:r>
              <w:rPr>
                <w:color w:val="7030A0"/>
                <w:sz w:val="36"/>
                <w:szCs w:val="36"/>
              </w:rPr>
              <w:t>=</w:t>
            </w:r>
            <w:r>
              <w:rPr>
                <w:sz w:val="36"/>
                <w:szCs w:val="36"/>
              </w:rPr>
              <w:t>pd.read_csv('D:\winequality-red.csv')</w:t>
            </w:r>
          </w:p>
        </w:tc>
      </w:tr>
    </w:tbl>
    <w:p w14:paraId="33B0551B">
      <w:pPr>
        <w:rPr>
          <w:b/>
          <w:sz w:val="36"/>
          <w:szCs w:val="36"/>
        </w:rPr>
      </w:pPr>
    </w:p>
    <w:p w14:paraId="0BC80AD7">
      <w:pPr>
        <w:pStyle w:val="12"/>
        <w:rPr>
          <w:sz w:val="36"/>
          <w:szCs w:val="36"/>
        </w:rPr>
      </w:pPr>
      <w:r>
        <w:rPr>
          <w:sz w:val="36"/>
          <w:szCs w:val="36"/>
        </w:rPr>
        <w:t xml:space="preserve">  </w:t>
      </w:r>
    </w:p>
    <w:p w14:paraId="2B862C61">
      <w:pPr>
        <w:pStyle w:val="12"/>
        <w:jc w:val="both"/>
        <w:rPr>
          <w:sz w:val="36"/>
          <w:szCs w:val="36"/>
        </w:rPr>
      </w:pPr>
      <w:r>
        <w:rPr>
          <w:sz w:val="36"/>
          <w:szCs w:val="36"/>
        </w:rPr>
        <w:t xml:space="preserve"> Uses the read_csv function from the pandas library to read data from the winequality-red.csv file and stores it in the data_import variable as a DataFrame. A DataFrame is a table-like data structure that makes it easy to manipulate and analyze the data.</w:t>
      </w:r>
    </w:p>
    <w:p w14:paraId="0D54E172">
      <w:pPr>
        <w:pStyle w:val="12"/>
        <w:rPr>
          <w:sz w:val="36"/>
          <w:szCs w:val="36"/>
        </w:rPr>
      </w:pP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8"/>
      </w:tblGrid>
      <w:tr w14:paraId="4BB5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14:paraId="290B1F01">
            <w:pPr>
              <w:rPr>
                <w:i/>
                <w:sz w:val="36"/>
                <w:szCs w:val="36"/>
              </w:rPr>
            </w:pPr>
            <w:r>
              <w:rPr>
                <w:i/>
                <w:sz w:val="36"/>
                <w:szCs w:val="36"/>
              </w:rPr>
              <w:t># Printing whole dataset</w:t>
            </w:r>
          </w:p>
          <w:p w14:paraId="0D853E5A">
            <w:pPr>
              <w:pStyle w:val="12"/>
              <w:ind w:left="0"/>
              <w:rPr>
                <w:sz w:val="36"/>
                <w:szCs w:val="36"/>
              </w:rPr>
            </w:pPr>
            <w:r>
              <w:rPr>
                <w:sz w:val="36"/>
                <w:szCs w:val="36"/>
              </w:rPr>
              <w:t>data_import</w:t>
            </w:r>
          </w:p>
        </w:tc>
      </w:tr>
    </w:tbl>
    <w:p w14:paraId="6353C6CC">
      <w:pPr>
        <w:pStyle w:val="12"/>
        <w:rPr>
          <w:sz w:val="36"/>
          <w:szCs w:val="36"/>
        </w:rPr>
      </w:pPr>
      <w:r>
        <w:rPr>
          <w:sz w:val="36"/>
          <w:szCs w:val="36"/>
        </w:rPr>
        <w:drawing>
          <wp:anchor distT="0" distB="0" distL="114300" distR="114300" simplePos="0" relativeHeight="251660288" behindDoc="0" locked="0" layoutInCell="1" allowOverlap="1">
            <wp:simplePos x="0" y="0"/>
            <wp:positionH relativeFrom="column">
              <wp:posOffset>170815</wp:posOffset>
            </wp:positionH>
            <wp:positionV relativeFrom="paragraph">
              <wp:posOffset>151765</wp:posOffset>
            </wp:positionV>
            <wp:extent cx="5760720" cy="3462655"/>
            <wp:effectExtent l="0" t="0" r="0"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60720" cy="3462655"/>
                    </a:xfrm>
                    <a:prstGeom prst="rect">
                      <a:avLst/>
                    </a:prstGeom>
                  </pic:spPr>
                </pic:pic>
              </a:graphicData>
            </a:graphic>
          </wp:anchor>
        </w:drawing>
      </w: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2"/>
      </w:tblGrid>
      <w:tr w14:paraId="75FB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2" w:type="dxa"/>
          </w:tcPr>
          <w:p w14:paraId="130C4DF4">
            <w:pPr>
              <w:rPr>
                <w:i/>
                <w:sz w:val="36"/>
                <w:szCs w:val="36"/>
              </w:rPr>
            </w:pPr>
            <w:r>
              <w:rPr>
                <w:i/>
                <w:sz w:val="36"/>
                <w:szCs w:val="36"/>
              </w:rPr>
              <w:t># Printing the Total Row and Column using Shape</w:t>
            </w:r>
          </w:p>
          <w:p w14:paraId="4703C07A">
            <w:pPr>
              <w:pStyle w:val="12"/>
              <w:ind w:left="0"/>
              <w:rPr>
                <w:sz w:val="36"/>
                <w:szCs w:val="36"/>
              </w:rPr>
            </w:pPr>
            <w:r>
              <w:rPr>
                <w:sz w:val="36"/>
                <w:szCs w:val="36"/>
              </w:rPr>
              <w:t>data_import.shape</w:t>
            </w:r>
          </w:p>
        </w:tc>
      </w:tr>
    </w:tbl>
    <w:p w14:paraId="578656F8">
      <w:pPr>
        <w:pStyle w:val="12"/>
        <w:rPr>
          <w:sz w:val="36"/>
          <w:szCs w:val="36"/>
        </w:rPr>
      </w:pPr>
      <w:r>
        <w:rPr>
          <w:sz w:val="36"/>
          <w:szCs w:val="36"/>
        </w:rPr>
        <w:drawing>
          <wp:inline distT="0" distB="0" distL="0" distR="0">
            <wp:extent cx="4495800" cy="1647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496427" cy="1648055"/>
                    </a:xfrm>
                    <a:prstGeom prst="rect">
                      <a:avLst/>
                    </a:prstGeom>
                  </pic:spPr>
                </pic:pic>
              </a:graphicData>
            </a:graphic>
          </wp:inline>
        </w:drawing>
      </w: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8"/>
      </w:tblGrid>
      <w:tr w14:paraId="7275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14:paraId="6471022E">
            <w:pPr>
              <w:rPr>
                <w:i/>
                <w:sz w:val="36"/>
                <w:szCs w:val="36"/>
              </w:rPr>
            </w:pPr>
            <w:r>
              <w:rPr>
                <w:i/>
                <w:sz w:val="36"/>
                <w:szCs w:val="36"/>
              </w:rPr>
              <w:t># Printing First Five Rows of dataset using head()</w:t>
            </w:r>
          </w:p>
          <w:p w14:paraId="25135A24">
            <w:pPr>
              <w:pStyle w:val="12"/>
              <w:ind w:left="0"/>
              <w:rPr>
                <w:sz w:val="36"/>
                <w:szCs w:val="36"/>
              </w:rPr>
            </w:pPr>
            <w:r>
              <w:rPr>
                <w:sz w:val="36"/>
                <w:szCs w:val="36"/>
              </w:rPr>
              <w:t>data_import.head()</w:t>
            </w:r>
          </w:p>
        </w:tc>
      </w:tr>
    </w:tbl>
    <w:p w14:paraId="12BFC8BB">
      <w:pPr>
        <w:rPr>
          <w:sz w:val="36"/>
          <w:szCs w:val="36"/>
        </w:rPr>
      </w:pPr>
      <w:r>
        <w:drawing>
          <wp:anchor distT="0" distB="0" distL="114300" distR="114300" simplePos="0" relativeHeight="251661312" behindDoc="0" locked="0" layoutInCell="1" allowOverlap="1">
            <wp:simplePos x="0" y="0"/>
            <wp:positionH relativeFrom="page">
              <wp:posOffset>721360</wp:posOffset>
            </wp:positionH>
            <wp:positionV relativeFrom="paragraph">
              <wp:posOffset>0</wp:posOffset>
            </wp:positionV>
            <wp:extent cx="6512560" cy="2038350"/>
            <wp:effectExtent l="0" t="0" r="254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12560" cy="2038350"/>
                    </a:xfrm>
                    <a:prstGeom prst="rect">
                      <a:avLst/>
                    </a:prstGeom>
                    <a:noFill/>
                  </pic:spPr>
                </pic:pic>
              </a:graphicData>
            </a:graphic>
          </wp:anchor>
        </w:drawing>
      </w:r>
    </w:p>
    <w:tbl>
      <w:tblPr>
        <w:tblStyle w:val="11"/>
        <w:tblpPr w:leftFromText="180" w:rightFromText="180" w:vertAnchor="text" w:horzAnchor="margin" w:tblpXSpec="right" w:tblpY="-5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2"/>
      </w:tblGrid>
      <w:tr w14:paraId="06DE4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2" w:type="dxa"/>
          </w:tcPr>
          <w:p w14:paraId="5206AA01">
            <w:pPr>
              <w:rPr>
                <w:i/>
                <w:sz w:val="36"/>
                <w:szCs w:val="36"/>
              </w:rPr>
            </w:pPr>
            <w:r>
              <w:rPr>
                <w:i/>
                <w:sz w:val="36"/>
                <w:szCs w:val="36"/>
              </w:rPr>
              <w:t># Printing Last Five Row of Dataset using tail()</w:t>
            </w:r>
          </w:p>
          <w:p w14:paraId="64B4CB0B">
            <w:pPr>
              <w:pStyle w:val="12"/>
              <w:ind w:left="0"/>
              <w:rPr>
                <w:sz w:val="36"/>
                <w:szCs w:val="36"/>
              </w:rPr>
            </w:pPr>
            <w:r>
              <w:rPr>
                <w:sz w:val="36"/>
                <w:szCs w:val="36"/>
              </w:rPr>
              <w:t>data_import.tail()</w:t>
            </w:r>
          </w:p>
        </w:tc>
      </w:tr>
    </w:tbl>
    <w:p w14:paraId="0BCD887E">
      <w:pPr>
        <w:pStyle w:val="12"/>
        <w:rPr>
          <w:sz w:val="36"/>
          <w:szCs w:val="36"/>
        </w:rPr>
      </w:pPr>
      <w:r>
        <w:rPr>
          <w:sz w:val="36"/>
          <w:szCs w:val="36"/>
        </w:rPr>
        <w:drawing>
          <wp:anchor distT="0" distB="0" distL="114300" distR="114300" simplePos="0" relativeHeight="251662336" behindDoc="0" locked="0" layoutInCell="1" allowOverlap="1">
            <wp:simplePos x="0" y="0"/>
            <wp:positionH relativeFrom="column">
              <wp:posOffset>-278765</wp:posOffset>
            </wp:positionH>
            <wp:positionV relativeFrom="paragraph">
              <wp:posOffset>917575</wp:posOffset>
            </wp:positionV>
            <wp:extent cx="6541135" cy="1955165"/>
            <wp:effectExtent l="0" t="0" r="0" b="698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541135" cy="1955165"/>
                    </a:xfrm>
                    <a:prstGeom prst="rect">
                      <a:avLst/>
                    </a:prstGeom>
                  </pic:spPr>
                </pic:pic>
              </a:graphicData>
            </a:graphic>
          </wp:anchor>
        </w:drawing>
      </w:r>
    </w:p>
    <w:p w14:paraId="3AFCD3FA">
      <w:pPr>
        <w:rPr>
          <w:sz w:val="36"/>
          <w:szCs w:val="36"/>
        </w:rPr>
      </w:pP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2"/>
      </w:tblGrid>
      <w:tr w14:paraId="2405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2" w:type="dxa"/>
          </w:tcPr>
          <w:p w14:paraId="6AA73129">
            <w:pPr>
              <w:rPr>
                <w:i/>
                <w:sz w:val="36"/>
                <w:szCs w:val="36"/>
              </w:rPr>
            </w:pPr>
            <w:r>
              <w:rPr>
                <w:i/>
                <w:sz w:val="36"/>
                <w:szCs w:val="36"/>
              </w:rPr>
              <w:t xml:space="preserve"># info(): prints information about a DataFrame including the index dtype </w:t>
            </w:r>
          </w:p>
          <w:p w14:paraId="7F46D0AE">
            <w:pPr>
              <w:rPr>
                <w:i/>
                <w:sz w:val="36"/>
                <w:szCs w:val="36"/>
              </w:rPr>
            </w:pPr>
            <w:r>
              <w:rPr>
                <w:i/>
                <w:sz w:val="36"/>
                <w:szCs w:val="36"/>
              </w:rPr>
              <w:t># and column dtypes, non-null values</w:t>
            </w:r>
          </w:p>
          <w:p w14:paraId="699569B9">
            <w:pPr>
              <w:pStyle w:val="12"/>
              <w:ind w:left="0"/>
              <w:rPr>
                <w:sz w:val="36"/>
                <w:szCs w:val="36"/>
              </w:rPr>
            </w:pPr>
            <w:r>
              <w:rPr>
                <w:sz w:val="36"/>
                <w:szCs w:val="36"/>
              </w:rPr>
              <w:t>data_import.info()</w:t>
            </w:r>
          </w:p>
        </w:tc>
      </w:tr>
    </w:tbl>
    <w:p w14:paraId="3F648D57">
      <w:pPr>
        <w:pStyle w:val="12"/>
        <w:rPr>
          <w:sz w:val="36"/>
          <w:szCs w:val="36"/>
        </w:rPr>
      </w:pPr>
      <w:r>
        <w:rPr>
          <w:sz w:val="36"/>
          <w:szCs w:val="36"/>
        </w:rPr>
        <w:drawing>
          <wp:inline distT="0" distB="0" distL="0" distR="0">
            <wp:extent cx="4476750" cy="3886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477375" cy="3886742"/>
                    </a:xfrm>
                    <a:prstGeom prst="rect">
                      <a:avLst/>
                    </a:prstGeom>
                  </pic:spPr>
                </pic:pic>
              </a:graphicData>
            </a:graphic>
          </wp:inline>
        </w:drawing>
      </w:r>
    </w:p>
    <w:tbl>
      <w:tblPr>
        <w:tblStyle w:val="11"/>
        <w:tblpPr w:leftFromText="180" w:rightFromText="180" w:vertAnchor="text" w:horzAnchor="margin" w:tblpY="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2"/>
      </w:tblGrid>
      <w:tr w14:paraId="37EE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14:paraId="3545FF79">
            <w:pPr>
              <w:rPr>
                <w:i/>
                <w:sz w:val="36"/>
                <w:szCs w:val="36"/>
              </w:rPr>
            </w:pPr>
            <w:r>
              <w:rPr>
                <w:i/>
                <w:sz w:val="36"/>
                <w:szCs w:val="36"/>
              </w:rPr>
              <w:t xml:space="preserve"># describe() : is used to view some basic statistical details like </w:t>
            </w:r>
          </w:p>
          <w:p w14:paraId="5966A4B7">
            <w:pPr>
              <w:rPr>
                <w:i/>
                <w:sz w:val="36"/>
                <w:szCs w:val="36"/>
              </w:rPr>
            </w:pPr>
            <w:r>
              <w:rPr>
                <w:i/>
                <w:sz w:val="36"/>
                <w:szCs w:val="36"/>
              </w:rPr>
              <w:t># percentile,mean, std, etc</w:t>
            </w:r>
          </w:p>
          <w:p w14:paraId="51C9DF90">
            <w:pPr>
              <w:rPr>
                <w:sz w:val="36"/>
                <w:szCs w:val="36"/>
              </w:rPr>
            </w:pPr>
          </w:p>
          <w:p w14:paraId="48928468">
            <w:pPr>
              <w:rPr>
                <w:b/>
                <w:sz w:val="36"/>
                <w:szCs w:val="36"/>
              </w:rPr>
            </w:pPr>
            <w:r>
              <w:rPr>
                <w:sz w:val="36"/>
                <w:szCs w:val="36"/>
              </w:rPr>
              <w:t>data_import.describe()</w:t>
            </w:r>
          </w:p>
        </w:tc>
      </w:tr>
    </w:tbl>
    <w:p w14:paraId="7CFD1972">
      <w:pPr>
        <w:rPr>
          <w:b/>
          <w:sz w:val="36"/>
          <w:szCs w:val="36"/>
        </w:rPr>
      </w:pPr>
      <w:r>
        <w:rPr>
          <w:b/>
          <w:sz w:val="36"/>
          <w:szCs w:val="36"/>
        </w:rPr>
        <w:drawing>
          <wp:anchor distT="0" distB="0" distL="114300" distR="114300" simplePos="0" relativeHeight="251663360" behindDoc="0" locked="0" layoutInCell="1" allowOverlap="1">
            <wp:simplePos x="0" y="0"/>
            <wp:positionH relativeFrom="column">
              <wp:posOffset>-775335</wp:posOffset>
            </wp:positionH>
            <wp:positionV relativeFrom="paragraph">
              <wp:posOffset>1619885</wp:posOffset>
            </wp:positionV>
            <wp:extent cx="6860540" cy="1845945"/>
            <wp:effectExtent l="0" t="0" r="0" b="190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60540" cy="1845945"/>
                    </a:xfrm>
                    <a:prstGeom prst="rect">
                      <a:avLst/>
                    </a:prstGeom>
                  </pic:spPr>
                </pic:pic>
              </a:graphicData>
            </a:graphic>
          </wp:anchor>
        </w:drawing>
      </w:r>
    </w:p>
    <w:p w14:paraId="0E6F82FA">
      <w:pPr>
        <w:rPr>
          <w:b/>
          <w:sz w:val="36"/>
          <w:szCs w:val="36"/>
        </w:rPr>
      </w:pPr>
    </w:p>
    <w:p w14:paraId="52D9467C">
      <w:pPr>
        <w:jc w:val="both"/>
        <w:rPr>
          <w:sz w:val="36"/>
          <w:szCs w:val="36"/>
        </w:rPr>
      </w:pPr>
      <w:r>
        <w:rPr>
          <w:sz w:val="36"/>
          <w:szCs w:val="36"/>
        </w:rPr>
        <w:t>=&gt; Load dataset to brings the data into the program, enabling you to analyze and build models on it.</w:t>
      </w:r>
    </w:p>
    <w:p w14:paraId="1BB53352">
      <w:pPr>
        <w:rPr>
          <w:b/>
          <w:sz w:val="36"/>
          <w:szCs w:val="36"/>
        </w:rPr>
      </w:pPr>
    </w:p>
    <w:p w14:paraId="17508F8C">
      <w:pPr>
        <w:rPr>
          <w:b/>
          <w:sz w:val="36"/>
          <w:szCs w:val="36"/>
        </w:rPr>
      </w:pPr>
    </w:p>
    <w:p w14:paraId="7280E96F">
      <w:pPr>
        <w:rPr>
          <w:b/>
          <w:sz w:val="36"/>
          <w:szCs w:val="36"/>
        </w:rPr>
      </w:pPr>
    </w:p>
    <w:p w14:paraId="4186A1E5">
      <w:pPr>
        <w:rPr>
          <w:b/>
          <w:sz w:val="36"/>
          <w:szCs w:val="36"/>
        </w:rPr>
      </w:pPr>
    </w:p>
    <w:p w14:paraId="73A81B1E">
      <w:pPr>
        <w:pStyle w:val="12"/>
        <w:numPr>
          <w:ilvl w:val="0"/>
          <w:numId w:val="2"/>
        </w:numPr>
        <w:jc w:val="both"/>
        <w:rPr>
          <w:b/>
          <w:sz w:val="36"/>
          <w:szCs w:val="36"/>
        </w:rPr>
      </w:pPr>
      <w:r>
        <w:rPr>
          <w:b/>
          <w:sz w:val="36"/>
          <w:szCs w:val="36"/>
        </w:rPr>
        <w:t>Checking for Null, Missing Values</w:t>
      </w:r>
    </w:p>
    <w:p w14:paraId="72248DDF">
      <w:pPr>
        <w:pStyle w:val="12"/>
        <w:jc w:val="both"/>
        <w:rPr>
          <w:b/>
          <w:sz w:val="36"/>
          <w:szCs w:val="36"/>
        </w:rPr>
      </w:pPr>
      <w:r>
        <w:rPr>
          <w:sz w:val="36"/>
          <w:szCs w:val="36"/>
        </w:rPr>
        <w:t>Purpose: Checking for missing values helps ensure the integrity and reliability of your analysis and model</w:t>
      </w:r>
      <w:r>
        <w:rPr>
          <w:b/>
          <w:sz w:val="36"/>
          <w:szCs w:val="36"/>
        </w:rPr>
        <w:t>.</w:t>
      </w:r>
    </w:p>
    <w:p w14:paraId="0DD5232F">
      <w:pPr>
        <w:pStyle w:val="12"/>
        <w:rPr>
          <w:b/>
          <w:sz w:val="36"/>
          <w:szCs w:val="36"/>
        </w:rPr>
      </w:pP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8"/>
      </w:tblGrid>
      <w:tr w14:paraId="6A76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14:paraId="32A7CD2A">
            <w:pPr>
              <w:pStyle w:val="12"/>
              <w:ind w:left="0"/>
              <w:rPr>
                <w:sz w:val="36"/>
                <w:szCs w:val="36"/>
              </w:rPr>
            </w:pPr>
            <w:r>
              <w:rPr>
                <w:sz w:val="36"/>
                <w:szCs w:val="36"/>
              </w:rPr>
              <w:t>data_import.isnull().sum()</w:t>
            </w:r>
          </w:p>
        </w:tc>
      </w:tr>
    </w:tbl>
    <w:p w14:paraId="49017A4A">
      <w:pPr>
        <w:pStyle w:val="12"/>
        <w:rPr>
          <w:b/>
          <w:sz w:val="36"/>
          <w:szCs w:val="36"/>
        </w:rPr>
      </w:pPr>
    </w:p>
    <w:p w14:paraId="3B226138">
      <w:pPr>
        <w:pStyle w:val="12"/>
        <w:jc w:val="both"/>
        <w:rPr>
          <w:sz w:val="36"/>
          <w:szCs w:val="36"/>
        </w:rPr>
      </w:pPr>
      <w:r>
        <w:rPr>
          <w:sz w:val="36"/>
          <w:szCs w:val="36"/>
        </w:rPr>
        <w:t>Checking for missing values helps ensure the integrity and reliability of your analysis and model.</w:t>
      </w: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8"/>
      </w:tblGrid>
      <w:tr w14:paraId="373C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14:paraId="6CF51A03">
            <w:pPr>
              <w:rPr>
                <w:i/>
                <w:sz w:val="36"/>
                <w:szCs w:val="36"/>
              </w:rPr>
            </w:pPr>
            <w:r>
              <w:rPr>
                <w:i/>
                <w:sz w:val="36"/>
                <w:szCs w:val="36"/>
              </w:rPr>
              <w:t>#Missing value</w:t>
            </w:r>
          </w:p>
          <w:p w14:paraId="55347A0B">
            <w:pPr>
              <w:rPr>
                <w:sz w:val="36"/>
                <w:szCs w:val="36"/>
              </w:rPr>
            </w:pPr>
            <w:r>
              <w:rPr>
                <w:b/>
                <w:sz w:val="36"/>
                <w:szCs w:val="36"/>
              </w:rPr>
              <w:t>import</w:t>
            </w:r>
            <w:r>
              <w:rPr>
                <w:sz w:val="36"/>
                <w:szCs w:val="36"/>
              </w:rPr>
              <w:t xml:space="preserve"> pandas </w:t>
            </w:r>
            <w:r>
              <w:rPr>
                <w:b/>
                <w:sz w:val="36"/>
                <w:szCs w:val="36"/>
              </w:rPr>
              <w:t>as</w:t>
            </w:r>
            <w:r>
              <w:rPr>
                <w:sz w:val="36"/>
                <w:szCs w:val="36"/>
              </w:rPr>
              <w:t xml:space="preserve"> pd</w:t>
            </w:r>
          </w:p>
          <w:p w14:paraId="12F568CB">
            <w:pPr>
              <w:rPr>
                <w:sz w:val="36"/>
                <w:szCs w:val="36"/>
              </w:rPr>
            </w:pPr>
          </w:p>
          <w:p w14:paraId="593ADA9A">
            <w:pPr>
              <w:rPr>
                <w:i/>
                <w:sz w:val="36"/>
                <w:szCs w:val="36"/>
              </w:rPr>
            </w:pPr>
            <w:r>
              <w:rPr>
                <w:i/>
                <w:sz w:val="36"/>
                <w:szCs w:val="36"/>
              </w:rPr>
              <w:t># Đọc dữ liệu</w:t>
            </w:r>
          </w:p>
          <w:p w14:paraId="74C6B11A">
            <w:pPr>
              <w:rPr>
                <w:sz w:val="36"/>
                <w:szCs w:val="36"/>
              </w:rPr>
            </w:pPr>
            <w:r>
              <w:rPr>
                <w:sz w:val="36"/>
                <w:szCs w:val="36"/>
              </w:rPr>
              <w:t>data = pd.read_csv('D:\winequality-red.csv')</w:t>
            </w:r>
          </w:p>
          <w:p w14:paraId="0A4036D4">
            <w:pPr>
              <w:rPr>
                <w:sz w:val="36"/>
                <w:szCs w:val="36"/>
              </w:rPr>
            </w:pPr>
          </w:p>
          <w:p w14:paraId="05852C82">
            <w:pPr>
              <w:rPr>
                <w:sz w:val="36"/>
                <w:szCs w:val="36"/>
              </w:rPr>
            </w:pPr>
            <w:r>
              <w:rPr>
                <w:i/>
                <w:sz w:val="36"/>
                <w:szCs w:val="36"/>
              </w:rPr>
              <w:t># Điền giá trị trung vị vào các ô trống trong toàn bộ</w:t>
            </w:r>
            <w:r>
              <w:rPr>
                <w:sz w:val="36"/>
                <w:szCs w:val="36"/>
              </w:rPr>
              <w:t xml:space="preserve"> </w:t>
            </w:r>
            <w:r>
              <w:rPr>
                <w:i/>
                <w:sz w:val="36"/>
                <w:szCs w:val="36"/>
              </w:rPr>
              <w:t>DataFrame</w:t>
            </w:r>
          </w:p>
          <w:p w14:paraId="610926A8">
            <w:pPr>
              <w:rPr>
                <w:sz w:val="36"/>
                <w:szCs w:val="36"/>
              </w:rPr>
            </w:pPr>
            <w:r>
              <w:rPr>
                <w:sz w:val="36"/>
                <w:szCs w:val="36"/>
              </w:rPr>
              <w:t>data.fillna(data.median(), inplace=True)</w:t>
            </w:r>
          </w:p>
          <w:p w14:paraId="371CD40C">
            <w:pPr>
              <w:rPr>
                <w:sz w:val="36"/>
                <w:szCs w:val="36"/>
              </w:rPr>
            </w:pPr>
          </w:p>
          <w:p w14:paraId="67FFA21B">
            <w:pPr>
              <w:rPr>
                <w:i/>
                <w:sz w:val="36"/>
                <w:szCs w:val="36"/>
              </w:rPr>
            </w:pPr>
            <w:r>
              <w:rPr>
                <w:i/>
                <w:sz w:val="36"/>
                <w:szCs w:val="36"/>
              </w:rPr>
              <w:t># In ra DataFrame sau khi đã xử lý</w:t>
            </w:r>
          </w:p>
          <w:p w14:paraId="1A227706">
            <w:pPr>
              <w:pStyle w:val="12"/>
              <w:ind w:left="0"/>
              <w:rPr>
                <w:sz w:val="36"/>
                <w:szCs w:val="36"/>
              </w:rPr>
            </w:pPr>
            <w:r>
              <w:rPr>
                <w:sz w:val="36"/>
                <w:szCs w:val="36"/>
              </w:rPr>
              <w:t>print(data)</w:t>
            </w:r>
          </w:p>
        </w:tc>
      </w:tr>
    </w:tbl>
    <w:p w14:paraId="19DD05DC">
      <w:pPr>
        <w:pStyle w:val="12"/>
        <w:rPr>
          <w:sz w:val="36"/>
          <w:szCs w:val="36"/>
        </w:rPr>
      </w:pPr>
    </w:p>
    <w:p w14:paraId="5D75EE77">
      <w:pPr>
        <w:jc w:val="both"/>
        <w:rPr>
          <w:sz w:val="35"/>
          <w:szCs w:val="35"/>
        </w:rPr>
      </w:pPr>
      <w:r>
        <w:rPr>
          <w:b/>
          <w:sz w:val="35"/>
          <w:szCs w:val="35"/>
        </w:rPr>
        <w:t>import pandas as pd</w:t>
      </w:r>
      <w:r>
        <w:rPr>
          <w:sz w:val="35"/>
          <w:szCs w:val="35"/>
        </w:rPr>
        <w:t>: pandas is a library in Python, used to work with tabular data (DataFrames). Here, the library is imported with the alias pd for ease of use in the following commands.</w:t>
      </w:r>
    </w:p>
    <w:p w14:paraId="104A3E2C">
      <w:pPr>
        <w:jc w:val="both"/>
        <w:rPr>
          <w:sz w:val="35"/>
          <w:szCs w:val="35"/>
        </w:rPr>
      </w:pPr>
      <w:r>
        <w:rPr>
          <w:b/>
          <w:sz w:val="35"/>
          <w:szCs w:val="35"/>
        </w:rPr>
        <w:t>pd.read_csv():</w:t>
      </w:r>
      <w:r>
        <w:rPr>
          <w:sz w:val="35"/>
          <w:szCs w:val="35"/>
        </w:rPr>
        <w:t xml:space="preserve"> This function is used to read data from a CSV file and convert the data into a DataFrame (a 2-dimensional tabular data structure in pandas).</w:t>
      </w:r>
    </w:p>
    <w:p w14:paraId="0B3FE9E4">
      <w:pPr>
        <w:jc w:val="both"/>
        <w:rPr>
          <w:sz w:val="35"/>
          <w:szCs w:val="35"/>
        </w:rPr>
      </w:pPr>
      <w:r>
        <w:rPr>
          <w:b/>
          <w:sz w:val="35"/>
          <w:szCs w:val="35"/>
        </w:rPr>
        <w:t>data.median():</w:t>
      </w:r>
      <w:r>
        <w:rPr>
          <w:sz w:val="35"/>
          <w:szCs w:val="35"/>
        </w:rPr>
        <w:t xml:space="preserve"> Calculates the median value for each column in the DataFrame. The median is the value in the middle when all the values ​​in a column are sorted in ascending order.</w:t>
      </w:r>
    </w:p>
    <w:p w14:paraId="2DFC8361">
      <w:pPr>
        <w:jc w:val="both"/>
        <w:rPr>
          <w:sz w:val="35"/>
          <w:szCs w:val="35"/>
        </w:rPr>
      </w:pPr>
      <w:r>
        <w:rPr>
          <w:b/>
          <w:sz w:val="35"/>
          <w:szCs w:val="35"/>
        </w:rPr>
        <w:t>data.fillna():</w:t>
      </w:r>
      <w:r>
        <w:rPr>
          <w:sz w:val="35"/>
          <w:szCs w:val="35"/>
        </w:rPr>
        <w:t xml:space="preserve"> Replaces all NaN values ​​(blank cells or missing values) with the specified value. Here, data.median() will replace all blank cells with the median of each corresponding column.</w:t>
      </w:r>
    </w:p>
    <w:p w14:paraId="7995FF78">
      <w:pPr>
        <w:jc w:val="both"/>
        <w:rPr>
          <w:sz w:val="35"/>
          <w:szCs w:val="35"/>
        </w:rPr>
      </w:pPr>
      <w:r>
        <w:rPr>
          <w:b/>
          <w:sz w:val="35"/>
          <w:szCs w:val="35"/>
        </w:rPr>
        <w:t>inplace=True</w:t>
      </w:r>
      <w:r>
        <w:rPr>
          <w:sz w:val="35"/>
          <w:szCs w:val="35"/>
        </w:rPr>
        <w:t>: Updates the DataFrame data directly without creating a new copy. Purpose: Handle missing values ​​in data to avoid affecting analysis or models.</w:t>
      </w:r>
    </w:p>
    <w:p w14:paraId="59FDB9E8">
      <w:pPr>
        <w:rPr>
          <w:sz w:val="35"/>
          <w:szCs w:val="35"/>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2"/>
      </w:tblGrid>
      <w:tr w14:paraId="1D2B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5" w:hRule="atLeast"/>
        </w:trPr>
        <w:tc>
          <w:tcPr>
            <w:tcW w:w="9062" w:type="dxa"/>
          </w:tcPr>
          <w:p w14:paraId="20AF747A">
            <w:pPr>
              <w:rPr>
                <w:sz w:val="35"/>
                <w:szCs w:val="35"/>
              </w:rPr>
            </w:pPr>
            <w:r>
              <w:rPr>
                <w:sz w:val="35"/>
                <w:szCs w:val="35"/>
              </w:rPr>
              <w:t>print(data.isnull().sum().sum())</w:t>
            </w:r>
          </w:p>
          <w:p w14:paraId="06143335">
            <w:pPr>
              <w:rPr>
                <w:i/>
                <w:sz w:val="35"/>
                <w:szCs w:val="35"/>
              </w:rPr>
            </w:pPr>
            <w:r>
              <w:rPr>
                <w:i/>
                <w:sz w:val="35"/>
                <w:szCs w:val="35"/>
              </w:rPr>
              <w:t># In ra dataframe để kiểm tra kết quả</w:t>
            </w:r>
          </w:p>
          <w:p w14:paraId="4FFD2549">
            <w:pPr>
              <w:rPr>
                <w:sz w:val="35"/>
                <w:szCs w:val="35"/>
              </w:rPr>
            </w:pPr>
            <w:r>
              <w:rPr>
                <w:sz w:val="35"/>
                <w:szCs w:val="35"/>
              </w:rPr>
              <w:t>print("\nDataframe sau khi xử lý:\n")</w:t>
            </w:r>
          </w:p>
          <w:p w14:paraId="3D8C41BA">
            <w:pPr>
              <w:rPr>
                <w:sz w:val="35"/>
                <w:szCs w:val="35"/>
              </w:rPr>
            </w:pPr>
            <w:r>
              <w:rPr>
                <w:sz w:val="35"/>
                <w:szCs w:val="35"/>
              </w:rPr>
              <w:t>print(data.head())</w:t>
            </w:r>
          </w:p>
          <w:p w14:paraId="70FFB766">
            <w:pPr>
              <w:rPr>
                <w:sz w:val="35"/>
                <w:szCs w:val="35"/>
              </w:rPr>
            </w:pPr>
          </w:p>
        </w:tc>
      </w:tr>
    </w:tbl>
    <w:p w14:paraId="2EC5FB05">
      <w:pPr>
        <w:rPr>
          <w:sz w:val="35"/>
          <w:szCs w:val="35"/>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2"/>
      </w:tblGrid>
      <w:tr w14:paraId="5983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9" w:hRule="atLeast"/>
        </w:trPr>
        <w:tc>
          <w:tcPr>
            <w:tcW w:w="9062" w:type="dxa"/>
          </w:tcPr>
          <w:p w14:paraId="0AF76359">
            <w:pPr>
              <w:rPr>
                <w:i/>
                <w:sz w:val="35"/>
                <w:szCs w:val="35"/>
              </w:rPr>
            </w:pPr>
            <w:r>
              <w:rPr>
                <w:i/>
                <w:sz w:val="35"/>
                <w:szCs w:val="35"/>
              </w:rPr>
              <w:t># Handling duplicate</w:t>
            </w:r>
          </w:p>
          <w:p w14:paraId="4FAAFA83">
            <w:pPr>
              <w:rPr>
                <w:i/>
                <w:sz w:val="35"/>
                <w:szCs w:val="35"/>
              </w:rPr>
            </w:pPr>
            <w:r>
              <w:rPr>
                <w:i/>
                <w:sz w:val="35"/>
                <w:szCs w:val="35"/>
              </w:rPr>
              <w:t># Đọc dữ liệu từ file CSV</w:t>
            </w:r>
          </w:p>
          <w:p w14:paraId="6D5961BB">
            <w:pPr>
              <w:rPr>
                <w:sz w:val="35"/>
                <w:szCs w:val="35"/>
              </w:rPr>
            </w:pPr>
            <w:r>
              <w:rPr>
                <w:sz w:val="35"/>
                <w:szCs w:val="35"/>
              </w:rPr>
              <w:t>data = pd.read_csv('winequality-redd.csv')</w:t>
            </w:r>
          </w:p>
          <w:p w14:paraId="19074397">
            <w:pPr>
              <w:rPr>
                <w:sz w:val="35"/>
                <w:szCs w:val="35"/>
              </w:rPr>
            </w:pPr>
          </w:p>
          <w:p w14:paraId="46B8A6B0">
            <w:pPr>
              <w:rPr>
                <w:i/>
                <w:sz w:val="35"/>
                <w:szCs w:val="35"/>
              </w:rPr>
            </w:pPr>
            <w:r>
              <w:rPr>
                <w:i/>
                <w:sz w:val="35"/>
                <w:szCs w:val="35"/>
              </w:rPr>
              <w:t># Lấp đầy các giá trị thiếu bằng ffill() và bfill()</w:t>
            </w:r>
          </w:p>
          <w:p w14:paraId="34DF7592">
            <w:pPr>
              <w:rPr>
                <w:sz w:val="35"/>
                <w:szCs w:val="35"/>
              </w:rPr>
            </w:pPr>
            <w:r>
              <w:rPr>
                <w:sz w:val="35"/>
                <w:szCs w:val="35"/>
              </w:rPr>
              <w:t>data = data.ffill().bfill()</w:t>
            </w:r>
          </w:p>
          <w:p w14:paraId="7BAE2E63">
            <w:pPr>
              <w:rPr>
                <w:sz w:val="35"/>
                <w:szCs w:val="35"/>
              </w:rPr>
            </w:pPr>
          </w:p>
          <w:p w14:paraId="64368FB0">
            <w:pPr>
              <w:rPr>
                <w:i/>
                <w:sz w:val="35"/>
                <w:szCs w:val="35"/>
              </w:rPr>
            </w:pPr>
            <w:r>
              <w:rPr>
                <w:i/>
                <w:sz w:val="35"/>
                <w:szCs w:val="35"/>
              </w:rPr>
              <w:t># In ra số lượng giá trị null còn lại trong mỗi cột</w:t>
            </w:r>
          </w:p>
          <w:p w14:paraId="1C33395E">
            <w:pPr>
              <w:rPr>
                <w:sz w:val="35"/>
                <w:szCs w:val="35"/>
              </w:rPr>
            </w:pPr>
            <w:r>
              <w:rPr>
                <w:sz w:val="35"/>
                <w:szCs w:val="35"/>
              </w:rPr>
              <w:t>print("Số lượng giá trị null sau khi lấp đầy:\n")</w:t>
            </w:r>
          </w:p>
          <w:p w14:paraId="742C8A3C">
            <w:pPr>
              <w:rPr>
                <w:sz w:val="35"/>
                <w:szCs w:val="35"/>
              </w:rPr>
            </w:pPr>
            <w:r>
              <w:rPr>
                <w:sz w:val="35"/>
                <w:szCs w:val="35"/>
              </w:rPr>
              <w:t>print(data.isnull().sum())</w:t>
            </w:r>
          </w:p>
          <w:p w14:paraId="6BC01DC0">
            <w:pPr>
              <w:rPr>
                <w:sz w:val="35"/>
                <w:szCs w:val="35"/>
              </w:rPr>
            </w:pPr>
          </w:p>
          <w:p w14:paraId="444235A0">
            <w:pPr>
              <w:rPr>
                <w:i/>
                <w:sz w:val="35"/>
                <w:szCs w:val="35"/>
              </w:rPr>
            </w:pPr>
            <w:r>
              <w:rPr>
                <w:i/>
                <w:sz w:val="35"/>
                <w:szCs w:val="35"/>
              </w:rPr>
              <w:t># In ra dataframe để kiểm tra kết quả</w:t>
            </w:r>
          </w:p>
          <w:p w14:paraId="3B10241A">
            <w:pPr>
              <w:rPr>
                <w:sz w:val="35"/>
                <w:szCs w:val="35"/>
              </w:rPr>
            </w:pPr>
            <w:r>
              <w:rPr>
                <w:sz w:val="35"/>
                <w:szCs w:val="35"/>
              </w:rPr>
              <w:t>print("\nDataframe sau khi xử lý:\n")</w:t>
            </w:r>
          </w:p>
          <w:p w14:paraId="3F131119">
            <w:pPr>
              <w:rPr>
                <w:sz w:val="35"/>
                <w:szCs w:val="35"/>
              </w:rPr>
            </w:pPr>
            <w:r>
              <w:rPr>
                <w:sz w:val="35"/>
                <w:szCs w:val="35"/>
              </w:rPr>
              <w:t>print(data.head())</w:t>
            </w:r>
          </w:p>
        </w:tc>
      </w:tr>
    </w:tbl>
    <w:p w14:paraId="2F22D33D">
      <w:pPr>
        <w:rPr>
          <w:sz w:val="35"/>
          <w:szCs w:val="35"/>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2"/>
      </w:tblGrid>
      <w:tr w14:paraId="3870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tcPr>
          <w:p w14:paraId="20E49323">
            <w:pPr>
              <w:rPr>
                <w:i/>
                <w:sz w:val="35"/>
                <w:szCs w:val="35"/>
              </w:rPr>
            </w:pPr>
            <w:r>
              <w:rPr>
                <w:i/>
                <w:sz w:val="35"/>
                <w:szCs w:val="35"/>
              </w:rPr>
              <w:t># Lọc các hàng bị trùng (giữ các hàng xuất hiện nhiều hơn một lần)</w:t>
            </w:r>
          </w:p>
          <w:p w14:paraId="7BED7702">
            <w:pPr>
              <w:rPr>
                <w:sz w:val="35"/>
                <w:szCs w:val="35"/>
              </w:rPr>
            </w:pPr>
            <w:r>
              <w:rPr>
                <w:sz w:val="35"/>
                <w:szCs w:val="35"/>
              </w:rPr>
              <w:t>duplicate_rows = data[data.duplicated()]</w:t>
            </w:r>
          </w:p>
          <w:p w14:paraId="5FFB8B00">
            <w:pPr>
              <w:rPr>
                <w:sz w:val="35"/>
                <w:szCs w:val="35"/>
              </w:rPr>
            </w:pPr>
          </w:p>
          <w:p w14:paraId="501061D4">
            <w:pPr>
              <w:rPr>
                <w:i/>
                <w:sz w:val="35"/>
                <w:szCs w:val="35"/>
              </w:rPr>
            </w:pPr>
            <w:r>
              <w:rPr>
                <w:i/>
                <w:sz w:val="35"/>
                <w:szCs w:val="35"/>
              </w:rPr>
              <w:t># In ra các hàng trùng nhau</w:t>
            </w:r>
          </w:p>
          <w:p w14:paraId="1F85F243">
            <w:pPr>
              <w:rPr>
                <w:sz w:val="35"/>
                <w:szCs w:val="35"/>
              </w:rPr>
            </w:pPr>
            <w:r>
              <w:rPr>
                <w:sz w:val="35"/>
                <w:szCs w:val="35"/>
              </w:rPr>
              <w:t>print("Các hàng trùng nhau:")</w:t>
            </w:r>
          </w:p>
          <w:p w14:paraId="66BB3F17">
            <w:pPr>
              <w:rPr>
                <w:sz w:val="35"/>
                <w:szCs w:val="35"/>
              </w:rPr>
            </w:pPr>
            <w:r>
              <w:rPr>
                <w:sz w:val="35"/>
                <w:szCs w:val="35"/>
              </w:rPr>
              <w:t>print(duplicate_rows)</w:t>
            </w:r>
          </w:p>
        </w:tc>
      </w:tr>
    </w:tbl>
    <w:p w14:paraId="1F455114">
      <w:pPr>
        <w:pStyle w:val="12"/>
        <w:numPr>
          <w:ilvl w:val="0"/>
          <w:numId w:val="2"/>
        </w:numPr>
        <w:jc w:val="both"/>
        <w:rPr>
          <w:b/>
          <w:sz w:val="36"/>
          <w:szCs w:val="36"/>
        </w:rPr>
      </w:pPr>
      <w:r>
        <w:rPr>
          <w:b/>
          <w:sz w:val="36"/>
          <w:szCs w:val="36"/>
        </w:rPr>
        <w:t>Visualizing the whole dataset</w:t>
      </w: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2"/>
      </w:tblGrid>
      <w:tr w14:paraId="488AA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2" w:type="dxa"/>
          </w:tcPr>
          <w:p w14:paraId="47B70561">
            <w:pPr>
              <w:rPr>
                <w:i/>
                <w:sz w:val="36"/>
                <w:szCs w:val="36"/>
              </w:rPr>
            </w:pPr>
            <w:r>
              <w:rPr>
                <w:i/>
                <w:sz w:val="36"/>
                <w:szCs w:val="36"/>
              </w:rPr>
              <w:t>#Tính ma trận tương quan giữa các cột số liệu.</w:t>
            </w:r>
          </w:p>
          <w:p w14:paraId="53563C65">
            <w:pPr>
              <w:rPr>
                <w:sz w:val="36"/>
                <w:szCs w:val="36"/>
              </w:rPr>
            </w:pPr>
            <w:r>
              <w:rPr>
                <w:sz w:val="36"/>
                <w:szCs w:val="36"/>
              </w:rPr>
              <w:t xml:space="preserve">corr = data_import[data_import.columns].corr() </w:t>
            </w:r>
          </w:p>
          <w:p w14:paraId="305ABE02">
            <w:pPr>
              <w:rPr>
                <w:i/>
                <w:sz w:val="36"/>
                <w:szCs w:val="36"/>
              </w:rPr>
            </w:pPr>
            <w:r>
              <w:rPr>
                <w:i/>
                <w:sz w:val="36"/>
                <w:szCs w:val="36"/>
              </w:rPr>
              <w:t>#Vẽ heatmap</w:t>
            </w:r>
          </w:p>
          <w:p w14:paraId="2438193C">
            <w:pPr>
              <w:rPr>
                <w:sz w:val="36"/>
                <w:szCs w:val="36"/>
              </w:rPr>
            </w:pPr>
            <w:r>
              <w:rPr>
                <w:sz w:val="36"/>
                <w:szCs w:val="36"/>
              </w:rPr>
              <w:t>sns.heatmap(corr, cmap="YlGnBu", annot = True)</w:t>
            </w:r>
          </w:p>
          <w:p w14:paraId="172CE9B7">
            <w:pPr>
              <w:rPr>
                <w:i/>
                <w:sz w:val="36"/>
                <w:szCs w:val="36"/>
              </w:rPr>
            </w:pPr>
            <w:r>
              <w:rPr>
                <w:i/>
                <w:sz w:val="36"/>
                <w:szCs w:val="36"/>
              </w:rPr>
              <w:t>#Đặt tiêu đề cho biểu đồ</w:t>
            </w:r>
          </w:p>
          <w:p w14:paraId="7D2956C3">
            <w:pPr>
              <w:rPr>
                <w:sz w:val="36"/>
                <w:szCs w:val="36"/>
              </w:rPr>
            </w:pPr>
            <w:r>
              <w:rPr>
                <w:sz w:val="36"/>
                <w:szCs w:val="36"/>
              </w:rPr>
              <w:t>plt.title('Heatmap for Correlation of Parameters')</w:t>
            </w:r>
          </w:p>
          <w:p w14:paraId="310EDFEE">
            <w:pPr>
              <w:rPr>
                <w:i/>
                <w:sz w:val="36"/>
                <w:szCs w:val="36"/>
              </w:rPr>
            </w:pPr>
            <w:r>
              <w:rPr>
                <w:i/>
                <w:sz w:val="36"/>
                <w:szCs w:val="36"/>
              </w:rPr>
              <w:t xml:space="preserve">#Hiển thị biểu đồ  </w:t>
            </w:r>
          </w:p>
          <w:p w14:paraId="74284922">
            <w:pPr>
              <w:pStyle w:val="12"/>
              <w:ind w:left="0"/>
              <w:jc w:val="both"/>
              <w:rPr>
                <w:b/>
                <w:sz w:val="36"/>
                <w:szCs w:val="36"/>
              </w:rPr>
            </w:pPr>
            <w:r>
              <w:rPr>
                <w:sz w:val="36"/>
                <w:szCs w:val="36"/>
              </w:rPr>
              <w:t xml:space="preserve">plt.show() </w:t>
            </w:r>
          </w:p>
        </w:tc>
      </w:tr>
    </w:tbl>
    <w:p w14:paraId="6E91BB70">
      <w:pPr>
        <w:jc w:val="both"/>
        <w:rPr>
          <w:b/>
          <w:sz w:val="36"/>
          <w:szCs w:val="36"/>
        </w:rPr>
      </w:pPr>
    </w:p>
    <w:p w14:paraId="21871E93">
      <w:pPr>
        <w:pStyle w:val="12"/>
        <w:rPr>
          <w:i/>
          <w:sz w:val="34"/>
          <w:szCs w:val="34"/>
        </w:rPr>
      </w:pPr>
      <w:r>
        <w:rPr>
          <w:i/>
          <w:sz w:val="34"/>
          <w:szCs w:val="34"/>
        </w:rPr>
        <w:t>#Vẽ heatmap với:</w:t>
      </w:r>
    </w:p>
    <w:p w14:paraId="57ACACF1">
      <w:pPr>
        <w:pStyle w:val="12"/>
        <w:rPr>
          <w:sz w:val="34"/>
          <w:szCs w:val="34"/>
        </w:rPr>
      </w:pPr>
      <w:r>
        <w:rPr>
          <w:sz w:val="34"/>
          <w:szCs w:val="34"/>
        </w:rPr>
        <w:t>cmap="YlGnBu": Bảng màu vàng-xanh.</w:t>
      </w:r>
    </w:p>
    <w:p w14:paraId="16737497">
      <w:pPr>
        <w:pStyle w:val="12"/>
        <w:rPr>
          <w:sz w:val="34"/>
          <w:szCs w:val="34"/>
        </w:rPr>
      </w:pPr>
      <w:r>
        <w:rPr>
          <w:sz w:val="34"/>
          <w:szCs w:val="34"/>
        </w:rPr>
        <w:drawing>
          <wp:anchor distT="0" distB="0" distL="114300" distR="114300" simplePos="0" relativeHeight="251664384" behindDoc="0" locked="0" layoutInCell="1" allowOverlap="1">
            <wp:simplePos x="0" y="0"/>
            <wp:positionH relativeFrom="margin">
              <wp:align>right</wp:align>
            </wp:positionH>
            <wp:positionV relativeFrom="paragraph">
              <wp:posOffset>417830</wp:posOffset>
            </wp:positionV>
            <wp:extent cx="5760720" cy="494220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60720" cy="4942205"/>
                    </a:xfrm>
                    <a:prstGeom prst="rect">
                      <a:avLst/>
                    </a:prstGeom>
                  </pic:spPr>
                </pic:pic>
              </a:graphicData>
            </a:graphic>
          </wp:anchor>
        </w:drawing>
      </w:r>
      <w:r>
        <w:rPr>
          <w:sz w:val="34"/>
          <w:szCs w:val="34"/>
        </w:rPr>
        <w:t>annot=True: Hiển thị giá trị tương quan trên từng ô.</w:t>
      </w:r>
    </w:p>
    <w:p w14:paraId="1AF8CA0B">
      <w:pPr>
        <w:pStyle w:val="12"/>
        <w:rPr>
          <w:sz w:val="34"/>
          <w:szCs w:val="34"/>
        </w:rPr>
      </w:pP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2"/>
      </w:tblGrid>
      <w:tr w14:paraId="21C3B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2" w:type="dxa"/>
          </w:tcPr>
          <w:p w14:paraId="79B994C7">
            <w:pPr>
              <w:rPr>
                <w:rFonts w:eastAsiaTheme="minorHAnsi"/>
                <w:sz w:val="34"/>
                <w:szCs w:val="34"/>
              </w:rPr>
            </w:pPr>
            <w:r>
              <w:rPr>
                <w:rFonts w:eastAsiaTheme="minorHAnsi"/>
                <w:i/>
                <w:iCs/>
                <w:sz w:val="34"/>
                <w:szCs w:val="34"/>
              </w:rPr>
              <w:t># PLotting Histogram for whole dataset using hist()</w:t>
            </w:r>
          </w:p>
          <w:p w14:paraId="029ED0FA">
            <w:pPr>
              <w:rPr>
                <w:rFonts w:eastAsiaTheme="minorHAnsi"/>
                <w:sz w:val="34"/>
                <w:szCs w:val="34"/>
              </w:rPr>
            </w:pPr>
            <w:r>
              <w:rPr>
                <w:rFonts w:eastAsiaTheme="minorHAnsi"/>
                <w:sz w:val="34"/>
                <w:szCs w:val="34"/>
              </w:rPr>
              <w:t>data_import.hist(figsize=(17,12),color='Pink')</w:t>
            </w:r>
            <w:r>
              <w:rPr>
                <w:sz w:val="34"/>
                <w:szCs w:val="34"/>
              </w:rPr>
              <w:br w:type="textWrapping"/>
            </w:r>
            <w:r>
              <w:rPr>
                <w:sz w:val="34"/>
                <w:szCs w:val="34"/>
              </w:rPr>
              <w:t>plt.show() #Hiển thị biểu đồ</w:t>
            </w:r>
          </w:p>
        </w:tc>
      </w:tr>
    </w:tbl>
    <w:p w14:paraId="7846D23C">
      <w:pPr>
        <w:pStyle w:val="12"/>
        <w:rPr>
          <w:sz w:val="34"/>
          <w:szCs w:val="34"/>
        </w:rPr>
      </w:pPr>
    </w:p>
    <w:p w14:paraId="3E1387BA">
      <w:pPr>
        <w:pStyle w:val="12"/>
        <w:rPr>
          <w:i/>
          <w:iCs/>
          <w:sz w:val="34"/>
          <w:szCs w:val="34"/>
        </w:rPr>
      </w:pPr>
      <w:r>
        <w:rPr>
          <w:i/>
          <w:iCs/>
          <w:sz w:val="34"/>
          <w:szCs w:val="34"/>
        </w:rPr>
        <w:t xml:space="preserve">Đoạn code này dùng để vẽ </w:t>
      </w:r>
      <w:r>
        <w:rPr>
          <w:b/>
          <w:bCs/>
          <w:i/>
          <w:iCs/>
          <w:sz w:val="34"/>
          <w:szCs w:val="34"/>
        </w:rPr>
        <w:t>biểu đồ histogram</w:t>
      </w:r>
      <w:r>
        <w:rPr>
          <w:i/>
          <w:iCs/>
          <w:sz w:val="34"/>
          <w:szCs w:val="34"/>
        </w:rPr>
        <w:t xml:space="preserve"> cho toàn bộ dataset nhằm hiểu rõ phân bố của từng cột trong dữ liệu.</w:t>
      </w:r>
    </w:p>
    <w:p w14:paraId="41F664D7">
      <w:pPr>
        <w:pStyle w:val="12"/>
        <w:rPr>
          <w:sz w:val="34"/>
          <w:szCs w:val="34"/>
        </w:rPr>
      </w:pPr>
    </w:p>
    <w:p w14:paraId="0E4AB8CC">
      <w:pPr>
        <w:pStyle w:val="12"/>
        <w:rPr>
          <w:sz w:val="34"/>
          <w:szCs w:val="34"/>
        </w:rPr>
      </w:pPr>
      <w:r>
        <w:rPr>
          <w:b/>
          <w:bCs/>
          <w:sz w:val="34"/>
          <w:szCs w:val="34"/>
        </w:rPr>
        <w:t>hist()</w:t>
      </w:r>
      <w:r>
        <w:rPr>
          <w:sz w:val="34"/>
          <w:szCs w:val="34"/>
        </w:rPr>
        <w:t>: Phương thức của Pandas dùng để vẽ histogram cho tất cả các cột có kiểu dữ liệu số trong DataFrame.</w:t>
      </w:r>
    </w:p>
    <w:p w14:paraId="63A035DC">
      <w:pPr>
        <w:pStyle w:val="12"/>
        <w:rPr>
          <w:sz w:val="34"/>
          <w:szCs w:val="34"/>
        </w:rPr>
      </w:pPr>
      <w:r>
        <w:rPr>
          <w:b/>
          <w:bCs/>
          <w:sz w:val="34"/>
          <w:szCs w:val="34"/>
        </w:rPr>
        <w:t>figsize=(17,12)</w:t>
      </w:r>
      <w:r>
        <w:rPr>
          <w:sz w:val="34"/>
          <w:szCs w:val="34"/>
        </w:rPr>
        <w:t>: Đặt kích thước của biểu đồ (rộng 17, cao 12) để biểu đồ rõ ràng và dễ nhìn hơn.</w:t>
      </w:r>
    </w:p>
    <w:p w14:paraId="143F2B44">
      <w:pPr>
        <w:pStyle w:val="12"/>
        <w:rPr>
          <w:sz w:val="34"/>
          <w:szCs w:val="34"/>
        </w:rPr>
      </w:pPr>
      <w:r>
        <w:rPr>
          <w:b/>
          <w:bCs/>
          <w:sz w:val="34"/>
          <w:szCs w:val="34"/>
        </w:rPr>
        <w:t>color='Pink'</w:t>
      </w:r>
      <w:r>
        <w:rPr>
          <w:sz w:val="34"/>
          <w:szCs w:val="34"/>
        </w:rPr>
        <w:t>: Đặt màu sắc của các cột histogram là màu hồng.</w:t>
      </w:r>
    </w:p>
    <w:p w14:paraId="789B4F60">
      <w:pPr>
        <w:pStyle w:val="12"/>
        <w:rPr>
          <w:sz w:val="34"/>
          <w:szCs w:val="34"/>
        </w:rPr>
      </w:pPr>
    </w:p>
    <w:p w14:paraId="610A9A5E">
      <w:pPr>
        <w:pStyle w:val="12"/>
        <w:ind w:left="0"/>
        <w:rPr>
          <w:sz w:val="35"/>
          <w:szCs w:val="35"/>
        </w:rPr>
      </w:pPr>
      <w:r>
        <w:rPr>
          <w:sz w:val="34"/>
          <w:szCs w:val="34"/>
        </w:rPr>
        <w:drawing>
          <wp:inline distT="0" distB="0" distL="0" distR="0">
            <wp:extent cx="5760720" cy="405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760720" cy="4058920"/>
                    </a:xfrm>
                    <a:prstGeom prst="rect">
                      <a:avLst/>
                    </a:prstGeom>
                  </pic:spPr>
                </pic:pic>
              </a:graphicData>
            </a:graphic>
          </wp:inline>
        </w:drawing>
      </w:r>
      <w:r>
        <w:rPr>
          <w:sz w:val="34"/>
          <w:szCs w:val="34"/>
        </w:rPr>
        <w:br w:type="page"/>
      </w:r>
      <w:r>
        <w:rPr>
          <w:sz w:val="35"/>
          <w:szCs w:val="35"/>
        </w:rPr>
        <w:t xml:space="preserve">                  </w:t>
      </w:r>
    </w:p>
    <w:p w14:paraId="7B9D7A73">
      <w:pPr>
        <w:pStyle w:val="12"/>
        <w:ind w:left="0"/>
        <w:rPr>
          <w:sz w:val="35"/>
          <w:szCs w:val="35"/>
        </w:rPr>
      </w:pPr>
    </w:p>
    <w:p w14:paraId="71731D9D">
      <w:pPr>
        <w:pStyle w:val="12"/>
        <w:ind w:left="0"/>
        <w:rPr>
          <w:rFonts w:hint="default"/>
          <w:sz w:val="35"/>
          <w:szCs w:val="35"/>
          <w:lang w:val="vi-VN"/>
        </w:rPr>
      </w:pPr>
      <w:r>
        <w:rPr>
          <w:rFonts w:hint="default"/>
          <w:sz w:val="35"/>
          <w:szCs w:val="35"/>
          <w:lang w:val="vi-VN"/>
        </w:rPr>
        <w:t>III. MODELING</w:t>
      </w:r>
    </w:p>
    <w:p w14:paraId="469FCE07">
      <w:pPr>
        <w:pStyle w:val="12"/>
        <w:ind w:left="0"/>
        <w:rPr>
          <w:rFonts w:hint="default"/>
          <w:sz w:val="35"/>
          <w:szCs w:val="35"/>
          <w:lang w:val="vi-VN"/>
        </w:rPr>
      </w:pPr>
      <w:r>
        <w:rPr>
          <w:rFonts w:hint="default"/>
          <w:sz w:val="35"/>
          <w:szCs w:val="35"/>
          <w:lang w:val="vi-VN"/>
        </w:rPr>
        <w:t>1.Prepare data for fitting</w:t>
      </w: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2"/>
      </w:tblGrid>
      <w:tr w14:paraId="0636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2" w:type="dxa"/>
          </w:tcPr>
          <w:p w14:paraId="130FA23F">
            <w:pPr>
              <w:pStyle w:val="9"/>
              <w:keepNext w:val="0"/>
              <w:keepLines w:val="0"/>
              <w:widowControl/>
              <w:suppressLineNumbers w:val="0"/>
              <w:bidi w:val="0"/>
              <w:spacing w:before="0" w:beforeAutospacing="0" w:after="0" w:afterAutospacing="0" w:line="14" w:lineRule="atLeast"/>
              <w:rPr>
                <w:sz w:val="32"/>
                <w:szCs w:val="32"/>
              </w:rPr>
            </w:pPr>
            <w:r>
              <w:rPr>
                <w:rFonts w:ascii="Arial" w:hAnsi="Arial" w:cs="Arial"/>
                <w:i w:val="0"/>
                <w:iCs w:val="0"/>
                <w:color w:val="000000"/>
                <w:sz w:val="32"/>
                <w:szCs w:val="32"/>
                <w:u w:val="none"/>
                <w:vertAlign w:val="baseline"/>
              </w:rPr>
              <w:t># So changing quality value to True or False Based on if a wine has quality value over 5 </w:t>
            </w:r>
          </w:p>
          <w:p w14:paraId="77438A55">
            <w:pPr>
              <w:pStyle w:val="9"/>
              <w:keepNext w:val="0"/>
              <w:keepLines w:val="0"/>
              <w:widowControl/>
              <w:suppressLineNumbers w:val="0"/>
              <w:bidi w:val="0"/>
              <w:spacing w:before="0" w:beforeAutospacing="0" w:after="0" w:afterAutospacing="0" w:line="14" w:lineRule="atLeast"/>
              <w:rPr>
                <w:sz w:val="32"/>
                <w:szCs w:val="32"/>
              </w:rPr>
            </w:pPr>
            <w:r>
              <w:rPr>
                <w:rFonts w:hint="default" w:ascii="Arial" w:hAnsi="Arial" w:cs="Arial"/>
                <w:i w:val="0"/>
                <w:iCs w:val="0"/>
                <w:color w:val="000000"/>
                <w:sz w:val="32"/>
                <w:szCs w:val="32"/>
                <w:u w:val="none"/>
                <w:vertAlign w:val="baseline"/>
              </w:rPr>
              <w:t>#(if quality &gt; 5 its is a good wine or else its False)</w:t>
            </w:r>
          </w:p>
          <w:p w14:paraId="699EFA0A">
            <w:pPr>
              <w:keepNext w:val="0"/>
              <w:keepLines w:val="0"/>
              <w:widowControl/>
              <w:suppressLineNumbers w:val="0"/>
              <w:jc w:val="left"/>
              <w:rPr>
                <w:sz w:val="32"/>
                <w:szCs w:val="32"/>
              </w:rPr>
            </w:pPr>
          </w:p>
          <w:p w14:paraId="77B72247">
            <w:pPr>
              <w:pStyle w:val="9"/>
              <w:keepNext w:val="0"/>
              <w:keepLines w:val="0"/>
              <w:widowControl/>
              <w:suppressLineNumbers w:val="0"/>
              <w:bidi w:val="0"/>
              <w:spacing w:before="0" w:beforeAutospacing="0" w:after="0" w:afterAutospacing="0" w:line="14" w:lineRule="atLeast"/>
              <w:rPr>
                <w:sz w:val="32"/>
                <w:szCs w:val="32"/>
              </w:rPr>
            </w:pPr>
            <w:r>
              <w:rPr>
                <w:rFonts w:hint="default" w:ascii="Arial" w:hAnsi="Arial" w:cs="Arial"/>
                <w:i w:val="0"/>
                <w:iCs w:val="0"/>
                <w:color w:val="000000"/>
                <w:sz w:val="32"/>
                <w:szCs w:val="32"/>
                <w:u w:val="none"/>
                <w:vertAlign w:val="baseline"/>
              </w:rPr>
              <w:t>y=data_import['quality']&gt;5</w:t>
            </w:r>
          </w:p>
          <w:p w14:paraId="759868F9">
            <w:pPr>
              <w:pStyle w:val="9"/>
              <w:keepNext w:val="0"/>
              <w:keepLines w:val="0"/>
              <w:widowControl/>
              <w:suppressLineNumbers w:val="0"/>
              <w:bidi w:val="0"/>
              <w:spacing w:before="0" w:beforeAutospacing="0" w:after="0" w:afterAutospacing="0" w:line="14" w:lineRule="atLeast"/>
              <w:rPr>
                <w:sz w:val="32"/>
                <w:szCs w:val="32"/>
              </w:rPr>
            </w:pPr>
            <w:r>
              <w:rPr>
                <w:rFonts w:hint="default" w:ascii="Arial" w:hAnsi="Arial" w:cs="Arial"/>
                <w:i w:val="0"/>
                <w:iCs w:val="0"/>
                <w:color w:val="000000"/>
                <w:sz w:val="32"/>
                <w:szCs w:val="32"/>
                <w:u w:val="none"/>
                <w:vertAlign w:val="baseline"/>
              </w:rPr>
              <w:t>y</w:t>
            </w:r>
          </w:p>
          <w:p w14:paraId="28D1055B">
            <w:pPr>
              <w:rPr>
                <w:rFonts w:eastAsiaTheme="minorHAnsi"/>
                <w:sz w:val="32"/>
                <w:szCs w:val="32"/>
              </w:rPr>
            </w:pPr>
          </w:p>
        </w:tc>
      </w:tr>
    </w:tbl>
    <w:p w14:paraId="7585DC47">
      <w:pPr>
        <w:keepNext w:val="0"/>
        <w:keepLines w:val="0"/>
        <w:widowControl/>
        <w:suppressLineNumbers w:val="0"/>
        <w:jc w:val="left"/>
        <w:rPr>
          <w:sz w:val="32"/>
          <w:szCs w:val="32"/>
        </w:rPr>
      </w:pPr>
    </w:p>
    <w:p w14:paraId="7EDF7E97">
      <w:pPr>
        <w:pStyle w:val="12"/>
        <w:ind w:left="0"/>
        <w:rPr>
          <w:rFonts w:hint="default"/>
          <w:sz w:val="32"/>
          <w:szCs w:val="32"/>
          <w:lang w:val="vi-VN"/>
        </w:rPr>
      </w:pPr>
    </w:p>
    <w:p w14:paraId="469C973D">
      <w:pPr>
        <w:pStyle w:val="12"/>
        <w:ind w:left="0"/>
        <w:rPr>
          <w:sz w:val="32"/>
          <w:szCs w:val="32"/>
        </w:rPr>
      </w:pPr>
    </w:p>
    <w:p w14:paraId="158B504D">
      <w:pPr>
        <w:pStyle w:val="9"/>
        <w:keepNext w:val="0"/>
        <w:keepLines w:val="0"/>
        <w:widowControl/>
        <w:suppressLineNumbers w:val="0"/>
        <w:rPr>
          <w:sz w:val="32"/>
          <w:szCs w:val="32"/>
        </w:rPr>
      </w:pPr>
      <w:r>
        <w:rPr>
          <w:rFonts w:hint="default" w:ascii="Symbol" w:hAnsi="Symbol" w:eastAsia="Symbol" w:cs="Symbol"/>
          <w:sz w:val="32"/>
          <w:szCs w:val="32"/>
        </w:rPr>
        <w:t>·</w:t>
      </w:r>
      <w:r>
        <w:rPr>
          <w:rFonts w:hint="eastAsia" w:ascii="SimSun" w:hAnsi="SimSun" w:eastAsia="SimSun" w:cs="SimSun"/>
          <w:sz w:val="32"/>
          <w:szCs w:val="32"/>
        </w:rPr>
        <w:t xml:space="preserve">  </w:t>
      </w:r>
      <w:r>
        <w:rPr>
          <w:rStyle w:val="7"/>
          <w:b/>
          <w:bCs/>
          <w:sz w:val="32"/>
          <w:szCs w:val="32"/>
        </w:rPr>
        <w:t>y = data_import['quality']</w:t>
      </w:r>
      <w:r>
        <w:rPr>
          <w:sz w:val="32"/>
          <w:szCs w:val="32"/>
        </w:rPr>
        <w:t xml:space="preserve">: Accesses the 'quality' column in the DataFrame </w:t>
      </w:r>
      <w:r>
        <w:rPr>
          <w:rStyle w:val="7"/>
          <w:sz w:val="32"/>
          <w:szCs w:val="32"/>
        </w:rPr>
        <w:t>data_import</w:t>
      </w:r>
      <w:r>
        <w:rPr>
          <w:sz w:val="32"/>
          <w:szCs w:val="32"/>
        </w:rPr>
        <w:t>, which contains the quality scores of the wine.</w:t>
      </w:r>
    </w:p>
    <w:p w14:paraId="4E23C52B">
      <w:pPr>
        <w:pStyle w:val="9"/>
        <w:keepNext w:val="0"/>
        <w:keepLines w:val="0"/>
        <w:widowControl/>
        <w:suppressLineNumbers w:val="0"/>
        <w:rPr>
          <w:sz w:val="32"/>
          <w:szCs w:val="32"/>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Compares each value in the column to 5. This creates a Boolean series (True or False):</w:t>
      </w:r>
    </w:p>
    <w:p w14:paraId="1C5D5FA4">
      <w:pPr>
        <w:keepNext w:val="0"/>
        <w:keepLines w:val="0"/>
        <w:widowControl/>
        <w:numPr>
          <w:ilvl w:val="0"/>
          <w:numId w:val="3"/>
        </w:numPr>
        <w:suppressLineNumbers w:val="0"/>
        <w:spacing w:before="0" w:beforeAutospacing="1" w:after="0" w:afterAutospacing="1"/>
        <w:ind w:left="1440" w:hanging="360"/>
        <w:rPr>
          <w:sz w:val="32"/>
          <w:szCs w:val="32"/>
        </w:rPr>
      </w:pPr>
      <w:r>
        <w:rPr>
          <w:sz w:val="32"/>
          <w:szCs w:val="32"/>
        </w:rPr>
        <w:t>True if the 'quality' value is greater than 5.</w:t>
      </w:r>
    </w:p>
    <w:p w14:paraId="46CDC1E9">
      <w:pPr>
        <w:keepNext w:val="0"/>
        <w:keepLines w:val="0"/>
        <w:widowControl/>
        <w:numPr>
          <w:ilvl w:val="0"/>
          <w:numId w:val="3"/>
        </w:numPr>
        <w:suppressLineNumbers w:val="0"/>
        <w:spacing w:before="0" w:beforeAutospacing="1" w:after="0" w:afterAutospacing="1"/>
        <w:ind w:left="1440" w:hanging="360"/>
        <w:rPr>
          <w:sz w:val="32"/>
          <w:szCs w:val="32"/>
        </w:rPr>
      </w:pPr>
      <w:r>
        <w:rPr>
          <w:sz w:val="32"/>
          <w:szCs w:val="32"/>
        </w:rPr>
        <w:t>False if the 'quality' value is less than or equal to 5.</w:t>
      </w:r>
    </w:p>
    <w:p w14:paraId="5276A5C5">
      <w:pPr>
        <w:pStyle w:val="9"/>
        <w:keepNext w:val="0"/>
        <w:keepLines w:val="0"/>
        <w:widowControl/>
        <w:suppressLineNumbers w:val="0"/>
        <w:rPr>
          <w:sz w:val="32"/>
          <w:szCs w:val="32"/>
        </w:rPr>
      </w:pPr>
      <w:r>
        <w:rPr>
          <w:rFonts w:hint="default" w:ascii="Symbol" w:hAnsi="Symbol" w:eastAsia="Symbol" w:cs="Symbol"/>
          <w:sz w:val="32"/>
          <w:szCs w:val="32"/>
        </w:rPr>
        <w:t>·</w:t>
      </w:r>
      <w:r>
        <w:rPr>
          <w:rFonts w:hint="eastAsia" w:ascii="SimSun" w:hAnsi="SimSun" w:eastAsia="SimSun" w:cs="SimSun"/>
          <w:sz w:val="32"/>
          <w:szCs w:val="32"/>
        </w:rPr>
        <w:t xml:space="preserve">  </w:t>
      </w:r>
      <w:r>
        <w:rPr>
          <w:rStyle w:val="7"/>
          <w:b/>
          <w:bCs/>
          <w:sz w:val="32"/>
          <w:szCs w:val="32"/>
        </w:rPr>
        <w:t>y</w:t>
      </w:r>
      <w:r>
        <w:rPr>
          <w:sz w:val="32"/>
          <w:szCs w:val="32"/>
        </w:rPr>
        <w:t xml:space="preserve">: Is a pandas Series containing True or False values, with the same number of rows as </w:t>
      </w:r>
      <w:r>
        <w:rPr>
          <w:rStyle w:val="7"/>
          <w:sz w:val="32"/>
          <w:szCs w:val="32"/>
        </w:rPr>
        <w:t>data_import</w:t>
      </w:r>
      <w:r>
        <w:rPr>
          <w:sz w:val="32"/>
          <w:szCs w:val="32"/>
        </w:rPr>
        <w:t>. =&gt; Classifies the wine into two categories:</w:t>
      </w:r>
    </w:p>
    <w:p w14:paraId="7E242CC9">
      <w:pPr>
        <w:keepNext w:val="0"/>
        <w:keepLines w:val="0"/>
        <w:widowControl/>
        <w:numPr>
          <w:ilvl w:val="0"/>
          <w:numId w:val="4"/>
        </w:numPr>
        <w:suppressLineNumbers w:val="0"/>
        <w:spacing w:before="0" w:beforeAutospacing="1" w:after="0" w:afterAutospacing="1"/>
        <w:ind w:left="1440" w:hanging="360"/>
        <w:rPr>
          <w:sz w:val="32"/>
          <w:szCs w:val="32"/>
        </w:rPr>
      </w:pPr>
      <w:r>
        <w:rPr>
          <w:sz w:val="32"/>
          <w:szCs w:val="32"/>
        </w:rPr>
        <w:t>True: Wine of good quality (quality &gt; 5).</w:t>
      </w:r>
    </w:p>
    <w:p w14:paraId="7155865D">
      <w:pPr>
        <w:keepNext w:val="0"/>
        <w:keepLines w:val="0"/>
        <w:widowControl/>
        <w:numPr>
          <w:ilvl w:val="0"/>
          <w:numId w:val="4"/>
        </w:numPr>
        <w:suppressLineNumbers w:val="0"/>
        <w:spacing w:before="0" w:beforeAutospacing="1" w:after="0" w:afterAutospacing="1"/>
        <w:ind w:left="1440" w:hanging="360"/>
        <w:rPr>
          <w:sz w:val="32"/>
          <w:szCs w:val="32"/>
        </w:rPr>
      </w:pPr>
      <w:r>
        <w:rPr>
          <w:sz w:val="32"/>
          <w:szCs w:val="32"/>
        </w:rPr>
        <w:t>False: Wine of not good quality (quality &lt;= 5).</w:t>
      </w:r>
    </w:p>
    <w:p w14:paraId="3277766F">
      <w:pPr>
        <w:pStyle w:val="12"/>
        <w:ind w:left="0"/>
        <w:rPr>
          <w:sz w:val="35"/>
          <w:szCs w:val="35"/>
        </w:rPr>
      </w:pPr>
    </w:p>
    <w:p w14:paraId="4851FA65">
      <w:pPr>
        <w:pStyle w:val="12"/>
        <w:ind w:left="0"/>
        <w:rPr>
          <w:sz w:val="35"/>
          <w:szCs w:val="35"/>
        </w:rPr>
      </w:pPr>
    </w:p>
    <w:p w14:paraId="7B787F16">
      <w:pPr>
        <w:pStyle w:val="12"/>
        <w:ind w:left="0"/>
        <w:rPr>
          <w:sz w:val="35"/>
          <w:szCs w:val="35"/>
        </w:rPr>
      </w:pPr>
    </w:p>
    <w:p w14:paraId="060B3EEF">
      <w:pPr>
        <w:pStyle w:val="12"/>
        <w:ind w:left="0"/>
      </w:pPr>
      <w:r>
        <w:drawing>
          <wp:inline distT="0" distB="0" distL="114300" distR="114300">
            <wp:extent cx="1876425" cy="5267325"/>
            <wp:effectExtent l="0" t="0" r="13335"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5"/>
                    <a:stretch>
                      <a:fillRect/>
                    </a:stretch>
                  </pic:blipFill>
                  <pic:spPr>
                    <a:xfrm>
                      <a:off x="0" y="0"/>
                      <a:ext cx="1876425" cy="5267325"/>
                    </a:xfrm>
                    <a:prstGeom prst="rect">
                      <a:avLst/>
                    </a:prstGeom>
                    <a:noFill/>
                    <a:ln>
                      <a:noFill/>
                    </a:ln>
                  </pic:spPr>
                </pic:pic>
              </a:graphicData>
            </a:graphic>
          </wp:inline>
        </w:drawing>
      </w:r>
    </w:p>
    <w:p w14:paraId="0AB688ED">
      <w:pPr>
        <w:pStyle w:val="12"/>
        <w:ind w:left="0"/>
      </w:pPr>
    </w:p>
    <w:p w14:paraId="4DD258EB">
      <w:pPr>
        <w:pStyle w:val="12"/>
        <w:ind w:left="0"/>
        <w:rPr>
          <w:sz w:val="35"/>
          <w:szCs w:val="35"/>
        </w:rPr>
      </w:pP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2"/>
      </w:tblGrid>
      <w:tr w14:paraId="541E6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2" w:type="dxa"/>
          </w:tcPr>
          <w:p w14:paraId="280BC8C9">
            <w:pPr>
              <w:pStyle w:val="9"/>
              <w:keepNext w:val="0"/>
              <w:keepLines w:val="0"/>
              <w:widowControl/>
              <w:suppressLineNumbers w:val="0"/>
              <w:bidi w:val="0"/>
              <w:spacing w:before="0" w:beforeAutospacing="0" w:after="0" w:afterAutospacing="0" w:line="14" w:lineRule="atLeast"/>
            </w:pPr>
            <w:r>
              <w:rPr>
                <w:rFonts w:ascii="Arial" w:hAnsi="Arial" w:cs="Arial"/>
                <w:i w:val="0"/>
                <w:iCs w:val="0"/>
                <w:color w:val="000000"/>
                <w:sz w:val="24"/>
                <w:szCs w:val="24"/>
                <w:u w:val="none"/>
                <w:vertAlign w:val="baseline"/>
              </w:rPr>
              <w:t># Removing Target Variable i.e Quality</w:t>
            </w:r>
          </w:p>
          <w:p w14:paraId="63260E9C">
            <w:pPr>
              <w:keepNext w:val="0"/>
              <w:keepLines w:val="0"/>
              <w:widowControl/>
              <w:suppressLineNumbers w:val="0"/>
              <w:jc w:val="left"/>
            </w:pPr>
          </w:p>
          <w:p w14:paraId="1F0B4314">
            <w:pPr>
              <w:pStyle w:val="9"/>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vertAlign w:val="baseline"/>
              </w:rPr>
              <w:t>X=data_import.iloc[:,:-1]</w:t>
            </w:r>
          </w:p>
          <w:p w14:paraId="73267237">
            <w:pPr>
              <w:keepNext w:val="0"/>
              <w:keepLines w:val="0"/>
              <w:widowControl/>
              <w:suppressLineNumbers w:val="0"/>
              <w:jc w:val="left"/>
            </w:pPr>
          </w:p>
          <w:p w14:paraId="64440244">
            <w:pPr>
              <w:pStyle w:val="9"/>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vertAlign w:val="baseline"/>
              </w:rPr>
              <w:t>X</w:t>
            </w:r>
          </w:p>
          <w:p w14:paraId="2A76E707">
            <w:pPr>
              <w:keepNext w:val="0"/>
              <w:keepLines w:val="0"/>
              <w:widowControl/>
              <w:suppressLineNumbers w:val="0"/>
              <w:jc w:val="left"/>
            </w:pPr>
          </w:p>
          <w:p w14:paraId="02A6FF25">
            <w:pPr>
              <w:rPr>
                <w:rFonts w:eastAsiaTheme="minorHAnsi"/>
                <w:sz w:val="32"/>
                <w:szCs w:val="32"/>
              </w:rPr>
            </w:pPr>
          </w:p>
        </w:tc>
      </w:tr>
    </w:tbl>
    <w:p w14:paraId="1B24901F">
      <w:pPr>
        <w:pStyle w:val="12"/>
        <w:ind w:left="0"/>
        <w:rPr>
          <w:sz w:val="35"/>
          <w:szCs w:val="35"/>
        </w:rPr>
      </w:pPr>
    </w:p>
    <w:p w14:paraId="144FC232">
      <w:pPr>
        <w:pStyle w:val="12"/>
        <w:ind w:left="0"/>
        <w:rPr>
          <w:sz w:val="35"/>
          <w:szCs w:val="35"/>
        </w:rPr>
      </w:pPr>
    </w:p>
    <w:p w14:paraId="2345B653">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0"/>
        </w:rPr>
        <w:t xml:space="preserve">Removing the target column </w:t>
      </w:r>
      <w:r>
        <w:rPr>
          <w:rStyle w:val="7"/>
        </w:rPr>
        <w:t>quality</w:t>
      </w:r>
      <w:r>
        <w:rPr>
          <w:rStyle w:val="10"/>
        </w:rPr>
        <w:t xml:space="preserve"> from the DataFrame </w:t>
      </w:r>
      <w:r>
        <w:rPr>
          <w:rStyle w:val="7"/>
        </w:rPr>
        <w:t>data_import</w:t>
      </w:r>
      <w:r>
        <w:rPr>
          <w:rStyle w:val="10"/>
        </w:rPr>
        <w:t xml:space="preserve"> to create a new DataFrame </w:t>
      </w:r>
      <w:r>
        <w:rPr>
          <w:rStyle w:val="7"/>
        </w:rPr>
        <w:t>X</w:t>
      </w:r>
      <w:r>
        <w:rPr>
          <w:rStyle w:val="10"/>
        </w:rPr>
        <w:t>, containing all feature columns except the last one (target variable)</w:t>
      </w:r>
      <w:r>
        <w:t>.</w:t>
      </w:r>
    </w:p>
    <w:p w14:paraId="286A9749">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b/>
          <w:bCs/>
        </w:rPr>
        <w:t>data_import.iloc[:,:-1]</w:t>
      </w:r>
      <w:r>
        <w:rPr>
          <w:b/>
          <w:bCs/>
        </w:rPr>
        <w:t>:</w:t>
      </w:r>
    </w:p>
    <w:p w14:paraId="2E3273EB">
      <w:pPr>
        <w:keepNext w:val="0"/>
        <w:keepLines w:val="0"/>
        <w:widowControl/>
        <w:numPr>
          <w:ilvl w:val="0"/>
          <w:numId w:val="5"/>
        </w:numPr>
        <w:suppressLineNumbers w:val="0"/>
        <w:spacing w:before="0" w:beforeAutospacing="1" w:after="0" w:afterAutospacing="1"/>
        <w:ind w:left="1440" w:hanging="360"/>
      </w:pPr>
      <w:r>
        <w:rPr>
          <w:rStyle w:val="7"/>
        </w:rPr>
        <w:t>iloc</w:t>
      </w:r>
      <w:r>
        <w:t xml:space="preserve"> is a method of pandas DataFrame used to select elements by row and column positions (index starting from 0).</w:t>
      </w:r>
    </w:p>
    <w:p w14:paraId="68D34AC9">
      <w:pPr>
        <w:keepNext w:val="0"/>
        <w:keepLines w:val="0"/>
        <w:widowControl/>
        <w:numPr>
          <w:ilvl w:val="0"/>
          <w:numId w:val="5"/>
        </w:numPr>
        <w:suppressLineNumbers w:val="0"/>
        <w:spacing w:before="0" w:beforeAutospacing="1" w:after="0" w:afterAutospacing="1"/>
        <w:ind w:left="1440" w:hanging="360"/>
      </w:pPr>
      <w:r>
        <w:rPr>
          <w:rStyle w:val="7"/>
        </w:rPr>
        <w:t>:</w:t>
      </w:r>
      <w:r>
        <w:t xml:space="preserve"> (before the comma): Selects all rows.</w:t>
      </w:r>
    </w:p>
    <w:p w14:paraId="3FAD8280">
      <w:pPr>
        <w:keepNext w:val="0"/>
        <w:keepLines w:val="0"/>
        <w:widowControl/>
        <w:numPr>
          <w:ilvl w:val="0"/>
          <w:numId w:val="5"/>
        </w:numPr>
        <w:suppressLineNumbers w:val="0"/>
        <w:spacing w:before="0" w:beforeAutospacing="1" w:after="0" w:afterAutospacing="1"/>
        <w:ind w:left="1440" w:hanging="360"/>
      </w:pPr>
      <w:r>
        <w:rPr>
          <w:rStyle w:val="7"/>
        </w:rPr>
        <w:t>:-1</w:t>
      </w:r>
      <w:r>
        <w:t xml:space="preserve"> (after the comma): Selects all columns except the last column.</w:t>
      </w:r>
    </w:p>
    <w:p w14:paraId="06C9D4A6">
      <w:pPr>
        <w:keepNext w:val="0"/>
        <w:keepLines w:val="0"/>
        <w:widowControl/>
        <w:numPr>
          <w:ilvl w:val="0"/>
          <w:numId w:val="5"/>
        </w:numPr>
        <w:suppressLineNumbers w:val="0"/>
        <w:spacing w:before="0" w:beforeAutospacing="1" w:after="0" w:afterAutospacing="1"/>
        <w:ind w:left="1440" w:hanging="360"/>
      </w:pPr>
      <w:r>
        <w:t>The last column (</w:t>
      </w:r>
      <w:r>
        <w:rPr>
          <w:rStyle w:val="7"/>
        </w:rPr>
        <w:t>-1</w:t>
      </w:r>
      <w:r>
        <w:t xml:space="preserve">) is the </w:t>
      </w:r>
      <w:r>
        <w:rPr>
          <w:rStyle w:val="7"/>
        </w:rPr>
        <w:t>quality</w:t>
      </w:r>
      <w:r>
        <w:t xml:space="preserve"> column, which is removed from the dataset.</w:t>
      </w:r>
    </w:p>
    <w:p w14:paraId="2077990A">
      <w:pPr>
        <w:keepNext w:val="0"/>
        <w:keepLines w:val="0"/>
        <w:widowControl/>
        <w:numPr>
          <w:ilvl w:val="0"/>
          <w:numId w:val="5"/>
        </w:numPr>
        <w:suppressLineNumbers w:val="0"/>
        <w:spacing w:before="0" w:beforeAutospacing="1" w:after="0" w:afterAutospacing="1"/>
        <w:ind w:left="1440" w:hanging="360"/>
      </w:pPr>
      <w:r>
        <w:t>The remaining columns are the features that you will use to train the model.</w:t>
      </w:r>
    </w:p>
    <w:p w14:paraId="6581CA3E">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b/>
          <w:bCs/>
        </w:rPr>
        <w:t>X</w:t>
      </w:r>
      <w:r>
        <w:t>:</w:t>
      </w:r>
    </w:p>
    <w:p w14:paraId="434EB3CC">
      <w:pPr>
        <w:keepNext w:val="0"/>
        <w:keepLines w:val="0"/>
        <w:widowControl/>
        <w:numPr>
          <w:ilvl w:val="0"/>
          <w:numId w:val="6"/>
        </w:numPr>
        <w:suppressLineNumbers w:val="0"/>
        <w:spacing w:before="0" w:beforeAutospacing="1" w:after="0" w:afterAutospacing="1"/>
        <w:ind w:left="1440" w:hanging="360"/>
      </w:pPr>
      <w:r>
        <w:t>Is a DataFrame containing all feature columns except the last column (</w:t>
      </w:r>
      <w:r>
        <w:rPr>
          <w:rStyle w:val="7"/>
        </w:rPr>
        <w:t>quality</w:t>
      </w:r>
      <w:r>
        <w:t>).</w:t>
      </w:r>
    </w:p>
    <w:p w14:paraId="11EEB95A">
      <w:pPr>
        <w:keepNext w:val="0"/>
        <w:keepLines w:val="0"/>
        <w:widowControl/>
        <w:numPr>
          <w:ilvl w:val="0"/>
          <w:numId w:val="6"/>
        </w:numPr>
        <w:suppressLineNumbers w:val="0"/>
        <w:spacing w:before="0" w:beforeAutospacing="1" w:after="0" w:afterAutospacing="1"/>
        <w:ind w:left="1440" w:hanging="360"/>
      </w:pPr>
      <w:r>
        <w:t xml:space="preserve">The variable </w:t>
      </w:r>
      <w:r>
        <w:rPr>
          <w:rStyle w:val="7"/>
        </w:rPr>
        <w:t>X</w:t>
      </w:r>
      <w:r>
        <w:t xml:space="preserve"> is commonly used as the input dataset (features) for machine learning models.</w:t>
      </w:r>
    </w:p>
    <w:p w14:paraId="37F4750F">
      <w:pPr>
        <w:pStyle w:val="9"/>
        <w:keepNext w:val="0"/>
        <w:keepLines w:val="0"/>
        <w:widowControl/>
        <w:suppressLineNumbers w:val="0"/>
        <w:ind w:left="720"/>
      </w:pPr>
      <w:r>
        <w:rPr>
          <w:rStyle w:val="10"/>
        </w:rPr>
        <w:t>Main Objective</w:t>
      </w:r>
      <w:r>
        <w:t>:</w:t>
      </w:r>
    </w:p>
    <w:p w14:paraId="7B0A6ED4">
      <w:pPr>
        <w:pStyle w:val="9"/>
        <w:keepNext w:val="0"/>
        <w:keepLines w:val="0"/>
        <w:widowControl/>
        <w:suppressLineNumbers w:val="0"/>
        <w:ind w:left="720"/>
      </w:pPr>
      <w:r>
        <w:t>Prepare the feature data for the machine learning task.</w:t>
      </w:r>
    </w:p>
    <w:p w14:paraId="30972974">
      <w:pPr>
        <w:pStyle w:val="9"/>
        <w:keepNext w:val="0"/>
        <w:keepLines w:val="0"/>
        <w:widowControl/>
        <w:suppressLineNumbers w:val="0"/>
        <w:ind w:left="720"/>
      </w:pPr>
      <w:r>
        <w:t xml:space="preserve">The </w:t>
      </w:r>
      <w:r>
        <w:rPr>
          <w:rStyle w:val="7"/>
        </w:rPr>
        <w:t>quality</w:t>
      </w:r>
      <w:r>
        <w:t xml:space="preserve"> column is the target variable, so it needs to be separated to avoid affecting the feature data.</w:t>
      </w:r>
    </w:p>
    <w:p w14:paraId="4FBFD74A">
      <w:pPr>
        <w:keepNext w:val="0"/>
        <w:keepLines w:val="0"/>
        <w:widowControl/>
        <w:numPr>
          <w:numId w:val="0"/>
        </w:numPr>
        <w:suppressLineNumbers w:val="0"/>
        <w:spacing w:before="0" w:beforeAutospacing="1" w:after="0" w:afterAutospacing="1"/>
      </w:pPr>
    </w:p>
    <w:p w14:paraId="5E7E85D0">
      <w:pPr>
        <w:pStyle w:val="12"/>
        <w:ind w:left="0"/>
        <w:rPr>
          <w:sz w:val="35"/>
          <w:szCs w:val="35"/>
        </w:rPr>
      </w:pPr>
    </w:p>
    <w:p w14:paraId="4B6BDE1E">
      <w:pPr>
        <w:pStyle w:val="12"/>
        <w:ind w:left="0"/>
        <w:rPr>
          <w:sz w:val="35"/>
          <w:szCs w:val="35"/>
        </w:rPr>
      </w:pPr>
      <w:r>
        <w:drawing>
          <wp:inline distT="0" distB="0" distL="114300" distR="114300">
            <wp:extent cx="5752465" cy="1987550"/>
            <wp:effectExtent l="0" t="0" r="8255" b="889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6"/>
                    <a:stretch>
                      <a:fillRect/>
                    </a:stretch>
                  </pic:blipFill>
                  <pic:spPr>
                    <a:xfrm>
                      <a:off x="0" y="0"/>
                      <a:ext cx="5752465" cy="1987550"/>
                    </a:xfrm>
                    <a:prstGeom prst="rect">
                      <a:avLst/>
                    </a:prstGeom>
                    <a:noFill/>
                    <a:ln>
                      <a:noFill/>
                    </a:ln>
                  </pic:spPr>
                </pic:pic>
              </a:graphicData>
            </a:graphic>
          </wp:inline>
        </w:drawing>
      </w:r>
    </w:p>
    <w:p w14:paraId="6E683784">
      <w:pPr>
        <w:pStyle w:val="12"/>
        <w:ind w:left="0"/>
        <w:rPr>
          <w:sz w:val="35"/>
          <w:szCs w:val="35"/>
        </w:rPr>
      </w:pPr>
    </w:p>
    <w:p w14:paraId="12341702">
      <w:pPr>
        <w:pStyle w:val="12"/>
        <w:ind w:left="0"/>
        <w:rPr>
          <w:sz w:val="35"/>
          <w:szCs w:val="35"/>
        </w:rPr>
      </w:pPr>
    </w:p>
    <w:p w14:paraId="79D662A4">
      <w:pPr>
        <w:pStyle w:val="12"/>
        <w:ind w:left="0"/>
        <w:rPr>
          <w:rFonts w:hint="default"/>
          <w:sz w:val="35"/>
          <w:szCs w:val="35"/>
          <w:lang w:val="vi-VN"/>
        </w:rPr>
      </w:pPr>
      <w:r>
        <w:rPr>
          <w:rFonts w:hint="default"/>
          <w:sz w:val="35"/>
          <w:szCs w:val="35"/>
          <w:lang w:val="vi-VN"/>
        </w:rPr>
        <w:t>2.Splitting data into Training data and Testing data</w:t>
      </w:r>
    </w:p>
    <w:p w14:paraId="0ADCB098">
      <w:pPr>
        <w:pStyle w:val="12"/>
        <w:ind w:left="0"/>
        <w:rPr>
          <w:sz w:val="35"/>
          <w:szCs w:val="35"/>
        </w:rPr>
      </w:pP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0D03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77380462">
            <w:pPr>
              <w:pStyle w:val="9"/>
              <w:keepNext w:val="0"/>
              <w:keepLines w:val="0"/>
              <w:widowControl/>
              <w:suppressLineNumbers w:val="0"/>
              <w:bidi w:val="0"/>
              <w:spacing w:before="0" w:beforeAutospacing="0" w:after="0" w:afterAutospacing="0" w:line="17" w:lineRule="atLeast"/>
            </w:pPr>
            <w:r>
              <w:rPr>
                <w:rFonts w:ascii="Arial" w:hAnsi="Arial" w:cs="Arial"/>
                <w:i w:val="0"/>
                <w:iCs w:val="0"/>
                <w:color w:val="000000"/>
                <w:sz w:val="24"/>
                <w:szCs w:val="24"/>
                <w:u w:val="none"/>
                <w:vertAlign w:val="baseline"/>
              </w:rPr>
              <w:t xml:space="preserve">from </w:t>
            </w:r>
            <w:r>
              <w:rPr>
                <w:rFonts w:hint="default" w:ascii="Arial" w:hAnsi="Arial" w:cs="Arial"/>
                <w:i w:val="0"/>
                <w:iCs w:val="0"/>
                <w:color w:val="1B813A"/>
                <w:sz w:val="24"/>
                <w:szCs w:val="24"/>
                <w:u w:val="none"/>
                <w:vertAlign w:val="baseline"/>
              </w:rPr>
              <w:t>sklearn.model_selection</w:t>
            </w:r>
            <w:r>
              <w:rPr>
                <w:rFonts w:hint="default" w:ascii="Arial" w:hAnsi="Arial" w:cs="Arial"/>
                <w:i w:val="0"/>
                <w:iCs w:val="0"/>
                <w:color w:val="000000"/>
                <w:sz w:val="24"/>
                <w:szCs w:val="24"/>
                <w:u w:val="none"/>
                <w:vertAlign w:val="baseline"/>
              </w:rPr>
              <w:t xml:space="preserve"> import </w:t>
            </w:r>
            <w:r>
              <w:rPr>
                <w:rFonts w:hint="default" w:ascii="Arial" w:hAnsi="Arial" w:cs="Arial"/>
                <w:i w:val="0"/>
                <w:iCs w:val="0"/>
                <w:color w:val="E06666"/>
                <w:sz w:val="24"/>
                <w:szCs w:val="24"/>
                <w:u w:val="none"/>
                <w:vertAlign w:val="baseline"/>
              </w:rPr>
              <w:t>train_test_split</w:t>
            </w:r>
          </w:p>
          <w:p w14:paraId="1138FAEA">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X_train,X_test,y_train,y_test=train_test_split(X,y,random_state=42,test_size=0.2)</w:t>
            </w:r>
          </w:p>
          <w:p w14:paraId="163C5352">
            <w:pPr>
              <w:keepNext w:val="0"/>
              <w:keepLines w:val="0"/>
              <w:widowControl/>
              <w:suppressLineNumbers w:val="0"/>
              <w:jc w:val="left"/>
            </w:pPr>
          </w:p>
          <w:p w14:paraId="5379328D">
            <w:pPr>
              <w:rPr>
                <w:rFonts w:eastAsiaTheme="minorHAnsi"/>
                <w:sz w:val="32"/>
                <w:szCs w:val="32"/>
              </w:rPr>
            </w:pPr>
          </w:p>
        </w:tc>
      </w:tr>
    </w:tbl>
    <w:p w14:paraId="131DC218">
      <w:pPr>
        <w:pStyle w:val="12"/>
        <w:ind w:left="0"/>
        <w:rPr>
          <w:sz w:val="35"/>
          <w:szCs w:val="35"/>
        </w:rPr>
      </w:pPr>
    </w:p>
    <w:p w14:paraId="46DAF598">
      <w:pPr>
        <w:pStyle w:val="9"/>
        <w:keepNext w:val="0"/>
        <w:keepLines w:val="0"/>
        <w:widowControl/>
        <w:suppressLineNumbers w:val="0"/>
      </w:pPr>
      <w:r>
        <w:rPr>
          <w:rStyle w:val="10"/>
        </w:rPr>
        <w:t>X</w:t>
      </w:r>
      <w:r>
        <w:t>: This is the set of features (input variables) of the dataset, usually an array or DataFrame that you use to train your model.</w:t>
      </w:r>
    </w:p>
    <w:p w14:paraId="3788B2AE">
      <w:pPr>
        <w:pStyle w:val="9"/>
        <w:keepNext w:val="0"/>
        <w:keepLines w:val="0"/>
        <w:widowControl/>
        <w:suppressLineNumbers w:val="0"/>
      </w:pPr>
      <w:r>
        <w:rPr>
          <w:rStyle w:val="10"/>
        </w:rPr>
        <w:t>y</w:t>
      </w:r>
      <w:r>
        <w:t>: This is the set of labels (target variable) that you want to predict, also an array or Series.</w:t>
      </w:r>
    </w:p>
    <w:p w14:paraId="4F305EE9">
      <w:pPr>
        <w:pStyle w:val="9"/>
        <w:keepNext w:val="0"/>
        <w:keepLines w:val="0"/>
        <w:widowControl/>
        <w:suppressLineNumbers w:val="0"/>
      </w:pPr>
      <w:r>
        <w:rPr>
          <w:rStyle w:val="10"/>
        </w:rPr>
        <w:t>X_train</w:t>
      </w:r>
      <w:r>
        <w:t>: The training set of features. This is the portion of the data that you will use to train the model.</w:t>
      </w:r>
    </w:p>
    <w:p w14:paraId="3DF19BF2">
      <w:pPr>
        <w:pStyle w:val="9"/>
        <w:keepNext w:val="0"/>
        <w:keepLines w:val="0"/>
        <w:widowControl/>
        <w:suppressLineNumbers w:val="0"/>
      </w:pPr>
      <w:r>
        <w:rPr>
          <w:rStyle w:val="10"/>
        </w:rPr>
        <w:t>X_test</w:t>
      </w:r>
      <w:r>
        <w:t>: The testing set of features. This is the portion of the data that you will use to test the model after it has been trained.</w:t>
      </w:r>
    </w:p>
    <w:p w14:paraId="109BD6A2">
      <w:pPr>
        <w:pStyle w:val="9"/>
        <w:keepNext w:val="0"/>
        <w:keepLines w:val="0"/>
        <w:widowControl/>
        <w:suppressLineNumbers w:val="0"/>
      </w:pPr>
      <w:r>
        <w:rPr>
          <w:rStyle w:val="10"/>
        </w:rPr>
        <w:t>y_train</w:t>
      </w:r>
      <w:r>
        <w:t xml:space="preserve">: The training set of labels. This corresponds to </w:t>
      </w:r>
      <w:r>
        <w:rPr>
          <w:rStyle w:val="7"/>
        </w:rPr>
        <w:t>X_train</w:t>
      </w:r>
      <w:r>
        <w:t>.</w:t>
      </w:r>
    </w:p>
    <w:p w14:paraId="42E82374">
      <w:pPr>
        <w:pStyle w:val="9"/>
        <w:keepNext w:val="0"/>
        <w:keepLines w:val="0"/>
        <w:widowControl/>
        <w:suppressLineNumbers w:val="0"/>
      </w:pPr>
      <w:r>
        <w:rPr>
          <w:rStyle w:val="10"/>
        </w:rPr>
        <w:t>y_test</w:t>
      </w:r>
      <w:r>
        <w:t xml:space="preserve">: The testing set of labels. This corresponds to </w:t>
      </w:r>
      <w:r>
        <w:rPr>
          <w:rStyle w:val="7"/>
        </w:rPr>
        <w:t>X_test</w:t>
      </w:r>
      <w:r>
        <w:t>.</w:t>
      </w:r>
    </w:p>
    <w:p w14:paraId="6D4D3FB6">
      <w:pPr>
        <w:pStyle w:val="4"/>
        <w:keepNext w:val="0"/>
        <w:keepLines w:val="0"/>
        <w:widowControl/>
        <w:suppressLineNumbers w:val="0"/>
        <w:rPr>
          <w:sz w:val="40"/>
          <w:szCs w:val="40"/>
        </w:rPr>
      </w:pPr>
      <w:r>
        <w:rPr>
          <w:sz w:val="40"/>
          <w:szCs w:val="40"/>
        </w:rPr>
        <w:t>Parameters of the Function</w:t>
      </w:r>
    </w:p>
    <w:p w14:paraId="13F77B01">
      <w:pPr>
        <w:pStyle w:val="9"/>
        <w:keepNext w:val="0"/>
        <w:keepLines w:val="0"/>
        <w:widowControl/>
        <w:suppressLineNumbers w:val="0"/>
      </w:pPr>
      <w:r>
        <w:rPr>
          <w:rStyle w:val="10"/>
        </w:rPr>
        <w:t>test_size</w:t>
      </w:r>
      <w:r>
        <w:t xml:space="preserve">: The proportion or number of samples in the testing set. For example, </w:t>
      </w:r>
      <w:r>
        <w:rPr>
          <w:rStyle w:val="7"/>
        </w:rPr>
        <w:t>test_size=0.2</w:t>
      </w:r>
      <w:r>
        <w:t xml:space="preserve"> means that 20% of the data will be used for testing, and the remaining 80% for training.</w:t>
      </w:r>
    </w:p>
    <w:p w14:paraId="67925125">
      <w:pPr>
        <w:pStyle w:val="9"/>
        <w:keepNext w:val="0"/>
        <w:keepLines w:val="0"/>
        <w:widowControl/>
        <w:suppressLineNumbers w:val="0"/>
      </w:pPr>
      <w:r>
        <w:rPr>
          <w:rStyle w:val="10"/>
        </w:rPr>
        <w:t>random_state</w:t>
      </w:r>
      <w:r>
        <w:t>: A seed used by the random number generator to ensure reproducibility. By setting this value, you get the same split each time you run the function.</w:t>
      </w: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79AF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0013D4ED">
            <w:pPr>
              <w:pStyle w:val="9"/>
              <w:keepNext w:val="0"/>
              <w:keepLines w:val="0"/>
              <w:widowControl/>
              <w:suppressLineNumbers w:val="0"/>
              <w:bidi w:val="0"/>
              <w:spacing w:before="0" w:beforeAutospacing="0" w:after="0" w:afterAutospacing="0" w:line="17" w:lineRule="atLeast"/>
            </w:pPr>
            <w:r>
              <w:rPr>
                <w:rFonts w:ascii="Arial" w:hAnsi="Arial" w:cs="Arial"/>
                <w:i w:val="0"/>
                <w:iCs w:val="0"/>
                <w:color w:val="000000"/>
                <w:sz w:val="24"/>
                <w:szCs w:val="24"/>
                <w:u w:val="none"/>
                <w:vertAlign w:val="baseline"/>
              </w:rPr>
              <w:t>X_train.shape</w:t>
            </w:r>
          </w:p>
          <w:p w14:paraId="4237A931">
            <w:pPr>
              <w:pStyle w:val="9"/>
              <w:keepNext w:val="0"/>
              <w:keepLines w:val="0"/>
              <w:widowControl/>
              <w:suppressLineNumbers w:val="0"/>
              <w:bidi w:val="0"/>
              <w:spacing w:before="0" w:beforeAutospacing="0" w:after="0" w:afterAutospacing="0" w:line="17" w:lineRule="atLeast"/>
              <w:rPr>
                <w:rFonts w:eastAsiaTheme="minorHAnsi"/>
                <w:sz w:val="32"/>
                <w:szCs w:val="32"/>
              </w:rPr>
            </w:pPr>
            <w:r>
              <w:rPr>
                <w:rFonts w:hint="default" w:ascii="Arial" w:hAnsi="Arial" w:cs="Arial"/>
                <w:i w:val="0"/>
                <w:iCs w:val="0"/>
                <w:color w:val="000000"/>
                <w:sz w:val="24"/>
                <w:szCs w:val="24"/>
                <w:u w:val="none"/>
                <w:vertAlign w:val="baseline"/>
              </w:rPr>
              <w:t>X_test.shape</w:t>
            </w:r>
          </w:p>
        </w:tc>
      </w:tr>
    </w:tbl>
    <w:p w14:paraId="016BB63E">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b w:val="0"/>
          <w:bCs w:val="0"/>
          <w:color w:val="auto"/>
          <w:shd w:val="clear" w:color="auto" w:fill="auto"/>
        </w:rPr>
      </w:pPr>
      <w:r>
        <w:rPr>
          <w:rFonts w:hint="default" w:ascii="Times New Roman" w:hAnsi="Times New Roman" w:eastAsia="monospace" w:cs="Times New Roman"/>
          <w:b/>
          <w:bCs/>
          <w:i w:val="0"/>
          <w:iCs w:val="0"/>
          <w:color w:val="auto"/>
          <w:sz w:val="28"/>
          <w:szCs w:val="28"/>
          <w:u w:val="none"/>
          <w:shd w:val="clear" w:color="auto" w:fill="auto"/>
          <w:vertAlign w:val="baseline"/>
        </w:rPr>
        <w:t>X_train.shape</w:t>
      </w:r>
      <w:r>
        <w:rPr>
          <w:rFonts w:hint="default" w:ascii="Times New Roman" w:hAnsi="Times New Roman" w:cs="Times New Roman"/>
          <w:b w:val="0"/>
          <w:bCs w:val="0"/>
          <w:i w:val="0"/>
          <w:iCs w:val="0"/>
          <w:color w:val="auto"/>
          <w:sz w:val="28"/>
          <w:szCs w:val="28"/>
          <w:u w:val="none"/>
          <w:shd w:val="clear" w:color="auto" w:fill="auto"/>
          <w:vertAlign w:val="baseline"/>
        </w:rPr>
        <w:t>:</w:t>
      </w:r>
      <w:r>
        <w:rPr>
          <w:rFonts w:hint="default" w:cs="Times New Roman"/>
          <w:b w:val="0"/>
          <w:bCs w:val="0"/>
          <w:i w:val="0"/>
          <w:iCs w:val="0"/>
          <w:color w:val="auto"/>
          <w:sz w:val="28"/>
          <w:szCs w:val="28"/>
          <w:u w:val="none"/>
          <w:shd w:val="clear" w:color="auto" w:fill="auto"/>
          <w:vertAlign w:val="baseline"/>
          <w:lang w:val="vi-VN"/>
        </w:rPr>
        <w:t xml:space="preserve"> </w:t>
      </w:r>
      <w:r>
        <w:rPr>
          <w:rFonts w:hint="default" w:ascii="Times New Roman" w:hAnsi="Times New Roman" w:cs="Times New Roman"/>
          <w:b w:val="0"/>
          <w:bCs w:val="0"/>
          <w:i w:val="0"/>
          <w:iCs w:val="0"/>
          <w:color w:val="auto"/>
          <w:sz w:val="28"/>
          <w:szCs w:val="28"/>
          <w:u w:val="none"/>
          <w:shd w:val="clear" w:color="auto" w:fill="auto"/>
          <w:vertAlign w:val="baseline"/>
        </w:rPr>
        <w:t>This provides the dimensions of your training set of features.</w:t>
      </w:r>
    </w:p>
    <w:p w14:paraId="16B8057E">
      <w:pPr>
        <w:pStyle w:val="9"/>
        <w:keepNext w:val="0"/>
        <w:keepLines w:val="0"/>
        <w:widowControl/>
        <w:suppressLineNumbers w:val="0"/>
        <w:bidi w:val="0"/>
        <w:spacing w:before="0" w:beforeAutospacing="0" w:after="240" w:afterAutospacing="0" w:line="17" w:lineRule="atLeast"/>
        <w:rPr>
          <w:rFonts w:hint="default" w:ascii="Times New Roman" w:hAnsi="Times New Roman" w:cs="Times New Roman"/>
          <w:b w:val="0"/>
          <w:bCs w:val="0"/>
          <w:i w:val="0"/>
          <w:iCs w:val="0"/>
          <w:color w:val="auto"/>
          <w:sz w:val="28"/>
          <w:szCs w:val="28"/>
          <w:u w:val="none"/>
          <w:shd w:val="clear" w:color="auto" w:fill="auto"/>
        </w:rPr>
      </w:pPr>
      <w:r>
        <w:rPr>
          <w:rFonts w:hint="default" w:ascii="Times New Roman" w:hAnsi="Times New Roman" w:cs="Times New Roman"/>
          <w:b w:val="0"/>
          <w:bCs w:val="0"/>
          <w:i w:val="0"/>
          <w:iCs w:val="0"/>
          <w:color w:val="auto"/>
          <w:sz w:val="28"/>
          <w:szCs w:val="28"/>
          <w:u w:val="none"/>
          <w:shd w:val="clear" w:color="auto" w:fill="auto"/>
          <w:vertAlign w:val="baseline"/>
        </w:rPr>
        <w:t>The result is a tuple where the first value represents the number of samples and the second value represents the number of features.</w:t>
      </w:r>
    </w:p>
    <w:p w14:paraId="4A610113">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b w:val="0"/>
          <w:bCs w:val="0"/>
          <w:i w:val="0"/>
          <w:iCs w:val="0"/>
          <w:color w:val="auto"/>
          <w:sz w:val="28"/>
          <w:szCs w:val="28"/>
          <w:u w:val="none"/>
          <w:shd w:val="clear" w:color="auto" w:fill="auto"/>
        </w:rPr>
      </w:pPr>
      <w:r>
        <w:rPr>
          <w:rFonts w:hint="default" w:ascii="Times New Roman" w:hAnsi="Times New Roman" w:eastAsia="monospace" w:cs="Times New Roman"/>
          <w:b/>
          <w:bCs/>
          <w:i w:val="0"/>
          <w:iCs w:val="0"/>
          <w:color w:val="auto"/>
          <w:sz w:val="28"/>
          <w:szCs w:val="28"/>
          <w:u w:val="none"/>
          <w:shd w:val="clear" w:color="auto" w:fill="auto"/>
          <w:vertAlign w:val="baseline"/>
        </w:rPr>
        <w:t>X_test.shape</w:t>
      </w:r>
      <w:r>
        <w:rPr>
          <w:rFonts w:hint="default" w:eastAsia="monospace" w:cs="Times New Roman"/>
          <w:b w:val="0"/>
          <w:bCs w:val="0"/>
          <w:i w:val="0"/>
          <w:iCs w:val="0"/>
          <w:color w:val="auto"/>
          <w:sz w:val="28"/>
          <w:szCs w:val="28"/>
          <w:u w:val="none"/>
          <w:shd w:val="clear" w:color="auto" w:fill="auto"/>
          <w:vertAlign w:val="baseline"/>
          <w:lang w:val="vi-VN"/>
        </w:rPr>
        <w:t xml:space="preserve">: </w:t>
      </w:r>
      <w:r>
        <w:rPr>
          <w:rFonts w:hint="default" w:ascii="Times New Roman" w:hAnsi="Times New Roman" w:cs="Times New Roman"/>
          <w:b w:val="0"/>
          <w:bCs w:val="0"/>
          <w:i w:val="0"/>
          <w:iCs w:val="0"/>
          <w:color w:val="auto"/>
          <w:sz w:val="28"/>
          <w:szCs w:val="28"/>
          <w:u w:val="none"/>
          <w:shd w:val="clear" w:color="auto" w:fill="auto"/>
          <w:vertAlign w:val="baseline"/>
        </w:rPr>
        <w:t>Similarly, this provides the dimensions of your testing set of features.</w:t>
      </w:r>
    </w:p>
    <w:p w14:paraId="234F7A45">
      <w:pPr>
        <w:pStyle w:val="9"/>
        <w:keepNext w:val="0"/>
        <w:keepLines w:val="0"/>
        <w:widowControl/>
        <w:suppressLineNumbers w:val="0"/>
        <w:bidi w:val="0"/>
        <w:spacing w:before="240" w:beforeAutospacing="0" w:after="240" w:afterAutospacing="0" w:line="17" w:lineRule="atLeast"/>
        <w:rPr>
          <w:rFonts w:hint="default" w:ascii="Times New Roman" w:hAnsi="Times New Roman" w:cs="Times New Roman"/>
          <w:b w:val="0"/>
          <w:bCs w:val="0"/>
          <w:color w:val="auto"/>
          <w:shd w:val="clear" w:color="auto" w:fill="auto"/>
        </w:rPr>
      </w:pPr>
      <w:r>
        <w:rPr>
          <w:rFonts w:hint="default" w:ascii="Times New Roman" w:hAnsi="Times New Roman" w:cs="Times New Roman"/>
          <w:b w:val="0"/>
          <w:bCs w:val="0"/>
          <w:i w:val="0"/>
          <w:iCs w:val="0"/>
          <w:color w:val="auto"/>
          <w:sz w:val="28"/>
          <w:szCs w:val="28"/>
          <w:u w:val="none"/>
          <w:shd w:val="clear" w:color="auto" w:fill="auto"/>
          <w:vertAlign w:val="baseline"/>
        </w:rPr>
        <w:t>The result is also a tuple where the first value represents the number of samples and the second value represents the number of features.</w:t>
      </w:r>
    </w:p>
    <w:p w14:paraId="5379EA73">
      <w:pPr>
        <w:keepNext w:val="0"/>
        <w:keepLines w:val="0"/>
        <w:widowControl/>
        <w:numPr>
          <w:numId w:val="0"/>
        </w:numPr>
        <w:suppressLineNumbers w:val="0"/>
        <w:bidi w:val="0"/>
        <w:spacing w:before="0" w:beforeAutospacing="1" w:after="0" w:afterAutospacing="1"/>
        <w:textAlignment w:val="baseline"/>
        <w:rPr>
          <w:rFonts w:hint="default" w:ascii="Arial" w:hAnsi="Arial" w:cs="Arial"/>
          <w:b/>
          <w:bCs/>
          <w:i w:val="0"/>
          <w:iCs w:val="0"/>
          <w:color w:val="000000"/>
          <w:sz w:val="28"/>
          <w:szCs w:val="28"/>
          <w:u w:val="none"/>
        </w:rPr>
      </w:pPr>
      <w:r>
        <w:drawing>
          <wp:inline distT="0" distB="0" distL="114300" distR="114300">
            <wp:extent cx="5276850" cy="1914525"/>
            <wp:effectExtent l="0" t="0" r="11430" b="571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7"/>
                    <a:stretch>
                      <a:fillRect/>
                    </a:stretch>
                  </pic:blipFill>
                  <pic:spPr>
                    <a:xfrm>
                      <a:off x="0" y="0"/>
                      <a:ext cx="5276850" cy="1914525"/>
                    </a:xfrm>
                    <a:prstGeom prst="rect">
                      <a:avLst/>
                    </a:prstGeom>
                    <a:noFill/>
                    <a:ln>
                      <a:noFill/>
                    </a:ln>
                  </pic:spPr>
                </pic:pic>
              </a:graphicData>
            </a:graphic>
          </wp:inline>
        </w:drawing>
      </w:r>
    </w:p>
    <w:p w14:paraId="5C32F165">
      <w:pPr>
        <w:keepNext w:val="0"/>
        <w:keepLines w:val="0"/>
        <w:widowControl/>
        <w:numPr>
          <w:numId w:val="0"/>
        </w:numPr>
        <w:suppressLineNumbers w:val="0"/>
        <w:spacing w:before="0" w:beforeAutospacing="1" w:after="0" w:afterAutospacing="1"/>
        <w:ind w:left="1080" w:leftChars="0"/>
      </w:pPr>
    </w:p>
    <w:p w14:paraId="157E7F34">
      <w:pPr>
        <w:keepNext w:val="0"/>
        <w:keepLines w:val="0"/>
        <w:widowControl/>
        <w:numPr>
          <w:numId w:val="0"/>
        </w:numPr>
        <w:suppressLineNumbers w:val="0"/>
        <w:spacing w:before="0" w:beforeAutospacing="1" w:after="0" w:afterAutospacing="1"/>
        <w:ind w:left="1080" w:leftChars="0"/>
      </w:pPr>
    </w:p>
    <w:p w14:paraId="21A24C4D">
      <w:pPr>
        <w:keepNext w:val="0"/>
        <w:keepLines w:val="0"/>
        <w:widowControl/>
        <w:numPr>
          <w:numId w:val="0"/>
        </w:numPr>
        <w:suppressLineNumbers w:val="0"/>
        <w:spacing w:before="0" w:beforeAutospacing="1" w:after="0" w:afterAutospacing="1"/>
        <w:ind w:left="1080" w:leftChars="0"/>
      </w:pPr>
    </w:p>
    <w:p w14:paraId="40BD034C">
      <w:pPr>
        <w:keepNext w:val="0"/>
        <w:keepLines w:val="0"/>
        <w:widowControl/>
        <w:numPr>
          <w:numId w:val="0"/>
        </w:numPr>
        <w:suppressLineNumbers w:val="0"/>
        <w:spacing w:before="0" w:beforeAutospacing="1" w:after="0" w:afterAutospacing="1"/>
        <w:ind w:left="1080" w:leftChars="0"/>
      </w:pP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51C07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47076382">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lang w:val="vi-VN"/>
              </w:rPr>
              <w:t>f</w:t>
            </w:r>
            <w:r>
              <w:rPr>
                <w:rFonts w:ascii="Arial" w:hAnsi="Arial" w:cs="Arial"/>
                <w:i w:val="0"/>
                <w:iCs w:val="0"/>
                <w:color w:val="000000"/>
                <w:sz w:val="24"/>
                <w:szCs w:val="24"/>
                <w:u w:val="none"/>
                <w:vertAlign w:val="baseline"/>
              </w:rPr>
              <w:t>rom sklearn.preprocessing import StandardScaler</w:t>
            </w:r>
          </w:p>
          <w:p w14:paraId="36BE04B8">
            <w:pPr>
              <w:keepNext w:val="0"/>
              <w:keepLines w:val="0"/>
              <w:widowControl/>
              <w:suppressLineNumbers w:val="0"/>
              <w:jc w:val="left"/>
            </w:pPr>
          </w:p>
          <w:p w14:paraId="52159468">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scaler=StandardScaler()</w:t>
            </w:r>
          </w:p>
          <w:p w14:paraId="237DD65F">
            <w:pPr>
              <w:keepNext w:val="0"/>
              <w:keepLines w:val="0"/>
              <w:widowControl/>
              <w:suppressLineNumbers w:val="0"/>
              <w:jc w:val="left"/>
            </w:pPr>
          </w:p>
          <w:p w14:paraId="11D4202A">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scaler_X_train=scaler.fit_transform(X_train)</w:t>
            </w:r>
          </w:p>
          <w:p w14:paraId="1BE66B89">
            <w:pPr>
              <w:keepNext w:val="0"/>
              <w:keepLines w:val="0"/>
              <w:widowControl/>
              <w:suppressLineNumbers w:val="0"/>
              <w:jc w:val="left"/>
            </w:pPr>
          </w:p>
          <w:p w14:paraId="53891E09">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scaler_X_train</w:t>
            </w:r>
          </w:p>
          <w:p w14:paraId="77DCD4CD">
            <w:pPr>
              <w:keepNext w:val="0"/>
              <w:keepLines w:val="0"/>
              <w:widowControl/>
              <w:suppressLineNumbers w:val="0"/>
              <w:jc w:val="left"/>
            </w:pPr>
          </w:p>
          <w:p w14:paraId="6751C44F">
            <w:pPr>
              <w:pStyle w:val="9"/>
              <w:keepNext w:val="0"/>
              <w:keepLines w:val="0"/>
              <w:widowControl/>
              <w:suppressLineNumbers w:val="0"/>
              <w:bidi w:val="0"/>
              <w:spacing w:before="0" w:beforeAutospacing="0" w:after="0" w:afterAutospacing="0" w:line="17" w:lineRule="atLeast"/>
              <w:rPr>
                <w:rFonts w:eastAsiaTheme="minorHAnsi"/>
                <w:sz w:val="32"/>
                <w:szCs w:val="32"/>
              </w:rPr>
            </w:pPr>
          </w:p>
        </w:tc>
      </w:tr>
    </w:tbl>
    <w:p w14:paraId="239D51D4">
      <w:pPr>
        <w:pStyle w:val="12"/>
        <w:ind w:left="0"/>
        <w:rPr>
          <w:sz w:val="35"/>
          <w:szCs w:val="35"/>
        </w:rPr>
      </w:pPr>
    </w:p>
    <w:p w14:paraId="3DD4DB78">
      <w:pPr>
        <w:pStyle w:val="9"/>
        <w:keepNext w:val="0"/>
        <w:keepLines w:val="0"/>
        <w:widowControl/>
        <w:suppressLineNumbers w:val="0"/>
        <w:rPr>
          <w:rStyle w:val="10"/>
        </w:rPr>
      </w:pPr>
      <w:r>
        <w:rPr>
          <w:rFonts w:hint="default" w:ascii="Symbol" w:hAnsi="Symbol" w:eastAsia="Symbol" w:cs="Symbol"/>
          <w:sz w:val="24"/>
        </w:rPr>
        <w:t>·</w:t>
      </w:r>
      <w:r>
        <w:rPr>
          <w:rFonts w:hint="eastAsia" w:ascii="SimSun" w:hAnsi="SimSun" w:eastAsia="SimSun" w:cs="SimSun"/>
          <w:sz w:val="24"/>
        </w:rPr>
        <w:t xml:space="preserve">  </w:t>
      </w:r>
      <w:r>
        <w:rPr>
          <w:rStyle w:val="7"/>
          <w:b/>
          <w:bCs/>
        </w:rPr>
        <w:t>from sklearn.preprocessing import StandardScaler</w:t>
      </w:r>
      <w:r>
        <w:rPr>
          <w:rStyle w:val="10"/>
          <w:b/>
          <w:bCs/>
        </w:rPr>
        <w:t>:</w:t>
      </w:r>
    </w:p>
    <w:p w14:paraId="20307DF0">
      <w:pPr>
        <w:pStyle w:val="9"/>
        <w:keepNext w:val="0"/>
        <w:keepLines w:val="0"/>
        <w:widowControl/>
        <w:suppressLineNumbers w:val="0"/>
        <w:ind w:firstLine="720" w:firstLineChars="300"/>
        <w:rPr>
          <w:b w:val="0"/>
          <w:bCs w:val="0"/>
        </w:rPr>
      </w:pPr>
      <w:r>
        <w:rPr>
          <w:b w:val="0"/>
          <w:bCs w:val="0"/>
        </w:rPr>
        <w:t xml:space="preserve">Import the </w:t>
      </w:r>
      <w:r>
        <w:rPr>
          <w:rStyle w:val="7"/>
          <w:b w:val="0"/>
          <w:bCs w:val="0"/>
        </w:rPr>
        <w:t>StandardScaler</w:t>
      </w:r>
      <w:r>
        <w:rPr>
          <w:b w:val="0"/>
          <w:bCs w:val="0"/>
        </w:rPr>
        <w:t xml:space="preserve"> from scikit-learn.</w:t>
      </w:r>
    </w:p>
    <w:p w14:paraId="39C8FAE1">
      <w:pPr>
        <w:pStyle w:val="9"/>
        <w:keepNext w:val="0"/>
        <w:keepLines w:val="0"/>
        <w:widowControl/>
        <w:suppressLineNumbers w:val="0"/>
      </w:pPr>
      <w:r>
        <w:rPr>
          <w:rStyle w:val="7"/>
          <w:b/>
          <w:bCs/>
        </w:rPr>
        <w:t>StandardScaler</w:t>
      </w:r>
      <w:r>
        <w:t xml:space="preserve"> is used to standardize </w:t>
      </w:r>
      <w:r>
        <w:rPr>
          <w:rStyle w:val="7"/>
        </w:rPr>
        <w:t>X</w:t>
      </w:r>
      <w:r>
        <w:t xml:space="preserve"> so that the mean is 0 and the standard deviation is 1.</w:t>
      </w:r>
    </w:p>
    <w:p w14:paraId="1E08F5D8">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b/>
          <w:bCs/>
          <w:sz w:val="24"/>
        </w:rPr>
        <w:t xml:space="preserve"> </w:t>
      </w:r>
      <w:r>
        <w:rPr>
          <w:rStyle w:val="7"/>
          <w:b/>
          <w:bCs/>
        </w:rPr>
        <w:t>scaler = StandardScaler()</w:t>
      </w:r>
      <w:r>
        <w:rPr>
          <w:rStyle w:val="10"/>
        </w:rPr>
        <w:t>:</w:t>
      </w:r>
    </w:p>
    <w:p w14:paraId="25DA3C9E">
      <w:pPr>
        <w:keepNext w:val="0"/>
        <w:keepLines w:val="0"/>
        <w:widowControl/>
        <w:numPr>
          <w:ilvl w:val="0"/>
          <w:numId w:val="7"/>
        </w:numPr>
        <w:suppressLineNumbers w:val="0"/>
        <w:spacing w:before="0" w:beforeAutospacing="1" w:after="0" w:afterAutospacing="1"/>
        <w:ind w:left="1440" w:hanging="360"/>
      </w:pPr>
      <w:r>
        <w:t xml:space="preserve">Create a </w:t>
      </w:r>
      <w:r>
        <w:rPr>
          <w:rStyle w:val="7"/>
        </w:rPr>
        <w:t>scaler</w:t>
      </w:r>
      <w:r>
        <w:t xml:space="preserve"> object.</w:t>
      </w:r>
    </w:p>
    <w:p w14:paraId="1A3D83CC">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7"/>
          <w:b/>
          <w:bCs/>
        </w:rPr>
        <w:t>scaler_X_train</w:t>
      </w:r>
      <w:r>
        <w:rPr>
          <w:rStyle w:val="7"/>
        </w:rPr>
        <w:t xml:space="preserve"> = </w:t>
      </w:r>
      <w:r>
        <w:rPr>
          <w:rStyle w:val="7"/>
          <w:b/>
          <w:bCs/>
        </w:rPr>
        <w:t>scaler.fit_transform(X_train)</w:t>
      </w:r>
      <w:r>
        <w:rPr>
          <w:rStyle w:val="10"/>
        </w:rPr>
        <w:t>:</w:t>
      </w:r>
    </w:p>
    <w:p w14:paraId="7154D153">
      <w:pPr>
        <w:keepNext w:val="0"/>
        <w:keepLines w:val="0"/>
        <w:widowControl/>
        <w:numPr>
          <w:ilvl w:val="0"/>
          <w:numId w:val="8"/>
        </w:numPr>
        <w:suppressLineNumbers w:val="0"/>
        <w:spacing w:before="0" w:beforeAutospacing="1" w:after="0" w:afterAutospacing="1"/>
        <w:ind w:left="1440" w:hanging="360"/>
      </w:pPr>
      <w:r>
        <w:rPr>
          <w:rStyle w:val="7"/>
          <w:b/>
          <w:bCs/>
        </w:rPr>
        <w:t>fit_transform</w:t>
      </w:r>
      <w:r>
        <w:t xml:space="preserve"> is a method of </w:t>
      </w:r>
      <w:r>
        <w:rPr>
          <w:rStyle w:val="7"/>
        </w:rPr>
        <w:t>StandardScaler</w:t>
      </w:r>
      <w:r>
        <w:t>:</w:t>
      </w:r>
    </w:p>
    <w:p w14:paraId="0A59E64C">
      <w:pPr>
        <w:keepNext w:val="0"/>
        <w:keepLines w:val="0"/>
        <w:widowControl/>
        <w:numPr>
          <w:ilvl w:val="0"/>
          <w:numId w:val="8"/>
        </w:numPr>
        <w:suppressLineNumbers w:val="0"/>
        <w:spacing w:before="0" w:beforeAutospacing="1" w:after="0" w:afterAutospacing="1"/>
        <w:ind w:left="1440" w:hanging="360"/>
      </w:pPr>
      <w:r>
        <w:rPr>
          <w:rStyle w:val="7"/>
          <w:b/>
          <w:bCs/>
        </w:rPr>
        <w:t>fit</w:t>
      </w:r>
      <w:r>
        <w:t xml:space="preserve">: Computes the mean and standard deviation of </w:t>
      </w:r>
      <w:r>
        <w:rPr>
          <w:rStyle w:val="7"/>
        </w:rPr>
        <w:t>X</w:t>
      </w:r>
      <w:r>
        <w:t xml:space="preserve"> in </w:t>
      </w:r>
      <w:r>
        <w:rPr>
          <w:rStyle w:val="7"/>
        </w:rPr>
        <w:t>X_train</w:t>
      </w:r>
      <w:r>
        <w:t>.</w:t>
      </w:r>
    </w:p>
    <w:p w14:paraId="785DDBCB">
      <w:pPr>
        <w:keepNext w:val="0"/>
        <w:keepLines w:val="0"/>
        <w:widowControl/>
        <w:numPr>
          <w:ilvl w:val="0"/>
          <w:numId w:val="8"/>
        </w:numPr>
        <w:suppressLineNumbers w:val="0"/>
        <w:spacing w:before="0" w:beforeAutospacing="1" w:after="0" w:afterAutospacing="1"/>
        <w:ind w:left="1440" w:hanging="360"/>
      </w:pPr>
      <w:r>
        <w:rPr>
          <w:rStyle w:val="7"/>
          <w:b/>
          <w:bCs/>
        </w:rPr>
        <w:t>transform</w:t>
      </w:r>
      <w:r>
        <w:t xml:space="preserve">: Uses the computed mean and standard deviation to standardize the data, transforming </w:t>
      </w:r>
      <w:r>
        <w:rPr>
          <w:rStyle w:val="7"/>
        </w:rPr>
        <w:t>X</w:t>
      </w:r>
      <w:r>
        <w:t>.</w:t>
      </w:r>
    </w:p>
    <w:p w14:paraId="28A6FE18">
      <w:pPr>
        <w:keepNext w:val="0"/>
        <w:keepLines w:val="0"/>
        <w:widowControl/>
        <w:numPr>
          <w:ilvl w:val="0"/>
          <w:numId w:val="8"/>
        </w:numPr>
        <w:suppressLineNumbers w:val="0"/>
        <w:spacing w:before="0" w:beforeAutospacing="1" w:after="0" w:afterAutospacing="1"/>
        <w:ind w:left="1440" w:hanging="360"/>
      </w:pPr>
      <w:r>
        <w:rPr>
          <w:rStyle w:val="7"/>
          <w:b/>
          <w:bCs/>
        </w:rPr>
        <w:t>fit_transform(X_train)</w:t>
      </w:r>
      <w:r>
        <w:t xml:space="preserve"> is a numpy array:</w:t>
      </w:r>
    </w:p>
    <w:p w14:paraId="5C7B2DC2">
      <w:pPr>
        <w:keepNext w:val="0"/>
        <w:keepLines w:val="0"/>
        <w:widowControl/>
        <w:numPr>
          <w:ilvl w:val="0"/>
          <w:numId w:val="8"/>
        </w:numPr>
        <w:suppressLineNumbers w:val="0"/>
        <w:spacing w:before="0" w:beforeAutospacing="1" w:after="0" w:afterAutospacing="1"/>
        <w:ind w:left="1440" w:hanging="360"/>
      </w:pPr>
      <w:r>
        <w:t xml:space="preserve">Contains the standardized values of </w:t>
      </w:r>
      <w:r>
        <w:rPr>
          <w:rStyle w:val="7"/>
        </w:rPr>
        <w:t>X_train</w:t>
      </w:r>
      <w:r>
        <w:t>.</w:t>
      </w:r>
    </w:p>
    <w:p w14:paraId="59B691BF">
      <w:pPr>
        <w:keepNext w:val="0"/>
        <w:keepLines w:val="0"/>
        <w:widowControl/>
        <w:numPr>
          <w:ilvl w:val="0"/>
          <w:numId w:val="8"/>
        </w:numPr>
        <w:suppressLineNumbers w:val="0"/>
        <w:spacing w:before="0" w:beforeAutospacing="1" w:after="0" w:afterAutospacing="1"/>
        <w:ind w:left="1440" w:hanging="360"/>
      </w:pPr>
      <w:r>
        <w:t xml:space="preserve">This array is assigned to </w:t>
      </w:r>
      <w:r>
        <w:rPr>
          <w:rStyle w:val="7"/>
        </w:rPr>
        <w:t>scaler_X_train</w:t>
      </w:r>
      <w:r>
        <w:t>.</w:t>
      </w:r>
    </w:p>
    <w:p w14:paraId="501BCCD4">
      <w:pPr>
        <w:keepNext w:val="0"/>
        <w:keepLines w:val="0"/>
        <w:widowControl/>
        <w:numPr>
          <w:numId w:val="0"/>
        </w:numPr>
        <w:suppressLineNumbers w:val="0"/>
        <w:spacing w:before="0" w:beforeAutospacing="1" w:after="0" w:afterAutospacing="1"/>
      </w:pPr>
      <w:r>
        <w:drawing>
          <wp:inline distT="0" distB="0" distL="114300" distR="114300">
            <wp:extent cx="5760720" cy="2548890"/>
            <wp:effectExtent l="0" t="0" r="0" b="1143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8"/>
                    <a:stretch>
                      <a:fillRect/>
                    </a:stretch>
                  </pic:blipFill>
                  <pic:spPr>
                    <a:xfrm>
                      <a:off x="0" y="0"/>
                      <a:ext cx="5760720" cy="2548890"/>
                    </a:xfrm>
                    <a:prstGeom prst="rect">
                      <a:avLst/>
                    </a:prstGeom>
                    <a:noFill/>
                    <a:ln>
                      <a:noFill/>
                    </a:ln>
                  </pic:spPr>
                </pic:pic>
              </a:graphicData>
            </a:graphic>
          </wp:inline>
        </w:drawing>
      </w:r>
    </w:p>
    <w:p w14:paraId="5687E4FC">
      <w:pPr>
        <w:pStyle w:val="12"/>
        <w:ind w:left="0"/>
        <w:rPr>
          <w:sz w:val="35"/>
          <w:szCs w:val="35"/>
        </w:rPr>
      </w:pPr>
    </w:p>
    <w:p w14:paraId="748BAABB">
      <w:pPr>
        <w:pStyle w:val="12"/>
        <w:ind w:left="0"/>
        <w:rPr>
          <w:sz w:val="35"/>
          <w:szCs w:val="35"/>
        </w:rPr>
      </w:pPr>
    </w:p>
    <w:p w14:paraId="3350DF3F">
      <w:pPr>
        <w:pStyle w:val="12"/>
        <w:ind w:left="0"/>
        <w:rPr>
          <w:sz w:val="35"/>
          <w:szCs w:val="35"/>
        </w:rPr>
      </w:pP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729DA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1A47E4D1">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color w:val="auto"/>
                <w:sz w:val="32"/>
                <w:szCs w:val="32"/>
              </w:rPr>
            </w:pPr>
            <w:r>
              <w:rPr>
                <w:rFonts w:hint="default" w:ascii="Times New Roman" w:hAnsi="Times New Roman" w:cs="Times New Roman"/>
                <w:i w:val="0"/>
                <w:iCs w:val="0"/>
                <w:color w:val="auto"/>
                <w:sz w:val="32"/>
                <w:szCs w:val="32"/>
                <w:u w:val="none"/>
                <w:vertAlign w:val="baseline"/>
              </w:rPr>
              <w:t>scaler_X_test=scaler.transform(X_test)</w:t>
            </w:r>
          </w:p>
          <w:p w14:paraId="16BE2E5E">
            <w:pPr>
              <w:keepNext w:val="0"/>
              <w:keepLines w:val="0"/>
              <w:widowControl/>
              <w:suppressLineNumbers w:val="0"/>
              <w:jc w:val="left"/>
              <w:rPr>
                <w:rFonts w:hint="default" w:ascii="Times New Roman" w:hAnsi="Times New Roman" w:cs="Times New Roman"/>
                <w:color w:val="auto"/>
                <w:sz w:val="32"/>
                <w:szCs w:val="32"/>
              </w:rPr>
            </w:pPr>
          </w:p>
          <w:p w14:paraId="6D579D5B">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auto"/>
                <w:sz w:val="32"/>
                <w:szCs w:val="32"/>
                <w:u w:val="none"/>
                <w:vertAlign w:val="baseline"/>
              </w:rPr>
            </w:pPr>
            <w:r>
              <w:rPr>
                <w:rFonts w:hint="default" w:ascii="Times New Roman" w:hAnsi="Times New Roman" w:cs="Times New Roman"/>
                <w:i w:val="0"/>
                <w:iCs w:val="0"/>
                <w:color w:val="auto"/>
                <w:sz w:val="32"/>
                <w:szCs w:val="32"/>
                <w:u w:val="none"/>
                <w:vertAlign w:val="baseline"/>
              </w:rPr>
              <w:t>scaler_X_test</w:t>
            </w:r>
          </w:p>
          <w:p w14:paraId="3A419156">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auto"/>
                <w:sz w:val="32"/>
                <w:szCs w:val="32"/>
                <w:u w:val="none"/>
                <w:vertAlign w:val="baseline"/>
              </w:rPr>
            </w:pPr>
          </w:p>
          <w:p w14:paraId="2EC001DB">
            <w:pPr>
              <w:pStyle w:val="9"/>
              <w:keepNext w:val="0"/>
              <w:keepLines w:val="0"/>
              <w:widowControl/>
              <w:suppressLineNumbers w:val="0"/>
              <w:bidi w:val="0"/>
              <w:spacing w:before="0" w:beforeAutospacing="0" w:after="0" w:afterAutospacing="0" w:line="14" w:lineRule="atLeast"/>
              <w:rPr>
                <w:rFonts w:hint="default" w:ascii="Times New Roman" w:hAnsi="Times New Roman" w:eastAsia="monospace" w:cs="Times New Roman"/>
                <w:i w:val="0"/>
                <w:iCs w:val="0"/>
                <w:color w:val="auto"/>
                <w:sz w:val="32"/>
                <w:szCs w:val="32"/>
                <w:u w:val="none"/>
                <w:vertAlign w:val="baseline"/>
              </w:rPr>
            </w:pPr>
            <w:r>
              <w:rPr>
                <w:rFonts w:hint="default" w:ascii="Times New Roman" w:hAnsi="Times New Roman" w:eastAsia="monospace" w:cs="Times New Roman"/>
                <w:i w:val="0"/>
                <w:iCs w:val="0"/>
                <w:color w:val="auto"/>
                <w:sz w:val="32"/>
                <w:szCs w:val="32"/>
                <w:u w:val="none"/>
                <w:vertAlign w:val="baseline"/>
              </w:rPr>
              <w:t>scaler_X_test</w:t>
            </w:r>
          </w:p>
          <w:p w14:paraId="593C5852">
            <w:pPr>
              <w:pStyle w:val="9"/>
              <w:keepNext w:val="0"/>
              <w:keepLines w:val="0"/>
              <w:widowControl/>
              <w:suppressLineNumbers w:val="0"/>
              <w:bidi w:val="0"/>
              <w:spacing w:before="0" w:beforeAutospacing="0" w:after="0" w:afterAutospacing="0" w:line="14" w:lineRule="atLeast"/>
              <w:rPr>
                <w:rFonts w:hint="default" w:ascii="Times New Roman" w:hAnsi="Times New Roman" w:eastAsia="monospace" w:cs="Times New Roman"/>
                <w:i w:val="0"/>
                <w:iCs w:val="0"/>
                <w:color w:val="auto"/>
                <w:sz w:val="32"/>
                <w:szCs w:val="32"/>
                <w:u w:val="none"/>
                <w:vertAlign w:val="baseline"/>
              </w:rPr>
            </w:pPr>
          </w:p>
          <w:p w14:paraId="3B72BB98">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color w:val="auto"/>
                <w:sz w:val="32"/>
                <w:szCs w:val="32"/>
              </w:rPr>
            </w:pPr>
            <w:r>
              <w:rPr>
                <w:rFonts w:hint="default" w:ascii="Times New Roman" w:hAnsi="Times New Roman" w:eastAsia="monospace" w:cs="Times New Roman"/>
                <w:i w:val="0"/>
                <w:iCs w:val="0"/>
                <w:color w:val="auto"/>
                <w:sz w:val="32"/>
                <w:szCs w:val="32"/>
                <w:u w:val="none"/>
                <w:vertAlign w:val="baseline"/>
              </w:rPr>
              <w:t>X_train.shape</w:t>
            </w:r>
          </w:p>
          <w:p w14:paraId="06F9A224">
            <w:pPr>
              <w:pStyle w:val="9"/>
              <w:keepNext w:val="0"/>
              <w:keepLines w:val="0"/>
              <w:widowControl/>
              <w:suppressLineNumbers w:val="0"/>
              <w:bidi w:val="0"/>
              <w:spacing w:before="0" w:beforeAutospacing="0" w:after="0" w:afterAutospacing="0" w:line="17" w:lineRule="atLeast"/>
              <w:rPr>
                <w:rFonts w:eastAsiaTheme="minorHAnsi"/>
                <w:sz w:val="32"/>
                <w:szCs w:val="32"/>
              </w:rPr>
            </w:pPr>
          </w:p>
        </w:tc>
      </w:tr>
    </w:tbl>
    <w:p w14:paraId="6256B439">
      <w:pPr>
        <w:pStyle w:val="9"/>
        <w:keepNext w:val="0"/>
        <w:keepLines w:val="0"/>
        <w:widowControl/>
        <w:suppressLineNumbers w:val="0"/>
      </w:pPr>
      <w:r>
        <w:rPr>
          <w:rStyle w:val="7"/>
          <w:b/>
          <w:bCs/>
        </w:rPr>
        <w:t>scaler.transform(X_test)</w:t>
      </w:r>
      <w:r>
        <w:t>:</w:t>
      </w:r>
    </w:p>
    <w:p w14:paraId="5ED6F25F">
      <w:pPr>
        <w:pStyle w:val="9"/>
        <w:keepNext w:val="0"/>
        <w:keepLines w:val="0"/>
        <w:widowControl/>
        <w:suppressLineNumbers w:val="0"/>
      </w:pPr>
      <w:r>
        <w:rPr>
          <w:rStyle w:val="7"/>
          <w:b/>
          <w:bCs/>
        </w:rPr>
        <w:t>transform()</w:t>
      </w:r>
      <w:r>
        <w:t xml:space="preserve"> uses the calculated values (from </w:t>
      </w:r>
      <w:r>
        <w:rPr>
          <w:rStyle w:val="7"/>
        </w:rPr>
        <w:t>X_train</w:t>
      </w:r>
      <w:r>
        <w:t>) to standardize the test data (</w:t>
      </w:r>
      <w:r>
        <w:rPr>
          <w:rStyle w:val="7"/>
        </w:rPr>
        <w:t>X_test</w:t>
      </w:r>
      <w:r>
        <w:t>).</w:t>
      </w:r>
    </w:p>
    <w:p w14:paraId="518AEBCD">
      <w:pPr>
        <w:pStyle w:val="9"/>
        <w:keepNext w:val="0"/>
        <w:keepLines w:val="0"/>
        <w:widowControl/>
        <w:suppressLineNumbers w:val="0"/>
      </w:pPr>
      <w:r>
        <w:t xml:space="preserve">This ensures that </w:t>
      </w:r>
      <w:r>
        <w:rPr>
          <w:rStyle w:val="7"/>
        </w:rPr>
        <w:t>X_test</w:t>
      </w:r>
      <w:r>
        <w:t xml:space="preserve"> is standardized on the same scale as </w:t>
      </w:r>
      <w:r>
        <w:rPr>
          <w:rStyle w:val="7"/>
        </w:rPr>
        <w:t>X_train</w:t>
      </w:r>
      <w:r>
        <w:t>.</w:t>
      </w:r>
    </w:p>
    <w:p w14:paraId="11209880">
      <w:pPr>
        <w:pStyle w:val="9"/>
        <w:keepNext w:val="0"/>
        <w:keepLines w:val="0"/>
        <w:widowControl/>
        <w:suppressLineNumbers w:val="0"/>
      </w:pPr>
      <w:r>
        <w:rPr>
          <w:rStyle w:val="7"/>
          <w:b/>
          <w:bCs/>
        </w:rPr>
        <w:t>scaler_X_test = scaler.transform(X_test)</w:t>
      </w:r>
      <w:r>
        <w:t>:</w:t>
      </w:r>
    </w:p>
    <w:p w14:paraId="5BB2451C">
      <w:pPr>
        <w:pStyle w:val="9"/>
        <w:keepNext w:val="0"/>
        <w:keepLines w:val="0"/>
        <w:widowControl/>
        <w:suppressLineNumbers w:val="0"/>
      </w:pPr>
      <w:r>
        <w:rPr>
          <w:rStyle w:val="7"/>
          <w:b/>
          <w:bCs/>
        </w:rPr>
        <w:t>X_test</w:t>
      </w:r>
      <w:r>
        <w:t xml:space="preserve"> is standardized and the result is assigned to </w:t>
      </w:r>
      <w:r>
        <w:rPr>
          <w:rStyle w:val="7"/>
        </w:rPr>
        <w:t>scaler_X_test</w:t>
      </w:r>
      <w:r>
        <w:t>.</w:t>
      </w:r>
    </w:p>
    <w:p w14:paraId="0F2E17CB">
      <w:pPr>
        <w:pStyle w:val="9"/>
        <w:keepNext w:val="0"/>
        <w:keepLines w:val="0"/>
        <w:widowControl/>
        <w:suppressLineNumbers w:val="0"/>
      </w:pPr>
      <w:r>
        <w:rPr>
          <w:rStyle w:val="7"/>
          <w:b/>
          <w:bCs/>
        </w:rPr>
        <w:t>scaler_X_test</w:t>
      </w:r>
      <w:r>
        <w:t xml:space="preserve"> contains the standardized values of </w:t>
      </w:r>
      <w:r>
        <w:rPr>
          <w:rStyle w:val="7"/>
        </w:rPr>
        <w:t>X_test</w:t>
      </w:r>
      <w:r>
        <w:t xml:space="preserve">, similar to </w:t>
      </w:r>
      <w:r>
        <w:rPr>
          <w:rStyle w:val="7"/>
        </w:rPr>
        <w:t>X_train</w:t>
      </w:r>
      <w:r>
        <w:t>.</w:t>
      </w:r>
    </w:p>
    <w:p w14:paraId="27DD3F9A">
      <w:pPr>
        <w:pStyle w:val="9"/>
        <w:keepNext w:val="0"/>
        <w:keepLines w:val="0"/>
        <w:widowControl/>
        <w:suppressLineNumbers w:val="0"/>
      </w:pPr>
      <w:r>
        <w:drawing>
          <wp:inline distT="0" distB="0" distL="114300" distR="114300">
            <wp:extent cx="5760085" cy="2655570"/>
            <wp:effectExtent l="0" t="0" r="635" b="1143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9"/>
                    <a:stretch>
                      <a:fillRect/>
                    </a:stretch>
                  </pic:blipFill>
                  <pic:spPr>
                    <a:xfrm>
                      <a:off x="0" y="0"/>
                      <a:ext cx="5760085" cy="2655570"/>
                    </a:xfrm>
                    <a:prstGeom prst="rect">
                      <a:avLst/>
                    </a:prstGeom>
                    <a:noFill/>
                    <a:ln>
                      <a:noFill/>
                    </a:ln>
                  </pic:spPr>
                </pic:pic>
              </a:graphicData>
            </a:graphic>
          </wp:inline>
        </w:drawing>
      </w:r>
    </w:p>
    <w:p w14:paraId="0F4742F0">
      <w:pPr>
        <w:pStyle w:val="9"/>
        <w:keepNext w:val="0"/>
        <w:keepLines w:val="0"/>
        <w:widowControl/>
        <w:suppressLineNumbers w:val="0"/>
      </w:pPr>
      <w:r>
        <w:drawing>
          <wp:inline distT="0" distB="0" distL="114300" distR="114300">
            <wp:extent cx="5760085" cy="2503805"/>
            <wp:effectExtent l="0" t="0" r="635" b="1079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0"/>
                    <a:stretch>
                      <a:fillRect/>
                    </a:stretch>
                  </pic:blipFill>
                  <pic:spPr>
                    <a:xfrm>
                      <a:off x="0" y="0"/>
                      <a:ext cx="5760085" cy="2503805"/>
                    </a:xfrm>
                    <a:prstGeom prst="rect">
                      <a:avLst/>
                    </a:prstGeom>
                    <a:noFill/>
                    <a:ln>
                      <a:noFill/>
                    </a:ln>
                  </pic:spPr>
                </pic:pic>
              </a:graphicData>
            </a:graphic>
          </wp:inline>
        </w:drawing>
      </w:r>
    </w:p>
    <w:p w14:paraId="6E827886">
      <w:pPr>
        <w:pStyle w:val="9"/>
        <w:keepNext w:val="0"/>
        <w:keepLines w:val="0"/>
        <w:widowControl/>
        <w:suppressLineNumbers w:val="0"/>
      </w:pPr>
      <w:r>
        <w:drawing>
          <wp:inline distT="0" distB="0" distL="114300" distR="114300">
            <wp:extent cx="2543175" cy="619125"/>
            <wp:effectExtent l="0" t="0" r="1905" b="571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1"/>
                    <a:stretch>
                      <a:fillRect/>
                    </a:stretch>
                  </pic:blipFill>
                  <pic:spPr>
                    <a:xfrm>
                      <a:off x="0" y="0"/>
                      <a:ext cx="2543175" cy="619125"/>
                    </a:xfrm>
                    <a:prstGeom prst="rect">
                      <a:avLst/>
                    </a:prstGeom>
                    <a:noFill/>
                    <a:ln>
                      <a:noFill/>
                    </a:ln>
                  </pic:spPr>
                </pic:pic>
              </a:graphicData>
            </a:graphic>
          </wp:inline>
        </w:drawing>
      </w:r>
    </w:p>
    <w:p w14:paraId="6D100003">
      <w:pPr>
        <w:keepNext w:val="0"/>
        <w:keepLines w:val="0"/>
        <w:widowControl/>
        <w:numPr>
          <w:numId w:val="0"/>
        </w:numPr>
        <w:suppressLineNumbers w:val="0"/>
        <w:spacing w:before="0" w:beforeAutospacing="1" w:after="0" w:afterAutospacing="1"/>
      </w:pP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59EE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2BC4E67E">
            <w:pPr>
              <w:pStyle w:val="9"/>
              <w:keepNext w:val="0"/>
              <w:keepLines w:val="0"/>
              <w:widowControl/>
              <w:suppressLineNumbers w:val="0"/>
              <w:bidi w:val="0"/>
              <w:spacing w:before="0" w:beforeAutospacing="0" w:after="0" w:afterAutospacing="0" w:line="17" w:lineRule="atLeast"/>
            </w:pPr>
            <w:r>
              <w:rPr>
                <w:rFonts w:ascii="Arial" w:hAnsi="Arial" w:cs="Arial"/>
                <w:i w:val="0"/>
                <w:iCs w:val="0"/>
                <w:color w:val="000000"/>
                <w:sz w:val="24"/>
                <w:szCs w:val="24"/>
                <w:u w:val="none"/>
                <w:vertAlign w:val="baseline"/>
              </w:rPr>
              <w:t>from sklearn.ensemble import RandomForestClassifier</w:t>
            </w:r>
          </w:p>
          <w:p w14:paraId="42A0610A">
            <w:pPr>
              <w:keepNext w:val="0"/>
              <w:keepLines w:val="0"/>
              <w:widowControl/>
              <w:suppressLineNumbers w:val="0"/>
              <w:jc w:val="left"/>
            </w:pPr>
          </w:p>
          <w:p w14:paraId="32EFF5B4">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Giả sử X_train là dữ liệu huấn luyện và y_train là nhãn</w:t>
            </w:r>
          </w:p>
          <w:p w14:paraId="07139859">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model = RandomForestClassifier(n_estimators=100)</w:t>
            </w:r>
          </w:p>
          <w:p w14:paraId="653D6EA3">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model.fit(X_train, y_train)</w:t>
            </w:r>
          </w:p>
          <w:p w14:paraId="02F80728">
            <w:pPr>
              <w:keepNext w:val="0"/>
              <w:keepLines w:val="0"/>
              <w:widowControl/>
              <w:suppressLineNumbers w:val="0"/>
              <w:jc w:val="left"/>
            </w:pPr>
          </w:p>
          <w:p w14:paraId="382F301A">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Xem độ quan trọng của các tính năng</w:t>
            </w:r>
          </w:p>
          <w:p w14:paraId="17D9FEB9">
            <w:pPr>
              <w:pStyle w:val="9"/>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importances = model.feature_importances_</w:t>
            </w:r>
          </w:p>
          <w:p w14:paraId="0D7CDBB0">
            <w:pPr>
              <w:keepNext w:val="0"/>
              <w:keepLines w:val="0"/>
              <w:widowControl/>
              <w:suppressLineNumbers w:val="0"/>
              <w:jc w:val="left"/>
            </w:pPr>
          </w:p>
          <w:p w14:paraId="6F04DE0A">
            <w:pPr>
              <w:pStyle w:val="9"/>
              <w:keepNext w:val="0"/>
              <w:keepLines w:val="0"/>
              <w:widowControl/>
              <w:suppressLineNumbers w:val="0"/>
              <w:bidi w:val="0"/>
              <w:spacing w:before="0" w:beforeAutospacing="0" w:after="0" w:afterAutospacing="0" w:line="17" w:lineRule="atLeast"/>
            </w:pPr>
            <w:r>
              <w:rPr>
                <w:rFonts w:ascii="Arial" w:hAnsi="Arial" w:cs="Arial"/>
                <w:i w:val="0"/>
                <w:iCs w:val="0"/>
                <w:color w:val="000000"/>
                <w:sz w:val="24"/>
                <w:szCs w:val="24"/>
                <w:u w:val="none"/>
                <w:vertAlign w:val="baseline"/>
              </w:rPr>
              <w:t>feature_names = X_train.columns</w:t>
            </w:r>
          </w:p>
          <w:p w14:paraId="0E796982">
            <w:pPr>
              <w:keepNext w:val="0"/>
              <w:keepLines w:val="0"/>
              <w:widowControl/>
              <w:suppressLineNumbers w:val="0"/>
              <w:jc w:val="left"/>
            </w:pPr>
          </w:p>
          <w:p w14:paraId="5844572F">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In ra độ quan trọng của từng tính năng</w:t>
            </w:r>
          </w:p>
          <w:p w14:paraId="416CF068">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for feature, importance in zip(feature_names, importances):</w:t>
            </w:r>
          </w:p>
          <w:p w14:paraId="4004D5E7">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vertAlign w:val="baseline"/>
              </w:rPr>
              <w:t>    print(f'{feature}: {importance}')</w:t>
            </w:r>
          </w:p>
          <w:p w14:paraId="16675B8B">
            <w:pPr>
              <w:pStyle w:val="9"/>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4"/>
                <w:szCs w:val="24"/>
                <w:u w:val="none"/>
                <w:vertAlign w:val="baseline"/>
              </w:rPr>
            </w:pPr>
          </w:p>
          <w:p w14:paraId="4564C9D4">
            <w:pPr>
              <w:keepNext w:val="0"/>
              <w:keepLines w:val="0"/>
              <w:widowControl/>
              <w:suppressLineNumbers w:val="0"/>
              <w:jc w:val="left"/>
            </w:pPr>
          </w:p>
          <w:p w14:paraId="38DFAB0E">
            <w:pPr>
              <w:pStyle w:val="9"/>
              <w:keepNext w:val="0"/>
              <w:keepLines w:val="0"/>
              <w:widowControl/>
              <w:suppressLineNumbers w:val="0"/>
              <w:bidi w:val="0"/>
              <w:spacing w:before="0" w:beforeAutospacing="0" w:after="0" w:afterAutospacing="0" w:line="17" w:lineRule="atLeast"/>
              <w:rPr>
                <w:rFonts w:eastAsiaTheme="minorHAnsi"/>
                <w:sz w:val="32"/>
                <w:szCs w:val="32"/>
              </w:rPr>
            </w:pPr>
          </w:p>
        </w:tc>
      </w:tr>
    </w:tbl>
    <w:p w14:paraId="64A642AE">
      <w:pPr>
        <w:pStyle w:val="9"/>
        <w:keepNext w:val="0"/>
        <w:keepLines w:val="0"/>
        <w:widowControl/>
        <w:suppressLineNumbers w:val="0"/>
      </w:pPr>
    </w:p>
    <w:p w14:paraId="58F92836">
      <w:pPr>
        <w:pStyle w:val="9"/>
        <w:keepNext w:val="0"/>
        <w:keepLines w:val="0"/>
        <w:widowControl/>
        <w:suppressLineNumbers w:val="0"/>
        <w:ind w:left="720"/>
      </w:pPr>
      <w:r>
        <w:rPr>
          <w:rStyle w:val="7"/>
          <w:b/>
          <w:bCs/>
        </w:rPr>
        <w:t>from sklearn.ensemble import RandomForestClassifier</w:t>
      </w:r>
      <w:r>
        <w:rPr>
          <w:rStyle w:val="10"/>
        </w:rPr>
        <w:t>:</w:t>
      </w:r>
    </w:p>
    <w:p w14:paraId="06D0DC9C">
      <w:pPr>
        <w:pStyle w:val="9"/>
        <w:keepNext w:val="0"/>
        <w:keepLines w:val="0"/>
        <w:widowControl/>
        <w:suppressLineNumbers w:val="0"/>
        <w:ind w:left="1440"/>
      </w:pPr>
      <w:r>
        <w:t xml:space="preserve">Import </w:t>
      </w:r>
      <w:r>
        <w:rPr>
          <w:rStyle w:val="7"/>
        </w:rPr>
        <w:t>RandomForestClassifier</w:t>
      </w:r>
      <w:r>
        <w:t xml:space="preserve"> from scikit-learn.</w:t>
      </w:r>
    </w:p>
    <w:p w14:paraId="63F826F7">
      <w:pPr>
        <w:pStyle w:val="9"/>
        <w:keepNext w:val="0"/>
        <w:keepLines w:val="0"/>
        <w:widowControl/>
        <w:suppressLineNumbers w:val="0"/>
        <w:ind w:left="1440"/>
      </w:pPr>
      <w:r>
        <w:t>It is a machine learning algorithm based on an ensemble of decision trees, which improves accuracy and prevents overfitting.</w:t>
      </w:r>
    </w:p>
    <w:p w14:paraId="24B83090">
      <w:pPr>
        <w:pStyle w:val="9"/>
        <w:keepNext w:val="0"/>
        <w:keepLines w:val="0"/>
        <w:widowControl/>
        <w:suppressLineNumbers w:val="0"/>
        <w:ind w:left="720"/>
        <w:rPr>
          <w:b/>
          <w:bCs/>
        </w:rPr>
      </w:pPr>
      <w:r>
        <w:rPr>
          <w:rStyle w:val="7"/>
          <w:b/>
          <w:bCs/>
        </w:rPr>
        <w:t>model = RandomForestClassifier(n_estimators=100)</w:t>
      </w:r>
      <w:r>
        <w:rPr>
          <w:rStyle w:val="10"/>
          <w:b/>
          <w:bCs/>
        </w:rPr>
        <w:t>:</w:t>
      </w:r>
    </w:p>
    <w:p w14:paraId="7D9F5E84">
      <w:pPr>
        <w:pStyle w:val="9"/>
        <w:keepNext w:val="0"/>
        <w:keepLines w:val="0"/>
        <w:widowControl/>
        <w:suppressLineNumbers w:val="0"/>
        <w:ind w:left="1440"/>
      </w:pPr>
      <w:r>
        <w:t xml:space="preserve">Create a </w:t>
      </w:r>
      <w:r>
        <w:rPr>
          <w:rStyle w:val="7"/>
        </w:rPr>
        <w:t>RandomForestClassifier</w:t>
      </w:r>
      <w:r>
        <w:t xml:space="preserve"> model.</w:t>
      </w:r>
    </w:p>
    <w:p w14:paraId="192FBA72">
      <w:pPr>
        <w:pStyle w:val="9"/>
        <w:keepNext w:val="0"/>
        <w:keepLines w:val="0"/>
        <w:widowControl/>
        <w:suppressLineNumbers w:val="0"/>
        <w:ind w:left="1440"/>
      </w:pPr>
      <w:r>
        <w:rPr>
          <w:rStyle w:val="7"/>
        </w:rPr>
        <w:t>n_estimators=100</w:t>
      </w:r>
      <w:r>
        <w:t>: Specifies 100 decision trees in the forest, and this can be adjusted as needed.</w:t>
      </w:r>
    </w:p>
    <w:p w14:paraId="60C90145">
      <w:pPr>
        <w:pStyle w:val="9"/>
        <w:keepNext w:val="0"/>
        <w:keepLines w:val="0"/>
        <w:widowControl/>
        <w:suppressLineNumbers w:val="0"/>
        <w:ind w:left="720"/>
        <w:rPr>
          <w:b/>
          <w:bCs/>
        </w:rPr>
      </w:pPr>
      <w:r>
        <w:rPr>
          <w:rStyle w:val="7"/>
          <w:b/>
          <w:bCs/>
        </w:rPr>
        <w:t>model.fit(X_train, y_train)</w:t>
      </w:r>
      <w:r>
        <w:rPr>
          <w:rStyle w:val="10"/>
          <w:b/>
          <w:bCs/>
        </w:rPr>
        <w:t>:</w:t>
      </w:r>
    </w:p>
    <w:p w14:paraId="409A809B">
      <w:pPr>
        <w:pStyle w:val="9"/>
        <w:keepNext w:val="0"/>
        <w:keepLines w:val="0"/>
        <w:widowControl/>
        <w:suppressLineNumbers w:val="0"/>
        <w:ind w:left="1440"/>
      </w:pPr>
      <w:r>
        <w:t xml:space="preserve">The </w:t>
      </w:r>
      <w:r>
        <w:rPr>
          <w:rStyle w:val="7"/>
        </w:rPr>
        <w:t>fit()</w:t>
      </w:r>
      <w:r>
        <w:t xml:space="preserve"> method trains the model based on the training data.</w:t>
      </w:r>
    </w:p>
    <w:p w14:paraId="784023ED">
      <w:pPr>
        <w:pStyle w:val="9"/>
        <w:keepNext w:val="0"/>
        <w:keepLines w:val="0"/>
        <w:widowControl/>
        <w:suppressLineNumbers w:val="0"/>
        <w:ind w:left="1440"/>
      </w:pPr>
      <w:r>
        <w:t xml:space="preserve">It adjusts the model using </w:t>
      </w:r>
      <w:r>
        <w:rPr>
          <w:rStyle w:val="7"/>
        </w:rPr>
        <w:t>X_train</w:t>
      </w:r>
      <w:r>
        <w:t xml:space="preserve"> and </w:t>
      </w:r>
      <w:r>
        <w:rPr>
          <w:rStyle w:val="7"/>
        </w:rPr>
        <w:t>y_train</w:t>
      </w:r>
      <w:r>
        <w:t>.</w:t>
      </w:r>
    </w:p>
    <w:p w14:paraId="77430454">
      <w:pPr>
        <w:pStyle w:val="9"/>
        <w:keepNext w:val="0"/>
        <w:keepLines w:val="0"/>
        <w:widowControl/>
        <w:suppressLineNumbers w:val="0"/>
        <w:ind w:left="720"/>
        <w:rPr>
          <w:b/>
          <w:bCs/>
        </w:rPr>
      </w:pPr>
      <w:r>
        <w:rPr>
          <w:rStyle w:val="7"/>
          <w:b/>
          <w:bCs/>
        </w:rPr>
        <w:t>importances = model.feature_importances_</w:t>
      </w:r>
      <w:r>
        <w:rPr>
          <w:rStyle w:val="10"/>
          <w:b/>
          <w:bCs/>
        </w:rPr>
        <w:t>:</w:t>
      </w:r>
    </w:p>
    <w:p w14:paraId="7677175E">
      <w:pPr>
        <w:pStyle w:val="9"/>
        <w:keepNext w:val="0"/>
        <w:keepLines w:val="0"/>
        <w:widowControl/>
        <w:suppressLineNumbers w:val="0"/>
        <w:ind w:left="1440"/>
      </w:pPr>
      <w:r>
        <w:t xml:space="preserve">The </w:t>
      </w:r>
      <w:r>
        <w:rPr>
          <w:rStyle w:val="7"/>
        </w:rPr>
        <w:t>feature_importances_</w:t>
      </w:r>
      <w:r>
        <w:t xml:space="preserve"> attribute of the model stores the importance of each feature.</w:t>
      </w:r>
    </w:p>
    <w:p w14:paraId="7D29B61D">
      <w:pPr>
        <w:pStyle w:val="9"/>
        <w:keepNext w:val="0"/>
        <w:keepLines w:val="0"/>
        <w:widowControl/>
        <w:suppressLineNumbers w:val="0"/>
        <w:ind w:left="1440"/>
      </w:pPr>
      <w:r>
        <w:t>This importance indicates the influence of each feature on the model's final decision.</w:t>
      </w:r>
    </w:p>
    <w:p w14:paraId="51E0669B">
      <w:pPr>
        <w:pStyle w:val="9"/>
        <w:keepNext w:val="0"/>
        <w:keepLines w:val="0"/>
        <w:widowControl/>
        <w:suppressLineNumbers w:val="0"/>
        <w:ind w:left="720"/>
        <w:rPr>
          <w:b/>
          <w:bCs/>
        </w:rPr>
      </w:pPr>
      <w:r>
        <w:rPr>
          <w:rStyle w:val="7"/>
          <w:b/>
          <w:bCs/>
        </w:rPr>
        <w:t>feature_names = X_train.columns</w:t>
      </w:r>
      <w:r>
        <w:rPr>
          <w:rStyle w:val="10"/>
          <w:b/>
          <w:bCs/>
        </w:rPr>
        <w:t>:</w:t>
      </w:r>
    </w:p>
    <w:p w14:paraId="1E851715">
      <w:pPr>
        <w:pStyle w:val="9"/>
        <w:keepNext w:val="0"/>
        <w:keepLines w:val="0"/>
        <w:widowControl/>
        <w:suppressLineNumbers w:val="0"/>
        <w:ind w:left="1440"/>
      </w:pPr>
      <w:r>
        <w:t xml:space="preserve">Retrieve the feature names from the columns of the </w:t>
      </w:r>
      <w:r>
        <w:rPr>
          <w:rStyle w:val="7"/>
        </w:rPr>
        <w:t>X_train</w:t>
      </w:r>
      <w:r>
        <w:t xml:space="preserve"> DataFrame.</w:t>
      </w:r>
    </w:p>
    <w:p w14:paraId="6733EE62">
      <w:pPr>
        <w:pStyle w:val="9"/>
        <w:keepNext w:val="0"/>
        <w:keepLines w:val="0"/>
        <w:widowControl/>
        <w:suppressLineNumbers w:val="0"/>
        <w:ind w:left="1440"/>
      </w:pPr>
      <w:r>
        <w:t xml:space="preserve">Note that this works if </w:t>
      </w:r>
      <w:r>
        <w:rPr>
          <w:rStyle w:val="7"/>
        </w:rPr>
        <w:t>X_train</w:t>
      </w:r>
      <w:r>
        <w:t xml:space="preserve"> is a pandas DataFrame; otherwise, you can provide the feature names manually.</w:t>
      </w:r>
    </w:p>
    <w:p w14:paraId="7C7B29BE">
      <w:pPr>
        <w:pStyle w:val="9"/>
        <w:keepNext w:val="0"/>
        <w:keepLines w:val="0"/>
        <w:widowControl/>
        <w:suppressLineNumbers w:val="0"/>
        <w:ind w:left="720"/>
        <w:rPr>
          <w:b/>
          <w:bCs/>
        </w:rPr>
      </w:pPr>
      <w:r>
        <w:rPr>
          <w:rStyle w:val="7"/>
          <w:b/>
          <w:bCs/>
        </w:rPr>
        <w:t>for feature, importance in zip(feature_names, importances):</w:t>
      </w:r>
    </w:p>
    <w:p w14:paraId="4E79F262">
      <w:pPr>
        <w:pStyle w:val="9"/>
        <w:keepNext w:val="0"/>
        <w:keepLines w:val="0"/>
        <w:widowControl/>
        <w:suppressLineNumbers w:val="0"/>
        <w:ind w:left="1440"/>
      </w:pPr>
      <w:r>
        <w:t xml:space="preserve">Combine the feature names and their importance using the </w:t>
      </w:r>
      <w:r>
        <w:rPr>
          <w:rStyle w:val="7"/>
        </w:rPr>
        <w:t>zip</w:t>
      </w:r>
      <w:r>
        <w:t xml:space="preserve"> function to get pairs of </w:t>
      </w:r>
      <w:r>
        <w:rPr>
          <w:rStyle w:val="7"/>
        </w:rPr>
        <w:t>(feature, importance)</w:t>
      </w:r>
      <w:r>
        <w:t>.</w:t>
      </w:r>
    </w:p>
    <w:p w14:paraId="7A3FD8DA">
      <w:pPr>
        <w:pStyle w:val="9"/>
        <w:keepNext w:val="0"/>
        <w:keepLines w:val="0"/>
        <w:widowControl/>
        <w:suppressLineNumbers w:val="0"/>
        <w:ind w:left="720"/>
        <w:rPr>
          <w:b/>
          <w:bCs/>
        </w:rPr>
      </w:pPr>
      <w:r>
        <w:rPr>
          <w:rStyle w:val="7"/>
          <w:b/>
          <w:bCs/>
        </w:rPr>
        <w:t>print(f'{feature}: {importance}')</w:t>
      </w:r>
      <w:r>
        <w:rPr>
          <w:b/>
          <w:bCs/>
        </w:rPr>
        <w:t>:</w:t>
      </w:r>
    </w:p>
    <w:p w14:paraId="59421F30">
      <w:pPr>
        <w:pStyle w:val="9"/>
        <w:keepNext w:val="0"/>
        <w:keepLines w:val="0"/>
        <w:widowControl/>
        <w:suppressLineNumbers w:val="0"/>
        <w:ind w:left="1440"/>
      </w:pPr>
      <w:r>
        <w:t>Print the feature names along with their importance values.</w:t>
      </w:r>
    </w:p>
    <w:p w14:paraId="1E8C333C">
      <w:pPr>
        <w:pStyle w:val="9"/>
        <w:keepNext w:val="0"/>
        <w:keepLines w:val="0"/>
        <w:widowControl/>
        <w:suppressLineNumbers w:val="0"/>
        <w:ind w:left="1440"/>
      </w:pPr>
    </w:p>
    <w:p w14:paraId="649C5504">
      <w:pPr>
        <w:pStyle w:val="12"/>
        <w:ind w:left="0"/>
        <w:rPr>
          <w:sz w:val="35"/>
          <w:szCs w:val="35"/>
        </w:rPr>
      </w:pPr>
    </w:p>
    <w:p w14:paraId="4A917A2A">
      <w:pPr>
        <w:pStyle w:val="12"/>
        <w:numPr>
          <w:ilvl w:val="0"/>
          <w:numId w:val="9"/>
        </w:numPr>
        <w:ind w:left="0"/>
        <w:rPr>
          <w:rFonts w:hint="default"/>
          <w:sz w:val="35"/>
          <w:szCs w:val="35"/>
          <w:lang w:val="vi-VN"/>
        </w:rPr>
      </w:pPr>
      <w:r>
        <w:rPr>
          <w:rFonts w:hint="default"/>
          <w:sz w:val="35"/>
          <w:szCs w:val="35"/>
          <w:lang w:val="vi-VN"/>
        </w:rPr>
        <w:t>Building SVM Classifier</w:t>
      </w:r>
    </w:p>
    <w:p w14:paraId="7A3A33B9">
      <w:pPr>
        <w:pStyle w:val="9"/>
        <w:keepNext w:val="0"/>
        <w:keepLines w:val="0"/>
        <w:widowControl/>
        <w:suppressLineNumbers w:val="0"/>
      </w:pPr>
      <w:r>
        <w:t>This is a general algorithm for classification and regression, used to find the optimal hyperplane that separates different classes of data or predicts continuous values. When "SVM" is mentioned generally, it may refer to the overall algorithm or specific variations like SVC (Support Vector Classification) or SVR (Support Vector Regression).</w:t>
      </w:r>
    </w:p>
    <w:p w14:paraId="52BF743C">
      <w:pPr>
        <w:pStyle w:val="9"/>
        <w:keepNext w:val="0"/>
        <w:keepLines w:val="0"/>
        <w:widowControl/>
        <w:suppressLineNumbers w:val="0"/>
      </w:pPr>
      <w:r>
        <w:t>=&gt; Applying SVC to the classification problem: find an optimal hyperplane to separate data points belonging to different classes.</w:t>
      </w:r>
    </w:p>
    <w:p w14:paraId="2CE2F431">
      <w:pPr>
        <w:pStyle w:val="12"/>
        <w:numPr>
          <w:numId w:val="0"/>
        </w:numPr>
        <w:rPr>
          <w:rFonts w:hint="default"/>
          <w:sz w:val="35"/>
          <w:szCs w:val="35"/>
          <w:lang w:val="vi-VN"/>
        </w:rPr>
      </w:pP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7AB8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23071C44">
            <w:pPr>
              <w:pStyle w:val="9"/>
              <w:keepNext w:val="0"/>
              <w:keepLines w:val="0"/>
              <w:widowControl/>
              <w:suppressLineNumbers w:val="0"/>
              <w:bidi w:val="0"/>
              <w:spacing w:before="0" w:beforeAutospacing="0" w:after="0" w:afterAutospacing="0" w:line="17" w:lineRule="atLeast"/>
            </w:pPr>
            <w:r>
              <w:rPr>
                <w:rFonts w:ascii="Arial" w:hAnsi="Arial" w:cs="Arial"/>
                <w:i/>
                <w:iCs/>
                <w:color w:val="000000"/>
                <w:sz w:val="24"/>
                <w:szCs w:val="24"/>
                <w:u w:val="none"/>
                <w:vertAlign w:val="baseline"/>
              </w:rPr>
              <w:t>#Import thư viện</w:t>
            </w:r>
          </w:p>
          <w:p w14:paraId="7E4C818C">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from sklearn.svm import SVC</w:t>
            </w:r>
          </w:p>
          <w:p w14:paraId="024964B9">
            <w:pPr>
              <w:pStyle w:val="9"/>
              <w:keepNext w:val="0"/>
              <w:keepLines w:val="0"/>
              <w:widowControl/>
              <w:suppressLineNumbers w:val="0"/>
              <w:bidi w:val="0"/>
              <w:spacing w:before="0" w:beforeAutospacing="0" w:after="0" w:afterAutospacing="0" w:line="17" w:lineRule="atLeast"/>
              <w:rPr>
                <w:rFonts w:eastAsiaTheme="minorHAnsi"/>
                <w:sz w:val="32"/>
                <w:szCs w:val="32"/>
              </w:rPr>
            </w:pPr>
          </w:p>
        </w:tc>
      </w:tr>
    </w:tbl>
    <w:p w14:paraId="50A73976">
      <w:pPr>
        <w:pStyle w:val="12"/>
        <w:numPr>
          <w:numId w:val="0"/>
        </w:numPr>
        <w:rPr>
          <w:rFonts w:hint="default"/>
          <w:sz w:val="35"/>
          <w:szCs w:val="35"/>
          <w:lang w:val="vi-VN"/>
        </w:rPr>
      </w:pPr>
    </w:p>
    <w:p w14:paraId="32CE8707">
      <w:pPr>
        <w:pStyle w:val="12"/>
        <w:ind w:left="0"/>
        <w:rPr>
          <w:sz w:val="35"/>
          <w:szCs w:val="35"/>
        </w:rPr>
      </w:pPr>
    </w:p>
    <w:p w14:paraId="08B68F43">
      <w:pPr>
        <w:pStyle w:val="12"/>
        <w:ind w:left="0"/>
        <w:rPr>
          <w:sz w:val="35"/>
          <w:szCs w:val="35"/>
        </w:rPr>
      </w:pP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3DBF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1BCBDEAE">
            <w:pPr>
              <w:pStyle w:val="9"/>
              <w:keepNext w:val="0"/>
              <w:keepLines w:val="0"/>
              <w:widowControl/>
              <w:suppressLineNumbers w:val="0"/>
              <w:bidi w:val="0"/>
              <w:spacing w:before="0" w:beforeAutospacing="0" w:after="0" w:afterAutospacing="0" w:line="17" w:lineRule="atLeas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#Initialize the SVM model</w:t>
            </w:r>
          </w:p>
          <w:p w14:paraId="2EC599C5">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svc_clf = SVC(C=1.0,               </w:t>
            </w:r>
          </w:p>
          <w:p w14:paraId="536B22B7">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kernel='rbf', </w:t>
            </w:r>
          </w:p>
          <w:p w14:paraId="5EFBCD14">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degree=3, </w:t>
            </w:r>
          </w:p>
          <w:p w14:paraId="3864F5A7">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gamma='auto', </w:t>
            </w:r>
          </w:p>
          <w:p w14:paraId="40D63A9A">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coef0=0.0, shrinking=True, </w:t>
            </w:r>
          </w:p>
          <w:p w14:paraId="270407FD">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probability=False, </w:t>
            </w:r>
          </w:p>
          <w:p w14:paraId="2DC81302">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tol=0.001, cache_size=200, </w:t>
            </w:r>
          </w:p>
          <w:p w14:paraId="7DDCB40F">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class_weight=None, </w:t>
            </w:r>
          </w:p>
          <w:p w14:paraId="23A65895">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verbose=False, max_iter=-1, </w:t>
            </w:r>
          </w:p>
          <w:p w14:paraId="519A4B5F">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decision_function_shape='ovr', </w:t>
            </w:r>
          </w:p>
          <w:p w14:paraId="704EA963">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break_ties=False,random_state=None)</w:t>
            </w:r>
          </w:p>
          <w:p w14:paraId="16CC34F5">
            <w:pPr>
              <w:pStyle w:val="9"/>
              <w:keepNext w:val="0"/>
              <w:keepLines w:val="0"/>
              <w:widowControl/>
              <w:suppressLineNumbers w:val="0"/>
              <w:bidi w:val="0"/>
              <w:spacing w:before="0" w:beforeAutospacing="0" w:after="0" w:afterAutospacing="0" w:line="17" w:lineRule="atLeast"/>
              <w:rPr>
                <w:rFonts w:eastAsiaTheme="minorHAnsi"/>
                <w:sz w:val="32"/>
                <w:szCs w:val="32"/>
              </w:rPr>
            </w:pPr>
          </w:p>
        </w:tc>
      </w:tr>
    </w:tbl>
    <w:p w14:paraId="4C6BF40B">
      <w:pPr>
        <w:keepNext w:val="0"/>
        <w:keepLines w:val="0"/>
        <w:widowControl/>
        <w:numPr>
          <w:numId w:val="0"/>
        </w:numPr>
        <w:suppressLineNumbers w:val="0"/>
        <w:spacing w:before="0" w:beforeAutospacing="1" w:after="0" w:afterAutospacing="1"/>
      </w:pPr>
      <w:r>
        <w:drawing>
          <wp:inline distT="0" distB="0" distL="114300" distR="114300">
            <wp:extent cx="2971800" cy="742950"/>
            <wp:effectExtent l="0" t="0" r="0" b="381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2"/>
                    <a:stretch>
                      <a:fillRect/>
                    </a:stretch>
                  </pic:blipFill>
                  <pic:spPr>
                    <a:xfrm>
                      <a:off x="0" y="0"/>
                      <a:ext cx="2971800" cy="742950"/>
                    </a:xfrm>
                    <a:prstGeom prst="rect">
                      <a:avLst/>
                    </a:prstGeom>
                    <a:noFill/>
                    <a:ln>
                      <a:noFill/>
                    </a:ln>
                  </pic:spPr>
                </pic:pic>
              </a:graphicData>
            </a:graphic>
          </wp:inline>
        </w:drawing>
      </w:r>
    </w:p>
    <w:p w14:paraId="16E22159">
      <w:pPr>
        <w:pStyle w:val="9"/>
        <w:keepNext w:val="0"/>
        <w:keepLines w:val="0"/>
        <w:widowControl/>
        <w:suppressLineNumbers w:val="0"/>
        <w:ind w:left="720"/>
      </w:pPr>
      <w:r>
        <w:rPr>
          <w:rStyle w:val="7"/>
          <w:b/>
          <w:bCs/>
        </w:rPr>
        <w:t>c=1.0</w:t>
      </w:r>
      <w:r>
        <w:rPr>
          <w:b/>
          <w:bCs/>
        </w:rPr>
        <w:t>:</w:t>
      </w:r>
      <w:r>
        <w:t xml:space="preserve"> The parameter for regularization strength of the model. A larger value makes the model prioritize classifying each data point correctly, which can lead to overfitting. A smaller value allows the model to accept some errors, helping the model generalize better.</w:t>
      </w:r>
    </w:p>
    <w:p w14:paraId="0B78369B">
      <w:pPr>
        <w:pStyle w:val="9"/>
        <w:keepNext w:val="0"/>
        <w:keepLines w:val="0"/>
        <w:widowControl/>
        <w:suppressLineNumbers w:val="0"/>
        <w:ind w:left="720"/>
      </w:pPr>
      <w:r>
        <w:rPr>
          <w:rStyle w:val="7"/>
          <w:b/>
          <w:bCs/>
        </w:rPr>
        <w:t>kernel='rbf'</w:t>
      </w:r>
      <w:r>
        <w:rPr>
          <w:b/>
          <w:bCs/>
        </w:rPr>
        <w:t>:</w:t>
      </w:r>
      <w:r>
        <w:t xml:space="preserve"> Specifies the type of kernel used in the SVM.</w:t>
      </w:r>
    </w:p>
    <w:p w14:paraId="41613EEA">
      <w:pPr>
        <w:pStyle w:val="9"/>
        <w:keepNext w:val="0"/>
        <w:keepLines w:val="0"/>
        <w:widowControl/>
        <w:suppressLineNumbers w:val="0"/>
        <w:ind w:left="1440"/>
      </w:pPr>
      <w:r>
        <w:rPr>
          <w:rStyle w:val="7"/>
          <w:b/>
          <w:bCs/>
        </w:rPr>
        <w:t>'rbf'</w:t>
      </w:r>
      <w:r>
        <w:rPr>
          <w:b/>
          <w:bCs/>
        </w:rPr>
        <w:t>:</w:t>
      </w:r>
      <w:r>
        <w:t xml:space="preserve"> Radial Basis Function, a popular kernel used in nonlinear problems.</w:t>
      </w:r>
    </w:p>
    <w:p w14:paraId="242FDB16">
      <w:pPr>
        <w:pStyle w:val="9"/>
        <w:keepNext w:val="0"/>
        <w:keepLines w:val="0"/>
        <w:widowControl/>
        <w:suppressLineNumbers w:val="0"/>
        <w:ind w:left="720"/>
      </w:pPr>
      <w:r>
        <w:rPr>
          <w:rStyle w:val="7"/>
          <w:b/>
          <w:bCs/>
        </w:rPr>
        <w:t>degree=3</w:t>
      </w:r>
      <w:r>
        <w:rPr>
          <w:b/>
          <w:bCs/>
        </w:rPr>
        <w:t>:</w:t>
      </w:r>
      <w:r>
        <w:t xml:space="preserve"> This parameter only applies to the </w:t>
      </w:r>
      <w:r>
        <w:rPr>
          <w:rStyle w:val="7"/>
        </w:rPr>
        <w:t>'poly'</w:t>
      </w:r>
      <w:r>
        <w:t xml:space="preserve"> (polynomial) kernel. In this case, it is not relevant because the kernel used is </w:t>
      </w:r>
      <w:r>
        <w:rPr>
          <w:rStyle w:val="7"/>
        </w:rPr>
        <w:t>'rbf'</w:t>
      </w:r>
      <w:r>
        <w:t>.</w:t>
      </w:r>
    </w:p>
    <w:p w14:paraId="730AF51A">
      <w:pPr>
        <w:pStyle w:val="9"/>
        <w:keepNext w:val="0"/>
        <w:keepLines w:val="0"/>
        <w:widowControl/>
        <w:suppressLineNumbers w:val="0"/>
        <w:ind w:left="720"/>
      </w:pPr>
      <w:r>
        <w:rPr>
          <w:rStyle w:val="7"/>
          <w:b/>
          <w:bCs/>
        </w:rPr>
        <w:t>gamma='auto</w:t>
      </w:r>
      <w:r>
        <w:rPr>
          <w:rStyle w:val="7"/>
        </w:rPr>
        <w:t>'</w:t>
      </w:r>
      <w:r>
        <w:t>: Determines the influence of a single data point on the decision boundary.</w:t>
      </w:r>
    </w:p>
    <w:p w14:paraId="58AEE1B5">
      <w:pPr>
        <w:pStyle w:val="9"/>
        <w:keepNext w:val="0"/>
        <w:keepLines w:val="0"/>
        <w:widowControl/>
        <w:suppressLineNumbers w:val="0"/>
        <w:ind w:left="720"/>
      </w:pPr>
      <w:r>
        <w:rPr>
          <w:rStyle w:val="7"/>
          <w:b/>
          <w:bCs/>
        </w:rPr>
        <w:t>coef0=0.0</w:t>
      </w:r>
      <w:r>
        <w:t xml:space="preserve">: This parameter only applies to the </w:t>
      </w:r>
      <w:r>
        <w:rPr>
          <w:rStyle w:val="7"/>
        </w:rPr>
        <w:t>'poly'</w:t>
      </w:r>
      <w:r>
        <w:t xml:space="preserve"> or </w:t>
      </w:r>
      <w:r>
        <w:rPr>
          <w:rStyle w:val="7"/>
        </w:rPr>
        <w:t>'sigmoid'</w:t>
      </w:r>
      <w:r>
        <w:t xml:space="preserve"> kernels and does not affect the </w:t>
      </w:r>
      <w:r>
        <w:rPr>
          <w:rStyle w:val="7"/>
        </w:rPr>
        <w:t>'rbf'</w:t>
      </w:r>
      <w:r>
        <w:t xml:space="preserve"> kernel.</w:t>
      </w:r>
    </w:p>
    <w:p w14:paraId="6841CD9D">
      <w:pPr>
        <w:pStyle w:val="9"/>
        <w:keepNext w:val="0"/>
        <w:keepLines w:val="0"/>
        <w:widowControl/>
        <w:suppressLineNumbers w:val="0"/>
        <w:ind w:left="720"/>
      </w:pPr>
      <w:r>
        <w:rPr>
          <w:rStyle w:val="7"/>
          <w:b/>
          <w:bCs/>
        </w:rPr>
        <w:t>shrinking=True</w:t>
      </w:r>
      <w:r>
        <w:t>: Enables the shrinking heuristic to speed up the optimization process.</w:t>
      </w:r>
    </w:p>
    <w:p w14:paraId="199B54B1">
      <w:pPr>
        <w:pStyle w:val="9"/>
        <w:keepNext w:val="0"/>
        <w:keepLines w:val="0"/>
        <w:widowControl/>
        <w:suppressLineNumbers w:val="0"/>
        <w:ind w:left="720"/>
      </w:pPr>
      <w:r>
        <w:rPr>
          <w:rStyle w:val="7"/>
          <w:b/>
          <w:bCs/>
        </w:rPr>
        <w:t>probability=False</w:t>
      </w:r>
      <w:r>
        <w:t xml:space="preserve">: Does not compute probability estimates. If set to </w:t>
      </w:r>
      <w:r>
        <w:rPr>
          <w:rStyle w:val="7"/>
        </w:rPr>
        <w:t>True</w:t>
      </w:r>
      <w:r>
        <w:t>, the model will predict probabilities, but it will be slower.</w:t>
      </w:r>
    </w:p>
    <w:p w14:paraId="29C0AE57">
      <w:pPr>
        <w:pStyle w:val="9"/>
        <w:keepNext w:val="0"/>
        <w:keepLines w:val="0"/>
        <w:widowControl/>
        <w:suppressLineNumbers w:val="0"/>
        <w:ind w:left="720"/>
      </w:pPr>
      <w:r>
        <w:rPr>
          <w:rStyle w:val="7"/>
          <w:b/>
          <w:bCs/>
        </w:rPr>
        <w:t>tol=0.001</w:t>
      </w:r>
      <w:r>
        <w:t>: The minimum error threshold for the algorithm to stop. The smaller the tolerance, the more accurate the model, but it might increase training time.</w:t>
      </w:r>
    </w:p>
    <w:p w14:paraId="0B90FD90">
      <w:pPr>
        <w:pStyle w:val="9"/>
        <w:keepNext w:val="0"/>
        <w:keepLines w:val="0"/>
        <w:widowControl/>
        <w:suppressLineNumbers w:val="0"/>
        <w:ind w:left="720"/>
      </w:pPr>
      <w:r>
        <w:rPr>
          <w:rStyle w:val="7"/>
          <w:b/>
          <w:bCs/>
        </w:rPr>
        <w:t>cache_size=200</w:t>
      </w:r>
      <w:r>
        <w:t>: The size of the cache (in MB) for storing the kernel computation.</w:t>
      </w:r>
    </w:p>
    <w:p w14:paraId="0E10EFDE">
      <w:pPr>
        <w:pStyle w:val="9"/>
        <w:keepNext w:val="0"/>
        <w:keepLines w:val="0"/>
        <w:widowControl/>
        <w:suppressLineNumbers w:val="0"/>
        <w:ind w:left="720"/>
      </w:pPr>
      <w:r>
        <w:rPr>
          <w:rStyle w:val="7"/>
          <w:b/>
          <w:bCs/>
        </w:rPr>
        <w:t>class_weight=None</w:t>
      </w:r>
      <w:r>
        <w:t xml:space="preserve">: Does not adjust the weights of classes. If the data is imbalanced (minority class is significantly smaller), you can set </w:t>
      </w:r>
      <w:r>
        <w:rPr>
          <w:rStyle w:val="7"/>
        </w:rPr>
        <w:t>class_weight='balanced'</w:t>
      </w:r>
      <w:r>
        <w:t>.</w:t>
      </w:r>
    </w:p>
    <w:p w14:paraId="7478428E">
      <w:pPr>
        <w:pStyle w:val="9"/>
        <w:keepNext w:val="0"/>
        <w:keepLines w:val="0"/>
        <w:widowControl/>
        <w:suppressLineNumbers w:val="0"/>
        <w:ind w:left="720"/>
      </w:pPr>
      <w:r>
        <w:rPr>
          <w:rStyle w:val="7"/>
          <w:b/>
          <w:bCs/>
        </w:rPr>
        <w:t>verbose=False</w:t>
      </w:r>
      <w:r>
        <w:t xml:space="preserve">: Does not print logs during training. If set to </w:t>
      </w:r>
      <w:r>
        <w:rPr>
          <w:rStyle w:val="7"/>
        </w:rPr>
        <w:t>True</w:t>
      </w:r>
      <w:r>
        <w:t>, detailed logs will be displayed.</w:t>
      </w:r>
    </w:p>
    <w:p w14:paraId="33ECC7C2">
      <w:pPr>
        <w:pStyle w:val="9"/>
        <w:keepNext w:val="0"/>
        <w:keepLines w:val="0"/>
        <w:widowControl/>
        <w:suppressLineNumbers w:val="0"/>
        <w:ind w:left="720"/>
      </w:pPr>
      <w:r>
        <w:rPr>
          <w:rStyle w:val="7"/>
          <w:b/>
          <w:bCs/>
        </w:rPr>
        <w:t>max_iter=-1</w:t>
      </w:r>
      <w:r>
        <w:t xml:space="preserve">: The maximum number of iterations. </w:t>
      </w:r>
      <w:r>
        <w:rPr>
          <w:rStyle w:val="7"/>
        </w:rPr>
        <w:t>-1</w:t>
      </w:r>
      <w:r>
        <w:t xml:space="preserve"> means no limit.</w:t>
      </w:r>
    </w:p>
    <w:p w14:paraId="60335BBF">
      <w:pPr>
        <w:pStyle w:val="9"/>
        <w:keepNext w:val="0"/>
        <w:keepLines w:val="0"/>
        <w:widowControl/>
        <w:suppressLineNumbers w:val="0"/>
        <w:ind w:left="720"/>
      </w:pPr>
      <w:r>
        <w:rPr>
          <w:rStyle w:val="7"/>
          <w:b/>
          <w:bCs/>
        </w:rPr>
        <w:t>decision_function_shape='ovr'</w:t>
      </w:r>
      <w:r>
        <w:t>: Uses the "one-vs-rest" (ovr) strategy for multi-class classification problems.</w:t>
      </w:r>
    </w:p>
    <w:p w14:paraId="3795354E">
      <w:pPr>
        <w:pStyle w:val="9"/>
        <w:keepNext w:val="0"/>
        <w:keepLines w:val="0"/>
        <w:widowControl/>
        <w:suppressLineNumbers w:val="0"/>
        <w:ind w:left="720"/>
      </w:pPr>
      <w:r>
        <w:rPr>
          <w:rStyle w:val="7"/>
          <w:b/>
          <w:bCs/>
        </w:rPr>
        <w:t>break_ties=False</w:t>
      </w:r>
      <w:r>
        <w:t>: Does not handle ties when two classes have the same predicted probability.</w:t>
      </w:r>
    </w:p>
    <w:p w14:paraId="44B67B05">
      <w:pPr>
        <w:pStyle w:val="9"/>
        <w:keepNext w:val="0"/>
        <w:keepLines w:val="0"/>
        <w:widowControl/>
        <w:suppressLineNumbers w:val="0"/>
        <w:ind w:left="720"/>
        <w:rPr>
          <w:sz w:val="35"/>
          <w:szCs w:val="35"/>
        </w:rPr>
      </w:pPr>
      <w:r>
        <w:rPr>
          <w:rStyle w:val="7"/>
          <w:b/>
          <w:bCs/>
        </w:rPr>
        <w:t>random_state=None</w:t>
      </w:r>
      <w:r>
        <w:t>: Does not fix the randomness. This allows the model to change slightly when training on the same data.</w:t>
      </w: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09A5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7595FA1C">
            <w:pPr>
              <w:pStyle w:val="9"/>
              <w:keepNext w:val="0"/>
              <w:keepLines w:val="0"/>
              <w:widowControl/>
              <w:suppressLineNumbers w:val="0"/>
              <w:bidi w:val="0"/>
              <w:spacing w:before="0" w:beforeAutospacing="0" w:after="0" w:afterAutospacing="0" w:line="17" w:lineRule="atLeast"/>
              <w:rPr>
                <w:rFonts w:eastAsiaTheme="minorHAnsi"/>
                <w:sz w:val="32"/>
                <w:szCs w:val="32"/>
              </w:rPr>
            </w:pPr>
            <w:r>
              <w:rPr>
                <w:rFonts w:ascii="Arial" w:hAnsi="Arial" w:eastAsia="SimSun" w:cs="Arial"/>
                <w:i w:val="0"/>
                <w:iCs w:val="0"/>
                <w:color w:val="000000"/>
                <w:sz w:val="24"/>
                <w:szCs w:val="24"/>
                <w:u w:val="none"/>
                <w:vertAlign w:val="baseline"/>
              </w:rPr>
              <w:t>svc_clf.fit(scaler_X_train,y_train)</w:t>
            </w:r>
          </w:p>
        </w:tc>
      </w:tr>
    </w:tbl>
    <w:p w14:paraId="42953C9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7"/>
          <w:rFonts w:hint="default" w:ascii="Times New Roman" w:hAnsi="Times New Roman" w:cs="Times New Roman"/>
          <w:b/>
          <w:bCs/>
          <w:sz w:val="24"/>
          <w:szCs w:val="24"/>
        </w:rPr>
        <w:t>scaler_X_train</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The training dataset, containing features that have been standardized or preprocessed.</w:t>
      </w:r>
    </w:p>
    <w:p w14:paraId="3753A8C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b/>
          <w:bCs/>
          <w:sz w:val="24"/>
          <w:szCs w:val="24"/>
        </w:rPr>
        <w:t xml:space="preserve"> </w:t>
      </w:r>
      <w:r>
        <w:rPr>
          <w:rStyle w:val="7"/>
          <w:rFonts w:hint="default" w:ascii="Times New Roman" w:hAnsi="Times New Roman" w:cs="Times New Roman"/>
          <w:b/>
          <w:bCs/>
          <w:sz w:val="24"/>
          <w:szCs w:val="24"/>
        </w:rPr>
        <w:t>y_train</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Labels corresponding to each data sample in the training set.</w:t>
      </w:r>
    </w:p>
    <w:p w14:paraId="6FACC9D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7"/>
          <w:rFonts w:hint="default" w:ascii="Times New Roman" w:hAnsi="Times New Roman" w:cs="Times New Roman"/>
          <w:b/>
          <w:bCs/>
          <w:sz w:val="24"/>
          <w:szCs w:val="24"/>
        </w:rPr>
        <w:t>fit()</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sz w:val="24"/>
          <w:szCs w:val="24"/>
        </w:rPr>
        <w:t>A method used to train the model with the input data and labels.</w:t>
      </w: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0F07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7F1F606F">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eastAsiaTheme="minorHAnsi"/>
                <w:sz w:val="24"/>
                <w:szCs w:val="24"/>
              </w:rPr>
            </w:pPr>
            <w:r>
              <w:rPr>
                <w:rFonts w:hint="default" w:ascii="Times New Roman" w:hAnsi="Times New Roman" w:eastAsia="SimSun" w:cs="Times New Roman"/>
                <w:i w:val="0"/>
                <w:iCs w:val="0"/>
                <w:color w:val="000000"/>
                <w:sz w:val="24"/>
                <w:szCs w:val="24"/>
                <w:u w:val="none"/>
                <w:vertAlign w:val="baseline"/>
              </w:rPr>
              <w:t>svc_clf_predictions=svc_clf.predict(scaler_X_test)</w:t>
            </w:r>
          </w:p>
        </w:tc>
      </w:tr>
    </w:tbl>
    <w:p w14:paraId="79F5D956">
      <w:pPr>
        <w:pStyle w:val="12"/>
        <w:ind w:left="0"/>
        <w:rPr>
          <w:rFonts w:hint="default" w:ascii="Times New Roman" w:hAnsi="Times New Roman" w:cs="Times New Roman"/>
          <w:sz w:val="24"/>
          <w:szCs w:val="24"/>
        </w:rPr>
      </w:pPr>
    </w:p>
    <w:tbl>
      <w:tblPr>
        <w:tblStyle w:val="11"/>
        <w:tblW w:w="0" w:type="auto"/>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2"/>
      </w:tblGrid>
      <w:tr w14:paraId="63F0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2" w:type="dxa"/>
          </w:tcPr>
          <w:p w14:paraId="7F8D01BF">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eastAsiaTheme="minorHAnsi"/>
                <w:sz w:val="24"/>
                <w:szCs w:val="24"/>
              </w:rPr>
            </w:pPr>
            <w:r>
              <w:rPr>
                <w:rFonts w:hint="default" w:ascii="Times New Roman" w:hAnsi="Times New Roman" w:eastAsia="SimSun" w:cs="Times New Roman"/>
                <w:i w:val="0"/>
                <w:iCs w:val="0"/>
                <w:color w:val="000000"/>
                <w:sz w:val="24"/>
                <w:szCs w:val="24"/>
                <w:u w:val="none"/>
                <w:vertAlign w:val="baseline"/>
              </w:rPr>
              <w:t>svc_clf_predictions</w:t>
            </w:r>
          </w:p>
        </w:tc>
      </w:tr>
    </w:tbl>
    <w:p w14:paraId="2D79E1F0">
      <w:pPr>
        <w:pStyle w:val="9"/>
        <w:keepNext w:val="0"/>
        <w:keepLines w:val="0"/>
        <w:widowControl/>
        <w:suppressLineNumbers w:val="0"/>
        <w:rPr>
          <w:rFonts w:hint="default" w:ascii="Times New Roman" w:hAnsi="Times New Roman" w:eastAsia="SimSun" w:cs="Times New Roman"/>
          <w:b/>
          <w:bCs/>
          <w:sz w:val="24"/>
          <w:szCs w:val="24"/>
        </w:rPr>
      </w:pPr>
      <w:r>
        <w:drawing>
          <wp:inline distT="0" distB="0" distL="114300" distR="114300">
            <wp:extent cx="5755640" cy="5051425"/>
            <wp:effectExtent l="0" t="0" r="5080" b="825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3"/>
                    <a:stretch>
                      <a:fillRect/>
                    </a:stretch>
                  </pic:blipFill>
                  <pic:spPr>
                    <a:xfrm>
                      <a:off x="0" y="0"/>
                      <a:ext cx="5755640" cy="5051425"/>
                    </a:xfrm>
                    <a:prstGeom prst="rect">
                      <a:avLst/>
                    </a:prstGeom>
                    <a:noFill/>
                    <a:ln>
                      <a:noFill/>
                    </a:ln>
                  </pic:spPr>
                </pic:pic>
              </a:graphicData>
            </a:graphic>
          </wp:inline>
        </w:drawing>
      </w:r>
    </w:p>
    <w:p w14:paraId="1013764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b/>
          <w:bCs/>
          <w:sz w:val="24"/>
          <w:szCs w:val="24"/>
        </w:rPr>
        <w:t xml:space="preserve"> </w:t>
      </w:r>
      <w:r>
        <w:rPr>
          <w:rStyle w:val="7"/>
          <w:rFonts w:hint="default" w:ascii="Times New Roman" w:hAnsi="Times New Roman" w:cs="Times New Roman"/>
          <w:b/>
          <w:bCs/>
          <w:sz w:val="24"/>
          <w:szCs w:val="24"/>
        </w:rPr>
        <w:t>svc_clf_predictions</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A variable that holds the predicted results from the model.</w:t>
      </w:r>
    </w:p>
    <w:p w14:paraId="435106F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7"/>
          <w:rFonts w:hint="default" w:ascii="Times New Roman" w:hAnsi="Times New Roman" w:cs="Times New Roman"/>
          <w:b/>
          <w:bCs/>
          <w:sz w:val="24"/>
          <w:szCs w:val="24"/>
        </w:rPr>
        <w:t>predict()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 xml:space="preserve">Predicts the labels of the data in </w:t>
      </w:r>
      <w:r>
        <w:rPr>
          <w:rStyle w:val="7"/>
          <w:rFonts w:hint="default" w:ascii="Times New Roman" w:hAnsi="Times New Roman" w:cs="Times New Roman"/>
          <w:sz w:val="24"/>
          <w:szCs w:val="24"/>
        </w:rPr>
        <w:t>scaler_X_test</w:t>
      </w:r>
    </w:p>
    <w:p w14:paraId="0C18D85B">
      <w:pPr>
        <w:pStyle w:val="12"/>
        <w:ind w:left="0"/>
        <w:rPr>
          <w:sz w:val="35"/>
          <w:szCs w:val="35"/>
        </w:rPr>
      </w:pPr>
      <w:r>
        <w:rPr>
          <w:rFonts w:hint="eastAsia" w:ascii="SimSun" w:hAnsi="SimSun" w:eastAsia="SimSun" w:cs="SimSun"/>
          <w:sz w:val="24"/>
        </w:rPr>
        <w:t xml:space="preserve"> </w:t>
      </w:r>
    </w:p>
    <w:tbl>
      <w:tblPr>
        <w:tblStyle w:val="11"/>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3"/>
      </w:tblGrid>
      <w:tr w14:paraId="7D20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3" w:type="dxa"/>
          </w:tcPr>
          <w:p w14:paraId="59B41CF6">
            <w:pPr>
              <w:pStyle w:val="9"/>
              <w:keepNext w:val="0"/>
              <w:keepLines w:val="0"/>
              <w:widowControl/>
              <w:suppressLineNumbers w:val="0"/>
              <w:bidi w:val="0"/>
              <w:spacing w:before="0" w:beforeAutospacing="0" w:after="0" w:afterAutospacing="0" w:line="14" w:lineRule="atLeast"/>
            </w:pPr>
            <w:r>
              <w:rPr>
                <w:rFonts w:ascii="Arial" w:hAnsi="Arial" w:cs="Arial"/>
                <w:i w:val="0"/>
                <w:iCs w:val="0"/>
                <w:color w:val="000000"/>
                <w:sz w:val="24"/>
                <w:szCs w:val="24"/>
                <w:u w:val="none"/>
                <w:vertAlign w:val="baseline"/>
              </w:rPr>
              <w:t>c=confusion_matrix(y_test,svc_clf_predictions)  </w:t>
            </w:r>
          </w:p>
          <w:p w14:paraId="4B525937">
            <w:pPr>
              <w:pStyle w:val="9"/>
              <w:keepNext w:val="0"/>
              <w:keepLines w:val="0"/>
              <w:widowControl/>
              <w:suppressLineNumbers w:val="0"/>
              <w:bidi w:val="0"/>
              <w:spacing w:before="0" w:beforeAutospacing="0" w:after="0" w:afterAutospacing="0" w:line="14" w:lineRule="atLeast"/>
            </w:pPr>
            <w:r>
              <w:rPr>
                <w:rFonts w:hint="default" w:ascii="Arial" w:hAnsi="Arial" w:cs="Arial"/>
                <w:i/>
                <w:iCs/>
                <w:color w:val="000000"/>
                <w:sz w:val="24"/>
                <w:szCs w:val="24"/>
                <w:u w:val="none"/>
                <w:vertAlign w:val="baseline"/>
              </w:rPr>
              <w:t># Tạo ma trận nhầm lẫn để đánh giá hiệu suất của mô hình phân loại.</w:t>
            </w:r>
          </w:p>
          <w:p w14:paraId="71100A6A">
            <w:pPr>
              <w:pStyle w:val="9"/>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vertAlign w:val="baseline"/>
              </w:rPr>
              <w:t>a=accuracy_score(y_test,svc_clf_predictions)</w:t>
            </w:r>
          </w:p>
          <w:p w14:paraId="1290E284">
            <w:pPr>
              <w:pStyle w:val="9"/>
              <w:keepNext w:val="0"/>
              <w:keepLines w:val="0"/>
              <w:widowControl/>
              <w:suppressLineNumbers w:val="0"/>
              <w:bidi w:val="0"/>
              <w:spacing w:before="0" w:beforeAutospacing="0" w:after="0" w:afterAutospacing="0" w:line="14" w:lineRule="atLeast"/>
            </w:pPr>
            <w:r>
              <w:rPr>
                <w:rFonts w:hint="default" w:ascii="Arial" w:hAnsi="Arial" w:cs="Arial"/>
                <w:i/>
                <w:iCs/>
                <w:color w:val="000000"/>
                <w:sz w:val="24"/>
                <w:szCs w:val="24"/>
                <w:u w:val="none"/>
                <w:vertAlign w:val="baseline"/>
              </w:rPr>
              <w:t># Tính độ chính xác của mô hình tức là tỉ lệ số mẫu được dự đoán đúng so với tổng số mẫu.</w:t>
            </w:r>
          </w:p>
          <w:p w14:paraId="5178183D">
            <w:pPr>
              <w:pStyle w:val="9"/>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vertAlign w:val="baseline"/>
              </w:rPr>
              <w:t>p=precision_score(y_test,svc_clf_predictions)</w:t>
            </w:r>
          </w:p>
          <w:p w14:paraId="34724845">
            <w:pPr>
              <w:pStyle w:val="9"/>
              <w:keepNext w:val="0"/>
              <w:keepLines w:val="0"/>
              <w:widowControl/>
              <w:suppressLineNumbers w:val="0"/>
              <w:bidi w:val="0"/>
              <w:spacing w:before="0" w:beforeAutospacing="0" w:after="0" w:afterAutospacing="0" w:line="14" w:lineRule="atLeast"/>
            </w:pPr>
            <w:r>
              <w:rPr>
                <w:rFonts w:hint="default" w:ascii="Arial" w:hAnsi="Arial" w:cs="Arial"/>
                <w:i/>
                <w:iCs/>
                <w:color w:val="000000"/>
                <w:sz w:val="24"/>
                <w:szCs w:val="24"/>
                <w:u w:val="none"/>
                <w:vertAlign w:val="baseline"/>
              </w:rPr>
              <w:t># Tính độ chính xác của mô hình trên lớp dương.</w:t>
            </w:r>
          </w:p>
          <w:p w14:paraId="5BF09377">
            <w:pPr>
              <w:pStyle w:val="9"/>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4"/>
                <w:szCs w:val="24"/>
                <w:u w:val="none"/>
                <w:vertAlign w:val="baseline"/>
              </w:rPr>
              <w:t>r=recall_score(y_test,svc_clf_predictions)</w:t>
            </w:r>
          </w:p>
          <w:p w14:paraId="0DD47B7B">
            <w:pPr>
              <w:pStyle w:val="9"/>
              <w:keepNext w:val="0"/>
              <w:keepLines w:val="0"/>
              <w:widowControl/>
              <w:suppressLineNumbers w:val="0"/>
              <w:bidi w:val="0"/>
              <w:spacing w:before="0" w:beforeAutospacing="0" w:after="0" w:afterAutospacing="0" w:line="14" w:lineRule="atLeast"/>
            </w:pPr>
            <w:r>
              <w:rPr>
                <w:rFonts w:hint="default" w:ascii="Arial" w:hAnsi="Arial" w:cs="Arial"/>
                <w:i/>
                <w:iCs/>
                <w:color w:val="000000"/>
                <w:sz w:val="24"/>
                <w:szCs w:val="24"/>
                <w:u w:val="none"/>
                <w:vertAlign w:val="baseline"/>
              </w:rPr>
              <w:t># Tính độ bao phủ, còn gọi là tỉ lệ nhạy.</w:t>
            </w:r>
          </w:p>
          <w:p w14:paraId="171CCF71">
            <w:pPr>
              <w:pStyle w:val="9"/>
              <w:keepNext w:val="0"/>
              <w:keepLines w:val="0"/>
              <w:widowControl/>
              <w:suppressLineNumbers w:val="0"/>
              <w:bidi w:val="0"/>
              <w:spacing w:before="0" w:beforeAutospacing="0" w:after="0" w:afterAutospacing="0" w:line="17" w:lineRule="atLeast"/>
              <w:rPr>
                <w:rFonts w:eastAsiaTheme="minorHAnsi"/>
                <w:sz w:val="32"/>
                <w:szCs w:val="32"/>
              </w:rPr>
            </w:pPr>
          </w:p>
        </w:tc>
      </w:tr>
    </w:tbl>
    <w:p w14:paraId="74C54FD2">
      <w:pPr>
        <w:pStyle w:val="12"/>
        <w:ind w:left="0"/>
        <w:rPr>
          <w:sz w:val="35"/>
          <w:szCs w:val="35"/>
        </w:rPr>
      </w:pPr>
    </w:p>
    <w:tbl>
      <w:tblPr>
        <w:tblStyle w:val="11"/>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1"/>
      </w:tblGrid>
      <w:tr w14:paraId="7510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91" w:type="dxa"/>
          </w:tcPr>
          <w:p w14:paraId="6094F8E1">
            <w:pPr>
              <w:pStyle w:val="9"/>
              <w:keepNext w:val="0"/>
              <w:keepLines w:val="0"/>
              <w:widowControl/>
              <w:suppressLineNumbers w:val="0"/>
              <w:bidi w:val="0"/>
              <w:spacing w:before="0" w:beforeAutospacing="0" w:after="0" w:afterAutospacing="0" w:line="14" w:lineRule="atLeast"/>
            </w:pPr>
            <w:r>
              <w:rPr>
                <w:rFonts w:ascii="Arial" w:hAnsi="Arial" w:cs="Arial"/>
                <w:i w:val="0"/>
                <w:iCs w:val="0"/>
                <w:color w:val="000000"/>
                <w:sz w:val="24"/>
                <w:szCs w:val="24"/>
                <w:u w:val="none"/>
                <w:vertAlign w:val="baseline"/>
              </w:rPr>
              <w:t>print('Confusion Matrix:\n',c)</w:t>
            </w:r>
          </w:p>
          <w:p w14:paraId="6E11BD59">
            <w:pPr>
              <w:pStyle w:val="9"/>
              <w:keepNext w:val="0"/>
              <w:keepLines w:val="0"/>
              <w:widowControl/>
              <w:suppressLineNumbers w:val="0"/>
              <w:bidi w:val="0"/>
              <w:spacing w:before="0" w:beforeAutospacing="0" w:after="0" w:afterAutospacing="0" w:line="17" w:lineRule="atLeast"/>
              <w:rPr>
                <w:rFonts w:eastAsiaTheme="minorHAnsi"/>
                <w:sz w:val="32"/>
                <w:szCs w:val="32"/>
              </w:rPr>
            </w:pPr>
          </w:p>
        </w:tc>
      </w:tr>
    </w:tbl>
    <w:p w14:paraId="6DFF798F">
      <w:pPr>
        <w:pStyle w:val="12"/>
        <w:ind w:left="0"/>
        <w:rPr>
          <w:sz w:val="35"/>
          <w:szCs w:val="35"/>
        </w:rPr>
      </w:pPr>
      <w:r>
        <w:drawing>
          <wp:inline distT="0" distB="0" distL="114300" distR="114300">
            <wp:extent cx="3057525" cy="1247775"/>
            <wp:effectExtent l="0" t="0" r="5715"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4"/>
                    <a:stretch>
                      <a:fillRect/>
                    </a:stretch>
                  </pic:blipFill>
                  <pic:spPr>
                    <a:xfrm>
                      <a:off x="0" y="0"/>
                      <a:ext cx="3057525" cy="1247775"/>
                    </a:xfrm>
                    <a:prstGeom prst="rect">
                      <a:avLst/>
                    </a:prstGeom>
                    <a:noFill/>
                    <a:ln>
                      <a:noFill/>
                    </a:ln>
                  </pic:spPr>
                </pic:pic>
              </a:graphicData>
            </a:graphic>
          </wp:inline>
        </w:drawing>
      </w:r>
    </w:p>
    <w:tbl>
      <w:tblPr>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86"/>
      </w:tblGrid>
      <w:tr w14:paraId="3DF93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9286"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B679F57">
            <w:pPr>
              <w:pStyle w:val="9"/>
              <w:keepNext w:val="0"/>
              <w:keepLines w:val="0"/>
              <w:widowControl/>
              <w:suppressLineNumbers w:val="0"/>
              <w:bidi w:val="0"/>
              <w:spacing w:before="0" w:beforeAutospacing="0" w:after="0" w:afterAutospacing="0" w:line="14" w:lineRule="atLeast"/>
            </w:pPr>
            <w:r>
              <w:rPr>
                <w:rFonts w:ascii="Arial" w:hAnsi="Arial" w:cs="Arial"/>
                <w:i w:val="0"/>
                <w:iCs w:val="0"/>
                <w:color w:val="000000"/>
                <w:sz w:val="24"/>
                <w:szCs w:val="24"/>
                <w:u w:val="none"/>
                <w:bdr w:val="none" w:color="auto" w:sz="0" w:space="0"/>
                <w:vertAlign w:val="baseline"/>
              </w:rPr>
              <w:t>print('Accuracy:',a*100)</w:t>
            </w:r>
          </w:p>
        </w:tc>
      </w:tr>
    </w:tbl>
    <w:p w14:paraId="7CC31F3C">
      <w:pPr>
        <w:pStyle w:val="12"/>
        <w:ind w:left="0"/>
        <w:rPr>
          <w:sz w:val="35"/>
          <w:szCs w:val="35"/>
        </w:rPr>
      </w:pPr>
      <w:r>
        <w:drawing>
          <wp:inline distT="0" distB="0" distL="114300" distR="114300">
            <wp:extent cx="2933700" cy="819150"/>
            <wp:effectExtent l="0" t="0" r="7620" b="381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25"/>
                    <a:stretch>
                      <a:fillRect/>
                    </a:stretch>
                  </pic:blipFill>
                  <pic:spPr>
                    <a:xfrm>
                      <a:off x="0" y="0"/>
                      <a:ext cx="2933700" cy="819150"/>
                    </a:xfrm>
                    <a:prstGeom prst="rect">
                      <a:avLst/>
                    </a:prstGeom>
                    <a:noFill/>
                    <a:ln>
                      <a:noFill/>
                    </a:ln>
                  </pic:spPr>
                </pic:pic>
              </a:graphicData>
            </a:graphic>
          </wp:inline>
        </w:drawing>
      </w:r>
    </w:p>
    <w:tbl>
      <w:tblPr>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86"/>
      </w:tblGrid>
      <w:tr w14:paraId="06EF2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81" w:hRule="atLeast"/>
        </w:trPr>
        <w:tc>
          <w:tcPr>
            <w:tcW w:w="9286" w:type="dxa"/>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03436E">
            <w:pPr>
              <w:pStyle w:val="9"/>
              <w:keepNext w:val="0"/>
              <w:keepLines w:val="0"/>
              <w:widowControl/>
              <w:suppressLineNumbers w:val="0"/>
              <w:bidi w:val="0"/>
              <w:spacing w:before="0" w:beforeAutospacing="0" w:after="0" w:afterAutospacing="0" w:line="14" w:lineRule="atLeast"/>
            </w:pPr>
            <w:r>
              <w:rPr>
                <w:rFonts w:ascii="Arial" w:hAnsi="Arial" w:cs="Arial"/>
                <w:i w:val="0"/>
                <w:iCs w:val="0"/>
                <w:color w:val="000000"/>
                <w:sz w:val="24"/>
                <w:szCs w:val="24"/>
                <w:u w:val="none"/>
                <w:bdr w:val="none" w:color="auto" w:sz="0" w:space="0"/>
                <w:vertAlign w:val="baseline"/>
              </w:rPr>
              <w:t>print('Precision:',p*100)</w:t>
            </w:r>
          </w:p>
        </w:tc>
      </w:tr>
    </w:tbl>
    <w:p w14:paraId="62B11AE2">
      <w:pPr>
        <w:pStyle w:val="12"/>
        <w:ind w:left="0"/>
        <w:rPr>
          <w:sz w:val="35"/>
          <w:szCs w:val="35"/>
        </w:rPr>
      </w:pPr>
    </w:p>
    <w:p w14:paraId="4BB59DD3">
      <w:pPr>
        <w:pStyle w:val="12"/>
        <w:ind w:left="0"/>
      </w:pPr>
      <w:r>
        <w:drawing>
          <wp:inline distT="0" distB="0" distL="114300" distR="114300">
            <wp:extent cx="3990975" cy="685800"/>
            <wp:effectExtent l="0" t="0" r="1905"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26"/>
                    <a:stretch>
                      <a:fillRect/>
                    </a:stretch>
                  </pic:blipFill>
                  <pic:spPr>
                    <a:xfrm>
                      <a:off x="0" y="0"/>
                      <a:ext cx="3990975" cy="685800"/>
                    </a:xfrm>
                    <a:prstGeom prst="rect">
                      <a:avLst/>
                    </a:prstGeom>
                    <a:noFill/>
                    <a:ln>
                      <a:noFill/>
                    </a:ln>
                  </pic:spPr>
                </pic:pic>
              </a:graphicData>
            </a:graphic>
          </wp:inline>
        </w:drawing>
      </w:r>
    </w:p>
    <w:tbl>
      <w:tblPr>
        <w:tblStyle w:val="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86"/>
      </w:tblGrid>
      <w:tr w14:paraId="2BB47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1" w:hRule="atLeast"/>
        </w:trPr>
        <w:tc>
          <w:tcPr>
            <w:tcW w:w="92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A0C50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1F3F4"/>
              <w:wordWrap w:val="0"/>
              <w:spacing w:before="0" w:beforeAutospacing="0" w:after="0" w:afterAutospacing="0" w:line="20" w:lineRule="atLeast"/>
              <w:ind w:left="0" w:right="0" w:firstLine="0"/>
              <w:textAlignment w:val="baseline"/>
            </w:pPr>
            <w:r>
              <w:rPr>
                <w:rFonts w:ascii="Arial" w:hAnsi="Arial" w:eastAsia="SimSun" w:cs="Arial"/>
                <w:i w:val="0"/>
                <w:iCs w:val="0"/>
                <w:color w:val="000000"/>
                <w:sz w:val="24"/>
                <w:szCs w:val="24"/>
                <w:u w:val="none"/>
                <w:vertAlign w:val="baseline"/>
              </w:rPr>
              <w:t>print('Recall:',r*100)</w:t>
            </w:r>
          </w:p>
        </w:tc>
      </w:tr>
    </w:tbl>
    <w:p w14:paraId="2987D656">
      <w:pPr>
        <w:pStyle w:val="12"/>
        <w:ind w:left="0"/>
      </w:pPr>
    </w:p>
    <w:p w14:paraId="0507F0F8">
      <w:pPr>
        <w:pStyle w:val="12"/>
        <w:ind w:left="0"/>
      </w:pPr>
      <w:r>
        <w:drawing>
          <wp:inline distT="0" distB="0" distL="114300" distR="114300">
            <wp:extent cx="3381375" cy="647700"/>
            <wp:effectExtent l="0" t="0" r="1905" b="762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27"/>
                    <a:stretch>
                      <a:fillRect/>
                    </a:stretch>
                  </pic:blipFill>
                  <pic:spPr>
                    <a:xfrm>
                      <a:off x="0" y="0"/>
                      <a:ext cx="3381375" cy="647700"/>
                    </a:xfrm>
                    <a:prstGeom prst="rect">
                      <a:avLst/>
                    </a:prstGeom>
                    <a:noFill/>
                    <a:ln>
                      <a:noFill/>
                    </a:ln>
                  </pic:spPr>
                </pic:pic>
              </a:graphicData>
            </a:graphic>
          </wp:inline>
        </w:drawing>
      </w:r>
    </w:p>
    <w:p w14:paraId="7E586D49">
      <w:pPr>
        <w:pStyle w:val="12"/>
        <w:ind w:left="0"/>
        <w:rPr>
          <w:sz w:val="35"/>
          <w:szCs w:val="35"/>
        </w:rPr>
      </w:pPr>
    </w:p>
    <w:p w14:paraId="50923CE6">
      <w:pPr>
        <w:pStyle w:val="12"/>
        <w:ind w:left="0"/>
        <w:rPr>
          <w:sz w:val="35"/>
          <w:szCs w:val="35"/>
        </w:rPr>
      </w:pPr>
    </w:p>
    <w:p w14:paraId="495E4F81">
      <w:pPr>
        <w:pStyle w:val="12"/>
        <w:ind w:left="0"/>
        <w:rPr>
          <w:rFonts w:hint="default"/>
          <w:sz w:val="35"/>
          <w:szCs w:val="35"/>
          <w:lang w:val="vi-VN"/>
        </w:rPr>
      </w:pPr>
      <w:r>
        <w:rPr>
          <w:rFonts w:hint="default"/>
          <w:sz w:val="35"/>
          <w:szCs w:val="35"/>
          <w:lang w:val="vi-VN"/>
        </w:rPr>
        <w:t>4.</w:t>
      </w:r>
      <w:r>
        <w:rPr>
          <w:rFonts w:ascii="Arial" w:hAnsi="Arial" w:eastAsia="SimSun" w:cs="Arial"/>
          <w:b/>
          <w:bCs/>
          <w:i w:val="0"/>
          <w:iCs w:val="0"/>
          <w:color w:val="000000"/>
          <w:sz w:val="32"/>
          <w:szCs w:val="32"/>
          <w:u w:val="none"/>
          <w:vertAlign w:val="baseline"/>
        </w:rPr>
        <w:t>Visualizing Confusion matrix using seaborn</w:t>
      </w:r>
    </w:p>
    <w:tbl>
      <w:tblPr>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6"/>
      </w:tblGrid>
      <w:tr w14:paraId="07C27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71DEEEF">
            <w:pPr>
              <w:pStyle w:val="9"/>
              <w:keepNext w:val="0"/>
              <w:keepLines w:val="0"/>
              <w:widowControl/>
              <w:suppressLineNumbers w:val="0"/>
              <w:bidi w:val="0"/>
              <w:spacing w:before="0" w:beforeAutospacing="0" w:after="0" w:afterAutospacing="0" w:line="17" w:lineRule="atLeast"/>
            </w:pPr>
            <w:r>
              <w:rPr>
                <w:rFonts w:ascii="Arial" w:hAnsi="Arial" w:cs="Arial"/>
                <w:i/>
                <w:iCs/>
                <w:color w:val="000000"/>
                <w:sz w:val="24"/>
                <w:szCs w:val="24"/>
                <w:u w:val="none"/>
                <w:bdr w:val="none" w:color="auto" w:sz="0" w:space="0"/>
                <w:vertAlign w:val="baseline"/>
              </w:rPr>
              <w:t>#Create space to draw the chart</w:t>
            </w:r>
          </w:p>
          <w:p w14:paraId="0D678948">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fig, ax = plt.subplots(figsize=(7.5, 7.5))</w:t>
            </w:r>
          </w:p>
        </w:tc>
      </w:tr>
    </w:tbl>
    <w:p w14:paraId="52F168D7">
      <w:pPr>
        <w:keepNext w:val="0"/>
        <w:keepLines w:val="0"/>
        <w:widowControl/>
        <w:suppressLineNumbers w:val="0"/>
        <w:jc w:val="left"/>
      </w:pPr>
    </w:p>
    <w:p w14:paraId="0BD001C4">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plt.subplots()</w:t>
      </w:r>
      <w:r>
        <w:rPr>
          <w:rFonts w:hint="default" w:ascii="Arial" w:hAnsi="Arial" w:cs="Arial"/>
          <w:i w:val="0"/>
          <w:iCs w:val="0"/>
          <w:color w:val="000000"/>
          <w:sz w:val="24"/>
          <w:szCs w:val="24"/>
          <w:u w:val="none"/>
          <w:vertAlign w:val="baseline"/>
        </w:rPr>
        <w:t>:</w:t>
      </w:r>
      <w:r>
        <w:rPr>
          <w:rFonts w:hint="default" w:ascii="Arial" w:hAnsi="Arial" w:cs="Arial"/>
          <w:i/>
          <w:iCs/>
          <w:color w:val="000000"/>
          <w:sz w:val="24"/>
          <w:szCs w:val="24"/>
          <w:u w:val="none"/>
          <w:vertAlign w:val="baseline"/>
        </w:rPr>
        <w:t xml:space="preserve"> Create a diagram and an axis (where the content is drawn)</w:t>
      </w:r>
    </w:p>
    <w:p w14:paraId="532FF1A7">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figsize=(7.5, 7.5)</w:t>
      </w:r>
      <w:r>
        <w:rPr>
          <w:rFonts w:hint="default" w:ascii="Arial" w:hAnsi="Arial" w:cs="Arial"/>
          <w:i w:val="0"/>
          <w:iCs w:val="0"/>
          <w:color w:val="000000"/>
          <w:sz w:val="24"/>
          <w:szCs w:val="24"/>
          <w:u w:val="none"/>
          <w:vertAlign w:val="baseline"/>
        </w:rPr>
        <w:t xml:space="preserve">:  </w:t>
      </w:r>
      <w:r>
        <w:rPr>
          <w:rFonts w:hint="default" w:ascii="Arial" w:hAnsi="Arial" w:cs="Arial"/>
          <w:i/>
          <w:iCs/>
          <w:color w:val="000000"/>
          <w:sz w:val="24"/>
          <w:szCs w:val="24"/>
          <w:u w:val="none"/>
          <w:vertAlign w:val="baseline"/>
        </w:rPr>
        <w:t>Set the size of the chart (7.5 inches wide, 7.5 inches high)</w:t>
      </w:r>
    </w:p>
    <w:p w14:paraId="7BBA0F7A">
      <w:pPr>
        <w:keepNext w:val="0"/>
        <w:keepLines w:val="0"/>
        <w:widowControl/>
        <w:suppressLineNumbers w:val="0"/>
        <w:jc w:val="left"/>
      </w:pPr>
    </w:p>
    <w:tbl>
      <w:tblPr>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6"/>
      </w:tblGrid>
      <w:tr w14:paraId="23212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1FA168">
            <w:pPr>
              <w:pStyle w:val="9"/>
              <w:keepNext w:val="0"/>
              <w:keepLines w:val="0"/>
              <w:widowControl/>
              <w:suppressLineNumbers w:val="0"/>
              <w:bidi w:val="0"/>
              <w:spacing w:before="0" w:beforeAutospacing="0" w:after="0" w:afterAutospacing="0" w:line="17" w:lineRule="atLeast"/>
            </w:pPr>
            <w:r>
              <w:rPr>
                <w:rFonts w:hint="default" w:ascii="Arial" w:hAnsi="Arial" w:cs="Arial"/>
                <w:i/>
                <w:iCs/>
                <w:color w:val="000000"/>
                <w:sz w:val="24"/>
                <w:szCs w:val="24"/>
                <w:u w:val="none"/>
                <w:bdr w:val="none" w:color="auto" w:sz="0" w:space="0"/>
                <w:vertAlign w:val="baseline"/>
              </w:rPr>
              <w:t>#Show matrix below image (heatmap)</w:t>
            </w:r>
          </w:p>
          <w:p w14:paraId="5DFDB4C6">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ax.matshow(c, cmap=plt.cm.Blues, alpha=0.3)</w:t>
            </w:r>
          </w:p>
        </w:tc>
      </w:tr>
    </w:tbl>
    <w:p w14:paraId="15966AC5">
      <w:pPr>
        <w:keepNext w:val="0"/>
        <w:keepLines w:val="0"/>
        <w:widowControl/>
        <w:suppressLineNumbers w:val="0"/>
        <w:jc w:val="left"/>
      </w:pPr>
    </w:p>
    <w:p w14:paraId="62D321A9">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cmap=plt.cm.Blues</w:t>
      </w:r>
      <w:r>
        <w:rPr>
          <w:rFonts w:hint="default" w:ascii="Arial" w:hAnsi="Arial" w:cs="Arial"/>
          <w:i w:val="0"/>
          <w:iCs w:val="0"/>
          <w:color w:val="000000"/>
          <w:sz w:val="24"/>
          <w:szCs w:val="24"/>
          <w:u w:val="none"/>
          <w:vertAlign w:val="baseline"/>
        </w:rPr>
        <w:t xml:space="preserve">: </w:t>
      </w:r>
      <w:r>
        <w:rPr>
          <w:rFonts w:hint="default" w:ascii="Arial" w:hAnsi="Arial" w:cs="Arial"/>
          <w:i/>
          <w:iCs/>
          <w:color w:val="000000"/>
          <w:sz w:val="24"/>
          <w:szCs w:val="24"/>
          <w:u w:val="none"/>
          <w:vertAlign w:val="baseline"/>
        </w:rPr>
        <w:t>Use the blues palette (`Blues`). The darker the color, the higher the value.</w:t>
      </w:r>
    </w:p>
    <w:p w14:paraId="0B705DF0">
      <w:pPr>
        <w:keepNext w:val="0"/>
        <w:keepLines w:val="0"/>
        <w:widowControl/>
        <w:suppressLineNumbers w:val="0"/>
        <w:jc w:val="left"/>
      </w:pPr>
    </w:p>
    <w:p w14:paraId="028B767D">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alpha=0.3</w:t>
      </w:r>
      <w:r>
        <w:rPr>
          <w:rFonts w:hint="default" w:ascii="Arial" w:hAnsi="Arial" w:cs="Arial"/>
          <w:i w:val="0"/>
          <w:iCs w:val="0"/>
          <w:color w:val="000000"/>
          <w:sz w:val="24"/>
          <w:szCs w:val="24"/>
          <w:u w:val="none"/>
          <w:vertAlign w:val="baseline"/>
        </w:rPr>
        <w:t xml:space="preserve">: </w:t>
      </w:r>
      <w:r>
        <w:rPr>
          <w:rFonts w:hint="default" w:ascii="Arial" w:hAnsi="Arial" w:cs="Arial"/>
          <w:i/>
          <w:iCs/>
          <w:color w:val="000000"/>
          <w:sz w:val="24"/>
          <w:szCs w:val="24"/>
          <w:u w:val="none"/>
          <w:vertAlign w:val="baseline"/>
        </w:rPr>
        <w:t>Makes the image transparent (value from 0 to 1). `0.3` is slightly transparent, making it easier to see.</w:t>
      </w:r>
    </w:p>
    <w:p w14:paraId="659F2C2D">
      <w:pPr>
        <w:keepNext w:val="0"/>
        <w:keepLines w:val="0"/>
        <w:widowControl/>
        <w:suppressLineNumbers w:val="0"/>
        <w:jc w:val="left"/>
      </w:pPr>
      <w:bookmarkStart w:id="0" w:name="_GoBack"/>
      <w:bookmarkEnd w:id="0"/>
    </w:p>
    <w:tbl>
      <w:tblPr>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6"/>
      </w:tblGrid>
      <w:tr w14:paraId="72A4C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AEE67F">
            <w:pPr>
              <w:pStyle w:val="9"/>
              <w:keepNext w:val="0"/>
              <w:keepLines w:val="0"/>
              <w:widowControl/>
              <w:suppressLineNumbers w:val="0"/>
              <w:bidi w:val="0"/>
              <w:spacing w:before="0" w:beforeAutospacing="0" w:after="0" w:afterAutospacing="0" w:line="17" w:lineRule="atLeast"/>
            </w:pPr>
            <w:r>
              <w:rPr>
                <w:rFonts w:hint="default" w:ascii="Arial" w:hAnsi="Arial" w:cs="Arial"/>
                <w:i/>
                <w:iCs/>
                <w:color w:val="000000"/>
                <w:sz w:val="24"/>
                <w:szCs w:val="24"/>
                <w:u w:val="none"/>
                <w:bdr w:val="none" w:color="auto" w:sz="0" w:space="0"/>
                <w:vertAlign w:val="baseline"/>
              </w:rPr>
              <w:t>#Iterate through each row</w:t>
            </w:r>
          </w:p>
          <w:p w14:paraId="6395DCD0">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for i in range(c.shape[0]):</w:t>
            </w:r>
          </w:p>
        </w:tc>
      </w:tr>
    </w:tbl>
    <w:p w14:paraId="5B629F64">
      <w:pPr>
        <w:keepNext w:val="0"/>
        <w:keepLines w:val="0"/>
        <w:widowControl/>
        <w:suppressLineNumbers w:val="0"/>
        <w:jc w:val="left"/>
      </w:pPr>
    </w:p>
    <w:p w14:paraId="37008C87">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range(c.shape[0])</w:t>
      </w:r>
      <w:r>
        <w:rPr>
          <w:rFonts w:hint="default" w:ascii="Arial" w:hAnsi="Arial" w:cs="Arial"/>
          <w:i w:val="0"/>
          <w:iCs w:val="0"/>
          <w:color w:val="000000"/>
          <w:sz w:val="24"/>
          <w:szCs w:val="24"/>
          <w:u w:val="none"/>
          <w:vertAlign w:val="baseline"/>
        </w:rPr>
        <w:t xml:space="preserve">: </w:t>
      </w:r>
      <w:r>
        <w:rPr>
          <w:rFonts w:hint="default" w:ascii="Arial" w:hAnsi="Arial" w:cs="Arial"/>
          <w:i/>
          <w:iCs/>
          <w:color w:val="000000"/>
          <w:sz w:val="24"/>
          <w:szCs w:val="24"/>
          <w:u w:val="none"/>
          <w:vertAlign w:val="baseline"/>
        </w:rPr>
        <w:t>Loop through the rows (first row is the actual value of class 0, second row is class 1).</w:t>
      </w:r>
    </w:p>
    <w:p w14:paraId="4D36E603">
      <w:pPr>
        <w:keepNext w:val="0"/>
        <w:keepLines w:val="0"/>
        <w:widowControl/>
        <w:suppressLineNumbers w:val="0"/>
        <w:jc w:val="left"/>
      </w:pPr>
    </w:p>
    <w:tbl>
      <w:tblPr>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6"/>
      </w:tblGrid>
      <w:tr w14:paraId="02CC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AC17323">
            <w:pPr>
              <w:pStyle w:val="9"/>
              <w:keepNext w:val="0"/>
              <w:keepLines w:val="0"/>
              <w:widowControl/>
              <w:suppressLineNumbers w:val="0"/>
              <w:bidi w:val="0"/>
              <w:spacing w:before="0" w:beforeAutospacing="0" w:after="0" w:afterAutospacing="0" w:line="17" w:lineRule="atLeast"/>
            </w:pPr>
            <w:r>
              <w:rPr>
                <w:rFonts w:hint="default" w:ascii="Arial" w:hAnsi="Arial" w:cs="Arial"/>
                <w:i/>
                <w:iCs/>
                <w:color w:val="000000"/>
                <w:sz w:val="24"/>
                <w:szCs w:val="24"/>
                <w:u w:val="none"/>
                <w:bdr w:val="none" w:color="auto" w:sz="0" w:space="0"/>
                <w:vertAlign w:val="baseline"/>
              </w:rPr>
              <w:t>#Iterate through each column</w:t>
            </w:r>
            <w:r>
              <w:rPr>
                <w:rFonts w:hint="default" w:ascii="Arial" w:hAnsi="Arial" w:cs="Arial"/>
                <w:i w:val="0"/>
                <w:iCs w:val="0"/>
                <w:color w:val="000000"/>
                <w:sz w:val="24"/>
                <w:szCs w:val="24"/>
                <w:u w:val="none"/>
                <w:bdr w:val="none" w:color="auto" w:sz="0" w:space="0"/>
                <w:vertAlign w:val="baseline"/>
              </w:rPr>
              <w:t>                          </w:t>
            </w:r>
          </w:p>
          <w:p w14:paraId="2EF8A7CB">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    for j in range(c.shape[1]): </w:t>
            </w:r>
          </w:p>
          <w:p w14:paraId="7C08660D">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 ax.text(x=j, y=i,s=c[i, j], va='center', ha='center', size='xx-large')</w:t>
            </w:r>
          </w:p>
        </w:tc>
      </w:tr>
    </w:tbl>
    <w:p w14:paraId="3FC77A93">
      <w:pPr>
        <w:keepNext w:val="0"/>
        <w:keepLines w:val="0"/>
        <w:widowControl/>
        <w:suppressLineNumbers w:val="0"/>
        <w:jc w:val="left"/>
      </w:pPr>
    </w:p>
    <w:p w14:paraId="47123076">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ax.text(x=j, y=i, s=c[i, j], va='center', ha='center', size='xx-large')</w:t>
      </w:r>
      <w:r>
        <w:rPr>
          <w:rFonts w:hint="default" w:ascii="Arial" w:hAnsi="Arial" w:cs="Arial"/>
          <w:i w:val="0"/>
          <w:iCs w:val="0"/>
          <w:color w:val="000000"/>
          <w:sz w:val="24"/>
          <w:szCs w:val="24"/>
          <w:u w:val="none"/>
          <w:vertAlign w:val="baseline"/>
        </w:rPr>
        <w:t xml:space="preserve">: </w:t>
      </w:r>
      <w:r>
        <w:rPr>
          <w:rFonts w:hint="default" w:ascii="Arial" w:hAnsi="Arial" w:cs="Arial"/>
          <w:i/>
          <w:iCs/>
          <w:color w:val="000000"/>
          <w:sz w:val="24"/>
          <w:szCs w:val="24"/>
          <w:u w:val="none"/>
          <w:vertAlign w:val="baseline"/>
        </w:rPr>
        <w:t>Write the values            ​​(like 109, 32, 41, 138) in the correct place in each cell.</w:t>
      </w:r>
    </w:p>
    <w:p w14:paraId="7977457D">
      <w:pPr>
        <w:keepNext w:val="0"/>
        <w:keepLines w:val="0"/>
        <w:widowControl/>
        <w:suppressLineNumbers w:val="0"/>
        <w:jc w:val="left"/>
      </w:pPr>
    </w:p>
    <w:p w14:paraId="4325C2D3">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range(c.shape[1])</w:t>
      </w:r>
      <w:r>
        <w:rPr>
          <w:rFonts w:hint="default" w:ascii="Arial" w:hAnsi="Arial" w:cs="Arial"/>
          <w:i w:val="0"/>
          <w:iCs w:val="0"/>
          <w:color w:val="000000"/>
          <w:sz w:val="24"/>
          <w:szCs w:val="24"/>
          <w:u w:val="none"/>
          <w:vertAlign w:val="baseline"/>
        </w:rPr>
        <w:t xml:space="preserve">: </w:t>
      </w:r>
      <w:r>
        <w:rPr>
          <w:rFonts w:hint="default" w:ascii="Arial" w:hAnsi="Arial" w:cs="Arial"/>
          <w:i/>
          <w:iCs/>
          <w:color w:val="000000"/>
          <w:sz w:val="24"/>
          <w:szCs w:val="24"/>
          <w:u w:val="none"/>
          <w:vertAlign w:val="baseline"/>
        </w:rPr>
        <w:t>Loop through the number of columns (first column is class 0 prediction, second column is class 1).</w:t>
      </w:r>
    </w:p>
    <w:p w14:paraId="3613C187">
      <w:pPr>
        <w:keepNext w:val="0"/>
        <w:keepLines w:val="0"/>
        <w:widowControl/>
        <w:suppressLineNumbers w:val="0"/>
        <w:jc w:val="left"/>
      </w:pPr>
    </w:p>
    <w:p w14:paraId="57FCE54F">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va='center', ha='center'</w:t>
      </w:r>
      <w:r>
        <w:rPr>
          <w:rFonts w:hint="default" w:ascii="Arial" w:hAnsi="Arial" w:cs="Arial"/>
          <w:i w:val="0"/>
          <w:iCs w:val="0"/>
          <w:color w:val="000000"/>
          <w:sz w:val="24"/>
          <w:szCs w:val="24"/>
          <w:u w:val="none"/>
          <w:vertAlign w:val="baseline"/>
        </w:rPr>
        <w:t xml:space="preserve">: </w:t>
      </w:r>
      <w:r>
        <w:rPr>
          <w:rFonts w:hint="default" w:ascii="Arial" w:hAnsi="Arial" w:cs="Arial"/>
          <w:i/>
          <w:iCs/>
          <w:color w:val="000000"/>
          <w:sz w:val="24"/>
          <w:szCs w:val="24"/>
          <w:u w:val="none"/>
          <w:vertAlign w:val="baseline"/>
        </w:rPr>
        <w:t>Center the text vertically and horizontally.</w:t>
      </w:r>
    </w:p>
    <w:p w14:paraId="26F875A6">
      <w:pPr>
        <w:pStyle w:val="9"/>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4"/>
          <w:szCs w:val="24"/>
          <w:u w:val="none"/>
          <w:vertAlign w:val="baseline"/>
        </w:rPr>
        <w:t>size='xx-large'</w:t>
      </w:r>
      <w:r>
        <w:rPr>
          <w:rFonts w:hint="default" w:ascii="Arial" w:hAnsi="Arial" w:cs="Arial"/>
          <w:i/>
          <w:iCs/>
          <w:color w:val="000000"/>
          <w:sz w:val="24"/>
          <w:szCs w:val="24"/>
          <w:u w:val="none"/>
          <w:vertAlign w:val="baseline"/>
        </w:rPr>
        <w:t>: Large font size, easy to read.</w:t>
      </w:r>
    </w:p>
    <w:p w14:paraId="284D414D">
      <w:pPr>
        <w:keepNext w:val="0"/>
        <w:keepLines w:val="0"/>
        <w:widowControl/>
        <w:suppressLineNumbers w:val="0"/>
        <w:jc w:val="left"/>
      </w:pPr>
    </w:p>
    <w:tbl>
      <w:tblPr>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6"/>
      </w:tblGrid>
      <w:tr w14:paraId="41A2E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B305DAF">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 Label the x-axis "Predictions"                             </w:t>
            </w:r>
          </w:p>
          <w:p w14:paraId="5FD7AC83">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plt.xlabel('Predictions', fontsize=18)</w:t>
            </w:r>
          </w:p>
        </w:tc>
      </w:tr>
    </w:tbl>
    <w:p w14:paraId="1AC34872">
      <w:pPr>
        <w:keepNext w:val="0"/>
        <w:keepLines w:val="0"/>
        <w:widowControl/>
        <w:suppressLineNumbers w:val="0"/>
        <w:spacing w:after="240" w:afterAutospacing="0"/>
        <w:jc w:val="left"/>
      </w:pPr>
    </w:p>
    <w:tbl>
      <w:tblPr>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6"/>
      </w:tblGrid>
      <w:tr w14:paraId="326EB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F0277E0">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 Label the y-axis "Actuals"</w:t>
            </w:r>
          </w:p>
          <w:p w14:paraId="0F5CBD70">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plt.ylabel('Actuals', fontsize=18)</w:t>
            </w:r>
          </w:p>
        </w:tc>
      </w:tr>
    </w:tbl>
    <w:p w14:paraId="11795674">
      <w:pPr>
        <w:keepNext w:val="0"/>
        <w:keepLines w:val="0"/>
        <w:widowControl/>
        <w:suppressLineNumbers w:val="0"/>
        <w:spacing w:after="240" w:afterAutospacing="0"/>
        <w:jc w:val="left"/>
      </w:pPr>
    </w:p>
    <w:tbl>
      <w:tblPr>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6"/>
      </w:tblGrid>
      <w:tr w14:paraId="2A2B4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9FBBD5C">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 Set a title for ‘“Confusion Matrix”</w:t>
            </w:r>
          </w:p>
          <w:p w14:paraId="7B40D1BE">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plt.title('Confusion Matrix', fontsize=18)  </w:t>
            </w:r>
          </w:p>
          <w:p w14:paraId="4777E704">
            <w:pPr>
              <w:pStyle w:val="9"/>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4"/>
                <w:szCs w:val="24"/>
                <w:u w:val="none"/>
                <w:bdr w:val="none" w:color="auto" w:sz="0" w:space="0"/>
                <w:vertAlign w:val="baseline"/>
              </w:rPr>
              <w:t>plt.show()</w:t>
            </w:r>
          </w:p>
        </w:tc>
      </w:tr>
    </w:tbl>
    <w:p w14:paraId="0A9855ED">
      <w:pPr>
        <w:keepNext w:val="0"/>
        <w:keepLines w:val="0"/>
        <w:widowControl/>
        <w:suppressLineNumbers w:val="0"/>
        <w:jc w:val="left"/>
      </w:pPr>
    </w:p>
    <w:p w14:paraId="1A8C4625">
      <w:pPr>
        <w:pStyle w:val="12"/>
        <w:ind w:left="0"/>
        <w:rPr>
          <w:sz w:val="35"/>
          <w:szCs w:val="35"/>
        </w:rPr>
      </w:pPr>
      <w:r>
        <w:drawing>
          <wp:inline distT="0" distB="0" distL="114300" distR="114300">
            <wp:extent cx="3655060" cy="3324860"/>
            <wp:effectExtent l="0" t="0" r="2540" b="1270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28"/>
                    <a:stretch>
                      <a:fillRect/>
                    </a:stretch>
                  </pic:blipFill>
                  <pic:spPr>
                    <a:xfrm>
                      <a:off x="0" y="0"/>
                      <a:ext cx="3655060" cy="3324860"/>
                    </a:xfrm>
                    <a:prstGeom prst="rect">
                      <a:avLst/>
                    </a:prstGeom>
                    <a:noFill/>
                    <a:ln>
                      <a:noFill/>
                    </a:ln>
                  </pic:spPr>
                </pic:pic>
              </a:graphicData>
            </a:graphic>
          </wp:inline>
        </w:drawing>
      </w:r>
    </w:p>
    <w:p w14:paraId="27129BB8">
      <w:pPr>
        <w:pStyle w:val="12"/>
        <w:ind w:left="0"/>
        <w:rPr>
          <w:sz w:val="35"/>
          <w:szCs w:val="35"/>
        </w:rPr>
      </w:pPr>
    </w:p>
    <w:p w14:paraId="2DB11F21">
      <w:pPr>
        <w:pStyle w:val="12"/>
        <w:ind w:left="0"/>
        <w:rPr>
          <w:sz w:val="35"/>
          <w:szCs w:val="35"/>
        </w:rPr>
      </w:pPr>
    </w:p>
    <w:p w14:paraId="4B12A13A">
      <w:pPr>
        <w:pStyle w:val="12"/>
        <w:ind w:left="0"/>
        <w:jc w:val="center"/>
        <w:rPr>
          <w:sz w:val="35"/>
          <w:szCs w:val="35"/>
        </w:rPr>
      </w:pPr>
      <w:r>
        <w:rPr>
          <w:b/>
          <w:sz w:val="36"/>
          <w:szCs w:val="36"/>
        </w:rPr>
        <w:t>MEMBER’S CONTRIBUTION</w:t>
      </w:r>
    </w:p>
    <w:p w14:paraId="24C0043D">
      <w:pPr>
        <w:ind w:right="146"/>
        <w:jc w:val="center"/>
        <w:rPr>
          <w:b/>
          <w:sz w:val="36"/>
          <w:szCs w:val="36"/>
        </w:rPr>
      </w:pPr>
    </w:p>
    <w:tbl>
      <w:tblPr>
        <w:tblStyle w:val="11"/>
        <w:tblW w:w="10065" w:type="dxa"/>
        <w:tblInd w:w="-7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843"/>
        <w:gridCol w:w="1701"/>
        <w:gridCol w:w="3686"/>
        <w:gridCol w:w="1984"/>
      </w:tblGrid>
      <w:tr w14:paraId="07A1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851" w:type="dxa"/>
            <w:vAlign w:val="center"/>
          </w:tcPr>
          <w:p w14:paraId="756F6DA7">
            <w:pPr>
              <w:ind w:right="146"/>
              <w:jc w:val="center"/>
              <w:rPr>
                <w:b/>
                <w:sz w:val="28"/>
                <w:szCs w:val="28"/>
              </w:rPr>
            </w:pPr>
            <w:r>
              <w:rPr>
                <w:b/>
                <w:sz w:val="28"/>
                <w:szCs w:val="28"/>
              </w:rPr>
              <w:t>No</w:t>
            </w:r>
          </w:p>
        </w:tc>
        <w:tc>
          <w:tcPr>
            <w:tcW w:w="1843" w:type="dxa"/>
            <w:vAlign w:val="center"/>
          </w:tcPr>
          <w:p w14:paraId="4ECE832C">
            <w:pPr>
              <w:ind w:right="146"/>
              <w:jc w:val="center"/>
              <w:rPr>
                <w:b/>
                <w:sz w:val="28"/>
                <w:szCs w:val="28"/>
              </w:rPr>
            </w:pPr>
            <w:r>
              <w:rPr>
                <w:b/>
                <w:sz w:val="28"/>
                <w:szCs w:val="28"/>
              </w:rPr>
              <w:t>Student name</w:t>
            </w:r>
          </w:p>
        </w:tc>
        <w:tc>
          <w:tcPr>
            <w:tcW w:w="1701" w:type="dxa"/>
            <w:vAlign w:val="center"/>
          </w:tcPr>
          <w:p w14:paraId="638B1137">
            <w:pPr>
              <w:ind w:right="146"/>
              <w:jc w:val="center"/>
              <w:rPr>
                <w:b/>
                <w:sz w:val="28"/>
                <w:szCs w:val="28"/>
              </w:rPr>
            </w:pPr>
            <w:r>
              <w:rPr>
                <w:b/>
                <w:sz w:val="28"/>
                <w:szCs w:val="28"/>
              </w:rPr>
              <w:t>Student ID</w:t>
            </w:r>
          </w:p>
        </w:tc>
        <w:tc>
          <w:tcPr>
            <w:tcW w:w="3686" w:type="dxa"/>
            <w:vAlign w:val="center"/>
          </w:tcPr>
          <w:p w14:paraId="692049D6">
            <w:pPr>
              <w:ind w:right="146"/>
              <w:jc w:val="center"/>
              <w:rPr>
                <w:b/>
                <w:sz w:val="28"/>
                <w:szCs w:val="28"/>
              </w:rPr>
            </w:pPr>
            <w:r>
              <w:rPr>
                <w:b/>
                <w:sz w:val="28"/>
                <w:szCs w:val="28"/>
              </w:rPr>
              <w:t>Work</w:t>
            </w:r>
          </w:p>
        </w:tc>
        <w:tc>
          <w:tcPr>
            <w:tcW w:w="1984" w:type="dxa"/>
            <w:vAlign w:val="center"/>
          </w:tcPr>
          <w:p w14:paraId="16BD954D">
            <w:pPr>
              <w:ind w:right="146"/>
              <w:jc w:val="center"/>
              <w:rPr>
                <w:b/>
                <w:sz w:val="28"/>
                <w:szCs w:val="28"/>
              </w:rPr>
            </w:pPr>
            <w:r>
              <w:rPr>
                <w:b/>
                <w:sz w:val="28"/>
                <w:szCs w:val="28"/>
              </w:rPr>
              <w:t>Contribution</w:t>
            </w:r>
          </w:p>
        </w:tc>
      </w:tr>
      <w:tr w14:paraId="2EB9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1" w:hRule="atLeast"/>
        </w:trPr>
        <w:tc>
          <w:tcPr>
            <w:tcW w:w="851" w:type="dxa"/>
          </w:tcPr>
          <w:p w14:paraId="5EB559DE">
            <w:pPr>
              <w:ind w:right="146"/>
              <w:jc w:val="center"/>
              <w:rPr>
                <w:sz w:val="28"/>
                <w:szCs w:val="28"/>
              </w:rPr>
            </w:pPr>
            <w:r>
              <w:rPr>
                <w:sz w:val="28"/>
                <w:szCs w:val="28"/>
              </w:rPr>
              <w:t>1</w:t>
            </w:r>
          </w:p>
        </w:tc>
        <w:tc>
          <w:tcPr>
            <w:tcW w:w="1843" w:type="dxa"/>
          </w:tcPr>
          <w:p w14:paraId="6E457D24">
            <w:pPr>
              <w:ind w:right="146"/>
              <w:jc w:val="center"/>
              <w:rPr>
                <w:sz w:val="28"/>
                <w:szCs w:val="28"/>
              </w:rPr>
            </w:pPr>
            <w:r>
              <w:rPr>
                <w:sz w:val="28"/>
                <w:szCs w:val="28"/>
              </w:rPr>
              <w:t>Nguyễn Tú Anh</w:t>
            </w:r>
          </w:p>
        </w:tc>
        <w:tc>
          <w:tcPr>
            <w:tcW w:w="1701" w:type="dxa"/>
          </w:tcPr>
          <w:p w14:paraId="7ADEC762">
            <w:pPr>
              <w:ind w:right="146"/>
              <w:jc w:val="center"/>
              <w:rPr>
                <w:sz w:val="28"/>
                <w:szCs w:val="28"/>
              </w:rPr>
            </w:pPr>
          </w:p>
        </w:tc>
        <w:tc>
          <w:tcPr>
            <w:tcW w:w="3686" w:type="dxa"/>
          </w:tcPr>
          <w:p w14:paraId="4F93FDCD">
            <w:pPr>
              <w:ind w:right="146"/>
              <w:jc w:val="both"/>
              <w:rPr>
                <w:sz w:val="28"/>
                <w:szCs w:val="28"/>
              </w:rPr>
            </w:pPr>
            <w:r>
              <w:rPr>
                <w:sz w:val="28"/>
                <w:szCs w:val="28"/>
              </w:rPr>
              <w:t>+ Identity titles and learn more about the main topic.</w:t>
            </w:r>
          </w:p>
          <w:p w14:paraId="7B7C7D68">
            <w:pPr>
              <w:ind w:right="146"/>
              <w:jc w:val="both"/>
              <w:rPr>
                <w:sz w:val="28"/>
                <w:szCs w:val="28"/>
              </w:rPr>
            </w:pPr>
            <w:r>
              <w:rPr>
                <w:sz w:val="28"/>
                <w:szCs w:val="28"/>
              </w:rPr>
              <w:t xml:space="preserve">+Learn information , share main ideas and work on code </w:t>
            </w:r>
          </w:p>
          <w:p w14:paraId="71E3FA1C">
            <w:pPr>
              <w:ind w:right="146"/>
              <w:jc w:val="both"/>
              <w:rPr>
                <w:sz w:val="28"/>
                <w:szCs w:val="28"/>
              </w:rPr>
            </w:pPr>
            <w:r>
              <w:rPr>
                <w:sz w:val="28"/>
                <w:szCs w:val="28"/>
              </w:rPr>
              <w:t xml:space="preserve">+ Study and learn about code </w:t>
            </w:r>
          </w:p>
        </w:tc>
        <w:tc>
          <w:tcPr>
            <w:tcW w:w="1984" w:type="dxa"/>
          </w:tcPr>
          <w:p w14:paraId="51FF03C6">
            <w:pPr>
              <w:ind w:right="146"/>
              <w:jc w:val="center"/>
              <w:rPr>
                <w:sz w:val="28"/>
                <w:szCs w:val="28"/>
              </w:rPr>
            </w:pPr>
            <w:r>
              <w:rPr>
                <w:sz w:val="28"/>
                <w:szCs w:val="28"/>
              </w:rPr>
              <w:t>25%</w:t>
            </w:r>
          </w:p>
        </w:tc>
      </w:tr>
      <w:tr w14:paraId="616A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7" w:hRule="atLeast"/>
        </w:trPr>
        <w:tc>
          <w:tcPr>
            <w:tcW w:w="851" w:type="dxa"/>
          </w:tcPr>
          <w:p w14:paraId="1A9739BF">
            <w:pPr>
              <w:ind w:right="146"/>
              <w:jc w:val="center"/>
              <w:rPr>
                <w:sz w:val="28"/>
                <w:szCs w:val="28"/>
              </w:rPr>
            </w:pPr>
            <w:r>
              <w:rPr>
                <w:sz w:val="28"/>
                <w:szCs w:val="28"/>
              </w:rPr>
              <w:t>2</w:t>
            </w:r>
          </w:p>
        </w:tc>
        <w:tc>
          <w:tcPr>
            <w:tcW w:w="1843" w:type="dxa"/>
          </w:tcPr>
          <w:p w14:paraId="368F1653">
            <w:pPr>
              <w:ind w:right="146"/>
              <w:jc w:val="center"/>
              <w:rPr>
                <w:sz w:val="28"/>
                <w:szCs w:val="28"/>
              </w:rPr>
            </w:pPr>
            <w:r>
              <w:rPr>
                <w:sz w:val="28"/>
                <w:szCs w:val="28"/>
              </w:rPr>
              <w:t>Đào Thị Phương Anh</w:t>
            </w:r>
          </w:p>
        </w:tc>
        <w:tc>
          <w:tcPr>
            <w:tcW w:w="1701" w:type="dxa"/>
          </w:tcPr>
          <w:p w14:paraId="2A584200">
            <w:pPr>
              <w:ind w:right="146"/>
              <w:jc w:val="center"/>
              <w:rPr>
                <w:sz w:val="28"/>
                <w:szCs w:val="28"/>
              </w:rPr>
            </w:pPr>
            <w:r>
              <w:rPr>
                <w:sz w:val="28"/>
                <w:szCs w:val="28"/>
              </w:rPr>
              <w:t>22070895</w:t>
            </w:r>
          </w:p>
        </w:tc>
        <w:tc>
          <w:tcPr>
            <w:tcW w:w="3686" w:type="dxa"/>
          </w:tcPr>
          <w:p w14:paraId="16E8B74B">
            <w:pPr>
              <w:ind w:right="146"/>
              <w:jc w:val="both"/>
              <w:rPr>
                <w:sz w:val="28"/>
                <w:szCs w:val="28"/>
              </w:rPr>
            </w:pPr>
            <w:r>
              <w:rPr>
                <w:sz w:val="28"/>
                <w:szCs w:val="28"/>
              </w:rPr>
              <w:t>+ Identity titles and learn more  about the main topic .</w:t>
            </w:r>
          </w:p>
          <w:p w14:paraId="78CC820C">
            <w:pPr>
              <w:ind w:right="146"/>
              <w:jc w:val="both"/>
              <w:rPr>
                <w:sz w:val="28"/>
                <w:szCs w:val="28"/>
              </w:rPr>
            </w:pPr>
            <w:r>
              <w:rPr>
                <w:sz w:val="28"/>
                <w:szCs w:val="28"/>
              </w:rPr>
              <w:t>+Learn information , share main ideas and work on code</w:t>
            </w:r>
          </w:p>
          <w:p w14:paraId="58A60357">
            <w:pPr>
              <w:ind w:right="146"/>
              <w:jc w:val="both"/>
              <w:rPr>
                <w:sz w:val="28"/>
                <w:szCs w:val="28"/>
              </w:rPr>
            </w:pPr>
            <w:r>
              <w:rPr>
                <w:sz w:val="28"/>
                <w:szCs w:val="28"/>
              </w:rPr>
              <w:t xml:space="preserve">+ Study and learn about code </w:t>
            </w:r>
          </w:p>
        </w:tc>
        <w:tc>
          <w:tcPr>
            <w:tcW w:w="1984" w:type="dxa"/>
          </w:tcPr>
          <w:p w14:paraId="73DAF98B">
            <w:pPr>
              <w:ind w:right="146"/>
              <w:jc w:val="center"/>
              <w:rPr>
                <w:sz w:val="28"/>
                <w:szCs w:val="28"/>
              </w:rPr>
            </w:pPr>
            <w:r>
              <w:rPr>
                <w:sz w:val="28"/>
                <w:szCs w:val="28"/>
              </w:rPr>
              <w:t>25%</w:t>
            </w:r>
          </w:p>
        </w:tc>
      </w:tr>
      <w:tr w14:paraId="39EF8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7" w:hRule="atLeast"/>
        </w:trPr>
        <w:tc>
          <w:tcPr>
            <w:tcW w:w="851" w:type="dxa"/>
          </w:tcPr>
          <w:p w14:paraId="49852D22">
            <w:pPr>
              <w:ind w:right="146"/>
              <w:jc w:val="center"/>
              <w:rPr>
                <w:sz w:val="28"/>
                <w:szCs w:val="28"/>
              </w:rPr>
            </w:pPr>
            <w:r>
              <w:rPr>
                <w:sz w:val="28"/>
                <w:szCs w:val="28"/>
              </w:rPr>
              <w:t>3</w:t>
            </w:r>
          </w:p>
        </w:tc>
        <w:tc>
          <w:tcPr>
            <w:tcW w:w="1843" w:type="dxa"/>
          </w:tcPr>
          <w:p w14:paraId="15215F20">
            <w:pPr>
              <w:ind w:right="146"/>
              <w:jc w:val="center"/>
              <w:rPr>
                <w:sz w:val="28"/>
                <w:szCs w:val="28"/>
              </w:rPr>
            </w:pPr>
            <w:r>
              <w:rPr>
                <w:sz w:val="28"/>
                <w:szCs w:val="28"/>
              </w:rPr>
              <w:t>Nguyễn Thái Hoài An</w:t>
            </w:r>
          </w:p>
        </w:tc>
        <w:tc>
          <w:tcPr>
            <w:tcW w:w="1701" w:type="dxa"/>
          </w:tcPr>
          <w:p w14:paraId="3C4B0613">
            <w:pPr>
              <w:ind w:right="146"/>
              <w:jc w:val="center"/>
              <w:rPr>
                <w:sz w:val="28"/>
                <w:szCs w:val="28"/>
              </w:rPr>
            </w:pPr>
          </w:p>
        </w:tc>
        <w:tc>
          <w:tcPr>
            <w:tcW w:w="3686" w:type="dxa"/>
          </w:tcPr>
          <w:p w14:paraId="44D98398">
            <w:pPr>
              <w:ind w:right="146"/>
              <w:jc w:val="both"/>
              <w:rPr>
                <w:sz w:val="28"/>
                <w:szCs w:val="28"/>
              </w:rPr>
            </w:pPr>
            <w:r>
              <w:rPr>
                <w:sz w:val="28"/>
                <w:szCs w:val="28"/>
              </w:rPr>
              <w:t>+ Identity titles and learn more  about the main topic .</w:t>
            </w:r>
          </w:p>
          <w:p w14:paraId="679A3E33">
            <w:pPr>
              <w:ind w:right="146"/>
              <w:jc w:val="both"/>
              <w:rPr>
                <w:sz w:val="28"/>
                <w:szCs w:val="28"/>
              </w:rPr>
            </w:pPr>
            <w:r>
              <w:rPr>
                <w:sz w:val="28"/>
                <w:szCs w:val="28"/>
              </w:rPr>
              <w:t>+Learn information , share main ideas and work on code</w:t>
            </w:r>
          </w:p>
          <w:p w14:paraId="3F8330DB">
            <w:pPr>
              <w:ind w:right="146"/>
              <w:jc w:val="both"/>
              <w:rPr>
                <w:sz w:val="28"/>
                <w:szCs w:val="28"/>
              </w:rPr>
            </w:pPr>
            <w:r>
              <w:rPr>
                <w:sz w:val="28"/>
                <w:szCs w:val="28"/>
              </w:rPr>
              <w:t xml:space="preserve">+ Study and learn about code </w:t>
            </w:r>
          </w:p>
        </w:tc>
        <w:tc>
          <w:tcPr>
            <w:tcW w:w="1984" w:type="dxa"/>
          </w:tcPr>
          <w:p w14:paraId="26F6128F">
            <w:pPr>
              <w:ind w:right="146"/>
              <w:jc w:val="center"/>
              <w:rPr>
                <w:sz w:val="28"/>
                <w:szCs w:val="28"/>
              </w:rPr>
            </w:pPr>
            <w:r>
              <w:rPr>
                <w:sz w:val="28"/>
                <w:szCs w:val="28"/>
              </w:rPr>
              <w:t>25%</w:t>
            </w:r>
          </w:p>
        </w:tc>
      </w:tr>
      <w:tr w14:paraId="107E3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9" w:hRule="atLeast"/>
        </w:trPr>
        <w:tc>
          <w:tcPr>
            <w:tcW w:w="851" w:type="dxa"/>
          </w:tcPr>
          <w:p w14:paraId="36487CAB">
            <w:pPr>
              <w:ind w:right="146"/>
              <w:jc w:val="center"/>
              <w:rPr>
                <w:sz w:val="28"/>
                <w:szCs w:val="28"/>
              </w:rPr>
            </w:pPr>
            <w:r>
              <w:rPr>
                <w:sz w:val="28"/>
                <w:szCs w:val="28"/>
              </w:rPr>
              <w:t>4</w:t>
            </w:r>
          </w:p>
        </w:tc>
        <w:tc>
          <w:tcPr>
            <w:tcW w:w="1843" w:type="dxa"/>
          </w:tcPr>
          <w:p w14:paraId="15E3716F">
            <w:pPr>
              <w:ind w:right="146"/>
              <w:jc w:val="center"/>
              <w:rPr>
                <w:sz w:val="28"/>
                <w:szCs w:val="28"/>
              </w:rPr>
            </w:pPr>
            <w:r>
              <w:rPr>
                <w:sz w:val="28"/>
                <w:szCs w:val="28"/>
              </w:rPr>
              <w:t>Nguyễn Quỳnh Chi</w:t>
            </w:r>
          </w:p>
        </w:tc>
        <w:tc>
          <w:tcPr>
            <w:tcW w:w="1701" w:type="dxa"/>
          </w:tcPr>
          <w:p w14:paraId="51836379">
            <w:pPr>
              <w:ind w:right="146"/>
              <w:jc w:val="center"/>
              <w:rPr>
                <w:sz w:val="28"/>
                <w:szCs w:val="28"/>
              </w:rPr>
            </w:pPr>
          </w:p>
        </w:tc>
        <w:tc>
          <w:tcPr>
            <w:tcW w:w="3686" w:type="dxa"/>
          </w:tcPr>
          <w:p w14:paraId="44007E33">
            <w:pPr>
              <w:ind w:right="146"/>
              <w:jc w:val="both"/>
              <w:rPr>
                <w:sz w:val="28"/>
                <w:szCs w:val="28"/>
              </w:rPr>
            </w:pPr>
            <w:r>
              <w:rPr>
                <w:sz w:val="28"/>
                <w:szCs w:val="28"/>
              </w:rPr>
              <w:t>+ Identity titles and learn more  about the main topic .</w:t>
            </w:r>
          </w:p>
          <w:p w14:paraId="61F6427E">
            <w:pPr>
              <w:ind w:right="146"/>
              <w:jc w:val="both"/>
              <w:rPr>
                <w:sz w:val="28"/>
                <w:szCs w:val="28"/>
              </w:rPr>
            </w:pPr>
            <w:r>
              <w:rPr>
                <w:sz w:val="28"/>
                <w:szCs w:val="28"/>
              </w:rPr>
              <w:t>+Learn information , share main ideas and work on code</w:t>
            </w:r>
          </w:p>
          <w:p w14:paraId="6E5B31D8">
            <w:pPr>
              <w:ind w:right="146"/>
              <w:jc w:val="both"/>
              <w:rPr>
                <w:sz w:val="28"/>
                <w:szCs w:val="28"/>
              </w:rPr>
            </w:pPr>
            <w:r>
              <w:rPr>
                <w:sz w:val="28"/>
                <w:szCs w:val="28"/>
              </w:rPr>
              <w:t>+ Study and learn about code</w:t>
            </w:r>
          </w:p>
        </w:tc>
        <w:tc>
          <w:tcPr>
            <w:tcW w:w="1984" w:type="dxa"/>
          </w:tcPr>
          <w:p w14:paraId="3B94236E">
            <w:pPr>
              <w:ind w:right="146"/>
              <w:jc w:val="center"/>
              <w:rPr>
                <w:sz w:val="28"/>
                <w:szCs w:val="28"/>
              </w:rPr>
            </w:pPr>
            <w:r>
              <w:rPr>
                <w:sz w:val="28"/>
                <w:szCs w:val="28"/>
              </w:rPr>
              <w:t>25%</w:t>
            </w:r>
          </w:p>
        </w:tc>
      </w:tr>
    </w:tbl>
    <w:p w14:paraId="5470698C">
      <w:pPr>
        <w:ind w:right="146"/>
        <w:rPr>
          <w:sz w:val="28"/>
          <w:szCs w:val="28"/>
        </w:rPr>
      </w:pPr>
    </w:p>
    <w:p w14:paraId="778DEFBB">
      <w:pPr>
        <w:pStyle w:val="12"/>
        <w:ind w:left="1080"/>
        <w:rPr>
          <w:b/>
          <w:sz w:val="36"/>
          <w:szCs w:val="36"/>
        </w:rPr>
      </w:pPr>
    </w:p>
    <w:p w14:paraId="39D6149A">
      <w:pPr>
        <w:jc w:val="both"/>
        <w:rPr>
          <w:b/>
          <w:bCs/>
          <w:sz w:val="35"/>
          <w:szCs w:val="35"/>
        </w:rPr>
      </w:pPr>
      <w:r>
        <w:rPr>
          <w:b/>
          <w:bCs/>
          <w:sz w:val="35"/>
          <w:szCs w:val="35"/>
        </w:rPr>
        <w:t>IV. Result</w:t>
      </w:r>
    </w:p>
    <w:p w14:paraId="64E13D65">
      <w:pPr>
        <w:jc w:val="both"/>
        <w:rPr>
          <w:sz w:val="32"/>
          <w:szCs w:val="32"/>
        </w:rPr>
      </w:pPr>
      <w:r>
        <w:rPr>
          <w:sz w:val="32"/>
          <w:szCs w:val="32"/>
        </w:rPr>
        <w:t xml:space="preserve">In this project, we implemented a classification model for red wine quality using a dataset containing various chemical properties of wine, employing the </w:t>
      </w:r>
      <w:r>
        <w:rPr>
          <w:b/>
          <w:bCs/>
          <w:sz w:val="32"/>
          <w:szCs w:val="32"/>
        </w:rPr>
        <w:t>Support Vector Machine (SVM)</w:t>
      </w:r>
      <w:r>
        <w:rPr>
          <w:sz w:val="32"/>
          <w:szCs w:val="32"/>
        </w:rPr>
        <w:t xml:space="preserve"> algorithm. The main steps included data preprocessing, exploratory data analysis (EDA), data preparation, and model building.</w:t>
      </w:r>
    </w:p>
    <w:p w14:paraId="2FFD49A6">
      <w:pPr>
        <w:jc w:val="both"/>
        <w:rPr>
          <w:sz w:val="32"/>
          <w:szCs w:val="32"/>
        </w:rPr>
      </w:pPr>
      <w:r>
        <w:rPr>
          <w:sz w:val="32"/>
          <w:szCs w:val="32"/>
        </w:rPr>
        <w:t>The key results obtained from training and testing the SVM model are as follows:</w:t>
      </w:r>
    </w:p>
    <w:p w14:paraId="22FF25BF">
      <w:pPr>
        <w:numPr>
          <w:ilvl w:val="0"/>
          <w:numId w:val="10"/>
        </w:numPr>
        <w:jc w:val="both"/>
        <w:rPr>
          <w:sz w:val="32"/>
          <w:szCs w:val="32"/>
        </w:rPr>
      </w:pPr>
      <w:r>
        <w:rPr>
          <w:sz w:val="32"/>
          <w:szCs w:val="32"/>
        </w:rPr>
        <w:t xml:space="preserve">The SVM model achieved an accuracy of  </w:t>
      </w:r>
      <w:r>
        <w:rPr>
          <w:b/>
          <w:bCs/>
          <w:sz w:val="32"/>
          <w:szCs w:val="32"/>
        </w:rPr>
        <w:t>77.1875%</w:t>
      </w:r>
      <w:r>
        <w:rPr>
          <w:sz w:val="32"/>
          <w:szCs w:val="32"/>
        </w:rPr>
        <w:t xml:space="preserve"> in predicting wine quality.</w:t>
      </w:r>
    </w:p>
    <w:p w14:paraId="3157CBF5">
      <w:pPr>
        <w:numPr>
          <w:ilvl w:val="0"/>
          <w:numId w:val="10"/>
        </w:numPr>
        <w:jc w:val="both"/>
        <w:rPr>
          <w:sz w:val="32"/>
          <w:szCs w:val="32"/>
        </w:rPr>
      </w:pPr>
      <w:r>
        <w:rPr>
          <w:sz w:val="32"/>
          <w:szCs w:val="32"/>
        </w:rPr>
        <w:t xml:space="preserve">The distribution plot of wine quality showed that most of the wine samples have a quality rating between </w:t>
      </w:r>
      <w:r>
        <w:rPr>
          <w:b/>
          <w:bCs/>
          <w:sz w:val="32"/>
          <w:szCs w:val="32"/>
        </w:rPr>
        <w:t>5 and 6</w:t>
      </w:r>
      <w:r>
        <w:rPr>
          <w:sz w:val="32"/>
          <w:szCs w:val="32"/>
        </w:rPr>
        <w:t>, representing the majority of the dataset.</w:t>
      </w:r>
    </w:p>
    <w:p w14:paraId="103838FE">
      <w:pPr>
        <w:numPr>
          <w:ilvl w:val="0"/>
          <w:numId w:val="10"/>
        </w:numPr>
        <w:jc w:val="both"/>
        <w:rPr>
          <w:sz w:val="32"/>
          <w:szCs w:val="32"/>
        </w:rPr>
      </w:pPr>
      <w:r>
        <w:rPr>
          <w:sz w:val="32"/>
          <w:szCs w:val="32"/>
        </w:rPr>
        <w:t xml:space="preserve">Various values of hyperparameters, such as </w:t>
      </w:r>
      <w:r>
        <w:rPr>
          <w:b/>
          <w:bCs/>
          <w:sz w:val="32"/>
          <w:szCs w:val="32"/>
        </w:rPr>
        <w:t>C</w:t>
      </w:r>
      <w:r>
        <w:rPr>
          <w:sz w:val="32"/>
          <w:szCs w:val="32"/>
        </w:rPr>
        <w:t xml:space="preserve"> and </w:t>
      </w:r>
      <w:r>
        <w:rPr>
          <w:b/>
          <w:bCs/>
          <w:sz w:val="32"/>
          <w:szCs w:val="32"/>
        </w:rPr>
        <w:t>kernel</w:t>
      </w:r>
      <w:r>
        <w:rPr>
          <w:sz w:val="32"/>
          <w:szCs w:val="32"/>
        </w:rPr>
        <w:t>, were tested, and the best-performing model was selected based on accuracy.</w:t>
      </w:r>
    </w:p>
    <w:p w14:paraId="05862489">
      <w:pPr>
        <w:jc w:val="both"/>
        <w:rPr>
          <w:sz w:val="35"/>
          <w:szCs w:val="35"/>
        </w:rPr>
      </w:pPr>
    </w:p>
    <w:p w14:paraId="31CEB36C">
      <w:pPr>
        <w:jc w:val="both"/>
        <w:rPr>
          <w:b/>
          <w:bCs/>
          <w:sz w:val="36"/>
          <w:szCs w:val="36"/>
        </w:rPr>
      </w:pPr>
      <w:r>
        <w:rPr>
          <w:b/>
          <w:bCs/>
          <w:sz w:val="36"/>
          <w:szCs w:val="36"/>
        </w:rPr>
        <w:t>V. Conclusion</w:t>
      </w:r>
    </w:p>
    <w:p w14:paraId="597AB676">
      <w:pPr>
        <w:numPr>
          <w:ilvl w:val="0"/>
          <w:numId w:val="11"/>
        </w:numPr>
        <w:jc w:val="both"/>
        <w:rPr>
          <w:sz w:val="32"/>
          <w:szCs w:val="32"/>
        </w:rPr>
      </w:pPr>
      <w:r>
        <w:rPr>
          <w:sz w:val="32"/>
          <w:szCs w:val="32"/>
        </w:rPr>
        <w:t>Overall SVR perform quite well with:</w:t>
      </w:r>
    </w:p>
    <w:p w14:paraId="53B6C520">
      <w:pPr>
        <w:numPr>
          <w:ilvl w:val="1"/>
          <w:numId w:val="11"/>
        </w:numPr>
        <w:jc w:val="both"/>
        <w:rPr>
          <w:sz w:val="32"/>
          <w:szCs w:val="32"/>
        </w:rPr>
      </w:pPr>
      <w:r>
        <w:rPr>
          <w:sz w:val="32"/>
          <w:szCs w:val="32"/>
        </w:rPr>
        <w:t>Accuracy: 77.1875</w:t>
      </w:r>
    </w:p>
    <w:p w14:paraId="25B54AEC">
      <w:pPr>
        <w:numPr>
          <w:ilvl w:val="1"/>
          <w:numId w:val="11"/>
        </w:numPr>
        <w:jc w:val="both"/>
        <w:rPr>
          <w:sz w:val="32"/>
          <w:szCs w:val="32"/>
        </w:rPr>
      </w:pPr>
      <w:r>
        <w:rPr>
          <w:sz w:val="32"/>
          <w:szCs w:val="32"/>
        </w:rPr>
        <w:t>Precision: 81.17647058823529</w:t>
      </w:r>
    </w:p>
    <w:p w14:paraId="37080199">
      <w:pPr>
        <w:numPr>
          <w:ilvl w:val="1"/>
          <w:numId w:val="11"/>
        </w:numPr>
        <w:jc w:val="both"/>
        <w:rPr>
          <w:sz w:val="32"/>
          <w:szCs w:val="32"/>
        </w:rPr>
      </w:pPr>
      <w:r>
        <w:rPr>
          <w:sz w:val="32"/>
          <w:szCs w:val="32"/>
        </w:rPr>
        <w:t>Recall: 77.09497206703911</w:t>
      </w:r>
    </w:p>
    <w:p w14:paraId="49321775">
      <w:pPr>
        <w:numPr>
          <w:ilvl w:val="0"/>
          <w:numId w:val="11"/>
        </w:numPr>
        <w:jc w:val="both"/>
        <w:rPr>
          <w:sz w:val="32"/>
          <w:szCs w:val="32"/>
        </w:rPr>
      </w:pPr>
      <w:r>
        <w:rPr>
          <w:sz w:val="32"/>
          <w:szCs w:val="32"/>
        </w:rPr>
        <w:t>Summary:</w:t>
      </w:r>
    </w:p>
    <w:p w14:paraId="21BACB48">
      <w:pPr>
        <w:numPr>
          <w:ilvl w:val="1"/>
          <w:numId w:val="11"/>
        </w:numPr>
        <w:jc w:val="both"/>
        <w:rPr>
          <w:sz w:val="32"/>
          <w:szCs w:val="32"/>
        </w:rPr>
      </w:pPr>
      <w:r>
        <w:rPr>
          <w:sz w:val="32"/>
          <w:szCs w:val="32"/>
        </w:rPr>
        <w:t>Here first we Imported Library then we loaded wine data then we moved on to check if there is any null or missing value in the dataset here this wasnt the case we had preprocessed dataset so we moved on to visulaize the correkation of the parameter present in the dataset using corr() after that we plotted it using matplotlib and we went to vidualize whole dataset using hist() to better insight of the dataset.</w:t>
      </w:r>
    </w:p>
    <w:p w14:paraId="16155297">
      <w:pPr>
        <w:numPr>
          <w:ilvl w:val="1"/>
          <w:numId w:val="11"/>
        </w:numPr>
        <w:jc w:val="both"/>
        <w:rPr>
          <w:sz w:val="32"/>
          <w:szCs w:val="32"/>
        </w:rPr>
      </w:pPr>
      <w:r>
        <w:rPr>
          <w:sz w:val="32"/>
          <w:szCs w:val="32"/>
        </w:rPr>
        <w:t>There was one minor issue : so first after we visualized data we took Quality of wine and converted it to cateogrical value (True or False) since we can say that if a wine has quality value over 5 its is a good vine otherwise its a not good wine( Here are just classifying wine based on True and False i.e if it has quality score over 5 and not on values from 3-8) so the next step to change the value of quality.</w:t>
      </w:r>
    </w:p>
    <w:p w14:paraId="4B0E1EA1">
      <w:pPr>
        <w:numPr>
          <w:ilvl w:val="1"/>
          <w:numId w:val="11"/>
        </w:numPr>
        <w:jc w:val="both"/>
        <w:rPr>
          <w:sz w:val="32"/>
          <w:szCs w:val="32"/>
        </w:rPr>
      </w:pPr>
      <w:r>
        <w:rPr>
          <w:sz w:val="32"/>
          <w:szCs w:val="32"/>
        </w:rPr>
        <w:t>After that we can now split our data into training data and testing data and now we use standard scaler to standardize our both data (training as well as testing).</w:t>
      </w:r>
    </w:p>
    <w:p w14:paraId="77B9F408">
      <w:pPr>
        <w:numPr>
          <w:ilvl w:val="1"/>
          <w:numId w:val="11"/>
        </w:numPr>
        <w:jc w:val="both"/>
        <w:rPr>
          <w:sz w:val="32"/>
          <w:szCs w:val="32"/>
        </w:rPr>
      </w:pPr>
      <w:r>
        <w:rPr>
          <w:sz w:val="32"/>
          <w:szCs w:val="32"/>
        </w:rPr>
        <w:t>After we start to biuld oue SVM Classifier , then feed our tranining data and then we move forward to predictions.</w:t>
      </w:r>
    </w:p>
    <w:p w14:paraId="33D3C62D">
      <w:pPr>
        <w:numPr>
          <w:ilvl w:val="1"/>
          <w:numId w:val="11"/>
        </w:numPr>
        <w:jc w:val="both"/>
        <w:rPr>
          <w:sz w:val="32"/>
          <w:szCs w:val="32"/>
        </w:rPr>
      </w:pPr>
      <w:r>
        <w:rPr>
          <w:sz w:val="32"/>
          <w:szCs w:val="32"/>
        </w:rPr>
        <w:t>After prediction are done on testing data now its time to calculate Accuracy score , Precision , Recall and Confusion matrix .</w:t>
      </w:r>
    </w:p>
    <w:p w14:paraId="214F445C">
      <w:pPr>
        <w:jc w:val="both"/>
        <w:rPr>
          <w:sz w:val="35"/>
          <w:szCs w:val="35"/>
        </w:rPr>
      </w:pPr>
    </w:p>
    <w:p w14:paraId="61F54F37">
      <w:pPr>
        <w:pStyle w:val="12"/>
        <w:numPr>
          <w:ilvl w:val="0"/>
          <w:numId w:val="12"/>
        </w:numPr>
        <w:rPr>
          <w:b/>
          <w:sz w:val="32"/>
          <w:szCs w:val="32"/>
        </w:rPr>
      </w:pPr>
      <w:r>
        <w:rPr>
          <w:b/>
          <w:sz w:val="32"/>
          <w:szCs w:val="32"/>
        </w:rPr>
        <w:t>The results indicated that the model is capable of classifying wine quality with a high level of accuracy under the given dataset.</w:t>
      </w:r>
    </w:p>
    <w:p w14:paraId="1AECDB75">
      <w:pPr>
        <w:pStyle w:val="12"/>
        <w:ind w:left="1080"/>
        <w:rPr>
          <w:bCs/>
          <w:sz w:val="32"/>
          <w:szCs w:val="32"/>
        </w:rPr>
      </w:pPr>
      <w:r>
        <w:rPr>
          <w:bCs/>
          <w:sz w:val="32"/>
          <w:szCs w:val="32"/>
        </w:rPr>
        <w:t>-From this project, several key insights were drawn:</w:t>
      </w:r>
    </w:p>
    <w:p w14:paraId="0BABCF41">
      <w:pPr>
        <w:pStyle w:val="12"/>
        <w:numPr>
          <w:ilvl w:val="0"/>
          <w:numId w:val="13"/>
        </w:numPr>
        <w:rPr>
          <w:bCs/>
          <w:sz w:val="32"/>
          <w:szCs w:val="32"/>
        </w:rPr>
      </w:pPr>
      <w:r>
        <w:rPr>
          <w:bCs/>
          <w:sz w:val="32"/>
          <w:szCs w:val="32"/>
        </w:rPr>
        <w:t>Exploratory Data Analysis (EDA) helped us gain a better understanding of the wine quality distribution, detect outliers, and identify correlations among the chemical properties of wine.</w:t>
      </w:r>
    </w:p>
    <w:p w14:paraId="593AA97C">
      <w:pPr>
        <w:pStyle w:val="12"/>
        <w:numPr>
          <w:ilvl w:val="0"/>
          <w:numId w:val="13"/>
        </w:numPr>
        <w:rPr>
          <w:bCs/>
          <w:sz w:val="32"/>
          <w:szCs w:val="32"/>
        </w:rPr>
      </w:pPr>
      <w:r>
        <w:rPr>
          <w:bCs/>
          <w:sz w:val="32"/>
          <w:szCs w:val="32"/>
        </w:rPr>
        <w:t>Data preprocessing played a crucial role in enhancing the model's performance. Steps such as outlier removal, data normalization, and feature selection had a direct impact on the model's accuracy.</w:t>
      </w:r>
    </w:p>
    <w:p w14:paraId="3A84CEB7">
      <w:pPr>
        <w:pStyle w:val="12"/>
        <w:numPr>
          <w:ilvl w:val="0"/>
          <w:numId w:val="13"/>
        </w:numPr>
        <w:rPr>
          <w:bCs/>
          <w:sz w:val="32"/>
          <w:szCs w:val="32"/>
        </w:rPr>
      </w:pPr>
      <w:r>
        <w:rPr>
          <w:bCs/>
          <w:sz w:val="32"/>
          <w:szCs w:val="32"/>
        </w:rPr>
        <w:t>The SVM algorithm proved to be effective for classification tasks involving non-linear and high-dimensional data. However, careful tuning of hyperparameters like C, kernel, and gamma was necessary to achieve optimal performance.</w:t>
      </w:r>
    </w:p>
    <w:p w14:paraId="7AFE8053">
      <w:pPr>
        <w:pStyle w:val="12"/>
        <w:ind w:left="1080"/>
        <w:rPr>
          <w:b/>
          <w:sz w:val="36"/>
          <w:szCs w:val="36"/>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C9C5E"/>
    <w:multiLevelType w:val="singleLevel"/>
    <w:tmpl w:val="817C9C5E"/>
    <w:lvl w:ilvl="0" w:tentative="0">
      <w:start w:val="3"/>
      <w:numFmt w:val="decimal"/>
      <w:lvlText w:val="%1."/>
      <w:lvlJc w:val="left"/>
      <w:pPr>
        <w:tabs>
          <w:tab w:val="left" w:pos="312"/>
        </w:tabs>
      </w:pPr>
    </w:lvl>
  </w:abstractNum>
  <w:abstractNum w:abstractNumId="1">
    <w:nsid w:val="9592FF64"/>
    <w:multiLevelType w:val="multilevel"/>
    <w:tmpl w:val="9592FF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5275EC"/>
    <w:multiLevelType w:val="multilevel"/>
    <w:tmpl w:val="9F5275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6AE74D9"/>
    <w:multiLevelType w:val="multilevel"/>
    <w:tmpl w:val="A6AE74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9F7F871"/>
    <w:multiLevelType w:val="multilevel"/>
    <w:tmpl w:val="C9F7F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29F638C"/>
    <w:multiLevelType w:val="multilevel"/>
    <w:tmpl w:val="E29F63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39118A8"/>
    <w:multiLevelType w:val="multilevel"/>
    <w:tmpl w:val="239118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3BF58BC"/>
    <w:multiLevelType w:val="multilevel"/>
    <w:tmpl w:val="33BF58BC"/>
    <w:lvl w:ilvl="0" w:tentative="0">
      <w:start w:val="5"/>
      <w:numFmt w:val="bullet"/>
      <w:lvlText w:val=""/>
      <w:lvlJc w:val="left"/>
      <w:pPr>
        <w:ind w:left="1500" w:hanging="420"/>
      </w:pPr>
      <w:rPr>
        <w:rFonts w:hint="default" w:ascii="Wingdings" w:hAnsi="Wingdings" w:eastAsiaTheme="minorHAnsi" w:cstheme="minorBid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48034E78"/>
    <w:multiLevelType w:val="multilevel"/>
    <w:tmpl w:val="48034E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D696AB2"/>
    <w:multiLevelType w:val="multilevel"/>
    <w:tmpl w:val="4D696AB2"/>
    <w:lvl w:ilvl="0" w:tentative="0">
      <w:start w:val="1"/>
      <w:numFmt w:val="decimal"/>
      <w:lvlText w:val="%1."/>
      <w:lvlJc w:val="left"/>
      <w:pPr>
        <w:ind w:left="720" w:hanging="360"/>
      </w:pPr>
      <w:rPr>
        <w:rFonts w:hint="default"/>
        <w:sz w:val="3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8656DA0"/>
    <w:multiLevelType w:val="multilevel"/>
    <w:tmpl w:val="58656DA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8852EB8"/>
    <w:multiLevelType w:val="multilevel"/>
    <w:tmpl w:val="58852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9F89DE3"/>
    <w:multiLevelType w:val="multilevel"/>
    <w:tmpl w:val="79F89D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10"/>
  </w:num>
  <w:num w:numId="3">
    <w:abstractNumId w:val="3"/>
  </w:num>
  <w:num w:numId="4">
    <w:abstractNumId w:val="2"/>
  </w:num>
  <w:num w:numId="5">
    <w:abstractNumId w:val="5"/>
  </w:num>
  <w:num w:numId="6">
    <w:abstractNumId w:val="12"/>
  </w:num>
  <w:num w:numId="7">
    <w:abstractNumId w:val="4"/>
  </w:num>
  <w:num w:numId="8">
    <w:abstractNumId w:val="1"/>
  </w:num>
  <w:num w:numId="9">
    <w:abstractNumId w:val="0"/>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745"/>
    <w:rsid w:val="00026A98"/>
    <w:rsid w:val="00104DDF"/>
    <w:rsid w:val="001106DE"/>
    <w:rsid w:val="001C513C"/>
    <w:rsid w:val="002C2FBD"/>
    <w:rsid w:val="00304CF7"/>
    <w:rsid w:val="0033355E"/>
    <w:rsid w:val="00340C22"/>
    <w:rsid w:val="00341B99"/>
    <w:rsid w:val="00374EEB"/>
    <w:rsid w:val="00461DE1"/>
    <w:rsid w:val="00492E86"/>
    <w:rsid w:val="004F3DA1"/>
    <w:rsid w:val="005602D8"/>
    <w:rsid w:val="00562F51"/>
    <w:rsid w:val="0056501A"/>
    <w:rsid w:val="005A2BF5"/>
    <w:rsid w:val="005F3845"/>
    <w:rsid w:val="00693F81"/>
    <w:rsid w:val="006F4036"/>
    <w:rsid w:val="0072542C"/>
    <w:rsid w:val="007265C2"/>
    <w:rsid w:val="007A5609"/>
    <w:rsid w:val="00804912"/>
    <w:rsid w:val="0084520C"/>
    <w:rsid w:val="00854089"/>
    <w:rsid w:val="00863C65"/>
    <w:rsid w:val="009172D5"/>
    <w:rsid w:val="00933BC4"/>
    <w:rsid w:val="00971EB6"/>
    <w:rsid w:val="009D2F86"/>
    <w:rsid w:val="009E0430"/>
    <w:rsid w:val="009F6018"/>
    <w:rsid w:val="00A05491"/>
    <w:rsid w:val="00A62808"/>
    <w:rsid w:val="00AB1555"/>
    <w:rsid w:val="00B06C50"/>
    <w:rsid w:val="00B342DF"/>
    <w:rsid w:val="00B61AEB"/>
    <w:rsid w:val="00B75745"/>
    <w:rsid w:val="00B9464F"/>
    <w:rsid w:val="00CF245B"/>
    <w:rsid w:val="00CF6952"/>
    <w:rsid w:val="00D10C7A"/>
    <w:rsid w:val="00D37E9A"/>
    <w:rsid w:val="00D65D25"/>
    <w:rsid w:val="00D67D22"/>
    <w:rsid w:val="00DB10A1"/>
    <w:rsid w:val="00DC209B"/>
    <w:rsid w:val="00E16FB5"/>
    <w:rsid w:val="00E66104"/>
    <w:rsid w:val="00E83B45"/>
    <w:rsid w:val="00EA47BA"/>
    <w:rsid w:val="00EF577E"/>
    <w:rsid w:val="00F163A1"/>
    <w:rsid w:val="00F4250B"/>
    <w:rsid w:val="456E58AB"/>
    <w:rsid w:val="45D12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6"/>
    <w:unhideWhenUsed/>
    <w:qFormat/>
    <w:uiPriority w:val="9"/>
    <w:pPr>
      <w:widowControl w:val="0"/>
      <w:autoSpaceDE w:val="0"/>
      <w:autoSpaceDN w:val="0"/>
      <w:spacing w:before="3"/>
      <w:ind w:left="1181" w:hanging="360"/>
      <w:jc w:val="both"/>
      <w:outlineLvl w:val="1"/>
    </w:pPr>
    <w:rPr>
      <w:b/>
      <w:bCs/>
      <w:sz w:val="26"/>
      <w:szCs w:val="26"/>
    </w:rPr>
  </w:style>
  <w:style w:type="paragraph" w:styleId="4">
    <w:name w:val="heading 3"/>
    <w:basedOn w:val="1"/>
    <w:next w:val="1"/>
    <w:link w:val="17"/>
    <w:semiHidden/>
    <w:unhideWhenUsed/>
    <w:qFormat/>
    <w:uiPriority w:val="9"/>
    <w:pPr>
      <w:keepNext/>
      <w:keepLines/>
      <w:spacing w:before="40" w:line="259" w:lineRule="auto"/>
      <w:outlineLvl w:val="2"/>
    </w:pPr>
    <w:rPr>
      <w:rFonts w:asciiTheme="majorHAnsi" w:hAnsiTheme="majorHAnsi" w:eastAsiaTheme="majorEastAsia" w:cstheme="majorBidi"/>
      <w:color w:val="203864" w:themeColor="accent1" w:themeShade="80"/>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paragraph" w:styleId="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semiHidden/>
    <w:unhideWhenUsed/>
    <w:uiPriority w:val="99"/>
    <w:pPr>
      <w:spacing w:before="100" w:beforeAutospacing="1" w:after="100" w:afterAutospacing="1"/>
    </w:pPr>
  </w:style>
  <w:style w:type="character" w:styleId="10">
    <w:name w:val="Strong"/>
    <w:basedOn w:val="5"/>
    <w:qFormat/>
    <w:uiPriority w:val="22"/>
    <w:rPr>
      <w:b/>
      <w:bCs/>
    </w:rPr>
  </w:style>
  <w:style w:type="table" w:styleId="11">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spacing w:after="160" w:line="259" w:lineRule="auto"/>
      <w:ind w:left="720"/>
      <w:contextualSpacing/>
    </w:pPr>
    <w:rPr>
      <w:rFonts w:eastAsiaTheme="minorHAnsi" w:cstheme="minorBidi"/>
      <w:szCs w:val="22"/>
    </w:rPr>
  </w:style>
  <w:style w:type="paragraph" w:customStyle="1" w:styleId="13">
    <w:name w:val="paragraph"/>
    <w:basedOn w:val="1"/>
    <w:uiPriority w:val="0"/>
    <w:pPr>
      <w:spacing w:before="100" w:beforeAutospacing="1" w:after="100" w:afterAutospacing="1"/>
    </w:pPr>
  </w:style>
  <w:style w:type="character" w:customStyle="1" w:styleId="14">
    <w:name w:val="normaltextrun"/>
    <w:basedOn w:val="5"/>
    <w:uiPriority w:val="0"/>
  </w:style>
  <w:style w:type="character" w:customStyle="1" w:styleId="15">
    <w:name w:val="eop"/>
    <w:basedOn w:val="5"/>
    <w:uiPriority w:val="0"/>
  </w:style>
  <w:style w:type="character" w:customStyle="1" w:styleId="16">
    <w:name w:val="Heading 2 Char"/>
    <w:basedOn w:val="5"/>
    <w:link w:val="3"/>
    <w:uiPriority w:val="9"/>
    <w:rPr>
      <w:rFonts w:eastAsia="Times New Roman" w:cs="Times New Roman"/>
      <w:b/>
      <w:bCs/>
      <w:sz w:val="26"/>
      <w:szCs w:val="26"/>
    </w:rPr>
  </w:style>
  <w:style w:type="character" w:customStyle="1" w:styleId="17">
    <w:name w:val="Heading 3 Char"/>
    <w:basedOn w:val="5"/>
    <w:link w:val="4"/>
    <w:semiHidden/>
    <w:uiPriority w:val="9"/>
    <w:rPr>
      <w:rFonts w:asciiTheme="majorHAnsi" w:hAnsiTheme="majorHAnsi" w:eastAsiaTheme="majorEastAsia" w:cstheme="majorBidi"/>
      <w:color w:val="203864" w:themeColor="accent1" w:themeShade="80"/>
      <w:szCs w:val="24"/>
    </w:rPr>
  </w:style>
  <w:style w:type="character" w:customStyle="1" w:styleId="18">
    <w:name w:val="Heading 1 Char"/>
    <w:basedOn w:val="5"/>
    <w:link w:val="2"/>
    <w:uiPriority w:val="9"/>
    <w:rPr>
      <w:rFonts w:asciiTheme="majorHAnsi" w:hAnsiTheme="majorHAnsi" w:eastAsiaTheme="majorEastAsia" w:cstheme="majorBidi"/>
      <w:color w:val="2F5597"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1525</Words>
  <Characters>8693</Characters>
  <Lines>72</Lines>
  <Paragraphs>20</Paragraphs>
  <TotalTime>270</TotalTime>
  <ScaleCrop>false</ScaleCrop>
  <LinksUpToDate>false</LinksUpToDate>
  <CharactersWithSpaces>10198</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2025-01-06T15:34:00Z</dcterms:created>
  <dc:creator>Đào Thị Phương Anh</dc:creator>
  <cp:lastModifiedBy>DELL</cp:lastModifiedBy>
  <dcterms:modified xsi:type="dcterms:W3CDTF">2025-01-08T09:04:13Z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38F3F04C691C4312A351257BEA456042_13</vt:lpwstr>
  </property>
</Properties>
</file>