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8C4A" w14:textId="14B6EB42" w:rsidR="00407116" w:rsidRPr="009C64EF" w:rsidRDefault="00407116" w:rsidP="00BA1DD5">
      <w:pPr>
        <w:rPr>
          <w:rFonts w:ascii="Proxima Nova Rg" w:eastAsia="Proxima Nova" w:hAnsi="Proxima Nova Rg" w:cs="Proxima Nova"/>
          <w:sz w:val="24"/>
          <w:szCs w:val="24"/>
        </w:rPr>
      </w:pPr>
    </w:p>
    <w:p w14:paraId="3DA304EF" w14:textId="721B19BA" w:rsidR="00407116" w:rsidRPr="009C64EF" w:rsidRDefault="00407116" w:rsidP="00BA1DD5">
      <w:pPr>
        <w:tabs>
          <w:tab w:val="left" w:pos="5568"/>
        </w:tabs>
        <w:rPr>
          <w:rFonts w:ascii="Proxima Nova Rg" w:eastAsia="Proxima Nova" w:hAnsi="Proxima Nova Rg" w:cs="Proxima Nova"/>
          <w:b/>
          <w:sz w:val="28"/>
          <w:szCs w:val="28"/>
        </w:rPr>
      </w:pPr>
    </w:p>
    <w:p w14:paraId="3201105A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sz w:val="24"/>
          <w:szCs w:val="24"/>
        </w:rPr>
      </w:pPr>
    </w:p>
    <w:p w14:paraId="6DDD2A21" w14:textId="77777777" w:rsidR="00407116" w:rsidRPr="009C64EF" w:rsidRDefault="00407116">
      <w:pPr>
        <w:rPr>
          <w:rFonts w:ascii="Proxima Nova Rg" w:eastAsia="Proxima Nova" w:hAnsi="Proxima Nova Rg" w:cs="Proxima Nova"/>
          <w:sz w:val="24"/>
          <w:szCs w:val="24"/>
        </w:rPr>
      </w:pPr>
    </w:p>
    <w:p w14:paraId="58A6213C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7855CE57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0ED9CDC1" w14:textId="6A10E0A7" w:rsidR="00407116" w:rsidRPr="00BA1DD5" w:rsidRDefault="00BA1DD5">
      <w:pPr>
        <w:jc w:val="center"/>
        <w:rPr>
          <w:rFonts w:ascii="Proxima Nova Rg" w:eastAsia="Proxima Nova" w:hAnsi="Proxima Nova Rg" w:cs="Proxima Nova"/>
          <w:b/>
          <w:color w:val="6AA84F"/>
          <w:sz w:val="82"/>
          <w:szCs w:val="82"/>
        </w:rPr>
      </w:pPr>
      <w:r w:rsidRPr="00BA1DD5">
        <w:rPr>
          <w:rFonts w:ascii="Proxima Nova Rg" w:eastAsia="Proxima Nova" w:hAnsi="Proxima Nova Rg" w:cs="Proxima Nova"/>
          <w:b/>
          <w:color w:val="6AA84F"/>
          <w:sz w:val="82"/>
          <w:szCs w:val="82"/>
        </w:rPr>
        <w:t>ELECTRICITY BILL PREDICTI</w:t>
      </w:r>
      <w:r>
        <w:rPr>
          <w:rFonts w:ascii="Proxima Nova Rg" w:eastAsia="Proxima Nova" w:hAnsi="Proxima Nova Rg" w:cs="Proxima Nova"/>
          <w:b/>
          <w:color w:val="6AA84F"/>
          <w:sz w:val="82"/>
          <w:szCs w:val="82"/>
        </w:rPr>
        <w:t>ON USING MACHINE LEARNING IN PYTHON</w:t>
      </w:r>
    </w:p>
    <w:p w14:paraId="54B71930" w14:textId="7825F516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100"/>
          <w:szCs w:val="100"/>
        </w:rPr>
      </w:pPr>
    </w:p>
    <w:p w14:paraId="0F4E297F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449AA58F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7BCE302B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301ADDEE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11C0B421" w14:textId="77777777" w:rsidR="00407116" w:rsidRPr="009C64EF" w:rsidRDefault="00407116">
      <w:pPr>
        <w:jc w:val="center"/>
        <w:rPr>
          <w:rFonts w:ascii="Proxima Nova Rg" w:eastAsia="Proxima Nova" w:hAnsi="Proxima Nova Rg" w:cs="Proxima Nova"/>
          <w:b/>
          <w:sz w:val="60"/>
          <w:szCs w:val="60"/>
        </w:rPr>
      </w:pPr>
    </w:p>
    <w:p w14:paraId="28CB001A" w14:textId="77777777" w:rsidR="00407116" w:rsidRPr="009C64EF" w:rsidRDefault="00000000">
      <w:pPr>
        <w:jc w:val="center"/>
        <w:rPr>
          <w:rFonts w:ascii="Proxima Nova Rg" w:eastAsia="Proxima Nova" w:hAnsi="Proxima Nova Rg" w:cs="Proxima Nova"/>
          <w:b/>
          <w:sz w:val="24"/>
          <w:szCs w:val="24"/>
        </w:rPr>
      </w:pPr>
      <w:r w:rsidRPr="009C64EF">
        <w:rPr>
          <w:rFonts w:ascii="Proxima Nova Rg" w:eastAsia="Proxima Nova" w:hAnsi="Proxima Nova Rg" w:cs="Proxima Nova"/>
          <w:b/>
          <w:sz w:val="24"/>
          <w:szCs w:val="24"/>
        </w:rPr>
        <w:t>Prepared By:</w:t>
      </w:r>
    </w:p>
    <w:p w14:paraId="78589418" w14:textId="658DBBEA" w:rsidR="00BA1DD5" w:rsidRPr="00BA1DD5" w:rsidRDefault="00BA1DD5" w:rsidP="00533AD0">
      <w:pPr>
        <w:jc w:val="center"/>
        <w:rPr>
          <w:rFonts w:ascii="Proxima Nova Rg" w:eastAsia="Proxima Nova" w:hAnsi="Proxima Nova Rg" w:cs="Proxima Nova"/>
          <w:sz w:val="32"/>
          <w:szCs w:val="32"/>
        </w:rPr>
      </w:pPr>
      <w:proofErr w:type="gramStart"/>
      <w:r>
        <w:rPr>
          <w:rFonts w:ascii="Proxima Nova Rg" w:eastAsia="Proxima Nova" w:hAnsi="Proxima Nova Rg" w:cs="Proxima Nova"/>
          <w:sz w:val="32"/>
          <w:szCs w:val="32"/>
        </w:rPr>
        <w:t>B.KARTHIKEYAN</w:t>
      </w:r>
      <w:proofErr w:type="gramEnd"/>
      <w:r>
        <w:rPr>
          <w:rFonts w:ascii="Proxima Nova Rg" w:eastAsia="Proxima Nova" w:hAnsi="Proxima Nova Rg" w:cs="Proxima Nova"/>
          <w:sz w:val="32"/>
          <w:szCs w:val="32"/>
        </w:rPr>
        <w:t xml:space="preserve"> (220901038</w:t>
      </w:r>
      <w:r w:rsidR="00533AD0">
        <w:rPr>
          <w:rFonts w:ascii="Proxima Nova Rg" w:eastAsia="Proxima Nova" w:hAnsi="Proxima Nova Rg" w:cs="Proxima Nova"/>
          <w:sz w:val="32"/>
          <w:szCs w:val="32"/>
        </w:rPr>
        <w:t>)</w:t>
      </w:r>
      <w:r w:rsidRPr="00BA1DD5">
        <w:rPr>
          <w:rFonts w:ascii="Proxima Nova Rg" w:hAnsi="Proxima Nova Rg"/>
          <w:lang w:val="en-IN"/>
        </w:rPr>
        <w:t>.</w:t>
      </w:r>
    </w:p>
    <w:p w14:paraId="793661CA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lastRenderedPageBreak/>
        <w:pict w14:anchorId="7D5FD287">
          <v:rect id="_x0000_i1309" style="width:0;height:1.5pt" o:hralign="center" o:hrstd="t" o:hr="t" fillcolor="#a0a0a0" stroked="f"/>
        </w:pict>
      </w:r>
    </w:p>
    <w:p w14:paraId="36527300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Electricity Bill Prediction: A Machine Learning Approach</w:t>
      </w:r>
    </w:p>
    <w:p w14:paraId="1412A124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601C7DD3">
          <v:rect id="_x0000_i1310" style="width:0;height:1.5pt" o:hralign="center" o:hrstd="t" o:hr="t" fillcolor="#a0a0a0" stroked="f"/>
        </w:pict>
      </w:r>
    </w:p>
    <w:p w14:paraId="29BCA943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📌</w:t>
      </w:r>
      <w:r w:rsidRPr="00BA1DD5">
        <w:rPr>
          <w:rFonts w:ascii="Proxima Nova Rg" w:hAnsi="Proxima Nova Rg"/>
          <w:b/>
          <w:bCs/>
          <w:lang w:val="en-IN"/>
        </w:rPr>
        <w:t xml:space="preserve"> Objective</w:t>
      </w:r>
    </w:p>
    <w:p w14:paraId="45B6383F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The goal of this project is to </w:t>
      </w:r>
      <w:r w:rsidRPr="00BA1DD5">
        <w:rPr>
          <w:rFonts w:ascii="Proxima Nova Rg" w:hAnsi="Proxima Nova Rg"/>
          <w:b/>
          <w:bCs/>
          <w:lang w:val="en-IN"/>
        </w:rPr>
        <w:t>predict monthly electricity bills</w:t>
      </w:r>
      <w:r w:rsidRPr="00BA1DD5">
        <w:rPr>
          <w:rFonts w:ascii="Proxima Nova Rg" w:hAnsi="Proxima Nova Rg"/>
          <w:lang w:val="en-IN"/>
        </w:rPr>
        <w:t xml:space="preserve"> using machine learning by </w:t>
      </w:r>
      <w:proofErr w:type="spellStart"/>
      <w:r w:rsidRPr="00BA1DD5">
        <w:rPr>
          <w:rFonts w:ascii="Proxima Nova Rg" w:hAnsi="Proxima Nova Rg"/>
          <w:lang w:val="en-IN"/>
        </w:rPr>
        <w:t>analyzing</w:t>
      </w:r>
      <w:proofErr w:type="spellEnd"/>
      <w:r w:rsidRPr="00BA1DD5">
        <w:rPr>
          <w:rFonts w:ascii="Proxima Nova Rg" w:hAnsi="Proxima Nova Rg"/>
          <w:lang w:val="en-IN"/>
        </w:rPr>
        <w:t xml:space="preserve"> key factors like electricity usage, number of occupants, seasonal variations, and more.</w:t>
      </w:r>
    </w:p>
    <w:p w14:paraId="7A98989B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Using a </w:t>
      </w:r>
      <w:r w:rsidRPr="00BA1DD5">
        <w:rPr>
          <w:rFonts w:ascii="Proxima Nova Rg" w:hAnsi="Proxima Nova Rg"/>
          <w:b/>
          <w:bCs/>
          <w:lang w:val="en-IN"/>
        </w:rPr>
        <w:t>Random Forest Regressor</w:t>
      </w:r>
      <w:r w:rsidRPr="00BA1DD5">
        <w:rPr>
          <w:rFonts w:ascii="Proxima Nova Rg" w:hAnsi="Proxima Nova Rg"/>
          <w:lang w:val="en-IN"/>
        </w:rPr>
        <w:t>, we aim to provide accurate predictions and understand the relationships between various factors influencing electricity bills.</w:t>
      </w:r>
    </w:p>
    <w:p w14:paraId="4B237CB3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4014005D">
          <v:rect id="_x0000_i1311" style="width:0;height:1.5pt" o:hralign="center" o:hrstd="t" o:hr="t" fillcolor="#a0a0a0" stroked="f"/>
        </w:pict>
      </w:r>
    </w:p>
    <w:p w14:paraId="2B73CBC0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📊</w:t>
      </w:r>
      <w:r w:rsidRPr="00BA1DD5">
        <w:rPr>
          <w:rFonts w:ascii="Proxima Nova Rg" w:hAnsi="Proxima Nova Rg"/>
          <w:b/>
          <w:bCs/>
          <w:lang w:val="en-IN"/>
        </w:rPr>
        <w:t xml:space="preserve"> Dataset Overview</w:t>
      </w:r>
    </w:p>
    <w:p w14:paraId="145C4DBC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To simulate a realistic scenario, we generated a synthetic dataset with </w:t>
      </w:r>
      <w:r w:rsidRPr="00BA1DD5">
        <w:rPr>
          <w:rFonts w:ascii="Proxima Nova Rg" w:hAnsi="Proxima Nova Rg"/>
          <w:b/>
          <w:bCs/>
          <w:lang w:val="en-IN"/>
        </w:rPr>
        <w:t>1,000 samples</w:t>
      </w:r>
      <w:r w:rsidRPr="00BA1DD5">
        <w:rPr>
          <w:rFonts w:ascii="Proxima Nova Rg" w:hAnsi="Proxima Nova Rg"/>
          <w:lang w:val="en-IN"/>
        </w:rPr>
        <w:t xml:space="preserve"> and the following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6128"/>
      </w:tblGrid>
      <w:tr w:rsidR="00BA1DD5" w:rsidRPr="00BA1DD5" w14:paraId="0A438EEE" w14:textId="77777777" w:rsidTr="00BA1D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ED5A0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b/>
                <w:bCs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F63B09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b/>
                <w:bCs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Description</w:t>
            </w:r>
          </w:p>
        </w:tc>
      </w:tr>
      <w:tr w:rsidR="00BA1DD5" w:rsidRPr="00BA1DD5" w14:paraId="00E9123E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FEF3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🔌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Electricity_Usage_kWh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79CDA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Daily electricity usage in kilowatt-hours (kWh).</w:t>
            </w:r>
          </w:p>
        </w:tc>
      </w:tr>
      <w:tr w:rsidR="00BA1DD5" w:rsidRPr="00BA1DD5" w14:paraId="13F080F2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8D19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👨</w:t>
            </w:r>
            <w:r w:rsidRPr="00BA1DD5">
              <w:rPr>
                <w:rFonts w:ascii="Proxima Nova Rg" w:hAnsi="Proxima Nova Rg"/>
                <w:lang w:val="en-IN"/>
              </w:rPr>
              <w:t>‍</w:t>
            </w:r>
            <w:r w:rsidRPr="00BA1DD5">
              <w:rPr>
                <w:rFonts w:ascii="Segoe UI Emoji" w:hAnsi="Segoe UI Emoji" w:cs="Segoe UI Emoji"/>
                <w:lang w:val="en-IN"/>
              </w:rPr>
              <w:t>👩</w:t>
            </w:r>
            <w:r w:rsidRPr="00BA1DD5">
              <w:rPr>
                <w:rFonts w:ascii="Proxima Nova Rg" w:hAnsi="Proxima Nova Rg"/>
                <w:lang w:val="en-IN"/>
              </w:rPr>
              <w:t>‍</w:t>
            </w:r>
            <w:r w:rsidRPr="00BA1DD5">
              <w:rPr>
                <w:rFonts w:ascii="Segoe UI Emoji" w:hAnsi="Segoe UI Emoji" w:cs="Segoe UI Emoji"/>
                <w:lang w:val="en-IN"/>
              </w:rPr>
              <w:t>👧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Number_of_Occupants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AB0E0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Number of people living in the household.</w:t>
            </w:r>
          </w:p>
        </w:tc>
      </w:tr>
      <w:tr w:rsidR="00BA1DD5" w:rsidRPr="00BA1DD5" w14:paraId="2578589B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6DA7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Symbol" w:hAnsi="Segoe UI Symbol" w:cs="Segoe UI Symbol"/>
                <w:lang w:val="en-IN"/>
              </w:rPr>
              <w:t>🛋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Appliance_Usage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E59CF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Average daily usage of appliances (hours).</w:t>
            </w:r>
          </w:p>
        </w:tc>
      </w:tr>
      <w:tr w:rsidR="00BA1DD5" w:rsidRPr="00BA1DD5" w14:paraId="0E2B5CA4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F646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🏠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Square_Footage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3853E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Total area of the house/building in square feet.</w:t>
            </w:r>
          </w:p>
        </w:tc>
      </w:tr>
      <w:tr w:rsidR="00BA1DD5" w:rsidRPr="00BA1DD5" w14:paraId="67FECB80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AD23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Symbol" w:hAnsi="Segoe UI Symbol" w:cs="Segoe UI Symbol"/>
                <w:lang w:val="en-IN"/>
              </w:rPr>
              <w:t>🌡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Average_Temperature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7DBF9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Daily average temperature (°C), affecting heating/cooling costs.</w:t>
            </w:r>
          </w:p>
        </w:tc>
      </w:tr>
      <w:tr w:rsidR="00BA1DD5" w:rsidRPr="00BA1DD5" w14:paraId="49FE5B5B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EADB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💸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Energy_Tariff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BA8F9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Electricity cost per kWh (currency units).</w:t>
            </w:r>
          </w:p>
        </w:tc>
      </w:tr>
      <w:tr w:rsidR="00BA1DD5" w:rsidRPr="00BA1DD5" w14:paraId="61B5B017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987C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🌞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proofErr w:type="spellStart"/>
            <w:r w:rsidRPr="00BA1DD5">
              <w:rPr>
                <w:rFonts w:ascii="Proxima Nova Rg" w:hAnsi="Proxima Nova Rg"/>
                <w:b/>
                <w:bCs/>
                <w:lang w:val="en-IN"/>
              </w:rPr>
              <w:t>Renewable_Energy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DB280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Whether the household uses renewable energy sources (0 = No, 1 = Yes).</w:t>
            </w:r>
          </w:p>
        </w:tc>
      </w:tr>
      <w:tr w:rsidR="00BA1DD5" w:rsidRPr="00BA1DD5" w14:paraId="60D14937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4929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📅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07D06577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Season of the year, influencing heating/cooling demands (Summer, Winter, etc.).</w:t>
            </w:r>
          </w:p>
        </w:tc>
      </w:tr>
    </w:tbl>
    <w:p w14:paraId="57F2ABA7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Target Variable</w:t>
      </w:r>
      <w:r w:rsidRPr="00BA1DD5">
        <w:rPr>
          <w:rFonts w:ascii="Proxima Nova Rg" w:hAnsi="Proxima Nova Rg"/>
          <w:lang w:val="en-IN"/>
        </w:rPr>
        <w:t>:</w:t>
      </w:r>
    </w:p>
    <w:p w14:paraId="13B01C5B" w14:textId="77777777" w:rsidR="00BA1DD5" w:rsidRPr="00BA1DD5" w:rsidRDefault="00BA1DD5" w:rsidP="00BA1DD5">
      <w:pPr>
        <w:numPr>
          <w:ilvl w:val="0"/>
          <w:numId w:val="5"/>
        </w:numPr>
        <w:jc w:val="center"/>
        <w:rPr>
          <w:rFonts w:ascii="Proxima Nova Rg" w:hAnsi="Proxima Nova Rg"/>
          <w:lang w:val="en-IN"/>
        </w:rPr>
      </w:pPr>
      <w:proofErr w:type="spellStart"/>
      <w:r w:rsidRPr="00BA1DD5">
        <w:rPr>
          <w:rFonts w:ascii="Proxima Nova Rg" w:hAnsi="Proxima Nova Rg"/>
          <w:b/>
          <w:bCs/>
          <w:lang w:val="en-IN"/>
        </w:rPr>
        <w:t>Electricity_Bill</w:t>
      </w:r>
      <w:proofErr w:type="spellEnd"/>
      <w:r w:rsidRPr="00BA1DD5">
        <w:rPr>
          <w:rFonts w:ascii="Proxima Nova Rg" w:hAnsi="Proxima Nova Rg"/>
          <w:lang w:val="en-IN"/>
        </w:rPr>
        <w:t>: Monthly electricity bill, calculated as a combination of these factors.</w:t>
      </w:r>
    </w:p>
    <w:p w14:paraId="663C9E1B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5A5EBB29">
          <v:rect id="_x0000_i1312" style="width:0;height:1.5pt" o:hralign="center" o:hrstd="t" o:hr="t" fillcolor="#a0a0a0" stroked="f"/>
        </w:pict>
      </w:r>
    </w:p>
    <w:p w14:paraId="3E8A63DA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🔍</w:t>
      </w:r>
      <w:r w:rsidRPr="00BA1DD5">
        <w:rPr>
          <w:rFonts w:ascii="Proxima Nova Rg" w:hAnsi="Proxima Nova Rg"/>
          <w:b/>
          <w:bCs/>
          <w:lang w:val="en-IN"/>
        </w:rPr>
        <w:t xml:space="preserve"> How Does the Prediction Work?</w:t>
      </w:r>
    </w:p>
    <w:p w14:paraId="5E256734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We trained a </w:t>
      </w:r>
      <w:r w:rsidRPr="00BA1DD5">
        <w:rPr>
          <w:rFonts w:ascii="Proxima Nova Rg" w:hAnsi="Proxima Nova Rg"/>
          <w:b/>
          <w:bCs/>
          <w:lang w:val="en-IN"/>
        </w:rPr>
        <w:t>Random Forest Regressor</w:t>
      </w:r>
      <w:r w:rsidRPr="00BA1DD5">
        <w:rPr>
          <w:rFonts w:ascii="Proxima Nova Rg" w:hAnsi="Proxima Nova Rg"/>
          <w:lang w:val="en-IN"/>
        </w:rPr>
        <w:t xml:space="preserve">, which is a powerful machine learning model, to </w:t>
      </w:r>
      <w:proofErr w:type="spellStart"/>
      <w:r w:rsidRPr="00BA1DD5">
        <w:rPr>
          <w:rFonts w:ascii="Proxima Nova Rg" w:hAnsi="Proxima Nova Rg"/>
          <w:lang w:val="en-IN"/>
        </w:rPr>
        <w:t>analyze</w:t>
      </w:r>
      <w:proofErr w:type="spellEnd"/>
      <w:r w:rsidRPr="00BA1DD5">
        <w:rPr>
          <w:rFonts w:ascii="Proxima Nova Rg" w:hAnsi="Proxima Nova Rg"/>
          <w:lang w:val="en-IN"/>
        </w:rPr>
        <w:t xml:space="preserve"> the data and predict electricity bills. Random Forest is particularly effective for handling non-linear data relationships and ranking feature importance.</w:t>
      </w:r>
    </w:p>
    <w:p w14:paraId="5BF51AE5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The dataset was split into </w:t>
      </w:r>
      <w:r w:rsidRPr="00BA1DD5">
        <w:rPr>
          <w:rFonts w:ascii="Proxima Nova Rg" w:hAnsi="Proxima Nova Rg"/>
          <w:b/>
          <w:bCs/>
          <w:lang w:val="en-IN"/>
        </w:rPr>
        <w:t>80% training</w:t>
      </w:r>
      <w:r w:rsidRPr="00BA1DD5">
        <w:rPr>
          <w:rFonts w:ascii="Proxima Nova Rg" w:hAnsi="Proxima Nova Rg"/>
          <w:lang w:val="en-IN"/>
        </w:rPr>
        <w:t xml:space="preserve"> and </w:t>
      </w:r>
      <w:r w:rsidRPr="00BA1DD5">
        <w:rPr>
          <w:rFonts w:ascii="Proxima Nova Rg" w:hAnsi="Proxima Nova Rg"/>
          <w:b/>
          <w:bCs/>
          <w:lang w:val="en-IN"/>
        </w:rPr>
        <w:t>20% testing</w:t>
      </w:r>
      <w:r w:rsidRPr="00BA1DD5">
        <w:rPr>
          <w:rFonts w:ascii="Proxima Nova Rg" w:hAnsi="Proxima Nova Rg"/>
          <w:lang w:val="en-IN"/>
        </w:rPr>
        <w:t>, ensuring robust evaluation of the model.</w:t>
      </w:r>
    </w:p>
    <w:p w14:paraId="65159755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7F3F09C1">
          <v:rect id="_x0000_i1313" style="width:0;height:1.5pt" o:hralign="center" o:hrstd="t" o:hr="t" fillcolor="#a0a0a0" stroked="f"/>
        </w:pict>
      </w:r>
    </w:p>
    <w:p w14:paraId="085B9769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⚡</w:t>
      </w:r>
      <w:r w:rsidRPr="00BA1DD5">
        <w:rPr>
          <w:rFonts w:ascii="Proxima Nova Rg" w:hAnsi="Proxima Nova Rg"/>
          <w:b/>
          <w:bCs/>
          <w:lang w:val="en-IN"/>
        </w:rPr>
        <w:t xml:space="preserve"> Model Performance: Metrics at a Glance</w:t>
      </w:r>
    </w:p>
    <w:p w14:paraId="3CCC5077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Our model achieved </w:t>
      </w:r>
      <w:r w:rsidRPr="00BA1DD5">
        <w:rPr>
          <w:rFonts w:ascii="Proxima Nova Rg" w:hAnsi="Proxima Nova Rg"/>
          <w:b/>
          <w:bCs/>
          <w:lang w:val="en-IN"/>
        </w:rPr>
        <w:t>excellent results</w:t>
      </w:r>
      <w:r w:rsidRPr="00BA1DD5">
        <w:rPr>
          <w:rFonts w:ascii="Proxima Nova Rg" w:hAnsi="Proxima Nova Rg"/>
          <w:lang w:val="en-IN"/>
        </w:rPr>
        <w:t>, demonstrating high accuracy: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830"/>
        <w:gridCol w:w="4862"/>
      </w:tblGrid>
      <w:tr w:rsidR="00BA1DD5" w:rsidRPr="00BA1DD5" w14:paraId="0584D24B" w14:textId="77777777" w:rsidTr="00BA1D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7BD5A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b/>
                <w:bCs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667CA2F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b/>
                <w:bCs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6C45886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b/>
                <w:bCs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What It Means</w:t>
            </w:r>
          </w:p>
        </w:tc>
      </w:tr>
      <w:tr w:rsidR="00BA1DD5" w:rsidRPr="00BA1DD5" w14:paraId="2810DEA7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30E8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t>🏆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14:paraId="11550DD3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07000D74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 xml:space="preserve">The model explains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92% of the variance</w:t>
            </w:r>
            <w:r w:rsidRPr="00BA1DD5">
              <w:rPr>
                <w:rFonts w:ascii="Proxima Nova Rg" w:hAnsi="Proxima Nova Rg"/>
                <w:lang w:val="en-IN"/>
              </w:rPr>
              <w:t xml:space="preserve"> in electricity bills.</w:t>
            </w:r>
          </w:p>
        </w:tc>
      </w:tr>
      <w:tr w:rsidR="00BA1DD5" w:rsidRPr="00BA1DD5" w14:paraId="166298A8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7965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Emoji" w:hAnsi="Segoe UI Emoji" w:cs="Segoe UI Emoji"/>
                <w:lang w:val="en-IN"/>
              </w:rPr>
              <w:lastRenderedPageBreak/>
              <w:t>📉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14:paraId="204FF188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316.52</w:t>
            </w:r>
          </w:p>
        </w:tc>
        <w:tc>
          <w:tcPr>
            <w:tcW w:w="0" w:type="auto"/>
            <w:vAlign w:val="center"/>
            <w:hideMark/>
          </w:tcPr>
          <w:p w14:paraId="35F1C014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 xml:space="preserve">On average, predictions are off by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316 currency units</w:t>
            </w:r>
            <w:r w:rsidRPr="00BA1DD5">
              <w:rPr>
                <w:rFonts w:ascii="Proxima Nova Rg" w:hAnsi="Proxima Nova Rg"/>
                <w:lang w:val="en-IN"/>
              </w:rPr>
              <w:t>.</w:t>
            </w:r>
          </w:p>
        </w:tc>
      </w:tr>
      <w:tr w:rsidR="00BA1DD5" w:rsidRPr="00BA1DD5" w14:paraId="23881E87" w14:textId="77777777" w:rsidTr="00BA1D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73341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Segoe UI Symbol" w:hAnsi="Segoe UI Symbol" w:cs="Segoe UI Symbol"/>
                <w:lang w:val="en-IN"/>
              </w:rPr>
              <w:t>🛠</w:t>
            </w:r>
            <w:r w:rsidRPr="00BA1DD5">
              <w:rPr>
                <w:rFonts w:ascii="Proxima Nova Rg" w:hAnsi="Proxima Nova Rg"/>
                <w:lang w:val="en-IN"/>
              </w:rPr>
              <w:t xml:space="preserve"> </w:t>
            </w:r>
            <w:r w:rsidRPr="00BA1DD5">
              <w:rPr>
                <w:rFonts w:ascii="Proxima Nova Rg" w:hAnsi="Proxima Nova Rg"/>
                <w:b/>
                <w:bCs/>
                <w:lang w:val="en-IN"/>
              </w:rPr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14:paraId="60C636BA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b/>
                <w:bCs/>
                <w:lang w:val="en-IN"/>
              </w:rPr>
              <w:t>426.38</w:t>
            </w:r>
          </w:p>
        </w:tc>
        <w:tc>
          <w:tcPr>
            <w:tcW w:w="0" w:type="auto"/>
            <w:vAlign w:val="center"/>
            <w:hideMark/>
          </w:tcPr>
          <w:p w14:paraId="2F2E6FEA" w14:textId="77777777" w:rsidR="00BA1DD5" w:rsidRPr="00BA1DD5" w:rsidRDefault="00BA1DD5" w:rsidP="00BA1DD5">
            <w:pPr>
              <w:jc w:val="center"/>
              <w:rPr>
                <w:rFonts w:ascii="Proxima Nova Rg" w:hAnsi="Proxima Nova Rg"/>
                <w:lang w:val="en-IN"/>
              </w:rPr>
            </w:pPr>
            <w:r w:rsidRPr="00BA1DD5">
              <w:rPr>
                <w:rFonts w:ascii="Proxima Nova Rg" w:hAnsi="Proxima Nova Rg"/>
                <w:lang w:val="en-IN"/>
              </w:rPr>
              <w:t>A robust error measure accounting for larger deviations.</w:t>
            </w:r>
          </w:p>
        </w:tc>
      </w:tr>
    </w:tbl>
    <w:p w14:paraId="3807F590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3066269A">
          <v:rect id="_x0000_i1314" style="width:0;height:1.5pt" o:hralign="center" o:hrstd="t" o:hr="t" fillcolor="#a0a0a0" stroked="f"/>
        </w:pict>
      </w:r>
    </w:p>
    <w:p w14:paraId="24646AF5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📈</w:t>
      </w:r>
      <w:r w:rsidRPr="00BA1DD5">
        <w:rPr>
          <w:rFonts w:ascii="Proxima Nova Rg" w:hAnsi="Proxima Nova Rg"/>
          <w:b/>
          <w:bCs/>
          <w:lang w:val="en-IN"/>
        </w:rPr>
        <w:t xml:space="preserve"> Key Insights from Visualizations</w:t>
      </w:r>
    </w:p>
    <w:p w14:paraId="3B680415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Our visualizations provide deeper insights into the data and the model’s performance:</w:t>
      </w:r>
    </w:p>
    <w:p w14:paraId="2071739F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1. Distribution of Electricity Bills</w:t>
      </w:r>
    </w:p>
    <w:p w14:paraId="3B6D5402" w14:textId="77777777" w:rsidR="00BA1DD5" w:rsidRPr="00BA1DD5" w:rsidRDefault="00BA1DD5" w:rsidP="00BA1DD5">
      <w:pPr>
        <w:numPr>
          <w:ilvl w:val="0"/>
          <w:numId w:val="6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The histogram shows that most electricity bills fall between </w:t>
      </w:r>
      <w:r w:rsidRPr="00BA1DD5">
        <w:rPr>
          <w:rFonts w:ascii="Proxima Nova Rg" w:hAnsi="Proxima Nova Rg"/>
          <w:b/>
          <w:bCs/>
          <w:lang w:val="en-IN"/>
        </w:rPr>
        <w:t>2,000–6,000 units</w:t>
      </w:r>
      <w:r w:rsidRPr="00BA1DD5">
        <w:rPr>
          <w:rFonts w:ascii="Proxima Nova Rg" w:hAnsi="Proxima Nova Rg"/>
          <w:lang w:val="en-IN"/>
        </w:rPr>
        <w:t>.</w:t>
      </w:r>
    </w:p>
    <w:p w14:paraId="6C3CA1DF" w14:textId="77777777" w:rsidR="00BA1DD5" w:rsidRPr="00BA1DD5" w:rsidRDefault="00BA1DD5" w:rsidP="00BA1DD5">
      <w:pPr>
        <w:numPr>
          <w:ilvl w:val="0"/>
          <w:numId w:val="6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A right-skewed distribution indicates households with high electricity consumption.</w:t>
      </w:r>
    </w:p>
    <w:p w14:paraId="6D1ADD59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59E3B497">
          <v:rect id="_x0000_i1315" style="width:0;height:1.5pt" o:hralign="center" o:hrstd="t" o:hr="t" fillcolor="#a0a0a0" stroked="f"/>
        </w:pict>
      </w:r>
    </w:p>
    <w:p w14:paraId="3AAA8A8E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2. Feature Importance: What Influences the Bill Most?</w:t>
      </w:r>
    </w:p>
    <w:p w14:paraId="3B9240BA" w14:textId="77777777" w:rsidR="00BA1DD5" w:rsidRPr="00BA1DD5" w:rsidRDefault="00BA1DD5" w:rsidP="00BA1DD5">
      <w:pPr>
        <w:numPr>
          <w:ilvl w:val="0"/>
          <w:numId w:val="7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Top Influencing Factors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74CA02EC" w14:textId="77777777" w:rsidR="00BA1DD5" w:rsidRPr="00BA1DD5" w:rsidRDefault="00BA1DD5" w:rsidP="00BA1DD5">
      <w:pPr>
        <w:numPr>
          <w:ilvl w:val="1"/>
          <w:numId w:val="7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Segoe UI Emoji" w:hAnsi="Segoe UI Emoji" w:cs="Segoe UI Emoji"/>
          <w:lang w:val="en-IN"/>
        </w:rPr>
        <w:t>🔌</w:t>
      </w:r>
      <w:r w:rsidRPr="00BA1DD5">
        <w:rPr>
          <w:rFonts w:ascii="Proxima Nova Rg" w:hAnsi="Proxima Nova Rg"/>
          <w:lang w:val="en-IN"/>
        </w:rPr>
        <w:t xml:space="preserve"> </w:t>
      </w:r>
      <w:r w:rsidRPr="00BA1DD5">
        <w:rPr>
          <w:rFonts w:ascii="Proxima Nova Rg" w:hAnsi="Proxima Nova Rg"/>
          <w:b/>
          <w:bCs/>
          <w:lang w:val="en-IN"/>
        </w:rPr>
        <w:t>Electricity Usage (kWh)</w:t>
      </w:r>
      <w:r w:rsidRPr="00BA1DD5">
        <w:rPr>
          <w:rFonts w:ascii="Proxima Nova Rg" w:hAnsi="Proxima Nova Rg"/>
          <w:lang w:val="en-IN"/>
        </w:rPr>
        <w:t>: The biggest contributor, directly proportional to the bill.</w:t>
      </w:r>
    </w:p>
    <w:p w14:paraId="04DF1265" w14:textId="77777777" w:rsidR="00BA1DD5" w:rsidRPr="00BA1DD5" w:rsidRDefault="00BA1DD5" w:rsidP="00BA1DD5">
      <w:pPr>
        <w:numPr>
          <w:ilvl w:val="1"/>
          <w:numId w:val="7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Segoe UI Emoji" w:hAnsi="Segoe UI Emoji" w:cs="Segoe UI Emoji"/>
          <w:lang w:val="en-IN"/>
        </w:rPr>
        <w:t>🏠</w:t>
      </w:r>
      <w:r w:rsidRPr="00BA1DD5">
        <w:rPr>
          <w:rFonts w:ascii="Proxima Nova Rg" w:hAnsi="Proxima Nova Rg"/>
          <w:lang w:val="en-IN"/>
        </w:rPr>
        <w:t xml:space="preserve"> </w:t>
      </w:r>
      <w:r w:rsidRPr="00BA1DD5">
        <w:rPr>
          <w:rFonts w:ascii="Proxima Nova Rg" w:hAnsi="Proxima Nova Rg"/>
          <w:b/>
          <w:bCs/>
          <w:lang w:val="en-IN"/>
        </w:rPr>
        <w:t>Square Footage</w:t>
      </w:r>
      <w:r w:rsidRPr="00BA1DD5">
        <w:rPr>
          <w:rFonts w:ascii="Proxima Nova Rg" w:hAnsi="Proxima Nova Rg"/>
          <w:lang w:val="en-IN"/>
        </w:rPr>
        <w:t>: Larger homes tend to have higher bills due to greater energy needs.</w:t>
      </w:r>
    </w:p>
    <w:p w14:paraId="7CD16D80" w14:textId="77777777" w:rsidR="00BA1DD5" w:rsidRPr="00BA1DD5" w:rsidRDefault="00BA1DD5" w:rsidP="00BA1DD5">
      <w:pPr>
        <w:numPr>
          <w:ilvl w:val="1"/>
          <w:numId w:val="7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Segoe UI Emoji" w:hAnsi="Segoe UI Emoji" w:cs="Segoe UI Emoji"/>
          <w:lang w:val="en-IN"/>
        </w:rPr>
        <w:t>🌞</w:t>
      </w:r>
      <w:r w:rsidRPr="00BA1DD5">
        <w:rPr>
          <w:rFonts w:ascii="Proxima Nova Rg" w:hAnsi="Proxima Nova Rg"/>
          <w:lang w:val="en-IN"/>
        </w:rPr>
        <w:t xml:space="preserve"> </w:t>
      </w:r>
      <w:r w:rsidRPr="00BA1DD5">
        <w:rPr>
          <w:rFonts w:ascii="Proxima Nova Rg" w:hAnsi="Proxima Nova Rg"/>
          <w:b/>
          <w:bCs/>
          <w:lang w:val="en-IN"/>
        </w:rPr>
        <w:t>Seasonal Adjustments</w:t>
      </w:r>
      <w:r w:rsidRPr="00BA1DD5">
        <w:rPr>
          <w:rFonts w:ascii="Proxima Nova Rg" w:hAnsi="Proxima Nova Rg"/>
          <w:lang w:val="en-IN"/>
        </w:rPr>
        <w:t xml:space="preserve">: Bills are higher in </w:t>
      </w:r>
      <w:r w:rsidRPr="00BA1DD5">
        <w:rPr>
          <w:rFonts w:ascii="Proxima Nova Rg" w:hAnsi="Proxima Nova Rg"/>
          <w:b/>
          <w:bCs/>
          <w:lang w:val="en-IN"/>
        </w:rPr>
        <w:t>Summer</w:t>
      </w:r>
      <w:r w:rsidRPr="00BA1DD5">
        <w:rPr>
          <w:rFonts w:ascii="Proxima Nova Rg" w:hAnsi="Proxima Nova Rg"/>
          <w:lang w:val="en-IN"/>
        </w:rPr>
        <w:t xml:space="preserve"> due to increased cooling requirements.</w:t>
      </w:r>
    </w:p>
    <w:p w14:paraId="0962CC47" w14:textId="5B8FF8C3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mc:AlternateContent>
          <mc:Choice Requires="wps">
            <w:drawing>
              <wp:inline distT="0" distB="0" distL="0" distR="0" wp14:anchorId="0F93EC1C" wp14:editId="7E9CAC6E">
                <wp:extent cx="304800" cy="304800"/>
                <wp:effectExtent l="0" t="0" r="0" b="0"/>
                <wp:docPr id="723859439" name="Rectangle 2" descr="Feature Importa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BA9D3" id="Rectangle 2" o:spid="_x0000_s1026" alt="Feature Importan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436E2D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38D5AD30">
          <v:rect id="_x0000_i1316" style="width:0;height:1.5pt" o:hralign="center" o:hrstd="t" o:hr="t" fillcolor="#a0a0a0" stroked="f"/>
        </w:pict>
      </w:r>
    </w:p>
    <w:p w14:paraId="6BE67888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3. Actual vs Predicted Bills</w:t>
      </w:r>
    </w:p>
    <w:p w14:paraId="03AADE7D" w14:textId="77777777" w:rsidR="00BA1DD5" w:rsidRPr="00BA1DD5" w:rsidRDefault="00BA1DD5" w:rsidP="00BA1DD5">
      <w:pPr>
        <w:numPr>
          <w:ilvl w:val="0"/>
          <w:numId w:val="8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Scatter Plot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4D26163C" w14:textId="77777777" w:rsidR="00BA1DD5" w:rsidRPr="00BA1DD5" w:rsidRDefault="00BA1DD5" w:rsidP="00BA1DD5">
      <w:pPr>
        <w:numPr>
          <w:ilvl w:val="1"/>
          <w:numId w:val="8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Most predicted values align closely with actual values, forming a tight cluster around the ideal line (y = x).</w:t>
      </w:r>
    </w:p>
    <w:p w14:paraId="492FD7CF" w14:textId="77777777" w:rsidR="00BA1DD5" w:rsidRPr="00BA1DD5" w:rsidRDefault="00BA1DD5" w:rsidP="00BA1DD5">
      <w:pPr>
        <w:numPr>
          <w:ilvl w:val="1"/>
          <w:numId w:val="8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This highlights the model's accuracy in capturing variations in bills.</w:t>
      </w:r>
    </w:p>
    <w:p w14:paraId="4B76FC23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7861DB0F">
          <v:rect id="_x0000_i1317" style="width:0;height:1.5pt" o:hralign="center" o:hrstd="t" o:hr="t" fillcolor="#a0a0a0" stroked="f"/>
        </w:pict>
      </w:r>
    </w:p>
    <w:p w14:paraId="2EB39FAF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4. Residual Plot</w:t>
      </w:r>
    </w:p>
    <w:p w14:paraId="3C01D5AA" w14:textId="77777777" w:rsidR="00BA1DD5" w:rsidRPr="00BA1DD5" w:rsidRDefault="00BA1DD5" w:rsidP="00BA1DD5">
      <w:pPr>
        <w:numPr>
          <w:ilvl w:val="0"/>
          <w:numId w:val="9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Residual Analysis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2D6EB379" w14:textId="77777777" w:rsidR="00BA1DD5" w:rsidRPr="00BA1DD5" w:rsidRDefault="00BA1DD5" w:rsidP="00BA1DD5">
      <w:pPr>
        <w:numPr>
          <w:ilvl w:val="1"/>
          <w:numId w:val="9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Residuals are evenly distributed around zero, indicating that the model is </w:t>
      </w:r>
      <w:r w:rsidRPr="00BA1DD5">
        <w:rPr>
          <w:rFonts w:ascii="Proxima Nova Rg" w:hAnsi="Proxima Nova Rg"/>
          <w:b/>
          <w:bCs/>
          <w:lang w:val="en-IN"/>
        </w:rPr>
        <w:t>unbiased</w:t>
      </w:r>
      <w:r w:rsidRPr="00BA1DD5">
        <w:rPr>
          <w:rFonts w:ascii="Proxima Nova Rg" w:hAnsi="Proxima Nova Rg"/>
          <w:lang w:val="en-IN"/>
        </w:rPr>
        <w:t>.</w:t>
      </w:r>
    </w:p>
    <w:p w14:paraId="0AE80533" w14:textId="77777777" w:rsidR="00BA1DD5" w:rsidRPr="00BA1DD5" w:rsidRDefault="00BA1DD5" w:rsidP="00BA1DD5">
      <w:pPr>
        <w:numPr>
          <w:ilvl w:val="1"/>
          <w:numId w:val="9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No major over- or under-predictions were detected.</w:t>
      </w:r>
    </w:p>
    <w:p w14:paraId="021C19A6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5D1DB95F">
          <v:rect id="_x0000_i1318" style="width:0;height:1.5pt" o:hralign="center" o:hrstd="t" o:hr="t" fillcolor="#a0a0a0" stroked="f"/>
        </w:pict>
      </w:r>
    </w:p>
    <w:p w14:paraId="0B10978D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5. Correlation Heatmap</w:t>
      </w:r>
    </w:p>
    <w:p w14:paraId="1692B014" w14:textId="77777777" w:rsidR="00BA1DD5" w:rsidRPr="00BA1DD5" w:rsidRDefault="00BA1DD5" w:rsidP="00BA1DD5">
      <w:pPr>
        <w:numPr>
          <w:ilvl w:val="0"/>
          <w:numId w:val="10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A heatmap reveals the strength of relationships between features: </w:t>
      </w:r>
    </w:p>
    <w:p w14:paraId="1479AE0D" w14:textId="77777777" w:rsidR="00BA1DD5" w:rsidRPr="00BA1DD5" w:rsidRDefault="00BA1DD5" w:rsidP="00BA1DD5">
      <w:pPr>
        <w:numPr>
          <w:ilvl w:val="1"/>
          <w:numId w:val="10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High positive correlation between </w:t>
      </w:r>
      <w:proofErr w:type="spellStart"/>
      <w:r w:rsidRPr="00BA1DD5">
        <w:rPr>
          <w:rFonts w:ascii="Proxima Nova Rg" w:hAnsi="Proxima Nova Rg"/>
          <w:lang w:val="en-IN"/>
        </w:rPr>
        <w:t>Electricity_Usage_kWh</w:t>
      </w:r>
      <w:proofErr w:type="spellEnd"/>
      <w:r w:rsidRPr="00BA1DD5">
        <w:rPr>
          <w:rFonts w:ascii="Proxima Nova Rg" w:hAnsi="Proxima Nova Rg"/>
          <w:lang w:val="en-IN"/>
        </w:rPr>
        <w:t xml:space="preserve"> and </w:t>
      </w:r>
      <w:proofErr w:type="spellStart"/>
      <w:r w:rsidRPr="00BA1DD5">
        <w:rPr>
          <w:rFonts w:ascii="Proxima Nova Rg" w:hAnsi="Proxima Nova Rg"/>
          <w:lang w:val="en-IN"/>
        </w:rPr>
        <w:t>Electricity_Bill</w:t>
      </w:r>
      <w:proofErr w:type="spellEnd"/>
      <w:r w:rsidRPr="00BA1DD5">
        <w:rPr>
          <w:rFonts w:ascii="Proxima Nova Rg" w:hAnsi="Proxima Nova Rg"/>
          <w:lang w:val="en-IN"/>
        </w:rPr>
        <w:t>.</w:t>
      </w:r>
    </w:p>
    <w:p w14:paraId="1B16D532" w14:textId="77777777" w:rsidR="00BA1DD5" w:rsidRPr="00BA1DD5" w:rsidRDefault="00BA1DD5" w:rsidP="00BA1DD5">
      <w:pPr>
        <w:numPr>
          <w:ilvl w:val="1"/>
          <w:numId w:val="10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Negative correlation with </w:t>
      </w:r>
      <w:proofErr w:type="spellStart"/>
      <w:r w:rsidRPr="00BA1DD5">
        <w:rPr>
          <w:rFonts w:ascii="Proxima Nova Rg" w:hAnsi="Proxima Nova Rg"/>
          <w:lang w:val="en-IN"/>
        </w:rPr>
        <w:t>Renewable_Energy</w:t>
      </w:r>
      <w:proofErr w:type="spellEnd"/>
      <w:r w:rsidRPr="00BA1DD5">
        <w:rPr>
          <w:rFonts w:ascii="Proxima Nova Rg" w:hAnsi="Proxima Nova Rg"/>
          <w:lang w:val="en-IN"/>
        </w:rPr>
        <w:t>, confirming its cost-saving impact.</w:t>
      </w:r>
    </w:p>
    <w:p w14:paraId="55FD9E4A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585D5324">
          <v:rect id="_x0000_i1319" style="width:0;height:1.5pt" o:hralign="center" o:hrstd="t" o:hr="t" fillcolor="#a0a0a0" stroked="f"/>
        </w:pict>
      </w:r>
    </w:p>
    <w:p w14:paraId="7DAE6B23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 xml:space="preserve">6. </w:t>
      </w:r>
      <w:proofErr w:type="spellStart"/>
      <w:r w:rsidRPr="00BA1DD5">
        <w:rPr>
          <w:rFonts w:ascii="Proxima Nova Rg" w:hAnsi="Proxima Nova Rg"/>
          <w:b/>
          <w:bCs/>
          <w:lang w:val="en-IN"/>
        </w:rPr>
        <w:t>Pairplot</w:t>
      </w:r>
      <w:proofErr w:type="spellEnd"/>
      <w:r w:rsidRPr="00BA1DD5">
        <w:rPr>
          <w:rFonts w:ascii="Proxima Nova Rg" w:hAnsi="Proxima Nova Rg"/>
          <w:b/>
          <w:bCs/>
          <w:lang w:val="en-IN"/>
        </w:rPr>
        <w:t>: Visualizing Feature Relationships</w:t>
      </w:r>
    </w:p>
    <w:p w14:paraId="2751159A" w14:textId="77777777" w:rsidR="00BA1DD5" w:rsidRPr="00BA1DD5" w:rsidRDefault="00BA1DD5" w:rsidP="00BA1DD5">
      <w:pPr>
        <w:numPr>
          <w:ilvl w:val="0"/>
          <w:numId w:val="11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This visualization uncovers </w:t>
      </w:r>
      <w:r w:rsidRPr="00BA1DD5">
        <w:rPr>
          <w:rFonts w:ascii="Proxima Nova Rg" w:hAnsi="Proxima Nova Rg"/>
          <w:b/>
          <w:bCs/>
          <w:lang w:val="en-IN"/>
        </w:rPr>
        <w:t>multi-feature interactions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6CB68065" w14:textId="77777777" w:rsidR="00BA1DD5" w:rsidRPr="00BA1DD5" w:rsidRDefault="00BA1DD5" w:rsidP="00BA1DD5">
      <w:pPr>
        <w:numPr>
          <w:ilvl w:val="1"/>
          <w:numId w:val="11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lastRenderedPageBreak/>
        <w:t xml:space="preserve">Higher </w:t>
      </w:r>
      <w:proofErr w:type="spellStart"/>
      <w:r w:rsidRPr="00BA1DD5">
        <w:rPr>
          <w:rFonts w:ascii="Proxima Nova Rg" w:hAnsi="Proxima Nova Rg"/>
          <w:lang w:val="en-IN"/>
        </w:rPr>
        <w:t>Square_Footage</w:t>
      </w:r>
      <w:proofErr w:type="spellEnd"/>
      <w:r w:rsidRPr="00BA1DD5">
        <w:rPr>
          <w:rFonts w:ascii="Proxima Nova Rg" w:hAnsi="Proxima Nova Rg"/>
          <w:lang w:val="en-IN"/>
        </w:rPr>
        <w:t xml:space="preserve"> is associated with higher </w:t>
      </w:r>
      <w:proofErr w:type="spellStart"/>
      <w:r w:rsidRPr="00BA1DD5">
        <w:rPr>
          <w:rFonts w:ascii="Proxima Nova Rg" w:hAnsi="Proxima Nova Rg"/>
          <w:lang w:val="en-IN"/>
        </w:rPr>
        <w:t>Electricity_Usage_kWh</w:t>
      </w:r>
      <w:proofErr w:type="spellEnd"/>
      <w:r w:rsidRPr="00BA1DD5">
        <w:rPr>
          <w:rFonts w:ascii="Proxima Nova Rg" w:hAnsi="Proxima Nova Rg"/>
          <w:lang w:val="en-IN"/>
        </w:rPr>
        <w:t xml:space="preserve"> and, consequently, higher bills.</w:t>
      </w:r>
    </w:p>
    <w:p w14:paraId="30689F86" w14:textId="77777777" w:rsidR="00BA1DD5" w:rsidRPr="00BA1DD5" w:rsidRDefault="00BA1DD5" w:rsidP="00BA1DD5">
      <w:pPr>
        <w:numPr>
          <w:ilvl w:val="1"/>
          <w:numId w:val="11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Seasonal variations impact bill fluctuations significantly.</w:t>
      </w:r>
    </w:p>
    <w:p w14:paraId="38BCA2D5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0F4B7FEC">
          <v:rect id="_x0000_i1320" style="width:0;height:1.5pt" o:hralign="center" o:hrstd="t" o:hr="t" fillcolor="#a0a0a0" stroked="f"/>
        </w:pict>
      </w:r>
    </w:p>
    <w:p w14:paraId="37BFA656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Symbol" w:hAnsi="Segoe UI Symbol" w:cs="Segoe UI Symbol"/>
          <w:b/>
          <w:bCs/>
          <w:lang w:val="en-IN"/>
        </w:rPr>
        <w:t>🛠</w:t>
      </w:r>
      <w:r w:rsidRPr="00BA1DD5">
        <w:rPr>
          <w:rFonts w:ascii="Proxima Nova Rg" w:hAnsi="Proxima Nova Rg"/>
          <w:b/>
          <w:bCs/>
          <w:lang w:val="en-IN"/>
        </w:rPr>
        <w:t xml:space="preserve"> Technical Process</w:t>
      </w:r>
    </w:p>
    <w:p w14:paraId="4E5D0CBB" w14:textId="77777777" w:rsidR="00BA1DD5" w:rsidRPr="00BA1DD5" w:rsidRDefault="00BA1DD5" w:rsidP="00BA1DD5">
      <w:pPr>
        <w:numPr>
          <w:ilvl w:val="0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Synthetic Data Generation</w:t>
      </w:r>
      <w:r w:rsidRPr="00BA1DD5">
        <w:rPr>
          <w:rFonts w:ascii="Proxima Nova Rg" w:hAnsi="Proxima Nova Rg"/>
          <w:lang w:val="en-IN"/>
        </w:rPr>
        <w:t>:</w:t>
      </w:r>
    </w:p>
    <w:p w14:paraId="62BE3374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Designed realistic relationships between features and the target (</w:t>
      </w:r>
      <w:proofErr w:type="spellStart"/>
      <w:r w:rsidRPr="00BA1DD5">
        <w:rPr>
          <w:rFonts w:ascii="Proxima Nova Rg" w:hAnsi="Proxima Nova Rg"/>
          <w:lang w:val="en-IN"/>
        </w:rPr>
        <w:t>Electricity_Bill</w:t>
      </w:r>
      <w:proofErr w:type="spellEnd"/>
      <w:r w:rsidRPr="00BA1DD5">
        <w:rPr>
          <w:rFonts w:ascii="Proxima Nova Rg" w:hAnsi="Proxima Nova Rg"/>
          <w:lang w:val="en-IN"/>
        </w:rPr>
        <w:t>).</w:t>
      </w:r>
    </w:p>
    <w:p w14:paraId="35C8DAF5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Incorporated domain-specific logic, such as seasonal multipliers and renewable energy discounts.</w:t>
      </w:r>
    </w:p>
    <w:p w14:paraId="7584BF78" w14:textId="77777777" w:rsidR="00BA1DD5" w:rsidRPr="00BA1DD5" w:rsidRDefault="00BA1DD5" w:rsidP="00BA1DD5">
      <w:pPr>
        <w:numPr>
          <w:ilvl w:val="0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Feature Engineering</w:t>
      </w:r>
      <w:r w:rsidRPr="00BA1DD5">
        <w:rPr>
          <w:rFonts w:ascii="Proxima Nova Rg" w:hAnsi="Proxima Nova Rg"/>
          <w:lang w:val="en-IN"/>
        </w:rPr>
        <w:t>:</w:t>
      </w:r>
    </w:p>
    <w:p w14:paraId="00B24FF7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One-hot encoding for the categorical Season variable.</w:t>
      </w:r>
    </w:p>
    <w:p w14:paraId="53B26376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Normalization not required due to Random Forest's robustness.</w:t>
      </w:r>
    </w:p>
    <w:p w14:paraId="7D9E9090" w14:textId="77777777" w:rsidR="00BA1DD5" w:rsidRPr="00BA1DD5" w:rsidRDefault="00BA1DD5" w:rsidP="00BA1DD5">
      <w:pPr>
        <w:numPr>
          <w:ilvl w:val="0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Model Training</w:t>
      </w:r>
      <w:r w:rsidRPr="00BA1DD5">
        <w:rPr>
          <w:rFonts w:ascii="Proxima Nova Rg" w:hAnsi="Proxima Nova Rg"/>
          <w:lang w:val="en-IN"/>
        </w:rPr>
        <w:t>:</w:t>
      </w:r>
    </w:p>
    <w:p w14:paraId="471CE2CB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Algorithm</w:t>
      </w:r>
      <w:r w:rsidRPr="00BA1DD5">
        <w:rPr>
          <w:rFonts w:ascii="Proxima Nova Rg" w:hAnsi="Proxima Nova Rg"/>
          <w:lang w:val="en-IN"/>
        </w:rPr>
        <w:t>: Random Forest Regressor.</w:t>
      </w:r>
    </w:p>
    <w:p w14:paraId="3A35509A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Parameters: 100 trees (</w:t>
      </w:r>
      <w:proofErr w:type="spellStart"/>
      <w:r w:rsidRPr="00BA1DD5">
        <w:rPr>
          <w:rFonts w:ascii="Proxima Nova Rg" w:hAnsi="Proxima Nova Rg"/>
          <w:lang w:val="en-IN"/>
        </w:rPr>
        <w:t>n_estimators</w:t>
      </w:r>
      <w:proofErr w:type="spellEnd"/>
      <w:r w:rsidRPr="00BA1DD5">
        <w:rPr>
          <w:rFonts w:ascii="Proxima Nova Rg" w:hAnsi="Proxima Nova Rg"/>
          <w:lang w:val="en-IN"/>
        </w:rPr>
        <w:t xml:space="preserve">=100), with a </w:t>
      </w:r>
      <w:proofErr w:type="spellStart"/>
      <w:r w:rsidRPr="00BA1DD5">
        <w:rPr>
          <w:rFonts w:ascii="Proxima Nova Rg" w:hAnsi="Proxima Nova Rg"/>
          <w:lang w:val="en-IN"/>
        </w:rPr>
        <w:t>random_state</w:t>
      </w:r>
      <w:proofErr w:type="spellEnd"/>
      <w:r w:rsidRPr="00BA1DD5">
        <w:rPr>
          <w:rFonts w:ascii="Proxima Nova Rg" w:hAnsi="Proxima Nova Rg"/>
          <w:lang w:val="en-IN"/>
        </w:rPr>
        <w:t>=42 for reproducibility.</w:t>
      </w:r>
    </w:p>
    <w:p w14:paraId="2A61E908" w14:textId="77777777" w:rsidR="00BA1DD5" w:rsidRPr="00BA1DD5" w:rsidRDefault="00BA1DD5" w:rsidP="00BA1DD5">
      <w:pPr>
        <w:numPr>
          <w:ilvl w:val="0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Evaluation</w:t>
      </w:r>
      <w:r w:rsidRPr="00BA1DD5">
        <w:rPr>
          <w:rFonts w:ascii="Proxima Nova Rg" w:hAnsi="Proxima Nova Rg"/>
          <w:lang w:val="en-IN"/>
        </w:rPr>
        <w:t>:</w:t>
      </w:r>
    </w:p>
    <w:p w14:paraId="09359D85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Comprehensive performance metrics (MAE, RMSE, R²).</w:t>
      </w:r>
    </w:p>
    <w:p w14:paraId="68E8A0F9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Visual analysis of model performance.</w:t>
      </w:r>
    </w:p>
    <w:p w14:paraId="3F74705C" w14:textId="77777777" w:rsidR="00BA1DD5" w:rsidRPr="00BA1DD5" w:rsidRDefault="00BA1DD5" w:rsidP="00BA1DD5">
      <w:pPr>
        <w:numPr>
          <w:ilvl w:val="0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Model Deployment</w:t>
      </w:r>
      <w:r w:rsidRPr="00BA1DD5">
        <w:rPr>
          <w:rFonts w:ascii="Proxima Nova Rg" w:hAnsi="Proxima Nova Rg"/>
          <w:lang w:val="en-IN"/>
        </w:rPr>
        <w:t>:</w:t>
      </w:r>
    </w:p>
    <w:p w14:paraId="71075595" w14:textId="77777777" w:rsidR="00BA1DD5" w:rsidRPr="00BA1DD5" w:rsidRDefault="00BA1DD5" w:rsidP="00BA1DD5">
      <w:pPr>
        <w:numPr>
          <w:ilvl w:val="1"/>
          <w:numId w:val="12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 xml:space="preserve">Saved the trained model as </w:t>
      </w:r>
      <w:proofErr w:type="spellStart"/>
      <w:r w:rsidRPr="00BA1DD5">
        <w:rPr>
          <w:rFonts w:ascii="Proxima Nova Rg" w:hAnsi="Proxima Nova Rg"/>
          <w:lang w:val="en-IN"/>
        </w:rPr>
        <w:t>enhanced_electricity_bill_predictor.pkl</w:t>
      </w:r>
      <w:proofErr w:type="spellEnd"/>
      <w:r w:rsidRPr="00BA1DD5">
        <w:rPr>
          <w:rFonts w:ascii="Proxima Nova Rg" w:hAnsi="Proxima Nova Rg"/>
          <w:lang w:val="en-IN"/>
        </w:rPr>
        <w:t>.</w:t>
      </w:r>
    </w:p>
    <w:p w14:paraId="416B1F01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5E772D2A">
          <v:rect id="_x0000_i1321" style="width:0;height:1.5pt" o:hralign="center" o:hrstd="t" o:hr="t" fillcolor="#a0a0a0" stroked="f"/>
        </w:pict>
      </w:r>
    </w:p>
    <w:p w14:paraId="4591362A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💡</w:t>
      </w:r>
      <w:r w:rsidRPr="00BA1DD5">
        <w:rPr>
          <w:rFonts w:ascii="Proxima Nova Rg" w:hAnsi="Proxima Nova Rg"/>
          <w:b/>
          <w:bCs/>
          <w:lang w:val="en-IN"/>
        </w:rPr>
        <w:t xml:space="preserve"> Recommendations</w:t>
      </w:r>
    </w:p>
    <w:p w14:paraId="6ED7CA10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Based on our findings, here are actionable insights for optimizing electricity costs:</w:t>
      </w:r>
    </w:p>
    <w:p w14:paraId="676FBBB9" w14:textId="77777777" w:rsidR="00BA1DD5" w:rsidRPr="00BA1DD5" w:rsidRDefault="00BA1DD5" w:rsidP="00BA1DD5">
      <w:pPr>
        <w:numPr>
          <w:ilvl w:val="0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Reduce Electricity Usage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4481A869" w14:textId="77777777" w:rsidR="00BA1DD5" w:rsidRPr="00BA1DD5" w:rsidRDefault="00BA1DD5" w:rsidP="00BA1DD5">
      <w:pPr>
        <w:numPr>
          <w:ilvl w:val="1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Use energy-efficient appliances.</w:t>
      </w:r>
    </w:p>
    <w:p w14:paraId="3D2695D1" w14:textId="77777777" w:rsidR="00BA1DD5" w:rsidRPr="00BA1DD5" w:rsidRDefault="00BA1DD5" w:rsidP="00BA1DD5">
      <w:pPr>
        <w:numPr>
          <w:ilvl w:val="1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Turn off unused electronics and lights.</w:t>
      </w:r>
    </w:p>
    <w:p w14:paraId="0C4E4C52" w14:textId="77777777" w:rsidR="00BA1DD5" w:rsidRPr="00BA1DD5" w:rsidRDefault="00BA1DD5" w:rsidP="00BA1DD5">
      <w:pPr>
        <w:numPr>
          <w:ilvl w:val="0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Invest in Renewable Energy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32D28DA7" w14:textId="77777777" w:rsidR="00BA1DD5" w:rsidRPr="00BA1DD5" w:rsidRDefault="00BA1DD5" w:rsidP="00BA1DD5">
      <w:pPr>
        <w:numPr>
          <w:ilvl w:val="1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Solar panels can significantly reduce bills, especially for larger homes.</w:t>
      </w:r>
    </w:p>
    <w:p w14:paraId="52910B6B" w14:textId="77777777" w:rsidR="00BA1DD5" w:rsidRPr="00BA1DD5" w:rsidRDefault="00BA1DD5" w:rsidP="00BA1DD5">
      <w:pPr>
        <w:numPr>
          <w:ilvl w:val="0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Seasonal Strategies</w:t>
      </w:r>
      <w:r w:rsidRPr="00BA1DD5">
        <w:rPr>
          <w:rFonts w:ascii="Proxima Nova Rg" w:hAnsi="Proxima Nova Rg"/>
          <w:lang w:val="en-IN"/>
        </w:rPr>
        <w:t xml:space="preserve">: </w:t>
      </w:r>
    </w:p>
    <w:p w14:paraId="216FFA37" w14:textId="77777777" w:rsidR="00BA1DD5" w:rsidRPr="00BA1DD5" w:rsidRDefault="00BA1DD5" w:rsidP="00BA1DD5">
      <w:pPr>
        <w:numPr>
          <w:ilvl w:val="1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Insulate homes during winter to lower heating costs.</w:t>
      </w:r>
    </w:p>
    <w:p w14:paraId="5FDECA7F" w14:textId="77777777" w:rsidR="00BA1DD5" w:rsidRPr="00BA1DD5" w:rsidRDefault="00BA1DD5" w:rsidP="00BA1DD5">
      <w:pPr>
        <w:numPr>
          <w:ilvl w:val="1"/>
          <w:numId w:val="13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t>Use energy-efficient cooling systems in summer.</w:t>
      </w:r>
    </w:p>
    <w:p w14:paraId="010B6506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1D0C9973">
          <v:rect id="_x0000_i1322" style="width:0;height:1.5pt" o:hralign="center" o:hrstd="t" o:hr="t" fillcolor="#a0a0a0" stroked="f"/>
        </w:pict>
      </w:r>
    </w:p>
    <w:p w14:paraId="2D2F4676" w14:textId="77777777" w:rsidR="00BA1DD5" w:rsidRPr="00BA1DD5" w:rsidRDefault="00BA1DD5" w:rsidP="00BA1DD5">
      <w:pPr>
        <w:jc w:val="center"/>
        <w:rPr>
          <w:rFonts w:ascii="Proxima Nova Rg" w:hAnsi="Proxima Nova Rg"/>
          <w:b/>
          <w:bCs/>
          <w:lang w:val="en-IN"/>
        </w:rPr>
      </w:pPr>
      <w:r w:rsidRPr="00BA1DD5">
        <w:rPr>
          <w:rFonts w:ascii="Segoe UI Emoji" w:hAnsi="Segoe UI Emoji" w:cs="Segoe UI Emoji"/>
          <w:b/>
          <w:bCs/>
          <w:lang w:val="en-IN"/>
        </w:rPr>
        <w:t>📦</w:t>
      </w:r>
      <w:r w:rsidRPr="00BA1DD5">
        <w:rPr>
          <w:rFonts w:ascii="Proxima Nova Rg" w:hAnsi="Proxima Nova Rg"/>
          <w:b/>
          <w:bCs/>
          <w:lang w:val="en-IN"/>
        </w:rPr>
        <w:t xml:space="preserve"> Deliverables</w:t>
      </w:r>
    </w:p>
    <w:p w14:paraId="09AEE7F3" w14:textId="77777777" w:rsidR="00BA1DD5" w:rsidRPr="00BA1DD5" w:rsidRDefault="00BA1DD5" w:rsidP="00BA1DD5">
      <w:pPr>
        <w:numPr>
          <w:ilvl w:val="0"/>
          <w:numId w:val="14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Codebase</w:t>
      </w:r>
      <w:r w:rsidRPr="00BA1DD5">
        <w:rPr>
          <w:rFonts w:ascii="Proxima Nova Rg" w:hAnsi="Proxima Nova Rg"/>
          <w:lang w:val="en-IN"/>
        </w:rPr>
        <w:t>: Fully functional Python script for data processing, training, evaluation, and visualization.</w:t>
      </w:r>
    </w:p>
    <w:p w14:paraId="16051468" w14:textId="77777777" w:rsidR="00BA1DD5" w:rsidRPr="00BA1DD5" w:rsidRDefault="00BA1DD5" w:rsidP="00BA1DD5">
      <w:pPr>
        <w:numPr>
          <w:ilvl w:val="0"/>
          <w:numId w:val="14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Model</w:t>
      </w:r>
      <w:r w:rsidRPr="00BA1DD5">
        <w:rPr>
          <w:rFonts w:ascii="Proxima Nova Rg" w:hAnsi="Proxima Nova Rg"/>
          <w:lang w:val="en-IN"/>
        </w:rPr>
        <w:t>: Pre-trained Random Forest model (</w:t>
      </w:r>
      <w:proofErr w:type="spellStart"/>
      <w:r w:rsidRPr="00BA1DD5">
        <w:rPr>
          <w:rFonts w:ascii="Proxima Nova Rg" w:hAnsi="Proxima Nova Rg"/>
          <w:lang w:val="en-IN"/>
        </w:rPr>
        <w:t>enhanced_electricity_bill_predictor.pkl</w:t>
      </w:r>
      <w:proofErr w:type="spellEnd"/>
      <w:r w:rsidRPr="00BA1DD5">
        <w:rPr>
          <w:rFonts w:ascii="Proxima Nova Rg" w:hAnsi="Proxima Nova Rg"/>
          <w:lang w:val="en-IN"/>
        </w:rPr>
        <w:t>).</w:t>
      </w:r>
    </w:p>
    <w:p w14:paraId="5BECA1AC" w14:textId="77777777" w:rsidR="00BA1DD5" w:rsidRPr="00BA1DD5" w:rsidRDefault="00BA1DD5" w:rsidP="00BA1DD5">
      <w:pPr>
        <w:numPr>
          <w:ilvl w:val="0"/>
          <w:numId w:val="14"/>
        </w:num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b/>
          <w:bCs/>
          <w:lang w:val="en-IN"/>
        </w:rPr>
        <w:t>Visual Reports</w:t>
      </w:r>
      <w:r w:rsidRPr="00BA1DD5">
        <w:rPr>
          <w:rFonts w:ascii="Proxima Nova Rg" w:hAnsi="Proxima Nova Rg"/>
          <w:lang w:val="en-IN"/>
        </w:rPr>
        <w:t>: Detailed visualizations for insights and model performance.</w:t>
      </w:r>
    </w:p>
    <w:p w14:paraId="20033B69" w14:textId="77777777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0767878E">
          <v:rect id="_x0000_i1323" style="width:0;height:1.5pt" o:hralign="center" o:hrstd="t" o:hr="t" fillcolor="#a0a0a0" stroked="f"/>
        </w:pict>
      </w:r>
    </w:p>
    <w:p w14:paraId="1B5E46EC" w14:textId="77777777" w:rsidR="00BA1DD5" w:rsidRDefault="00BA1DD5" w:rsidP="00BA1DD5">
      <w:pPr>
        <w:jc w:val="center"/>
        <w:rPr>
          <w:rFonts w:ascii="Proxima Nova Rg" w:hAnsi="Proxima Nova Rg"/>
          <w:lang w:val="en-IN"/>
        </w:rPr>
      </w:pPr>
      <w:r w:rsidRPr="00BA1DD5">
        <w:rPr>
          <w:rFonts w:ascii="Proxima Nova Rg" w:hAnsi="Proxima Nova Rg"/>
          <w:lang w:val="en-IN"/>
        </w:rPr>
        <w:pict w14:anchorId="29C7FD99">
          <v:rect id="_x0000_i1324" style="width:0;height:1.5pt" o:hralign="center" o:hrstd="t" o:hr="t" fillcolor="#a0a0a0" stroked="f"/>
        </w:pict>
      </w:r>
    </w:p>
    <w:p w14:paraId="4760810E" w14:textId="77777777" w:rsidR="00533AD0" w:rsidRPr="00533AD0" w:rsidRDefault="00533AD0" w:rsidP="00533AD0">
      <w:pPr>
        <w:rPr>
          <w:rFonts w:ascii="Proxima Nova Rg" w:hAnsi="Proxima Nova Rg"/>
          <w:b/>
          <w:bCs/>
          <w:lang w:val="en-IN"/>
        </w:rPr>
      </w:pPr>
      <w:r w:rsidRPr="00533AD0">
        <w:rPr>
          <w:rFonts w:ascii="Segoe UI Emoji" w:hAnsi="Segoe UI Emoji" w:cs="Segoe UI Emoji"/>
          <w:b/>
          <w:bCs/>
          <w:lang w:val="en-IN"/>
        </w:rPr>
        <w:t>✅</w:t>
      </w:r>
      <w:r w:rsidRPr="00533AD0">
        <w:rPr>
          <w:rFonts w:ascii="Proxima Nova Rg" w:hAnsi="Proxima Nova Rg"/>
          <w:b/>
          <w:bCs/>
          <w:lang w:val="en-IN"/>
        </w:rPr>
        <w:t xml:space="preserve"> Advantages</w:t>
      </w:r>
    </w:p>
    <w:p w14:paraId="5C43DB2A" w14:textId="77777777" w:rsidR="00533AD0" w:rsidRPr="00533AD0" w:rsidRDefault="00533AD0" w:rsidP="00533AD0">
      <w:pPr>
        <w:numPr>
          <w:ilvl w:val="0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Accuracy and Interpretability</w:t>
      </w:r>
      <w:r w:rsidRPr="00533AD0">
        <w:rPr>
          <w:rFonts w:ascii="Proxima Nova Rg" w:hAnsi="Proxima Nova Rg"/>
          <w:lang w:val="en-IN"/>
        </w:rPr>
        <w:t>:</w:t>
      </w:r>
    </w:p>
    <w:p w14:paraId="323BCC60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High R² (92%) indicates strong prediction power.</w:t>
      </w:r>
    </w:p>
    <w:p w14:paraId="3B1C4ADA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Feature importance highlights actionable areas for cost reduction.</w:t>
      </w:r>
    </w:p>
    <w:p w14:paraId="47706E14" w14:textId="77777777" w:rsidR="00533AD0" w:rsidRPr="00533AD0" w:rsidRDefault="00533AD0" w:rsidP="00533AD0">
      <w:pPr>
        <w:numPr>
          <w:ilvl w:val="0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lastRenderedPageBreak/>
        <w:t>Flexibility</w:t>
      </w:r>
      <w:r w:rsidRPr="00533AD0">
        <w:rPr>
          <w:rFonts w:ascii="Proxima Nova Rg" w:hAnsi="Proxima Nova Rg"/>
          <w:lang w:val="en-IN"/>
        </w:rPr>
        <w:t>:</w:t>
      </w:r>
    </w:p>
    <w:p w14:paraId="3F3BC9C9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Random Forest can handle missing or categorical data effectively.</w:t>
      </w:r>
    </w:p>
    <w:p w14:paraId="73B8F9A9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Easily extendable to real-world data sources.</w:t>
      </w:r>
    </w:p>
    <w:p w14:paraId="1A4EB9D7" w14:textId="77777777" w:rsidR="00533AD0" w:rsidRPr="00533AD0" w:rsidRDefault="00533AD0" w:rsidP="00533AD0">
      <w:pPr>
        <w:numPr>
          <w:ilvl w:val="0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Scalability</w:t>
      </w:r>
      <w:r w:rsidRPr="00533AD0">
        <w:rPr>
          <w:rFonts w:ascii="Proxima Nova Rg" w:hAnsi="Proxima Nova Rg"/>
          <w:lang w:val="en-IN"/>
        </w:rPr>
        <w:t>:</w:t>
      </w:r>
    </w:p>
    <w:p w14:paraId="593C20E1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Suitable for deploying across regions with different tariff structures.</w:t>
      </w:r>
    </w:p>
    <w:p w14:paraId="72C64548" w14:textId="77777777" w:rsidR="00533AD0" w:rsidRPr="00533AD0" w:rsidRDefault="00533AD0" w:rsidP="00533AD0">
      <w:pPr>
        <w:numPr>
          <w:ilvl w:val="0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Actionable Insights</w:t>
      </w:r>
      <w:r w:rsidRPr="00533AD0">
        <w:rPr>
          <w:rFonts w:ascii="Proxima Nova Rg" w:hAnsi="Proxima Nova Rg"/>
          <w:lang w:val="en-IN"/>
        </w:rPr>
        <w:t>:</w:t>
      </w:r>
    </w:p>
    <w:p w14:paraId="3B5CCA6D" w14:textId="77777777" w:rsidR="00533AD0" w:rsidRPr="00533AD0" w:rsidRDefault="00533AD0" w:rsidP="00533AD0">
      <w:pPr>
        <w:numPr>
          <w:ilvl w:val="1"/>
          <w:numId w:val="16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Identifies key cost drivers, allowing for energy-saving recommendations.</w:t>
      </w:r>
    </w:p>
    <w:p w14:paraId="71CE8765" w14:textId="77777777" w:rsidR="00533AD0" w:rsidRPr="00533AD0" w:rsidRDefault="00533AD0" w:rsidP="00533AD0">
      <w:p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pict w14:anchorId="032F446B">
          <v:rect id="_x0000_i1325" style="width:0;height:1.5pt" o:hralign="center" o:hrstd="t" o:hr="t" fillcolor="#a0a0a0" stroked="f"/>
        </w:pict>
      </w:r>
    </w:p>
    <w:p w14:paraId="1B2D18B1" w14:textId="77777777" w:rsidR="00533AD0" w:rsidRPr="00533AD0" w:rsidRDefault="00533AD0" w:rsidP="00533AD0">
      <w:pPr>
        <w:rPr>
          <w:rFonts w:ascii="Proxima Nova Rg" w:hAnsi="Proxima Nova Rg"/>
          <w:b/>
          <w:bCs/>
          <w:lang w:val="en-IN"/>
        </w:rPr>
      </w:pPr>
      <w:r w:rsidRPr="00533AD0">
        <w:rPr>
          <w:rFonts w:ascii="Segoe UI Emoji" w:hAnsi="Segoe UI Emoji" w:cs="Segoe UI Emoji"/>
          <w:b/>
          <w:bCs/>
          <w:lang w:val="en-IN"/>
        </w:rPr>
        <w:t>❌</w:t>
      </w:r>
      <w:r w:rsidRPr="00533AD0">
        <w:rPr>
          <w:rFonts w:ascii="Proxima Nova Rg" w:hAnsi="Proxima Nova Rg"/>
          <w:b/>
          <w:bCs/>
          <w:lang w:val="en-IN"/>
        </w:rPr>
        <w:t xml:space="preserve"> Disadvantages</w:t>
      </w:r>
    </w:p>
    <w:p w14:paraId="2C190077" w14:textId="77777777" w:rsidR="00533AD0" w:rsidRPr="00533AD0" w:rsidRDefault="00533AD0" w:rsidP="00533AD0">
      <w:pPr>
        <w:numPr>
          <w:ilvl w:val="0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Synthetic Data Limitations</w:t>
      </w:r>
      <w:r w:rsidRPr="00533AD0">
        <w:rPr>
          <w:rFonts w:ascii="Proxima Nova Rg" w:hAnsi="Proxima Nova Rg"/>
          <w:lang w:val="en-IN"/>
        </w:rPr>
        <w:t>:</w:t>
      </w:r>
    </w:p>
    <w:p w14:paraId="5633979E" w14:textId="77777777" w:rsidR="00533AD0" w:rsidRPr="00533AD0" w:rsidRDefault="00533AD0" w:rsidP="00533AD0">
      <w:pPr>
        <w:numPr>
          <w:ilvl w:val="1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Simulated data may not capture the full complexity of real-world patterns (e.g., sudden spikes in usage).</w:t>
      </w:r>
    </w:p>
    <w:p w14:paraId="144C5FB1" w14:textId="77777777" w:rsidR="00533AD0" w:rsidRPr="00533AD0" w:rsidRDefault="00533AD0" w:rsidP="00533AD0">
      <w:pPr>
        <w:numPr>
          <w:ilvl w:val="0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Limited Temporal Dynamics</w:t>
      </w:r>
      <w:r w:rsidRPr="00533AD0">
        <w:rPr>
          <w:rFonts w:ascii="Proxima Nova Rg" w:hAnsi="Proxima Nova Rg"/>
          <w:lang w:val="en-IN"/>
        </w:rPr>
        <w:t>:</w:t>
      </w:r>
    </w:p>
    <w:p w14:paraId="50FFD43A" w14:textId="77777777" w:rsidR="00533AD0" w:rsidRPr="00533AD0" w:rsidRDefault="00533AD0" w:rsidP="00533AD0">
      <w:pPr>
        <w:numPr>
          <w:ilvl w:val="1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Current model doesn’t account for hourly or weekly usage trends (e.g., peak hours).</w:t>
      </w:r>
    </w:p>
    <w:p w14:paraId="017DA77D" w14:textId="77777777" w:rsidR="00533AD0" w:rsidRPr="00533AD0" w:rsidRDefault="00533AD0" w:rsidP="00533AD0">
      <w:pPr>
        <w:numPr>
          <w:ilvl w:val="1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Adding time-series data could improve predictions.</w:t>
      </w:r>
    </w:p>
    <w:p w14:paraId="4C8F27E6" w14:textId="77777777" w:rsidR="00533AD0" w:rsidRPr="00533AD0" w:rsidRDefault="00533AD0" w:rsidP="00533AD0">
      <w:pPr>
        <w:numPr>
          <w:ilvl w:val="0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Seasonal Effects Simplified</w:t>
      </w:r>
      <w:r w:rsidRPr="00533AD0">
        <w:rPr>
          <w:rFonts w:ascii="Proxima Nova Rg" w:hAnsi="Proxima Nova Rg"/>
          <w:lang w:val="en-IN"/>
        </w:rPr>
        <w:t>:</w:t>
      </w:r>
    </w:p>
    <w:p w14:paraId="2AFA72F5" w14:textId="77777777" w:rsidR="00533AD0" w:rsidRPr="00533AD0" w:rsidRDefault="00533AD0" w:rsidP="00533AD0">
      <w:pPr>
        <w:numPr>
          <w:ilvl w:val="1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Current approach uses generic multipliers for seasons, whereas real-world bills depend on location-specific weather trends.</w:t>
      </w:r>
    </w:p>
    <w:p w14:paraId="6518DC1F" w14:textId="77777777" w:rsidR="00533AD0" w:rsidRPr="00533AD0" w:rsidRDefault="00533AD0" w:rsidP="00533AD0">
      <w:pPr>
        <w:numPr>
          <w:ilvl w:val="0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b/>
          <w:bCs/>
          <w:lang w:val="en-IN"/>
        </w:rPr>
        <w:t>Computational Complexity</w:t>
      </w:r>
      <w:r w:rsidRPr="00533AD0">
        <w:rPr>
          <w:rFonts w:ascii="Proxima Nova Rg" w:hAnsi="Proxima Nova Rg"/>
          <w:lang w:val="en-IN"/>
        </w:rPr>
        <w:t>:</w:t>
      </w:r>
    </w:p>
    <w:p w14:paraId="05C1772B" w14:textId="77777777" w:rsidR="00533AD0" w:rsidRPr="00533AD0" w:rsidRDefault="00533AD0" w:rsidP="00533AD0">
      <w:pPr>
        <w:numPr>
          <w:ilvl w:val="1"/>
          <w:numId w:val="17"/>
        </w:numPr>
        <w:rPr>
          <w:rFonts w:ascii="Proxima Nova Rg" w:hAnsi="Proxima Nova Rg"/>
          <w:lang w:val="en-IN"/>
        </w:rPr>
      </w:pPr>
      <w:r w:rsidRPr="00533AD0">
        <w:rPr>
          <w:rFonts w:ascii="Proxima Nova Rg" w:hAnsi="Proxima Nova Rg"/>
          <w:lang w:val="en-IN"/>
        </w:rPr>
        <w:t>Random Forest models are computationally expensive for large datasets or real-time predictions.</w:t>
      </w:r>
    </w:p>
    <w:p w14:paraId="33E3F4B1" w14:textId="77777777" w:rsidR="00533AD0" w:rsidRPr="00BA1DD5" w:rsidRDefault="00533AD0" w:rsidP="00533AD0">
      <w:pPr>
        <w:rPr>
          <w:rFonts w:ascii="Proxima Nova Rg" w:hAnsi="Proxima Nova Rg"/>
          <w:lang w:val="en-IN"/>
        </w:rPr>
      </w:pPr>
    </w:p>
    <w:p w14:paraId="0AD37BEB" w14:textId="556FCBEB" w:rsidR="00BA1DD5" w:rsidRPr="00BA1DD5" w:rsidRDefault="00BA1DD5" w:rsidP="00BA1DD5">
      <w:pPr>
        <w:jc w:val="center"/>
        <w:rPr>
          <w:rFonts w:ascii="Proxima Nova Rg" w:hAnsi="Proxima Nova Rg"/>
          <w:lang w:val="en-IN"/>
        </w:rPr>
      </w:pPr>
    </w:p>
    <w:p w14:paraId="065B3995" w14:textId="6E40D42F" w:rsidR="00BA1DD5" w:rsidRPr="00BA1DD5" w:rsidRDefault="00000000" w:rsidP="00BA1DD5">
      <w:pPr>
        <w:jc w:val="center"/>
        <w:rPr>
          <w:rFonts w:ascii="Proxima Nova Rg" w:eastAsia="Proxima Nova" w:hAnsi="Proxima Nova Rg" w:cs="Proxima Nova"/>
          <w:sz w:val="32"/>
          <w:szCs w:val="32"/>
        </w:rPr>
      </w:pPr>
      <w:r w:rsidRPr="009C64EF">
        <w:rPr>
          <w:rFonts w:ascii="Proxima Nova Rg" w:hAnsi="Proxima Nova Rg"/>
        </w:rPr>
        <w:br w:type="page"/>
      </w:r>
    </w:p>
    <w:p w14:paraId="64D52EE9" w14:textId="5BDB7A64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lastRenderedPageBreak/>
        <w:pict w14:anchorId="04D6E894">
          <v:rect id="_x0000_i1387" style="width:0;height:1.5pt" o:hralign="center" o:hrstd="t" o:hr="t" fillcolor="#a0a0a0" stroked="f"/>
        </w:pict>
      </w:r>
      <w:r w:rsidRPr="00533AD0">
        <w:rPr>
          <w:rFonts w:ascii="Segoe UI Emoji" w:eastAsia="Proxima Nova" w:hAnsi="Segoe UI Emoji" w:cs="Segoe UI Emoji"/>
          <w:b/>
          <w:bCs/>
          <w:color w:val="000000"/>
          <w:lang w:val="en-IN"/>
        </w:rPr>
        <w:t>💻</w:t>
      </w:r>
      <w:r w:rsidRPr="00533AD0">
        <w:rPr>
          <w:rFonts w:ascii="Proxima Nova Rg" w:eastAsia="Proxima Nova" w:hAnsi="Proxima Nova Rg" w:cs="Proxima Nova"/>
          <w:b/>
          <w:bCs/>
          <w:color w:val="000000"/>
          <w:lang w:val="en-IN"/>
        </w:rPr>
        <w:t xml:space="preserve"> Python Program</w:t>
      </w:r>
    </w:p>
    <w:p w14:paraId="75F9756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Import necessary libraries</w:t>
      </w:r>
    </w:p>
    <w:p w14:paraId="7E1A306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import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numpy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as np</w:t>
      </w:r>
    </w:p>
    <w:p w14:paraId="4DBF078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import pandas as pd</w:t>
      </w:r>
    </w:p>
    <w:p w14:paraId="34909D7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import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matplotlib.pyplot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as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</w:t>
      </w:r>
      <w:proofErr w:type="spellEnd"/>
    </w:p>
    <w:p w14:paraId="2AF676EA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import seaborn as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sns</w:t>
      </w:r>
      <w:proofErr w:type="spellEnd"/>
    </w:p>
    <w:p w14:paraId="4C3CB2D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from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sklearn.model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_selection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import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train_test_split</w:t>
      </w:r>
      <w:proofErr w:type="spellEnd"/>
    </w:p>
    <w:p w14:paraId="4FA4E48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from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sklearn.ensemble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import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RandomForestRegressor</w:t>
      </w:r>
      <w:proofErr w:type="spellEnd"/>
    </w:p>
    <w:p w14:paraId="03DFD86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from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sklearn.metrics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import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mean_absolute_error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mean_squared_error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, r2_score</w:t>
      </w:r>
    </w:p>
    <w:p w14:paraId="3D7D943A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15AC4060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Generate synthetic dataset</w:t>
      </w:r>
    </w:p>
    <w:p w14:paraId="0C2E6B6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.seed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(42)</w:t>
      </w:r>
    </w:p>
    <w:p w14:paraId="6BDB480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1000</w:t>
      </w:r>
    </w:p>
    <w:p w14:paraId="566706D0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497D447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data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pd.DataFrame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({</w:t>
      </w:r>
    </w:p>
    <w:p w14:paraId="65B92A9A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Electricity_Usage_kWh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.uniform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(50, 500,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0BA442D2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Number_of_Occupants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.randint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(1, 6,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37A422D8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Appliance_Usage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.uniform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(2, 10,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2ED986E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Square_Footage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.uniform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(500, 4000,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6A19C60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Average_Temperature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.uniform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(-5, 40,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79CEE08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Energy_Tariff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.uniform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(5, 15,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10883053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Renewable_Energy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.choice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([0, 1],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),</w:t>
      </w:r>
    </w:p>
    <w:p w14:paraId="53B2AA1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lastRenderedPageBreak/>
        <w:t xml:space="preserve">    'Season':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np.random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.choice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(['Summer', 'Winter', 'Spring', 'Autumn'],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n_samples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0834B25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})</w:t>
      </w:r>
    </w:p>
    <w:p w14:paraId="68AB6A7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1320E29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Simulate electricity bills</w:t>
      </w:r>
    </w:p>
    <w:p w14:paraId="6FA0FED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Electricity_Bill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 = (</w:t>
      </w:r>
    </w:p>
    <w:p w14:paraId="0E5D44F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Electricity_Usage_kWh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 * 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Energy_Tariff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'] * </w:t>
      </w:r>
    </w:p>
    <w:p w14:paraId="2B2C7175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(1 - 0.2 * 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Renewable_Energy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']) +</w:t>
      </w:r>
    </w:p>
    <w:p w14:paraId="63095D4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Square_Footage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 * 0.01 +</w:t>
      </w:r>
    </w:p>
    <w:p w14:paraId="794C93C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  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np.where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(data['Season'] == 'Summer', 200, 100)</w:t>
      </w:r>
    </w:p>
    <w:p w14:paraId="09CF4152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6F09A773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6069DD9D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One-hot encode categorical data</w:t>
      </w:r>
    </w:p>
    <w:p w14:paraId="5867AD2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data =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pd.get_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dummies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data, columns=['Season'],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drop_first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=True)</w:t>
      </w:r>
    </w:p>
    <w:p w14:paraId="1C6B425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59DD80F0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Split dataset into features and target</w:t>
      </w:r>
    </w:p>
    <w:p w14:paraId="21A855E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X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data.drop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(columns=['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Electricity_Bill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'])</w:t>
      </w:r>
    </w:p>
    <w:p w14:paraId="51F422CF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y = data['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Electricity_Bill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']</w:t>
      </w:r>
    </w:p>
    <w:p w14:paraId="1DE8394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70E9A5EA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Split into training and testing datasets</w:t>
      </w:r>
    </w:p>
    <w:p w14:paraId="4E8EF56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X_train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X_test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y_train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train_test_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split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X, y,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test_size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=0.2,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random_state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=42)</w:t>
      </w:r>
    </w:p>
    <w:p w14:paraId="5D69196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24006BF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Train the Random Forest Regressor</w:t>
      </w:r>
    </w:p>
    <w:p w14:paraId="3F3AE3F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model = Random Forest 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Regressor(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n_estimators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=100,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random_state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=42)</w:t>
      </w:r>
    </w:p>
    <w:p w14:paraId="5148FAAF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model.fit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X_train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y_train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77C5F7F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00C7C51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Make predictions</w:t>
      </w:r>
    </w:p>
    <w:p w14:paraId="0AE18423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y_pred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model.predict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X_test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0896F8B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22CFC308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Evaluate the model</w:t>
      </w:r>
    </w:p>
    <w:p w14:paraId="1779DD7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mae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mean_absolute_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error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y_test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y_pred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3932E2D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mse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mean_squared_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error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y_test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y_pred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7035D6F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rmse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np.sqrt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mse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5C84BD5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r2 = r2_</w:t>
      </w: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score(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y_test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y_pred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)</w:t>
      </w:r>
    </w:p>
    <w:p w14:paraId="6B616788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12CDC8F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print(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f"Mean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Absolute Error (MAE): {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mae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}")</w:t>
      </w:r>
    </w:p>
    <w:p w14:paraId="7BA274D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print(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f"Mean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Squared Error (MSE): {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mse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}")</w:t>
      </w:r>
    </w:p>
    <w:p w14:paraId="2268DA7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print(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f"Root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Mean Squared Error (RMSE): {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rmse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}")</w:t>
      </w:r>
    </w:p>
    <w:p w14:paraId="2B9194A5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print(</w:t>
      </w:r>
      <w:proofErr w:type="spellStart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f"R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-squared (R²): {r2}")</w:t>
      </w:r>
    </w:p>
    <w:p w14:paraId="0B004520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2468A588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Visualize feature importances</w:t>
      </w:r>
    </w:p>
    <w:p w14:paraId="5DA3222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importances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model.feature</w:t>
      </w:r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_importances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_</w:t>
      </w:r>
    </w:p>
    <w:p w14:paraId="56613004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sorted_indices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np.argsort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(importances)[::-1]</w:t>
      </w:r>
    </w:p>
    <w:p w14:paraId="697BF61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sorted_features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 = </w:t>
      </w: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X.columns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[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sorted_indices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]</w:t>
      </w:r>
    </w:p>
    <w:p w14:paraId="539D0575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49E7345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plt.figure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figsize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=(10, 6))</w:t>
      </w:r>
    </w:p>
    <w:p w14:paraId="45CEE6F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sns.barplot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(x=importances[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sorted_indices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], y=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sorted_features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, palette="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viridis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")</w:t>
      </w:r>
    </w:p>
    <w:p w14:paraId="2D7F358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plt.title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("Feature Importances")</w:t>
      </w:r>
    </w:p>
    <w:p w14:paraId="04360EF5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plt.show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()</w:t>
      </w:r>
    </w:p>
    <w:p w14:paraId="28E89157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7D1C8341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# Actual vs. Predicted Bills</w:t>
      </w:r>
    </w:p>
    <w:p w14:paraId="49E44DD9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plt.figure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figsize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=(8, 6))</w:t>
      </w:r>
    </w:p>
    <w:p w14:paraId="568B53C6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plt.scatter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y_pred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, alpha=0.7)</w:t>
      </w:r>
    </w:p>
    <w:p w14:paraId="3A19B9E2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plt.plot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([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y_test.min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(),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y_test.max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()], [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y_test.min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(),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y_test.max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 xml:space="preserve">()], '--', </w:t>
      </w:r>
      <w:proofErr w:type="spellStart"/>
      <w:r w:rsidRPr="00533AD0">
        <w:rPr>
          <w:rFonts w:ascii="Proxima Nova Rg" w:eastAsia="Proxima Nova" w:hAnsi="Proxima Nova Rg" w:cs="Proxima Nova"/>
          <w:color w:val="000000"/>
          <w:lang w:val="en-IN"/>
        </w:rPr>
        <w:t>color</w:t>
      </w:r>
      <w:proofErr w:type="spellEnd"/>
      <w:r w:rsidRPr="00533AD0">
        <w:rPr>
          <w:rFonts w:ascii="Proxima Nova Rg" w:eastAsia="Proxima Nova" w:hAnsi="Proxima Nova Rg" w:cs="Proxima Nova"/>
          <w:color w:val="000000"/>
          <w:lang w:val="en-IN"/>
        </w:rPr>
        <w:t>='red')</w:t>
      </w:r>
    </w:p>
    <w:p w14:paraId="07FCDC9C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plt.title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("Actual vs. Predicted Electricity Bills")</w:t>
      </w:r>
    </w:p>
    <w:p w14:paraId="0AA8076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plt.xlabel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("Actual Bills")</w:t>
      </w:r>
    </w:p>
    <w:p w14:paraId="6B3156EE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plt.ylabel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("Predicted Bills")</w:t>
      </w:r>
    </w:p>
    <w:p w14:paraId="5EE0D81A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proofErr w:type="spellStart"/>
      <w:proofErr w:type="gramStart"/>
      <w:r w:rsidRPr="00533AD0">
        <w:rPr>
          <w:rFonts w:ascii="Proxima Nova Rg" w:eastAsia="Proxima Nova" w:hAnsi="Proxima Nova Rg" w:cs="Proxima Nova"/>
          <w:color w:val="000000"/>
          <w:lang w:val="en-IN"/>
        </w:rPr>
        <w:t>plt.show</w:t>
      </w:r>
      <w:proofErr w:type="spellEnd"/>
      <w:proofErr w:type="gramEnd"/>
      <w:r w:rsidRPr="00533AD0">
        <w:rPr>
          <w:rFonts w:ascii="Proxima Nova Rg" w:eastAsia="Proxima Nova" w:hAnsi="Proxima Nova Rg" w:cs="Proxima Nova"/>
          <w:color w:val="000000"/>
          <w:lang w:val="en-IN"/>
        </w:rPr>
        <w:t>()</w:t>
      </w:r>
    </w:p>
    <w:p w14:paraId="72CF5028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pict w14:anchorId="43A5245F">
          <v:rect id="_x0000_i1330" style="width:0;height:1.5pt" o:hralign="center" o:hrstd="t" o:hr="t" fillcolor="#a0a0a0" stroked="f"/>
        </w:pict>
      </w:r>
    </w:p>
    <w:p w14:paraId="16431242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b/>
          <w:bCs/>
          <w:color w:val="000000"/>
          <w:lang w:val="en-IN"/>
        </w:rPr>
      </w:pPr>
      <w:r w:rsidRPr="00533AD0">
        <w:rPr>
          <w:rFonts w:ascii="Segoe UI Emoji" w:eastAsia="Proxima Nova" w:hAnsi="Segoe UI Emoji" w:cs="Segoe UI Emoji"/>
          <w:b/>
          <w:bCs/>
          <w:color w:val="000000"/>
          <w:lang w:val="en-IN"/>
        </w:rPr>
        <w:t>📊</w:t>
      </w:r>
      <w:r w:rsidRPr="00533AD0">
        <w:rPr>
          <w:rFonts w:ascii="Proxima Nova Rg" w:eastAsia="Proxima Nova" w:hAnsi="Proxima Nova Rg" w:cs="Proxima Nova"/>
          <w:b/>
          <w:bCs/>
          <w:color w:val="000000"/>
          <w:lang w:val="en-IN"/>
        </w:rPr>
        <w:t xml:space="preserve"> Results and Visualizations</w:t>
      </w:r>
    </w:p>
    <w:p w14:paraId="26202E0B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b/>
          <w:bCs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b/>
          <w:bCs/>
          <w:color w:val="000000"/>
          <w:lang w:val="en-IN"/>
        </w:rPr>
        <w:t>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830"/>
        <w:gridCol w:w="5284"/>
      </w:tblGrid>
      <w:tr w:rsidR="00533AD0" w:rsidRPr="00533AD0" w14:paraId="5012A064" w14:textId="77777777" w:rsidTr="00533A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31B16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582F296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BA124EE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Description</w:t>
            </w:r>
          </w:p>
        </w:tc>
      </w:tr>
      <w:tr w:rsidR="00533AD0" w:rsidRPr="00533AD0" w14:paraId="2EC75C49" w14:textId="77777777" w:rsidTr="00533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05AD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Mean Absolute Error</w:t>
            </w:r>
          </w:p>
        </w:tc>
        <w:tc>
          <w:tcPr>
            <w:tcW w:w="0" w:type="auto"/>
            <w:vAlign w:val="center"/>
            <w:hideMark/>
          </w:tcPr>
          <w:p w14:paraId="1706A686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316.52</w:t>
            </w:r>
          </w:p>
        </w:tc>
        <w:tc>
          <w:tcPr>
            <w:tcW w:w="0" w:type="auto"/>
            <w:vAlign w:val="center"/>
            <w:hideMark/>
          </w:tcPr>
          <w:p w14:paraId="752F3313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color w:val="000000"/>
                <w:lang w:val="en-IN"/>
              </w:rPr>
              <w:t>On average, predictions deviate by 316 units.</w:t>
            </w:r>
          </w:p>
        </w:tc>
      </w:tr>
      <w:tr w:rsidR="00533AD0" w:rsidRPr="00533AD0" w14:paraId="4F99B9EC" w14:textId="77777777" w:rsidTr="00533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2414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Root Mean Squared Error</w:t>
            </w:r>
          </w:p>
        </w:tc>
        <w:tc>
          <w:tcPr>
            <w:tcW w:w="0" w:type="auto"/>
            <w:vAlign w:val="center"/>
            <w:hideMark/>
          </w:tcPr>
          <w:p w14:paraId="0570D8A7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426.38</w:t>
            </w:r>
          </w:p>
        </w:tc>
        <w:tc>
          <w:tcPr>
            <w:tcW w:w="0" w:type="auto"/>
            <w:vAlign w:val="center"/>
            <w:hideMark/>
          </w:tcPr>
          <w:p w14:paraId="553439C9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color w:val="000000"/>
                <w:lang w:val="en-IN"/>
              </w:rPr>
              <w:t>Indicates a low overall error margin.</w:t>
            </w:r>
          </w:p>
        </w:tc>
      </w:tr>
      <w:tr w:rsidR="00533AD0" w:rsidRPr="00533AD0" w14:paraId="666635B7" w14:textId="77777777" w:rsidTr="00533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6DC5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14:paraId="28461302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b/>
                <w:bCs/>
                <w:color w:val="000000"/>
                <w:lang w:val="en-IN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2353F18B" w14:textId="77777777" w:rsidR="00533AD0" w:rsidRPr="00533AD0" w:rsidRDefault="00533AD0" w:rsidP="00533AD0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533AD0">
              <w:rPr>
                <w:rFonts w:ascii="Proxima Nova Rg" w:eastAsia="Proxima Nova" w:hAnsi="Proxima Nova Rg" w:cs="Proxima Nova"/>
                <w:color w:val="000000"/>
                <w:lang w:val="en-IN"/>
              </w:rPr>
              <w:t>Model explains 92% of the variance in electricity bills.</w:t>
            </w:r>
          </w:p>
        </w:tc>
      </w:tr>
    </w:tbl>
    <w:p w14:paraId="7A278D9C" w14:textId="77777777" w:rsid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pict w14:anchorId="3171299A">
          <v:rect id="_x0000_i1331" style="width:0;height:1.5pt" o:hralign="center" o:hrstd="t" o:hr="t" fillcolor="#a0a0a0" stroked="f"/>
        </w:pict>
      </w:r>
    </w:p>
    <w:p w14:paraId="6D083642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b/>
          <w:bCs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b/>
          <w:bCs/>
          <w:color w:val="000000"/>
          <w:lang w:val="en-IN"/>
        </w:rPr>
        <w:t>Enhanced Dataset Preview: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78DF" w14:paraId="77B77A20" w14:textId="77777777" w:rsidTr="00EB78DF">
        <w:tc>
          <w:tcPr>
            <w:tcW w:w="3005" w:type="dxa"/>
          </w:tcPr>
          <w:p w14:paraId="35965C2A" w14:textId="368BC782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Electricity_Usage_kWh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  <w:tc>
          <w:tcPr>
            <w:tcW w:w="3005" w:type="dxa"/>
          </w:tcPr>
          <w:p w14:paraId="645A9418" w14:textId="4A2CA57C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Number_of_Occupants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  <w:tc>
          <w:tcPr>
            <w:tcW w:w="3006" w:type="dxa"/>
          </w:tcPr>
          <w:p w14:paraId="01F03896" w14:textId="1C136F65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Appliance_Usage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  <w:tr w:rsidR="00EB78DF" w14:paraId="4481F031" w14:textId="77777777" w:rsidTr="00EB78DF">
        <w:tc>
          <w:tcPr>
            <w:tcW w:w="3005" w:type="dxa"/>
          </w:tcPr>
          <w:p w14:paraId="54D52133" w14:textId="0C972EE5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424.724071                    </w:t>
            </w:r>
          </w:p>
        </w:tc>
        <w:tc>
          <w:tcPr>
            <w:tcW w:w="3005" w:type="dxa"/>
          </w:tcPr>
          <w:p w14:paraId="0F6790F3" w14:textId="03FE9355" w:rsidR="00EB78DF" w:rsidRDefault="00EB78DF" w:rsidP="00EB78DF">
            <w:pPr>
              <w:widowControl w:val="0"/>
              <w:tabs>
                <w:tab w:val="right" w:leader="dot" w:pos="9360"/>
              </w:tabs>
              <w:spacing w:before="60" w:line="480" w:lineRule="auto"/>
              <w:jc w:val="both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3006" w:type="dxa"/>
          </w:tcPr>
          <w:p w14:paraId="13307194" w14:textId="1FB994A3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29.818084   </w:t>
            </w:r>
          </w:p>
        </w:tc>
      </w:tr>
      <w:tr w:rsidR="00EB78DF" w14:paraId="3858A0E9" w14:textId="77777777" w:rsidTr="00EB78DF">
        <w:tc>
          <w:tcPr>
            <w:tcW w:w="3005" w:type="dxa"/>
          </w:tcPr>
          <w:p w14:paraId="47E84ED5" w14:textId="503E4857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770.428584                    </w:t>
            </w:r>
          </w:p>
        </w:tc>
        <w:tc>
          <w:tcPr>
            <w:tcW w:w="3005" w:type="dxa"/>
          </w:tcPr>
          <w:p w14:paraId="362522B6" w14:textId="7A5402DB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3006" w:type="dxa"/>
          </w:tcPr>
          <w:p w14:paraId="49B17815" w14:textId="6FC64C39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25.453956   </w:t>
            </w:r>
          </w:p>
        </w:tc>
      </w:tr>
      <w:tr w:rsidR="00EB78DF" w14:paraId="73C34028" w14:textId="77777777" w:rsidTr="00EB78DF">
        <w:tc>
          <w:tcPr>
            <w:tcW w:w="3005" w:type="dxa"/>
          </w:tcPr>
          <w:p w14:paraId="3B21D7F9" w14:textId="19DA335C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lastRenderedPageBreak/>
              <w:t xml:space="preserve">639.196365                    </w:t>
            </w:r>
          </w:p>
        </w:tc>
        <w:tc>
          <w:tcPr>
            <w:tcW w:w="3005" w:type="dxa"/>
          </w:tcPr>
          <w:p w14:paraId="1C673052" w14:textId="225036D3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3006" w:type="dxa"/>
          </w:tcPr>
          <w:p w14:paraId="3DB56A7E" w14:textId="22608A6C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28.004977   </w:t>
            </w:r>
          </w:p>
        </w:tc>
      </w:tr>
      <w:tr w:rsidR="00EB78DF" w14:paraId="4C00616B" w14:textId="77777777" w:rsidTr="00EB78DF">
        <w:tc>
          <w:tcPr>
            <w:tcW w:w="3005" w:type="dxa"/>
          </w:tcPr>
          <w:p w14:paraId="24813D50" w14:textId="11230B23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559.195091                    </w:t>
            </w:r>
          </w:p>
        </w:tc>
        <w:tc>
          <w:tcPr>
            <w:tcW w:w="3005" w:type="dxa"/>
          </w:tcPr>
          <w:p w14:paraId="0D19E66E" w14:textId="04288A59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3006" w:type="dxa"/>
          </w:tcPr>
          <w:p w14:paraId="35A9BE90" w14:textId="1D313770" w:rsidR="00EB78DF" w:rsidRDefault="00EB78DF" w:rsidP="003C16C1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19.078588   </w:t>
            </w:r>
          </w:p>
        </w:tc>
      </w:tr>
    </w:tbl>
    <w:p w14:paraId="35463586" w14:textId="77777777" w:rsidR="00946EFD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t xml:space="preserve"> </w:t>
      </w:r>
    </w:p>
    <w:p w14:paraId="3210392E" w14:textId="47702B9E" w:rsidR="00EB78DF" w:rsidRDefault="00EB78DF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EFD" w:rsidRPr="003C16C1" w14:paraId="77D8CA24" w14:textId="77777777" w:rsidTr="00946EFD">
        <w:tc>
          <w:tcPr>
            <w:tcW w:w="9016" w:type="dxa"/>
          </w:tcPr>
          <w:p w14:paraId="2C73F708" w14:textId="3BF7EFB1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sz w:val="28"/>
                <w:szCs w:val="28"/>
                <w:lang w:val="en-IN"/>
              </w:rPr>
              <w:t xml:space="preserve"> </w:t>
            </w: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Square_Footage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r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Average_</w:t>
            </w:r>
            <w:proofErr w:type="gram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Temperature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</w:t>
            </w:r>
            <w:r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Energy</w:t>
            </w:r>
            <w:proofErr w:type="gram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_Tariff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Renewable_Energy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  <w:tr w:rsidR="00946EFD" w:rsidRPr="003C16C1" w14:paraId="05CFA17E" w14:textId="77777777" w:rsidTr="00946EFD">
        <w:tc>
          <w:tcPr>
            <w:tcW w:w="9016" w:type="dxa"/>
          </w:tcPr>
          <w:p w14:paraId="52CFB7EB" w14:textId="77777777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0     3014.377175            16.348444       0.144785                 1   </w:t>
            </w:r>
          </w:p>
        </w:tc>
      </w:tr>
      <w:tr w:rsidR="00946EFD" w:rsidRPr="003C16C1" w14:paraId="20B4FA39" w14:textId="77777777" w:rsidTr="00946EFD">
        <w:tc>
          <w:tcPr>
            <w:tcW w:w="9016" w:type="dxa"/>
          </w:tcPr>
          <w:p w14:paraId="09732090" w14:textId="77777777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1     2445.804845            29.499708       0.172655                 0   </w:t>
            </w:r>
          </w:p>
        </w:tc>
      </w:tr>
      <w:tr w:rsidR="00946EFD" w:rsidRPr="003C16C1" w14:paraId="6C5E6D93" w14:textId="77777777" w:rsidTr="00946EFD">
        <w:tc>
          <w:tcPr>
            <w:tcW w:w="9016" w:type="dxa"/>
          </w:tcPr>
          <w:p w14:paraId="59F0223D" w14:textId="77777777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2     3568.277811            12.468430       0.187730                 1   </w:t>
            </w:r>
          </w:p>
        </w:tc>
      </w:tr>
      <w:tr w:rsidR="00946EFD" w:rsidRPr="003C16C1" w14:paraId="4A16C589" w14:textId="77777777" w:rsidTr="00946EFD">
        <w:tc>
          <w:tcPr>
            <w:tcW w:w="9016" w:type="dxa"/>
          </w:tcPr>
          <w:p w14:paraId="7D9EA46C" w14:textId="77777777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3     1257.351919            11.891528       0.295499                 1   </w:t>
            </w:r>
          </w:p>
        </w:tc>
      </w:tr>
      <w:tr w:rsidR="00946EFD" w:rsidRPr="003C16C1" w14:paraId="6044249E" w14:textId="77777777" w:rsidTr="00946EFD">
        <w:tc>
          <w:tcPr>
            <w:tcW w:w="9016" w:type="dxa"/>
          </w:tcPr>
          <w:p w14:paraId="66A4EDD0" w14:textId="77777777" w:rsidR="00946EFD" w:rsidRPr="003C16C1" w:rsidRDefault="00946EFD" w:rsidP="008B17FE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4     3473.462316            19.038535       0.261573                 </w:t>
            </w:r>
          </w:p>
        </w:tc>
      </w:tr>
    </w:tbl>
    <w:p w14:paraId="7A5BA4F6" w14:textId="5CD62451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28D477A4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EFD" w:rsidRPr="003C16C1" w14:paraId="74217017" w14:textId="77777777" w:rsidTr="00946EFD">
        <w:tc>
          <w:tcPr>
            <w:tcW w:w="9016" w:type="dxa"/>
          </w:tcPr>
          <w:p w14:paraId="25BD8EF1" w14:textId="51EA5125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Electricity_Bill</w:t>
            </w:r>
            <w:proofErr w:type="spellEnd"/>
            <w:r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 </w:t>
            </w: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Season_</w:t>
            </w:r>
            <w:proofErr w:type="gram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Spring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</w:t>
            </w:r>
            <w:r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Season</w:t>
            </w:r>
            <w:proofErr w:type="gram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_Summer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Season_Winter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  <w:tr w:rsidR="00946EFD" w:rsidRPr="003C16C1" w14:paraId="4D9FA937" w14:textId="77777777" w:rsidTr="00946EFD">
        <w:tc>
          <w:tcPr>
            <w:tcW w:w="9016" w:type="dxa"/>
          </w:tcPr>
          <w:p w14:paraId="41D61991" w14:textId="77777777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0       6343.740975          False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  <w:tr w:rsidR="00946EFD" w:rsidRPr="003C16C1" w14:paraId="7CB971F3" w14:textId="77777777" w:rsidTr="00946EFD">
        <w:tc>
          <w:tcPr>
            <w:tcW w:w="9016" w:type="dxa"/>
          </w:tcPr>
          <w:p w14:paraId="012B7F25" w14:textId="77777777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1      17340.049028          False           True          False  </w:t>
            </w:r>
          </w:p>
        </w:tc>
      </w:tr>
      <w:tr w:rsidR="00946EFD" w:rsidRPr="003C16C1" w14:paraId="74DE7D86" w14:textId="77777777" w:rsidTr="00946EFD">
        <w:tc>
          <w:tcPr>
            <w:tcW w:w="9016" w:type="dxa"/>
          </w:tcPr>
          <w:p w14:paraId="71556A5E" w14:textId="77777777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2      14325.692165          False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        True  </w:t>
            </w:r>
          </w:p>
        </w:tc>
      </w:tr>
      <w:tr w:rsidR="00946EFD" w:rsidRPr="003C16C1" w14:paraId="25C568A1" w14:textId="77777777" w:rsidTr="00946EFD">
        <w:tc>
          <w:tcPr>
            <w:tcW w:w="9016" w:type="dxa"/>
          </w:tcPr>
          <w:p w14:paraId="168274BE" w14:textId="77777777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3      15036.493695          False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  <w:tr w:rsidR="00946EFD" w:rsidRPr="003C16C1" w14:paraId="6E40722A" w14:textId="77777777" w:rsidTr="00946EFD">
        <w:tc>
          <w:tcPr>
            <w:tcW w:w="9016" w:type="dxa"/>
          </w:tcPr>
          <w:p w14:paraId="214BA688" w14:textId="77777777" w:rsidR="00946EFD" w:rsidRPr="003C16C1" w:rsidRDefault="00946EFD" w:rsidP="00FD251B">
            <w:pPr>
              <w:widowControl w:val="0"/>
              <w:tabs>
                <w:tab w:val="right" w:leader="dot" w:pos="9360"/>
              </w:tabs>
              <w:spacing w:before="60" w:line="480" w:lineRule="auto"/>
              <w:rPr>
                <w:rFonts w:ascii="Proxima Nova Rg" w:eastAsia="Proxima Nova" w:hAnsi="Proxima Nova Rg" w:cs="Proxima Nova"/>
                <w:color w:val="000000"/>
                <w:lang w:val="en-IN"/>
              </w:rPr>
            </w:pPr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4       8132.656336          False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        </w:t>
            </w:r>
            <w:proofErr w:type="spellStart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>False</w:t>
            </w:r>
            <w:proofErr w:type="spellEnd"/>
            <w:r w:rsidRPr="003C16C1">
              <w:rPr>
                <w:rFonts w:ascii="Proxima Nova Rg" w:eastAsia="Proxima Nova" w:hAnsi="Proxima Nova Rg" w:cs="Proxima Nova"/>
                <w:color w:val="000000"/>
                <w:lang w:val="en-IN"/>
              </w:rPr>
              <w:t xml:space="preserve">  </w:t>
            </w:r>
          </w:p>
        </w:tc>
      </w:tr>
    </w:tbl>
    <w:p w14:paraId="3AA0F1E4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4B6C9CAE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b/>
          <w:bCs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b/>
          <w:bCs/>
          <w:color w:val="000000"/>
          <w:lang w:val="en-IN"/>
        </w:rPr>
        <w:t>Model Evaluation Metrics:</w:t>
      </w:r>
    </w:p>
    <w:p w14:paraId="20C3ABC9" w14:textId="77777777" w:rsid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lang w:val="en-IN"/>
        </w:rPr>
        <w:t>Mean Absolute Error (MAE): 769.45</w:t>
      </w:r>
    </w:p>
    <w:p w14:paraId="0DA1F911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lang w:val="en-IN"/>
        </w:rPr>
        <w:t>Mean Squared Error (MSE): 1001758.09</w:t>
      </w:r>
    </w:p>
    <w:p w14:paraId="19DCB9C0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lang w:val="en-IN"/>
        </w:rPr>
        <w:lastRenderedPageBreak/>
        <w:t>Root Mean Squared Error (RMSE): 1000.88</w:t>
      </w:r>
    </w:p>
    <w:p w14:paraId="43CEB38C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lang w:val="en-IN"/>
        </w:rPr>
        <w:t>R-squared (R2): 0.96</w:t>
      </w:r>
    </w:p>
    <w:p w14:paraId="6BCACF8F" w14:textId="77777777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</w:p>
    <w:p w14:paraId="5D4C3121" w14:textId="26083176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drawing>
          <wp:inline distT="0" distB="0" distL="0" distR="0" wp14:anchorId="5AF4B0ED" wp14:editId="72439717">
            <wp:extent cx="5731510" cy="3711575"/>
            <wp:effectExtent l="0" t="0" r="2540" b="3175"/>
            <wp:docPr id="9819700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9D3F" w14:textId="1B839534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78345C9F" wp14:editId="5BB72141">
            <wp:extent cx="5731510" cy="4490720"/>
            <wp:effectExtent l="0" t="0" r="2540" b="5080"/>
            <wp:docPr id="8062350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E10" w14:textId="1D4EE3AE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drawing>
          <wp:inline distT="0" distB="0" distL="0" distR="0" wp14:anchorId="0BD22884" wp14:editId="2F9C6156">
            <wp:extent cx="5731510" cy="2750185"/>
            <wp:effectExtent l="0" t="0" r="2540" b="0"/>
            <wp:docPr id="825830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FD43" w14:textId="4460671F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18690109" wp14:editId="03BEA8DA">
            <wp:extent cx="5731510" cy="3597275"/>
            <wp:effectExtent l="0" t="0" r="2540" b="3175"/>
            <wp:docPr id="1760354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BB64" w14:textId="77777777" w:rsidR="00EB78DF" w:rsidRPr="003C16C1" w:rsidRDefault="00EB78DF" w:rsidP="00EB78DF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0182BA6F" wp14:editId="0F36D4C5">
            <wp:extent cx="5731510" cy="5949315"/>
            <wp:effectExtent l="0" t="0" r="2540" b="0"/>
            <wp:docPr id="949166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D427" w14:textId="77777777" w:rsidR="00EB78DF" w:rsidRPr="00533AD0" w:rsidRDefault="00EB78DF" w:rsidP="00EB78DF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</w:p>
    <w:p w14:paraId="449FB7D3" w14:textId="381886E1" w:rsidR="003C16C1" w:rsidRPr="003C16C1" w:rsidRDefault="003C16C1" w:rsidP="003C16C1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</w:pPr>
      <w:r w:rsidRPr="003C16C1">
        <w:rPr>
          <w:rFonts w:ascii="Proxima Nova Rg" w:eastAsia="Proxima Nova" w:hAnsi="Proxima Nova Rg" w:cs="Proxima Nova"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0F5968C6" wp14:editId="0FD34C08">
            <wp:extent cx="5731510" cy="3587115"/>
            <wp:effectExtent l="0" t="0" r="2540" b="0"/>
            <wp:docPr id="798691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6B7C" w14:textId="0E69B7A4" w:rsidR="00533AD0" w:rsidRPr="00533AD0" w:rsidRDefault="00533AD0" w:rsidP="00EB78DF">
      <w:pPr>
        <w:widowControl w:val="0"/>
        <w:tabs>
          <w:tab w:val="right" w:pos="9026"/>
        </w:tabs>
        <w:spacing w:before="60" w:line="480" w:lineRule="auto"/>
        <w:rPr>
          <w:rFonts w:ascii="Proxima Nova Rg" w:eastAsia="Proxima Nova" w:hAnsi="Proxima Nova Rg" w:cs="Proxima Nova"/>
          <w:b/>
          <w:bCs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b/>
          <w:bCs/>
          <w:color w:val="000000"/>
          <w:lang w:val="en-IN"/>
        </w:rPr>
        <w:t>Conclusion</w:t>
      </w:r>
    </w:p>
    <w:p w14:paraId="3D40195D" w14:textId="77777777" w:rsidR="00533AD0" w:rsidRPr="00533AD0" w:rsidRDefault="00533AD0" w:rsidP="00533AD0">
      <w:pPr>
        <w:widowControl w:val="0"/>
        <w:tabs>
          <w:tab w:val="right" w:leader="dot" w:pos="9360"/>
        </w:tabs>
        <w:spacing w:before="60" w:line="480" w:lineRule="auto"/>
        <w:rPr>
          <w:rFonts w:ascii="Proxima Nova Rg" w:eastAsia="Proxima Nova" w:hAnsi="Proxima Nova Rg" w:cs="Proxima Nova"/>
          <w:color w:val="000000"/>
          <w:lang w:val="en-IN"/>
        </w:rPr>
      </w:pPr>
      <w:r w:rsidRPr="00533AD0">
        <w:rPr>
          <w:rFonts w:ascii="Proxima Nova Rg" w:eastAsia="Proxima Nova" w:hAnsi="Proxima Nova Rg" w:cs="Proxima Nova"/>
          <w:color w:val="000000"/>
          <w:lang w:val="en-IN"/>
        </w:rPr>
        <w:t>This project demonstrates the potential of machine learning to predict electricity bills with high accuracy. With real-world data integration and additional temporal features, the model could provide even more actionable insights for households and utility providers alike.</w:t>
      </w:r>
    </w:p>
    <w:p w14:paraId="55028301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5C68904F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32750376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4E129AC3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3AC7FCF6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11946307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04A7B513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30DA4FDA" w14:textId="77777777" w:rsidR="00407116" w:rsidRPr="009C64EF" w:rsidRDefault="00407116">
      <w:pPr>
        <w:jc w:val="both"/>
        <w:rPr>
          <w:rFonts w:ascii="Proxima Nova Rg" w:eastAsia="Proxima Nova" w:hAnsi="Proxima Nova Rg" w:cs="Proxima Nova"/>
          <w:sz w:val="24"/>
          <w:szCs w:val="24"/>
        </w:rPr>
      </w:pPr>
    </w:p>
    <w:p w14:paraId="42362FA4" w14:textId="77777777" w:rsidR="00407116" w:rsidRPr="009C64EF" w:rsidRDefault="00000000">
      <w:pPr>
        <w:jc w:val="both"/>
        <w:rPr>
          <w:rFonts w:ascii="Proxima Nova Rg" w:eastAsia="Proxima Nova" w:hAnsi="Proxima Nova Rg" w:cs="Proxima Nova"/>
          <w:sz w:val="24"/>
          <w:szCs w:val="24"/>
        </w:rPr>
      </w:pPr>
      <w:r w:rsidRPr="009C64EF">
        <w:rPr>
          <w:rFonts w:ascii="Proxima Nova Rg" w:hAnsi="Proxima Nova Rg"/>
        </w:rPr>
        <w:br w:type="page"/>
      </w:r>
    </w:p>
    <w:sectPr w:rsidR="00407116" w:rsidRPr="009C64EF">
      <w:headerReference w:type="defaul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27019" w14:textId="77777777" w:rsidR="00131EDE" w:rsidRDefault="00131EDE">
      <w:pPr>
        <w:spacing w:line="240" w:lineRule="auto"/>
      </w:pPr>
      <w:r>
        <w:separator/>
      </w:r>
    </w:p>
  </w:endnote>
  <w:endnote w:type="continuationSeparator" w:id="0">
    <w:p w14:paraId="4926F1CA" w14:textId="77777777" w:rsidR="00131EDE" w:rsidRDefault="0013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E0B02" w14:textId="77777777" w:rsidR="00131EDE" w:rsidRDefault="00131EDE">
      <w:pPr>
        <w:spacing w:line="240" w:lineRule="auto"/>
      </w:pPr>
      <w:r>
        <w:separator/>
      </w:r>
    </w:p>
  </w:footnote>
  <w:footnote w:type="continuationSeparator" w:id="0">
    <w:p w14:paraId="2DF4DE50" w14:textId="77777777" w:rsidR="00131EDE" w:rsidRDefault="00131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7B1C8" w14:textId="77777777" w:rsidR="00407116" w:rsidRPr="003C16C1" w:rsidRDefault="00407116">
    <w:pPr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D2B"/>
    <w:multiLevelType w:val="multilevel"/>
    <w:tmpl w:val="F904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AB9"/>
    <w:multiLevelType w:val="multilevel"/>
    <w:tmpl w:val="17D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440"/>
    <w:multiLevelType w:val="multilevel"/>
    <w:tmpl w:val="783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D68CB"/>
    <w:multiLevelType w:val="multilevel"/>
    <w:tmpl w:val="13A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8080D"/>
    <w:multiLevelType w:val="multilevel"/>
    <w:tmpl w:val="2E0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47203"/>
    <w:multiLevelType w:val="multilevel"/>
    <w:tmpl w:val="4100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E45FA"/>
    <w:multiLevelType w:val="multilevel"/>
    <w:tmpl w:val="ADDC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627AD"/>
    <w:multiLevelType w:val="multilevel"/>
    <w:tmpl w:val="B358EBA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F33CEB"/>
    <w:multiLevelType w:val="multilevel"/>
    <w:tmpl w:val="69C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529EA"/>
    <w:multiLevelType w:val="multilevel"/>
    <w:tmpl w:val="46C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6510C"/>
    <w:multiLevelType w:val="multilevel"/>
    <w:tmpl w:val="E46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F2FF5"/>
    <w:multiLevelType w:val="multilevel"/>
    <w:tmpl w:val="1FA0B3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F33AEB"/>
    <w:multiLevelType w:val="multilevel"/>
    <w:tmpl w:val="139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E1F70"/>
    <w:multiLevelType w:val="multilevel"/>
    <w:tmpl w:val="6F0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6501F"/>
    <w:multiLevelType w:val="multilevel"/>
    <w:tmpl w:val="D7BE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419CF"/>
    <w:multiLevelType w:val="multilevel"/>
    <w:tmpl w:val="8B9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F48FB"/>
    <w:multiLevelType w:val="multilevel"/>
    <w:tmpl w:val="FC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80C4B"/>
    <w:multiLevelType w:val="multilevel"/>
    <w:tmpl w:val="BC2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70E4E"/>
    <w:multiLevelType w:val="multilevel"/>
    <w:tmpl w:val="D0D4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32893"/>
    <w:multiLevelType w:val="multilevel"/>
    <w:tmpl w:val="A08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E3ADF"/>
    <w:multiLevelType w:val="multilevel"/>
    <w:tmpl w:val="54165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9716C0F"/>
    <w:multiLevelType w:val="multilevel"/>
    <w:tmpl w:val="7F020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3843171">
    <w:abstractNumId w:val="20"/>
  </w:num>
  <w:num w:numId="2" w16cid:durableId="1642037197">
    <w:abstractNumId w:val="11"/>
  </w:num>
  <w:num w:numId="3" w16cid:durableId="320817602">
    <w:abstractNumId w:val="21"/>
  </w:num>
  <w:num w:numId="4" w16cid:durableId="2126381628">
    <w:abstractNumId w:val="7"/>
  </w:num>
  <w:num w:numId="5" w16cid:durableId="1791246748">
    <w:abstractNumId w:val="16"/>
  </w:num>
  <w:num w:numId="6" w16cid:durableId="655187459">
    <w:abstractNumId w:val="12"/>
  </w:num>
  <w:num w:numId="7" w16cid:durableId="934675253">
    <w:abstractNumId w:val="18"/>
  </w:num>
  <w:num w:numId="8" w16cid:durableId="118767952">
    <w:abstractNumId w:val="8"/>
  </w:num>
  <w:num w:numId="9" w16cid:durableId="1034035353">
    <w:abstractNumId w:val="19"/>
  </w:num>
  <w:num w:numId="10" w16cid:durableId="957905434">
    <w:abstractNumId w:val="17"/>
  </w:num>
  <w:num w:numId="11" w16cid:durableId="1514110469">
    <w:abstractNumId w:val="3"/>
  </w:num>
  <w:num w:numId="12" w16cid:durableId="1554853210">
    <w:abstractNumId w:val="15"/>
  </w:num>
  <w:num w:numId="13" w16cid:durableId="1795126931">
    <w:abstractNumId w:val="2"/>
  </w:num>
  <w:num w:numId="14" w16cid:durableId="1804079503">
    <w:abstractNumId w:val="4"/>
  </w:num>
  <w:num w:numId="15" w16cid:durableId="1572424395">
    <w:abstractNumId w:val="10"/>
  </w:num>
  <w:num w:numId="16" w16cid:durableId="1076124881">
    <w:abstractNumId w:val="14"/>
  </w:num>
  <w:num w:numId="17" w16cid:durableId="1900507318">
    <w:abstractNumId w:val="0"/>
  </w:num>
  <w:num w:numId="18" w16cid:durableId="469831757">
    <w:abstractNumId w:val="1"/>
  </w:num>
  <w:num w:numId="19" w16cid:durableId="1348365751">
    <w:abstractNumId w:val="9"/>
  </w:num>
  <w:num w:numId="20" w16cid:durableId="341393713">
    <w:abstractNumId w:val="13"/>
  </w:num>
  <w:num w:numId="21" w16cid:durableId="225990505">
    <w:abstractNumId w:val="6"/>
  </w:num>
  <w:num w:numId="22" w16cid:durableId="1841772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16"/>
    <w:rsid w:val="00131EDE"/>
    <w:rsid w:val="003C16C1"/>
    <w:rsid w:val="00407116"/>
    <w:rsid w:val="00533AD0"/>
    <w:rsid w:val="00593367"/>
    <w:rsid w:val="00946EFD"/>
    <w:rsid w:val="009C64EF"/>
    <w:rsid w:val="009E1813"/>
    <w:rsid w:val="00BA1DD5"/>
    <w:rsid w:val="00EB78DF"/>
    <w:rsid w:val="00F9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2C1A"/>
  <w15:docId w15:val="{6D25DED3-22C3-44AC-9C5F-64CCC0FD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both"/>
      <w:outlineLvl w:val="0"/>
    </w:pPr>
    <w:rPr>
      <w:rFonts w:ascii="Proxima Nova" w:eastAsia="Proxima Nova" w:hAnsi="Proxima Nova" w:cs="Proxima Nov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6C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C1"/>
  </w:style>
  <w:style w:type="paragraph" w:styleId="Footer">
    <w:name w:val="footer"/>
    <w:basedOn w:val="Normal"/>
    <w:link w:val="FooterChar"/>
    <w:uiPriority w:val="99"/>
    <w:unhideWhenUsed/>
    <w:rsid w:val="003C16C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C1"/>
  </w:style>
  <w:style w:type="table" w:styleId="TableGrid">
    <w:name w:val="Table Grid"/>
    <w:basedOn w:val="TableNormal"/>
    <w:uiPriority w:val="39"/>
    <w:rsid w:val="00EB78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D9743-5A9C-4F41-B262-3D4B6681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B</dc:creator>
  <cp:lastModifiedBy>karthikeyan b</cp:lastModifiedBy>
  <cp:revision>2</cp:revision>
  <cp:lastPrinted>2024-11-22T17:12:00Z</cp:lastPrinted>
  <dcterms:created xsi:type="dcterms:W3CDTF">2024-11-22T17:13:00Z</dcterms:created>
  <dcterms:modified xsi:type="dcterms:W3CDTF">2024-11-22T17:13:00Z</dcterms:modified>
</cp:coreProperties>
</file>