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6667C" w14:textId="12BB2436" w:rsidR="00A17749" w:rsidRDefault="00684FDB" w:rsidP="00684FDB">
      <w:pPr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684FDB">
        <w:rPr>
          <w:rFonts w:ascii="Times New Roman" w:hAnsi="Times New Roman" w:cs="Times New Roman" w:hint="cs"/>
          <w:b/>
          <w:bCs/>
          <w:sz w:val="40"/>
          <w:szCs w:val="44"/>
        </w:rPr>
        <w:t>C</w:t>
      </w:r>
      <w:r w:rsidRPr="00684FDB">
        <w:rPr>
          <w:rFonts w:ascii="Times New Roman" w:hAnsi="Times New Roman" w:cs="Times New Roman"/>
          <w:b/>
          <w:bCs/>
          <w:sz w:val="40"/>
          <w:szCs w:val="44"/>
        </w:rPr>
        <w:t>oding Report for Dian</w:t>
      </w:r>
    </w:p>
    <w:p w14:paraId="433D8224" w14:textId="5D55238B" w:rsidR="00684FDB" w:rsidRDefault="00684FDB" w:rsidP="00684FDB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Level</w:t>
      </w:r>
      <w:r>
        <w:rPr>
          <w:rFonts w:ascii="Times New Roman" w:hAnsi="Times New Roman" w:cs="Times New Roman" w:hint="eastAsia"/>
          <w:sz w:val="40"/>
          <w:szCs w:val="44"/>
        </w:rPr>
        <w:t>0</w:t>
      </w:r>
      <w:r>
        <w:rPr>
          <w:rFonts w:ascii="Times New Roman" w:hAnsi="Times New Roman" w:cs="Times New Roman"/>
          <w:sz w:val="40"/>
          <w:szCs w:val="44"/>
        </w:rPr>
        <w:t>-1</w:t>
      </w:r>
    </w:p>
    <w:p w14:paraId="70E3E69C" w14:textId="0B4F4BEC" w:rsidR="00684FDB" w:rsidRPr="002363F3" w:rsidRDefault="00684FDB" w:rsidP="00684FD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tepping into Git through : </w:t>
      </w:r>
      <w:hyperlink r:id="rId5" w:history="1">
        <w:r>
          <w:rPr>
            <w:rStyle w:val="a4"/>
          </w:rPr>
          <w:t>git 简明指南 (runoob.com)</w:t>
        </w:r>
      </w:hyperlink>
      <w:r>
        <w:rPr>
          <w:rFonts w:ascii="Times New Roman" w:hAnsi="Times New Roman" w:cs="Times New Roman"/>
        </w:rPr>
        <w:t xml:space="preserve">, I first encountered the problem that the cloning of repo displayed an error saying the address were separate, which took me a day or two to </w:t>
      </w:r>
      <w:r w:rsidR="002363F3">
        <w:rPr>
          <w:rFonts w:ascii="Times New Roman" w:hAnsi="Times New Roman" w:cs="Times New Roman"/>
        </w:rPr>
        <w:t>figure out that that didn’t belong to the same folder (How naive).</w:t>
      </w:r>
      <w:r>
        <w:rPr>
          <w:rFonts w:ascii="Times New Roman" w:hAnsi="Times New Roman" w:cs="Times New Roman"/>
        </w:rPr>
        <w:t xml:space="preserve"> After scanning through : </w:t>
      </w:r>
      <w:hyperlink r:id="rId6" w:history="1">
        <w:r>
          <w:rPr>
            <w:rStyle w:val="a4"/>
          </w:rPr>
          <w:t>Git 五分钟教程 | 菜鸟教程 (runoob.com)</w:t>
        </w:r>
      </w:hyperlink>
      <w:r>
        <w:t xml:space="preserve"> </w:t>
      </w:r>
      <w:r w:rsidR="002363F3">
        <w:t>and other tutorials, a ssh key was finally set up. However, the detailed theory behind it still needs time to get through.</w:t>
      </w:r>
    </w:p>
    <w:p w14:paraId="47F6DD28" w14:textId="24EF9BDB" w:rsidR="002363F3" w:rsidRPr="00684FDB" w:rsidRDefault="002363F3" w:rsidP="00684FD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t xml:space="preserve">The </w:t>
      </w:r>
      <w:r>
        <w:rPr>
          <w:rFonts w:hint="eastAsia"/>
        </w:rPr>
        <w:t>G</w:t>
      </w:r>
      <w:r>
        <w:t>ithub account was signed up in Aug. 2023, in which I learnt how to scientifically gain the access to the true internet, and I’m quite proud of my ability to retrie</w:t>
      </w:r>
      <w:r w:rsidR="005F4386">
        <w:t xml:space="preserve">ve information, though skills are still not fully honed. </w:t>
      </w:r>
    </w:p>
    <w:p w14:paraId="05FDD16C" w14:textId="36971D61" w:rsidR="00684FDB" w:rsidRDefault="00684FDB" w:rsidP="00684FDB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Level</w:t>
      </w:r>
      <w:r>
        <w:rPr>
          <w:rFonts w:ascii="Times New Roman" w:hAnsi="Times New Roman" w:cs="Times New Roman" w:hint="eastAsia"/>
          <w:sz w:val="40"/>
          <w:szCs w:val="44"/>
        </w:rPr>
        <w:t>0</w:t>
      </w:r>
      <w:r>
        <w:rPr>
          <w:rFonts w:ascii="Times New Roman" w:hAnsi="Times New Roman" w:cs="Times New Roman"/>
          <w:sz w:val="40"/>
          <w:szCs w:val="44"/>
        </w:rPr>
        <w:t>-2</w:t>
      </w:r>
    </w:p>
    <w:p w14:paraId="47388B31" w14:textId="58110CD4" w:rsidR="005F4386" w:rsidRPr="00BE2C9B" w:rsidRDefault="005F4386" w:rsidP="005F4386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E2C9B">
        <w:rPr>
          <w:rFonts w:ascii="Times New Roman" w:hAnsi="Times New Roman" w:cs="Times New Roman"/>
        </w:rPr>
        <w:t xml:space="preserve">Meeting gcc/compile language/process in CS50 for the first time, I wasn’t quite sure about the meaning of certain characters </w:t>
      </w:r>
      <w:r w:rsidRPr="00BE2C9B">
        <w:rPr>
          <w:rFonts w:ascii="Times New Roman" w:hAnsi="Times New Roman" w:cs="Times New Roman" w:hint="eastAsia"/>
        </w:rPr>
        <w:t>（</w:t>
      </w:r>
      <w:r w:rsidRPr="00BE2C9B">
        <w:rPr>
          <w:rFonts w:ascii="Times New Roman" w:hAnsi="Times New Roman" w:cs="Times New Roman" w:hint="eastAsia"/>
        </w:rPr>
        <w:t>-o</w:t>
      </w:r>
      <w:r w:rsidRPr="00BE2C9B">
        <w:rPr>
          <w:rFonts w:ascii="Times New Roman" w:hAnsi="Times New Roman" w:cs="Times New Roman"/>
        </w:rPr>
        <w:t>, .i, .E…</w:t>
      </w:r>
      <w:r w:rsidRPr="00BE2C9B">
        <w:rPr>
          <w:rFonts w:ascii="Times New Roman" w:hAnsi="Times New Roman" w:cs="Times New Roman" w:hint="eastAsia"/>
        </w:rPr>
        <w:t>）</w:t>
      </w:r>
      <w:r w:rsidRPr="00BE2C9B">
        <w:rPr>
          <w:rFonts w:ascii="Times New Roman" w:hAnsi="Times New Roman" w:cs="Times New Roman"/>
        </w:rPr>
        <w:t xml:space="preserve">. Thanks to : </w:t>
      </w:r>
      <w:hyperlink r:id="rId7" w:history="1">
        <w:r>
          <w:rPr>
            <w:rStyle w:val="a4"/>
          </w:rPr>
          <w:t>Gcc简介_gcc -o_shunlu的博客-CSDN博客</w:t>
        </w:r>
      </w:hyperlink>
      <w:r>
        <w:t xml:space="preserve">, the process of a) Preprocessing, b) Compilation, c) Assemble, d) Linking, eventually became clear. </w:t>
      </w:r>
    </w:p>
    <w:p w14:paraId="21260F50" w14:textId="77777777" w:rsidR="00BE2C9B" w:rsidRPr="00BE2C9B" w:rsidRDefault="00BE2C9B" w:rsidP="00BE2C9B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t>Here are things I found impressive after hand-coding for the first time:</w:t>
      </w:r>
    </w:p>
    <w:p w14:paraId="437ED011" w14:textId="0D3A74FE" w:rsidR="00BE2C9B" w:rsidRDefault="00BE2C9B" w:rsidP="00BE2C9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fter preprocessing, the file size becomes larger, almost twice as the executive file. And it comes back to a petit amount after being compilated into the .s file.</w:t>
      </w:r>
    </w:p>
    <w:p w14:paraId="5B6EEA4F" w14:textId="7EE01AFD" w:rsidR="00BE2C9B" w:rsidRPr="00BE2C9B" w:rsidRDefault="00BE2C9B" w:rsidP="00BE2C9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 compilation code transformed into machine code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o, .obj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 xml:space="preserve"> during assemble, then is linked to other files like lib files so that it can be executed.</w:t>
      </w:r>
    </w:p>
    <w:p w14:paraId="7557C7D7" w14:textId="142E13AA" w:rsidR="00684FDB" w:rsidRDefault="00684FDB" w:rsidP="00684FDB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Level</w:t>
      </w:r>
      <w:r>
        <w:rPr>
          <w:rFonts w:ascii="Times New Roman" w:hAnsi="Times New Roman" w:cs="Times New Roman"/>
          <w:sz w:val="40"/>
          <w:szCs w:val="44"/>
        </w:rPr>
        <w:t>1-</w:t>
      </w:r>
      <w:r>
        <w:rPr>
          <w:rFonts w:ascii="Times New Roman" w:hAnsi="Times New Roman" w:cs="Times New Roman"/>
          <w:sz w:val="40"/>
          <w:szCs w:val="44"/>
        </w:rPr>
        <w:t>1</w:t>
      </w:r>
    </w:p>
    <w:p w14:paraId="03A90852" w14:textId="5673A9D1" w:rsidR="00BE2C9B" w:rsidRPr="00BE2C9B" w:rsidRDefault="00BE2C9B" w:rsidP="00BE2C9B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part was a bit </w:t>
      </w:r>
      <w:r w:rsidR="00A90E0B">
        <w:rPr>
          <w:rFonts w:ascii="Times New Roman" w:hAnsi="Times New Roman" w:cs="Times New Roman"/>
        </w:rPr>
        <w:t>grammarly challenging for a code beginner. The placement of address characters freaked me out couple of times, but repeating practice truly made me more comfortable doing the exercise following.</w:t>
      </w:r>
    </w:p>
    <w:p w14:paraId="439A8606" w14:textId="2F232D73" w:rsidR="00684FDB" w:rsidRDefault="00684FDB" w:rsidP="00684FDB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Level</w:t>
      </w:r>
      <w:r>
        <w:rPr>
          <w:rFonts w:ascii="Times New Roman" w:hAnsi="Times New Roman" w:cs="Times New Roman"/>
          <w:sz w:val="40"/>
          <w:szCs w:val="44"/>
        </w:rPr>
        <w:t>1-2</w:t>
      </w:r>
    </w:p>
    <w:p w14:paraId="67401D70" w14:textId="0D77EF04" w:rsidR="00A90E0B" w:rsidRPr="00A90E0B" w:rsidRDefault="00A90E0B" w:rsidP="00A90E0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In this task I chose “fopen”, which is probably most beginner-friendly one after my searching for </w:t>
      </w:r>
      <w:r w:rsidR="005751CB">
        <w:rPr>
          <w:rFonts w:ascii="Times New Roman" w:hAnsi="Times New Roman" w:cs="Times New Roman"/>
        </w:rPr>
        <w:t xml:space="preserve">file writing/reading. </w:t>
      </w:r>
    </w:p>
    <w:p w14:paraId="76D99F06" w14:textId="3D83232B" w:rsidR="00684FDB" w:rsidRDefault="00684FDB" w:rsidP="00684FDB">
      <w:pPr>
        <w:rPr>
          <w:rFonts w:ascii="Times New Roman" w:hAnsi="Times New Roman" w:cs="Times New Roman"/>
          <w:sz w:val="40"/>
          <w:szCs w:val="44"/>
        </w:rPr>
      </w:pPr>
      <w:r>
        <w:rPr>
          <w:rFonts w:ascii="Times New Roman" w:hAnsi="Times New Roman" w:cs="Times New Roman"/>
          <w:sz w:val="40"/>
          <w:szCs w:val="44"/>
        </w:rPr>
        <w:t>Level1-</w:t>
      </w:r>
      <w:r>
        <w:rPr>
          <w:rFonts w:ascii="Times New Roman" w:hAnsi="Times New Roman" w:cs="Times New Roman"/>
          <w:sz w:val="40"/>
          <w:szCs w:val="44"/>
        </w:rPr>
        <w:t>3</w:t>
      </w:r>
    </w:p>
    <w:p w14:paraId="015F117E" w14:textId="77777777" w:rsidR="00283C1C" w:rsidRPr="00283C1C" w:rsidRDefault="005751CB" w:rsidP="005751C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tried to learn the LOOK algorithm from CSDN and stack overflow, but the tutorials are mainly written in C++, so I picked a easier way to present it. Below is the</w:t>
      </w:r>
      <w:r w:rsidR="00F0430B">
        <w:rPr>
          <w:rFonts w:ascii="Times New Roman" w:hAnsi="Times New Roman" w:cs="Times New Roman"/>
        </w:rPr>
        <w:t xml:space="preserve"> incomplete</w:t>
      </w:r>
      <w:r>
        <w:rPr>
          <w:rFonts w:ascii="Times New Roman" w:hAnsi="Times New Roman" w:cs="Times New Roman"/>
        </w:rPr>
        <w:t xml:space="preserve"> array format LOOK algorithm I did</w:t>
      </w:r>
      <w:r w:rsidR="00F0430B">
        <w:rPr>
          <w:rFonts w:ascii="Times New Roman" w:hAnsi="Times New Roman" w:cs="Times New Roman"/>
        </w:rPr>
        <w:t xml:space="preserve"> with the help of CSDN.</w:t>
      </w:r>
      <w:r w:rsidR="00F0430B" w:rsidRPr="00F0430B">
        <w:rPr>
          <w:noProof/>
        </w:rPr>
        <w:t xml:space="preserve"> </w:t>
      </w:r>
    </w:p>
    <w:p w14:paraId="17D9232F" w14:textId="1DCA2AD8" w:rsidR="00283C1C" w:rsidRPr="00283C1C" w:rsidRDefault="00283C1C" w:rsidP="00283C1C">
      <w:pPr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6FDA5EE2" wp14:editId="16AEB1E1">
            <wp:extent cx="5274310" cy="7846060"/>
            <wp:effectExtent l="0" t="0" r="2540" b="2540"/>
            <wp:docPr id="172182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20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95B1" w14:textId="45E2830C" w:rsidR="005751CB" w:rsidRPr="005751CB" w:rsidRDefault="005751CB" w:rsidP="00283C1C">
      <w:pPr>
        <w:pStyle w:val="a3"/>
        <w:ind w:left="1140" w:firstLineChars="0" w:firstLine="0"/>
        <w:rPr>
          <w:rFonts w:ascii="Times New Roman" w:hAnsi="Times New Roman" w:cs="Times New Roman" w:hint="eastAsia"/>
        </w:rPr>
      </w:pPr>
    </w:p>
    <w:sectPr w:rsidR="005751CB" w:rsidRPr="00575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823"/>
    <w:multiLevelType w:val="hybridMultilevel"/>
    <w:tmpl w:val="2C0C5782"/>
    <w:lvl w:ilvl="0" w:tplc="4A1C73D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87C692A"/>
    <w:multiLevelType w:val="hybridMultilevel"/>
    <w:tmpl w:val="696CC176"/>
    <w:lvl w:ilvl="0" w:tplc="CFC429B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6379D6"/>
    <w:multiLevelType w:val="hybridMultilevel"/>
    <w:tmpl w:val="A92CAAD2"/>
    <w:lvl w:ilvl="0" w:tplc="F7E8022C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73820C3"/>
    <w:multiLevelType w:val="hybridMultilevel"/>
    <w:tmpl w:val="8220A3D0"/>
    <w:lvl w:ilvl="0" w:tplc="C71052B6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7C43949"/>
    <w:multiLevelType w:val="hybridMultilevel"/>
    <w:tmpl w:val="AE8E24C0"/>
    <w:lvl w:ilvl="0" w:tplc="88C2E842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6BFD183F"/>
    <w:multiLevelType w:val="hybridMultilevel"/>
    <w:tmpl w:val="5E50ABA0"/>
    <w:lvl w:ilvl="0" w:tplc="B59CCA88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7905053E"/>
    <w:multiLevelType w:val="hybridMultilevel"/>
    <w:tmpl w:val="9D4CDA2C"/>
    <w:lvl w:ilvl="0" w:tplc="38F44D80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20" w:hanging="440"/>
      </w:pPr>
    </w:lvl>
    <w:lvl w:ilvl="2" w:tplc="0409001B" w:tentative="1">
      <w:start w:val="1"/>
      <w:numFmt w:val="lowerRoman"/>
      <w:lvlText w:val="%3."/>
      <w:lvlJc w:val="right"/>
      <w:pPr>
        <w:ind w:left="2460" w:hanging="440"/>
      </w:pPr>
    </w:lvl>
    <w:lvl w:ilvl="3" w:tplc="0409000F" w:tentative="1">
      <w:start w:val="1"/>
      <w:numFmt w:val="decimal"/>
      <w:lvlText w:val="%4."/>
      <w:lvlJc w:val="left"/>
      <w:pPr>
        <w:ind w:left="2900" w:hanging="440"/>
      </w:pPr>
    </w:lvl>
    <w:lvl w:ilvl="4" w:tplc="04090019" w:tentative="1">
      <w:start w:val="1"/>
      <w:numFmt w:val="lowerLetter"/>
      <w:lvlText w:val="%5)"/>
      <w:lvlJc w:val="left"/>
      <w:pPr>
        <w:ind w:left="3340" w:hanging="440"/>
      </w:pPr>
    </w:lvl>
    <w:lvl w:ilvl="5" w:tplc="0409001B" w:tentative="1">
      <w:start w:val="1"/>
      <w:numFmt w:val="lowerRoman"/>
      <w:lvlText w:val="%6."/>
      <w:lvlJc w:val="right"/>
      <w:pPr>
        <w:ind w:left="3780" w:hanging="440"/>
      </w:pPr>
    </w:lvl>
    <w:lvl w:ilvl="6" w:tplc="0409000F" w:tentative="1">
      <w:start w:val="1"/>
      <w:numFmt w:val="decimal"/>
      <w:lvlText w:val="%7."/>
      <w:lvlJc w:val="left"/>
      <w:pPr>
        <w:ind w:left="4220" w:hanging="440"/>
      </w:pPr>
    </w:lvl>
    <w:lvl w:ilvl="7" w:tplc="04090019" w:tentative="1">
      <w:start w:val="1"/>
      <w:numFmt w:val="lowerLetter"/>
      <w:lvlText w:val="%8)"/>
      <w:lvlJc w:val="left"/>
      <w:pPr>
        <w:ind w:left="4660" w:hanging="440"/>
      </w:pPr>
    </w:lvl>
    <w:lvl w:ilvl="8" w:tplc="0409001B" w:tentative="1">
      <w:start w:val="1"/>
      <w:numFmt w:val="lowerRoman"/>
      <w:lvlText w:val="%9."/>
      <w:lvlJc w:val="right"/>
      <w:pPr>
        <w:ind w:left="5100" w:hanging="440"/>
      </w:pPr>
    </w:lvl>
  </w:abstractNum>
  <w:abstractNum w:abstractNumId="7" w15:restartNumberingAfterBreak="0">
    <w:nsid w:val="79F15AF8"/>
    <w:multiLevelType w:val="hybridMultilevel"/>
    <w:tmpl w:val="B6927540"/>
    <w:lvl w:ilvl="0" w:tplc="B0287B3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8128530">
    <w:abstractNumId w:val="3"/>
  </w:num>
  <w:num w:numId="2" w16cid:durableId="366179738">
    <w:abstractNumId w:val="1"/>
  </w:num>
  <w:num w:numId="3" w16cid:durableId="1633172561">
    <w:abstractNumId w:val="0"/>
  </w:num>
  <w:num w:numId="4" w16cid:durableId="957488483">
    <w:abstractNumId w:val="6"/>
  </w:num>
  <w:num w:numId="5" w16cid:durableId="619918628">
    <w:abstractNumId w:val="5"/>
  </w:num>
  <w:num w:numId="6" w16cid:durableId="760300524">
    <w:abstractNumId w:val="2"/>
  </w:num>
  <w:num w:numId="7" w16cid:durableId="15813048">
    <w:abstractNumId w:val="7"/>
  </w:num>
  <w:num w:numId="8" w16cid:durableId="1548377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94"/>
    <w:rsid w:val="002363F3"/>
    <w:rsid w:val="00283C1C"/>
    <w:rsid w:val="005470E6"/>
    <w:rsid w:val="005751CB"/>
    <w:rsid w:val="005F4386"/>
    <w:rsid w:val="00684FDB"/>
    <w:rsid w:val="00866894"/>
    <w:rsid w:val="00A17749"/>
    <w:rsid w:val="00A90E0B"/>
    <w:rsid w:val="00BE2C9B"/>
    <w:rsid w:val="00F0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0BB3"/>
  <w15:chartTrackingRefBased/>
  <w15:docId w15:val="{F00E8205-0393-4785-9251-449D1B00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4FDB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684F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shunlu/article/details/83713942?utm_source=miniapp_weix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w3cnote/git-five-minutes-tutorial.html" TargetMode="External"/><Relationship Id="rId5" Type="http://schemas.openxmlformats.org/officeDocument/2006/relationships/hyperlink" Target="https://www.runoob.com/manual/git-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顾</dc:creator>
  <cp:keywords/>
  <dc:description/>
  <cp:lastModifiedBy>文博 顾</cp:lastModifiedBy>
  <cp:revision>4</cp:revision>
  <dcterms:created xsi:type="dcterms:W3CDTF">2023-09-21T10:05:00Z</dcterms:created>
  <dcterms:modified xsi:type="dcterms:W3CDTF">2023-09-21T11:01:00Z</dcterms:modified>
</cp:coreProperties>
</file>