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8B40" w14:textId="52A6B35D" w:rsidR="0012176A" w:rsidRPr="002C3F28" w:rsidRDefault="002C3F28" w:rsidP="002C3F28">
      <w:pPr>
        <w:spacing w:line="360" w:lineRule="auto"/>
        <w:rPr>
          <w:b/>
          <w:bCs/>
          <w:sz w:val="28"/>
          <w:szCs w:val="28"/>
        </w:rPr>
      </w:pPr>
      <w:r w:rsidRPr="002C3F28">
        <w:rPr>
          <w:b/>
          <w:bCs/>
          <w:sz w:val="28"/>
          <w:szCs w:val="28"/>
        </w:rPr>
        <w:t>SIT315 Concurrent and Distributed Programming</w:t>
      </w:r>
    </w:p>
    <w:p w14:paraId="7112E38E" w14:textId="49F02BD5" w:rsidR="002C3F28" w:rsidRPr="002C3F28" w:rsidRDefault="002C3F28" w:rsidP="002C3F28">
      <w:pPr>
        <w:spacing w:line="360" w:lineRule="auto"/>
        <w:rPr>
          <w:b/>
          <w:bCs/>
          <w:sz w:val="28"/>
          <w:szCs w:val="28"/>
        </w:rPr>
      </w:pPr>
      <w:r w:rsidRPr="002C3F28">
        <w:rPr>
          <w:b/>
          <w:bCs/>
          <w:sz w:val="28"/>
          <w:szCs w:val="28"/>
        </w:rPr>
        <w:t>Seminar 1 Real-time Systems</w:t>
      </w:r>
    </w:p>
    <w:p w14:paraId="1195F557" w14:textId="1F93FFE9" w:rsidR="002C3F28" w:rsidRDefault="766CA7B1" w:rsidP="5DD42102">
      <w:pPr>
        <w:spacing w:line="257" w:lineRule="auto"/>
        <w:rPr>
          <w:rFonts w:ascii="Calibri" w:eastAsia="Calibri" w:hAnsi="Calibri" w:cs="Calibri"/>
        </w:rPr>
      </w:pPr>
      <w:r>
        <w:t>Team Member: Chanputhi T</w:t>
      </w:r>
      <w:r w:rsidR="21D3B562">
        <w:t>ith</w:t>
      </w:r>
      <w:r>
        <w:t xml:space="preserve">, </w:t>
      </w:r>
      <w:r w:rsidR="3E3A2C13" w:rsidRPr="5DD42102">
        <w:rPr>
          <w:rFonts w:ascii="Calibri" w:eastAsia="Calibri" w:hAnsi="Calibri" w:cs="Calibri"/>
        </w:rPr>
        <w:t>A</w:t>
      </w:r>
      <w:r w:rsidR="7F37D19D" w:rsidRPr="5DD42102">
        <w:rPr>
          <w:rFonts w:ascii="Calibri" w:eastAsia="Calibri" w:hAnsi="Calibri" w:cs="Calibri"/>
        </w:rPr>
        <w:t>ryan</w:t>
      </w:r>
      <w:r w:rsidR="3E3A2C13" w:rsidRPr="5DD42102">
        <w:rPr>
          <w:rFonts w:ascii="Calibri" w:eastAsia="Calibri" w:hAnsi="Calibri" w:cs="Calibri"/>
        </w:rPr>
        <w:t xml:space="preserve"> S</w:t>
      </w:r>
      <w:r w:rsidR="1A7094F3" w:rsidRPr="5DD42102">
        <w:rPr>
          <w:rFonts w:ascii="Calibri" w:eastAsia="Calibri" w:hAnsi="Calibri" w:cs="Calibri"/>
        </w:rPr>
        <w:t>harma</w:t>
      </w:r>
      <w:r w:rsidR="3E3A2C13" w:rsidRPr="5DD42102">
        <w:rPr>
          <w:rFonts w:ascii="Calibri" w:eastAsia="Calibri" w:hAnsi="Calibri" w:cs="Calibri"/>
        </w:rPr>
        <w:t>,</w:t>
      </w:r>
      <w:r w:rsidR="32D0EC74" w:rsidRPr="5DD42102">
        <w:rPr>
          <w:rFonts w:ascii="Calibri" w:eastAsia="Calibri" w:hAnsi="Calibri" w:cs="Calibri"/>
        </w:rPr>
        <w:t xml:space="preserve"> </w:t>
      </w:r>
      <w:r w:rsidR="3E3A2C13" w:rsidRPr="5DD42102">
        <w:rPr>
          <w:rFonts w:ascii="Calibri" w:eastAsia="Calibri" w:hAnsi="Calibri" w:cs="Calibri"/>
        </w:rPr>
        <w:t xml:space="preserve"> </w:t>
      </w:r>
      <w:r w:rsidR="17700358" w:rsidRPr="5DD42102">
        <w:rPr>
          <w:rFonts w:ascii="Calibri" w:eastAsia="Calibri" w:hAnsi="Calibri" w:cs="Calibri"/>
          <w:lang w:val="en-US"/>
        </w:rPr>
        <w:t>Jishnu Chauhan, and Steven Makris.</w:t>
      </w:r>
    </w:p>
    <w:p w14:paraId="13A515F9" w14:textId="7DB98DE4" w:rsidR="002C3F28" w:rsidRDefault="002C3F28" w:rsidP="5DD42102">
      <w:pPr>
        <w:spacing w:line="360" w:lineRule="auto"/>
        <w:rPr>
          <w:rFonts w:ascii="Calibri" w:eastAsia="Calibri" w:hAnsi="Calibri" w:cs="Calibri"/>
        </w:rPr>
      </w:pPr>
    </w:p>
    <w:p w14:paraId="62DD801F" w14:textId="0B8D9237" w:rsidR="002C3F28" w:rsidRPr="002C3F28" w:rsidRDefault="002C3F28" w:rsidP="002C3F28">
      <w:pPr>
        <w:spacing w:line="360" w:lineRule="auto"/>
        <w:rPr>
          <w:b/>
          <w:bCs/>
        </w:rPr>
      </w:pPr>
      <w:r w:rsidRPr="002C3F28">
        <w:rPr>
          <w:b/>
          <w:bCs/>
        </w:rPr>
        <w:t>Activity 1 – Von Neumann vs Harvard Architecture</w:t>
      </w:r>
    </w:p>
    <w:p w14:paraId="11635556" w14:textId="0DE54F8C" w:rsidR="002C3F28" w:rsidRDefault="002C3F28" w:rsidP="002C3F28">
      <w:pPr>
        <w:pStyle w:val="ListParagraph"/>
        <w:numPr>
          <w:ilvl w:val="0"/>
          <w:numId w:val="10"/>
        </w:numPr>
        <w:spacing w:line="360" w:lineRule="auto"/>
      </w:pPr>
      <w:r>
        <w:t>List at least four main differences between Von Neumann and Harvard architecture.</w:t>
      </w:r>
    </w:p>
    <w:p w14:paraId="6FA3AD06" w14:textId="77777777" w:rsidR="002C3F28" w:rsidRDefault="002C3F28" w:rsidP="002C3F28">
      <w:pPr>
        <w:spacing w:line="360" w:lineRule="auto"/>
      </w:pPr>
    </w:p>
    <w:tbl>
      <w:tblPr>
        <w:tblStyle w:val="TableGrid"/>
        <w:tblW w:w="0" w:type="auto"/>
        <w:tblLayout w:type="fixed"/>
        <w:tblLook w:val="06A0" w:firstRow="1" w:lastRow="0" w:firstColumn="1" w:lastColumn="0" w:noHBand="1" w:noVBand="1"/>
      </w:tblPr>
      <w:tblGrid>
        <w:gridCol w:w="4508"/>
        <w:gridCol w:w="4508"/>
      </w:tblGrid>
      <w:tr w:rsidR="5DD42102" w14:paraId="2D2F148C" w14:textId="77777777" w:rsidTr="5DD42102">
        <w:trPr>
          <w:trHeight w:val="300"/>
        </w:trPr>
        <w:tc>
          <w:tcPr>
            <w:tcW w:w="4508" w:type="dxa"/>
          </w:tcPr>
          <w:p w14:paraId="2A12393E" w14:textId="265D284F" w:rsidR="1FD719F0" w:rsidRDefault="1FD719F0" w:rsidP="5DD42102">
            <w:pPr>
              <w:jc w:val="center"/>
            </w:pPr>
            <w:r>
              <w:t>Von Neumann</w:t>
            </w:r>
          </w:p>
        </w:tc>
        <w:tc>
          <w:tcPr>
            <w:tcW w:w="4508" w:type="dxa"/>
          </w:tcPr>
          <w:p w14:paraId="3BD282E8" w14:textId="36DC0F2D" w:rsidR="1FD719F0" w:rsidRDefault="1FD719F0" w:rsidP="5DD42102">
            <w:pPr>
              <w:jc w:val="center"/>
            </w:pPr>
            <w:r>
              <w:t>Harvard</w:t>
            </w:r>
          </w:p>
        </w:tc>
      </w:tr>
      <w:tr w:rsidR="5DD42102" w14:paraId="49E0EB67" w14:textId="77777777" w:rsidTr="5DD42102">
        <w:trPr>
          <w:trHeight w:val="300"/>
        </w:trPr>
        <w:tc>
          <w:tcPr>
            <w:tcW w:w="4508" w:type="dxa"/>
          </w:tcPr>
          <w:p w14:paraId="5B685930" w14:textId="3D222974" w:rsidR="0BD0086E" w:rsidRDefault="0BD0086E" w:rsidP="5DD42102">
            <w:pPr>
              <w:rPr>
                <w:rFonts w:ascii="Segoe UI" w:eastAsia="Segoe UI" w:hAnsi="Segoe UI" w:cs="Segoe UI"/>
                <w:sz w:val="21"/>
                <w:szCs w:val="21"/>
              </w:rPr>
            </w:pPr>
            <w:r w:rsidRPr="5DD42102">
              <w:rPr>
                <w:rFonts w:ascii="Segoe UI" w:eastAsia="Segoe UI" w:hAnsi="Segoe UI" w:cs="Segoe UI"/>
                <w:sz w:val="21"/>
                <w:szCs w:val="21"/>
              </w:rPr>
              <w:t xml:space="preserve">program instructions and </w:t>
            </w:r>
            <w:r w:rsidR="42A99A48" w:rsidRPr="5DD42102">
              <w:rPr>
                <w:rFonts w:ascii="Segoe UI" w:eastAsia="Segoe UI" w:hAnsi="Segoe UI" w:cs="Segoe UI"/>
                <w:sz w:val="21"/>
                <w:szCs w:val="21"/>
              </w:rPr>
              <w:t xml:space="preserve">stores </w:t>
            </w:r>
            <w:r w:rsidRPr="5DD42102">
              <w:rPr>
                <w:rFonts w:ascii="Segoe UI" w:eastAsia="Segoe UI" w:hAnsi="Segoe UI" w:cs="Segoe UI"/>
                <w:sz w:val="21"/>
                <w:szCs w:val="21"/>
              </w:rPr>
              <w:t xml:space="preserve">data in </w:t>
            </w:r>
            <w:r w:rsidR="5B0A459C" w:rsidRPr="5DD42102">
              <w:rPr>
                <w:rFonts w:ascii="Segoe UI" w:eastAsia="Segoe UI" w:hAnsi="Segoe UI" w:cs="Segoe UI"/>
                <w:sz w:val="21"/>
                <w:szCs w:val="21"/>
              </w:rPr>
              <w:t>both the physical and logical</w:t>
            </w:r>
            <w:r w:rsidRPr="5DD42102">
              <w:rPr>
                <w:rFonts w:ascii="Segoe UI" w:eastAsia="Segoe UI" w:hAnsi="Segoe UI" w:cs="Segoe UI"/>
                <w:sz w:val="21"/>
                <w:szCs w:val="21"/>
              </w:rPr>
              <w:t xml:space="preserve"> memory.</w:t>
            </w:r>
          </w:p>
        </w:tc>
        <w:tc>
          <w:tcPr>
            <w:tcW w:w="4508" w:type="dxa"/>
          </w:tcPr>
          <w:p w14:paraId="5FFD68AB" w14:textId="75ACEACC" w:rsidR="3AC026C8" w:rsidRDefault="3AC026C8" w:rsidP="5DD42102">
            <w:pPr>
              <w:rPr>
                <w:rFonts w:ascii="Calibri" w:eastAsia="Calibri" w:hAnsi="Calibri" w:cs="Calibri"/>
                <w:sz w:val="21"/>
                <w:szCs w:val="21"/>
              </w:rPr>
            </w:pPr>
            <w:r w:rsidRPr="5DD42102">
              <w:rPr>
                <w:rFonts w:ascii="Calibri" w:eastAsia="Calibri" w:hAnsi="Calibri" w:cs="Calibri"/>
                <w:sz w:val="21"/>
                <w:szCs w:val="21"/>
              </w:rPr>
              <w:t xml:space="preserve">stores them in separate </w:t>
            </w:r>
            <w:r w:rsidR="078EEF57" w:rsidRPr="5DD42102">
              <w:rPr>
                <w:rFonts w:ascii="Calibri" w:eastAsia="Calibri" w:hAnsi="Calibri" w:cs="Calibri"/>
                <w:sz w:val="21"/>
                <w:szCs w:val="21"/>
              </w:rPr>
              <w:t xml:space="preserve">physical </w:t>
            </w:r>
            <w:r w:rsidRPr="5DD42102">
              <w:rPr>
                <w:rFonts w:ascii="Calibri" w:eastAsia="Calibri" w:hAnsi="Calibri" w:cs="Calibri"/>
                <w:sz w:val="21"/>
                <w:szCs w:val="21"/>
              </w:rPr>
              <w:t>memory spaces</w:t>
            </w:r>
          </w:p>
          <w:p w14:paraId="6B640849" w14:textId="1E3D5BFA" w:rsidR="5DD42102" w:rsidRDefault="5DD42102" w:rsidP="5DD42102"/>
        </w:tc>
      </w:tr>
      <w:tr w:rsidR="5DD42102" w14:paraId="016BC2CC" w14:textId="77777777" w:rsidTr="5DD42102">
        <w:trPr>
          <w:trHeight w:val="300"/>
        </w:trPr>
        <w:tc>
          <w:tcPr>
            <w:tcW w:w="4508" w:type="dxa"/>
          </w:tcPr>
          <w:p w14:paraId="0BC9E678" w14:textId="726681A7" w:rsidR="431C15C5" w:rsidRDefault="431C15C5" w:rsidP="5DD42102">
            <w:pPr>
              <w:rPr>
                <w:rFonts w:ascii="Calibri" w:eastAsia="Calibri" w:hAnsi="Calibri" w:cs="Calibri"/>
                <w:sz w:val="22"/>
                <w:szCs w:val="22"/>
              </w:rPr>
            </w:pPr>
            <w:r w:rsidRPr="5DD42102">
              <w:rPr>
                <w:rFonts w:ascii="Segoe UI" w:eastAsia="Segoe UI" w:hAnsi="Segoe UI" w:cs="Segoe UI"/>
                <w:sz w:val="21"/>
                <w:szCs w:val="21"/>
              </w:rPr>
              <w:t>uses 1 Data bus for both instruction fetches and data transfers</w:t>
            </w:r>
          </w:p>
        </w:tc>
        <w:tc>
          <w:tcPr>
            <w:tcW w:w="4508" w:type="dxa"/>
          </w:tcPr>
          <w:p w14:paraId="0DA69ADF" w14:textId="19D3E5E4" w:rsidR="431C15C5" w:rsidRDefault="431C15C5" w:rsidP="5DD42102">
            <w:pPr>
              <w:rPr>
                <w:rFonts w:ascii="Calibri" w:eastAsia="Calibri" w:hAnsi="Calibri" w:cs="Calibri"/>
                <w:sz w:val="21"/>
                <w:szCs w:val="21"/>
              </w:rPr>
            </w:pPr>
            <w:r w:rsidRPr="5DD42102">
              <w:rPr>
                <w:rFonts w:ascii="Calibri" w:eastAsia="Calibri" w:hAnsi="Calibri" w:cs="Calibri"/>
                <w:sz w:val="21"/>
                <w:szCs w:val="21"/>
              </w:rPr>
              <w:t>uses separates data buses for them.</w:t>
            </w:r>
          </w:p>
          <w:p w14:paraId="5F6C937F" w14:textId="203C288C" w:rsidR="5DD42102" w:rsidRDefault="5DD42102" w:rsidP="5DD42102"/>
        </w:tc>
      </w:tr>
      <w:tr w:rsidR="5DD42102" w14:paraId="2B702FC8" w14:textId="77777777" w:rsidTr="5DD42102">
        <w:trPr>
          <w:trHeight w:val="300"/>
        </w:trPr>
        <w:tc>
          <w:tcPr>
            <w:tcW w:w="4508" w:type="dxa"/>
          </w:tcPr>
          <w:p w14:paraId="69F67C7A" w14:textId="2113115D" w:rsidR="431C15C5" w:rsidRDefault="431C15C5" w:rsidP="5DD42102">
            <w:pPr>
              <w:rPr>
                <w:rFonts w:ascii="Calibri" w:eastAsia="Calibri" w:hAnsi="Calibri" w:cs="Calibri"/>
                <w:sz w:val="22"/>
                <w:szCs w:val="22"/>
              </w:rPr>
            </w:pPr>
            <w:r w:rsidRPr="5DD42102">
              <w:rPr>
                <w:rFonts w:ascii="Segoe UI" w:eastAsia="Segoe UI" w:hAnsi="Segoe UI" w:cs="Segoe UI"/>
                <w:sz w:val="21"/>
                <w:szCs w:val="21"/>
              </w:rPr>
              <w:t>instructions are accessed and processed in the order in which they are stored in memory.</w:t>
            </w:r>
          </w:p>
        </w:tc>
        <w:tc>
          <w:tcPr>
            <w:tcW w:w="4508" w:type="dxa"/>
          </w:tcPr>
          <w:p w14:paraId="0D79E178" w14:textId="3C1F676D" w:rsidR="431C15C5" w:rsidRDefault="431C15C5" w:rsidP="5DD42102">
            <w:pPr>
              <w:rPr>
                <w:rFonts w:ascii="Calibri" w:eastAsia="Calibri" w:hAnsi="Calibri" w:cs="Calibri"/>
                <w:sz w:val="22"/>
                <w:szCs w:val="22"/>
              </w:rPr>
            </w:pPr>
            <w:r w:rsidRPr="5DD42102">
              <w:rPr>
                <w:rFonts w:ascii="Segoe UI" w:eastAsia="Segoe UI" w:hAnsi="Segoe UI" w:cs="Segoe UI"/>
                <w:sz w:val="21"/>
                <w:szCs w:val="21"/>
              </w:rPr>
              <w:t>has separate instruction memory which allows for parallel fetching.</w:t>
            </w:r>
          </w:p>
        </w:tc>
      </w:tr>
      <w:tr w:rsidR="5DD42102" w14:paraId="1E61F269" w14:textId="77777777" w:rsidTr="5DD42102">
        <w:trPr>
          <w:trHeight w:val="300"/>
        </w:trPr>
        <w:tc>
          <w:tcPr>
            <w:tcW w:w="4508" w:type="dxa"/>
          </w:tcPr>
          <w:p w14:paraId="632E370F" w14:textId="589637AB" w:rsidR="1916D5C3" w:rsidRDefault="1916D5C3" w:rsidP="5DD42102">
            <w:pPr>
              <w:rPr>
                <w:rFonts w:ascii="Calibri" w:eastAsia="Calibri" w:hAnsi="Calibri" w:cs="Calibri"/>
                <w:color w:val="000000" w:themeColor="text1"/>
                <w:sz w:val="22"/>
                <w:szCs w:val="22"/>
              </w:rPr>
            </w:pPr>
            <w:r w:rsidRPr="5DD42102">
              <w:rPr>
                <w:rFonts w:ascii="Calibri" w:eastAsia="Calibri" w:hAnsi="Calibri" w:cs="Calibri"/>
                <w:color w:val="000000" w:themeColor="text1"/>
                <w:sz w:val="22"/>
                <w:szCs w:val="22"/>
              </w:rPr>
              <w:t>CPU can not access instructions and read/write at the same time</w:t>
            </w:r>
          </w:p>
        </w:tc>
        <w:tc>
          <w:tcPr>
            <w:tcW w:w="4508" w:type="dxa"/>
          </w:tcPr>
          <w:p w14:paraId="7D1D7826" w14:textId="355CEC54" w:rsidR="1916D5C3" w:rsidRDefault="1916D5C3" w:rsidP="5DD42102">
            <w:pPr>
              <w:rPr>
                <w:rFonts w:ascii="Calibri" w:eastAsia="Calibri" w:hAnsi="Calibri" w:cs="Calibri"/>
                <w:sz w:val="22"/>
                <w:szCs w:val="22"/>
              </w:rPr>
            </w:pPr>
            <w:r w:rsidRPr="5DD42102">
              <w:rPr>
                <w:rFonts w:ascii="Calibri" w:eastAsia="Calibri" w:hAnsi="Calibri" w:cs="Calibri"/>
                <w:sz w:val="22"/>
                <w:szCs w:val="22"/>
              </w:rPr>
              <w:t>can access instructions and read/write at the same time.</w:t>
            </w:r>
          </w:p>
        </w:tc>
      </w:tr>
    </w:tbl>
    <w:p w14:paraId="7AFCB4D7" w14:textId="61341AC2" w:rsidR="5DD42102" w:rsidRDefault="5DD42102" w:rsidP="5DD42102">
      <w:pPr>
        <w:spacing w:line="360" w:lineRule="auto"/>
      </w:pPr>
    </w:p>
    <w:p w14:paraId="3524985F" w14:textId="77777777" w:rsidR="002C3F28" w:rsidRDefault="002C3F28" w:rsidP="002C3F28">
      <w:pPr>
        <w:spacing w:line="360" w:lineRule="auto"/>
      </w:pPr>
    </w:p>
    <w:p w14:paraId="1C0359B4" w14:textId="234E2407" w:rsidR="3805A27D" w:rsidRDefault="3805A27D" w:rsidP="5DD42102">
      <w:pPr>
        <w:pStyle w:val="ListParagraph"/>
        <w:numPr>
          <w:ilvl w:val="0"/>
          <w:numId w:val="10"/>
        </w:numPr>
        <w:spacing w:line="360" w:lineRule="auto"/>
      </w:pPr>
      <w:r>
        <w:t>Discuss advantages and disadvantages of Harvard architecture.</w:t>
      </w:r>
    </w:p>
    <w:p w14:paraId="27D9D5BF" w14:textId="4FE30239" w:rsidR="55CBA6CF" w:rsidRDefault="55CBA6CF" w:rsidP="5DD42102">
      <w:pPr>
        <w:pStyle w:val="ListParagraph"/>
        <w:numPr>
          <w:ilvl w:val="0"/>
          <w:numId w:val="4"/>
        </w:numPr>
        <w:spacing w:line="360" w:lineRule="auto"/>
      </w:pPr>
      <w:r>
        <w:t xml:space="preserve">The key advantages to the Harvard architecture are the following: Simultaneous Access, </w:t>
      </w:r>
      <w:r w:rsidR="5AC85AC1">
        <w:t xml:space="preserve">and </w:t>
      </w:r>
      <w:r>
        <w:t>Improved performances.</w:t>
      </w:r>
    </w:p>
    <w:p w14:paraId="4C274B5A" w14:textId="37061FC4" w:rsidR="6BD88E60" w:rsidRDefault="6BD88E60" w:rsidP="5DD42102">
      <w:pPr>
        <w:pStyle w:val="ListParagraph"/>
        <w:numPr>
          <w:ilvl w:val="1"/>
          <w:numId w:val="4"/>
        </w:numPr>
        <w:spacing w:line="360" w:lineRule="auto"/>
      </w:pPr>
      <w:r>
        <w:t>Simultaneous</w:t>
      </w:r>
      <w:r w:rsidR="56DD1CC4">
        <w:t xml:space="preserve"> Access: </w:t>
      </w:r>
      <w:r w:rsidR="4A25B175">
        <w:t xml:space="preserve">The </w:t>
      </w:r>
      <w:r w:rsidR="773276CA">
        <w:t xml:space="preserve">separate </w:t>
      </w:r>
      <w:r w:rsidR="2172C93B">
        <w:t>memory</w:t>
      </w:r>
      <w:r w:rsidR="773276CA">
        <w:t xml:space="preserve"> access for data and </w:t>
      </w:r>
      <w:r w:rsidR="5F581704">
        <w:t>instructions</w:t>
      </w:r>
      <w:r w:rsidR="162B027B">
        <w:t xml:space="preserve"> allows the </w:t>
      </w:r>
      <w:r w:rsidR="7B47A0C5">
        <w:t>Harvard</w:t>
      </w:r>
      <w:r w:rsidR="162B027B">
        <w:t xml:space="preserve"> </w:t>
      </w:r>
      <w:r w:rsidR="1129C1E0">
        <w:t>architecture</w:t>
      </w:r>
      <w:r w:rsidR="162B027B">
        <w:t xml:space="preserve"> t</w:t>
      </w:r>
      <w:r w:rsidR="4E695148">
        <w:t>o process</w:t>
      </w:r>
      <w:r w:rsidR="4A25B175">
        <w:t xml:space="preserve"> </w:t>
      </w:r>
      <w:r w:rsidR="726ACDC3">
        <w:t>parallel and simultaneous access to both memory spaces</w:t>
      </w:r>
      <w:r w:rsidR="4F112534">
        <w:t xml:space="preserve"> therefore increased </w:t>
      </w:r>
      <w:r w:rsidR="726ACDC3">
        <w:t>and more efficient data access.</w:t>
      </w:r>
    </w:p>
    <w:p w14:paraId="1A36C370" w14:textId="350CE4A2" w:rsidR="65B7EDA9" w:rsidRDefault="65B7EDA9" w:rsidP="5DD42102">
      <w:pPr>
        <w:pStyle w:val="ListParagraph"/>
        <w:numPr>
          <w:ilvl w:val="1"/>
          <w:numId w:val="4"/>
        </w:numPr>
        <w:spacing w:line="360" w:lineRule="auto"/>
      </w:pPr>
      <w:r>
        <w:t>Improved Performance:</w:t>
      </w:r>
      <w:r w:rsidR="27D95F9F">
        <w:t xml:space="preserve"> </w:t>
      </w:r>
      <w:r w:rsidR="5457F76C">
        <w:t>Since the Harvard provides simultaneous Access, the performance of the Harvard architecture is increased.</w:t>
      </w:r>
    </w:p>
    <w:p w14:paraId="2C461CB0" w14:textId="3C69B670" w:rsidR="55CBA6CF" w:rsidRDefault="55CBA6CF" w:rsidP="5DD42102">
      <w:pPr>
        <w:pStyle w:val="ListParagraph"/>
        <w:numPr>
          <w:ilvl w:val="0"/>
          <w:numId w:val="4"/>
        </w:numPr>
        <w:spacing w:line="360" w:lineRule="auto"/>
      </w:pPr>
      <w:r>
        <w:t xml:space="preserve"> The key disadvantage of the Harvard architecture </w:t>
      </w:r>
      <w:r w:rsidR="5B3486D8">
        <w:t>is</w:t>
      </w:r>
      <w:r>
        <w:t xml:space="preserve"> the following: Complex</w:t>
      </w:r>
      <w:r w:rsidR="5DCB0853">
        <w:t>, Limited flexibility</w:t>
      </w:r>
      <w:r w:rsidR="5258188C">
        <w:t xml:space="preserve"> and Increased memory </w:t>
      </w:r>
      <w:r w:rsidR="491030AC">
        <w:t>requirements</w:t>
      </w:r>
      <w:r w:rsidR="5258188C">
        <w:t>.</w:t>
      </w:r>
    </w:p>
    <w:p w14:paraId="5B448458" w14:textId="0992A0BA" w:rsidR="6BB870B9" w:rsidRDefault="6BB870B9" w:rsidP="5DD42102">
      <w:pPr>
        <w:pStyle w:val="ListParagraph"/>
        <w:numPr>
          <w:ilvl w:val="1"/>
          <w:numId w:val="4"/>
        </w:numPr>
        <w:spacing w:line="360" w:lineRule="auto"/>
      </w:pPr>
      <w:r>
        <w:t xml:space="preserve">Complex: </w:t>
      </w:r>
      <w:r w:rsidR="047AAE1F">
        <w:t xml:space="preserve">The </w:t>
      </w:r>
      <w:r w:rsidR="7BE2143F">
        <w:t>design</w:t>
      </w:r>
      <w:r w:rsidR="047AAE1F">
        <w:t xml:space="preserve"> of the </w:t>
      </w:r>
      <w:r w:rsidR="59D95D6E">
        <w:t>Harvard</w:t>
      </w:r>
      <w:r w:rsidR="047AAE1F">
        <w:t xml:space="preserve"> is more complicated as the sperate use for the memory spaces for the instructions and the data introduces the more complex system</w:t>
      </w:r>
      <w:r>
        <w:t>.</w:t>
      </w:r>
    </w:p>
    <w:p w14:paraId="433E53B8" w14:textId="7BC711DA" w:rsidR="6BB870B9" w:rsidRDefault="6BB870B9" w:rsidP="5DD42102">
      <w:pPr>
        <w:pStyle w:val="ListParagraph"/>
        <w:numPr>
          <w:ilvl w:val="1"/>
          <w:numId w:val="4"/>
        </w:numPr>
        <w:spacing w:line="360" w:lineRule="auto"/>
      </w:pPr>
      <w:r>
        <w:t>Flexibility: Harvard architecture has limited flexibility</w:t>
      </w:r>
      <w:r w:rsidR="5DEABC75">
        <w:t xml:space="preserve"> this is because when</w:t>
      </w:r>
      <w:r>
        <w:t xml:space="preserve"> modifying instructions</w:t>
      </w:r>
      <w:r w:rsidR="30F43468">
        <w:t xml:space="preserve">; the instructions </w:t>
      </w:r>
      <w:r>
        <w:t xml:space="preserve">and data are stored in separate memory spaces. This </w:t>
      </w:r>
      <w:r w:rsidR="757B7DDB">
        <w:t>leads the a</w:t>
      </w:r>
      <w:r w:rsidR="0146880F">
        <w:t xml:space="preserve">rchitecture </w:t>
      </w:r>
      <w:r w:rsidR="757B7DDB">
        <w:t xml:space="preserve">to </w:t>
      </w:r>
      <w:r w:rsidR="1829D917">
        <w:t xml:space="preserve">implement programming </w:t>
      </w:r>
      <w:r>
        <w:t>more difficult or impossible to implement.</w:t>
      </w:r>
    </w:p>
    <w:p w14:paraId="388C21A9" w14:textId="101CAA54" w:rsidR="6BB870B9" w:rsidRDefault="6BB870B9" w:rsidP="5DD42102">
      <w:pPr>
        <w:pStyle w:val="ListParagraph"/>
        <w:numPr>
          <w:ilvl w:val="1"/>
          <w:numId w:val="4"/>
        </w:numPr>
        <w:spacing w:line="360" w:lineRule="auto"/>
      </w:pPr>
      <w:r>
        <w:lastRenderedPageBreak/>
        <w:t>Increased Memory Requirement: Harvard architecture requires more memory than Von Neumann architecture</w:t>
      </w:r>
      <w:r w:rsidR="1C5C3E66">
        <w:t>.</w:t>
      </w:r>
    </w:p>
    <w:p w14:paraId="5CB66B8A" w14:textId="3BAF6BF1" w:rsidR="72E11FC2" w:rsidRDefault="00A95D4A" w:rsidP="5DD42102">
      <w:pPr>
        <w:pStyle w:val="ListParagraph"/>
        <w:numPr>
          <w:ilvl w:val="0"/>
          <w:numId w:val="4"/>
        </w:numPr>
        <w:spacing w:line="360" w:lineRule="auto"/>
      </w:pPr>
      <w:hyperlink r:id="rId5">
        <w:r w:rsidR="72E11FC2" w:rsidRPr="5DD42102">
          <w:rPr>
            <w:rStyle w:val="Hyperlink"/>
          </w:rPr>
          <w:t>https://www.geeksforgeeks.org/harvard-architecture/</w:t>
        </w:r>
      </w:hyperlink>
    </w:p>
    <w:p w14:paraId="084CBD93" w14:textId="64158C2C" w:rsidR="72E11FC2" w:rsidRDefault="00A95D4A" w:rsidP="5DD42102">
      <w:pPr>
        <w:pStyle w:val="ListParagraph"/>
        <w:numPr>
          <w:ilvl w:val="0"/>
          <w:numId w:val="4"/>
        </w:numPr>
        <w:spacing w:line="360" w:lineRule="auto"/>
      </w:pPr>
      <w:hyperlink r:id="rId6">
        <w:r w:rsidR="72E11FC2" w:rsidRPr="5DD42102">
          <w:rPr>
            <w:rStyle w:val="Hyperlink"/>
          </w:rPr>
          <w:t>https://teachcomputerscience.com/harvard-architecture/</w:t>
        </w:r>
      </w:hyperlink>
    </w:p>
    <w:p w14:paraId="49A1EB1F" w14:textId="75DFD7CB" w:rsidR="72E11FC2" w:rsidRDefault="00A95D4A" w:rsidP="5DD42102">
      <w:pPr>
        <w:pStyle w:val="ListParagraph"/>
        <w:numPr>
          <w:ilvl w:val="0"/>
          <w:numId w:val="4"/>
        </w:numPr>
        <w:spacing w:line="360" w:lineRule="auto"/>
      </w:pPr>
      <w:hyperlink r:id="rId7">
        <w:r w:rsidR="72E11FC2" w:rsidRPr="5DD42102">
          <w:rPr>
            <w:rStyle w:val="Hyperlink"/>
          </w:rPr>
          <w:t>https://study.com/learn/lesson/von-neumann-vs-harvard-architectures-differences-uses-examples.html</w:t>
        </w:r>
      </w:hyperlink>
    </w:p>
    <w:p w14:paraId="7611BDF0" w14:textId="01F45E0C" w:rsidR="5DD42102" w:rsidRDefault="5DD42102" w:rsidP="5DD42102">
      <w:pPr>
        <w:pStyle w:val="ListParagraph"/>
        <w:numPr>
          <w:ilvl w:val="0"/>
          <w:numId w:val="4"/>
        </w:numPr>
        <w:spacing w:line="360" w:lineRule="auto"/>
      </w:pPr>
    </w:p>
    <w:p w14:paraId="6FF8899E" w14:textId="04363127" w:rsidR="1CDC8AF9" w:rsidRDefault="1CDC8AF9" w:rsidP="5DD42102">
      <w:pPr>
        <w:pStyle w:val="Heading1"/>
      </w:pPr>
      <w:r w:rsidRPr="5DD42102">
        <w:rPr>
          <w:rFonts w:ascii="Segoe UI" w:eastAsia="Segoe UI" w:hAnsi="Segoe UI" w:cs="Segoe UI"/>
          <w:sz w:val="31"/>
          <w:szCs w:val="31"/>
        </w:rPr>
        <w:t>Activity 2- Arduino board architecture</w:t>
      </w:r>
    </w:p>
    <w:p w14:paraId="7BD9C3E2" w14:textId="04363127" w:rsidR="1CDC8AF9" w:rsidRDefault="1CDC8AF9">
      <w:r w:rsidRPr="5DD42102">
        <w:rPr>
          <w:rFonts w:ascii="Segoe UI" w:eastAsia="Segoe UI" w:hAnsi="Segoe UI" w:cs="Segoe UI"/>
          <w:sz w:val="21"/>
          <w:szCs w:val="21"/>
        </w:rPr>
        <w:t>Below is the architecture of the Arduino board(ATmega328p).</w:t>
      </w:r>
    </w:p>
    <w:p w14:paraId="0CBADB32" w14:textId="04363127" w:rsidR="1CDC8AF9" w:rsidRDefault="1CDC8AF9">
      <w:r w:rsidRPr="5DD42102">
        <w:rPr>
          <w:rFonts w:ascii="Segoe UI" w:eastAsia="Segoe UI" w:hAnsi="Segoe UI" w:cs="Segoe UI"/>
          <w:sz w:val="20"/>
          <w:szCs w:val="20"/>
        </w:rPr>
        <w:t xml:space="preserve"> </w:t>
      </w:r>
    </w:p>
    <w:tbl>
      <w:tblPr>
        <w:tblW w:w="0" w:type="auto"/>
        <w:tblLayout w:type="fixed"/>
        <w:tblLook w:val="06A0" w:firstRow="1" w:lastRow="0" w:firstColumn="1" w:lastColumn="0" w:noHBand="1" w:noVBand="1"/>
      </w:tblPr>
      <w:tblGrid>
        <w:gridCol w:w="4508"/>
        <w:gridCol w:w="4508"/>
      </w:tblGrid>
      <w:tr w:rsidR="5DD42102" w14:paraId="1EC7157D" w14:textId="77777777" w:rsidTr="5DD42102">
        <w:trPr>
          <w:trHeight w:val="300"/>
        </w:trPr>
        <w:tc>
          <w:tcPr>
            <w:tcW w:w="4508" w:type="dxa"/>
            <w:vAlign w:val="center"/>
          </w:tcPr>
          <w:p w14:paraId="440EFB6F" w14:textId="2F63514C" w:rsidR="1CDC8AF9" w:rsidRDefault="1CDC8AF9" w:rsidP="5DD42102">
            <w:r>
              <w:rPr>
                <w:noProof/>
              </w:rPr>
              <w:drawing>
                <wp:inline distT="0" distB="0" distL="0" distR="0" wp14:anchorId="75C2C8FC" wp14:editId="0B6CBEF4">
                  <wp:extent cx="3026833" cy="2952750"/>
                  <wp:effectExtent l="0" t="0" r="0" b="0"/>
                  <wp:docPr id="978204757" name="Picture 978204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26833" cy="2952750"/>
                          </a:xfrm>
                          <a:prstGeom prst="rect">
                            <a:avLst/>
                          </a:prstGeom>
                        </pic:spPr>
                      </pic:pic>
                    </a:graphicData>
                  </a:graphic>
                </wp:inline>
              </w:drawing>
            </w:r>
          </w:p>
        </w:tc>
        <w:tc>
          <w:tcPr>
            <w:tcW w:w="4508" w:type="dxa"/>
            <w:vAlign w:val="center"/>
          </w:tcPr>
          <w:p w14:paraId="16C07C86" w14:textId="41743BD9" w:rsidR="5DD42102" w:rsidRDefault="5DD42102"/>
        </w:tc>
      </w:tr>
      <w:tr w:rsidR="5DD42102" w14:paraId="6D9D15F5" w14:textId="77777777" w:rsidTr="5DD42102">
        <w:trPr>
          <w:trHeight w:val="300"/>
        </w:trPr>
        <w:tc>
          <w:tcPr>
            <w:tcW w:w="4508" w:type="dxa"/>
            <w:vAlign w:val="center"/>
          </w:tcPr>
          <w:p w14:paraId="142D77F8" w14:textId="65C770BF" w:rsidR="5DD42102" w:rsidRDefault="5DD42102"/>
        </w:tc>
        <w:tc>
          <w:tcPr>
            <w:tcW w:w="4508" w:type="dxa"/>
            <w:vAlign w:val="center"/>
          </w:tcPr>
          <w:p w14:paraId="4BF7A75B" w14:textId="5FCCB23B" w:rsidR="5DD42102" w:rsidRDefault="5DD42102"/>
        </w:tc>
      </w:tr>
    </w:tbl>
    <w:p w14:paraId="7A82286A" w14:textId="04363127" w:rsidR="1CDC8AF9" w:rsidRDefault="1CDC8AF9">
      <w:r>
        <w:br/>
      </w:r>
    </w:p>
    <w:p w14:paraId="230427D4" w14:textId="04363127" w:rsidR="1CDC8AF9" w:rsidRDefault="1CDC8AF9" w:rsidP="5DD42102">
      <w:pPr>
        <w:pStyle w:val="ListParagraph"/>
        <w:numPr>
          <w:ilvl w:val="0"/>
          <w:numId w:val="8"/>
        </w:numPr>
        <w:spacing w:line="360" w:lineRule="auto"/>
        <w:rPr>
          <w:rFonts w:ascii="Calibri" w:eastAsia="Calibri" w:hAnsi="Calibri" w:cs="Calibri"/>
          <w:sz w:val="21"/>
          <w:szCs w:val="21"/>
        </w:rPr>
      </w:pPr>
      <w:bookmarkStart w:id="0" w:name="_Int_7d1JET00"/>
      <w:r w:rsidRPr="5DD42102">
        <w:rPr>
          <w:rFonts w:ascii="Calibri" w:eastAsia="Calibri" w:hAnsi="Calibri" w:cs="Calibri"/>
          <w:sz w:val="21"/>
          <w:szCs w:val="21"/>
        </w:rPr>
        <w:t>Based on the diagram, what architecture is used in the Arduino board? Justify your answer.</w:t>
      </w:r>
      <w:bookmarkEnd w:id="0"/>
    </w:p>
    <w:p w14:paraId="29D51D3F" w14:textId="04363127" w:rsidR="1CDC8AF9" w:rsidRDefault="1CDC8AF9" w:rsidP="5DD42102">
      <w:pPr>
        <w:tabs>
          <w:tab w:val="left" w:pos="820"/>
        </w:tabs>
        <w:spacing w:line="257" w:lineRule="auto"/>
        <w:rPr>
          <w:rFonts w:ascii="Segoe UI" w:eastAsia="Segoe UI" w:hAnsi="Segoe UI" w:cs="Segoe UI"/>
          <w:sz w:val="21"/>
          <w:szCs w:val="21"/>
        </w:rPr>
      </w:pPr>
      <w:bookmarkStart w:id="1" w:name="_Int_SRloxCUi"/>
      <w:r w:rsidRPr="5DD42102">
        <w:rPr>
          <w:rFonts w:ascii="Segoe UI" w:eastAsia="Segoe UI" w:hAnsi="Segoe UI" w:cs="Segoe UI"/>
          <w:sz w:val="21"/>
          <w:szCs w:val="21"/>
        </w:rPr>
        <w:t>Because of its components' effective instruction flow and data access, it leverages Harvard architecture. It is possible to access data and instructions at the same time thanks to the division of programme memory and data memory.</w:t>
      </w:r>
      <w:bookmarkEnd w:id="1"/>
    </w:p>
    <w:p w14:paraId="1346A249" w14:textId="04363127" w:rsidR="1CDC8AF9" w:rsidRDefault="1CDC8AF9" w:rsidP="5DD42102">
      <w:pPr>
        <w:tabs>
          <w:tab w:val="left" w:pos="820"/>
        </w:tabs>
      </w:pPr>
      <w:r w:rsidRPr="5DD42102">
        <w:rPr>
          <w:rFonts w:ascii="Segoe UI" w:eastAsia="Segoe UI" w:hAnsi="Segoe UI" w:cs="Segoe UI"/>
          <w:sz w:val="21"/>
          <w:szCs w:val="21"/>
        </w:rPr>
        <w:t xml:space="preserve"> </w:t>
      </w:r>
    </w:p>
    <w:p w14:paraId="081742AC" w14:textId="77EC84FF" w:rsidR="1CDC8AF9" w:rsidRDefault="1CDC8AF9" w:rsidP="5DD42102">
      <w:pPr>
        <w:pStyle w:val="ListParagraph"/>
        <w:numPr>
          <w:ilvl w:val="0"/>
          <w:numId w:val="8"/>
        </w:numPr>
        <w:spacing w:line="281" w:lineRule="auto"/>
        <w:rPr>
          <w:rFonts w:ascii="Segoe UI" w:eastAsia="Segoe UI" w:hAnsi="Segoe UI" w:cs="Segoe UI"/>
          <w:sz w:val="21"/>
          <w:szCs w:val="21"/>
        </w:rPr>
      </w:pPr>
      <w:r w:rsidRPr="5DD42102">
        <w:rPr>
          <w:rFonts w:ascii="Calibri" w:eastAsia="Calibri" w:hAnsi="Calibri" w:cs="Calibri"/>
          <w:sz w:val="21"/>
          <w:szCs w:val="21"/>
        </w:rPr>
        <w:t>Identify different types of memory in the Arduino architecture, discuss their usage, and sort them based on speed.</w:t>
      </w:r>
      <w:r>
        <w:br/>
      </w:r>
      <w:r w:rsidRPr="5DD42102">
        <w:rPr>
          <w:rFonts w:ascii="Calibri" w:eastAsia="Calibri" w:hAnsi="Calibri" w:cs="Calibri"/>
          <w:sz w:val="21"/>
          <w:szCs w:val="21"/>
        </w:rPr>
        <w:t xml:space="preserve"> - SRAM:</w:t>
      </w:r>
      <w:r>
        <w:br/>
      </w:r>
      <w:r w:rsidRPr="5DD42102">
        <w:rPr>
          <w:rFonts w:ascii="Calibri" w:eastAsia="Calibri" w:hAnsi="Calibri" w:cs="Calibri"/>
          <w:sz w:val="21"/>
          <w:szCs w:val="21"/>
        </w:rPr>
        <w:t xml:space="preserve"> It stores temporary data such as variables, program stacks and data structures.</w:t>
      </w:r>
      <w:r>
        <w:br/>
      </w:r>
      <w:r w:rsidRPr="5DD42102">
        <w:rPr>
          <w:rFonts w:ascii="Calibri" w:eastAsia="Calibri" w:hAnsi="Calibri" w:cs="Calibri"/>
          <w:sz w:val="21"/>
          <w:szCs w:val="21"/>
        </w:rPr>
        <w:t xml:space="preserve"> </w:t>
      </w:r>
      <w:r>
        <w:br/>
      </w:r>
      <w:r w:rsidRPr="5DD42102">
        <w:rPr>
          <w:rFonts w:ascii="Calibri" w:eastAsia="Calibri" w:hAnsi="Calibri" w:cs="Calibri"/>
          <w:sz w:val="21"/>
          <w:szCs w:val="21"/>
        </w:rPr>
        <w:t>- Flash Program Memory:</w:t>
      </w:r>
      <w:r>
        <w:br/>
      </w:r>
      <w:r w:rsidRPr="5DD42102">
        <w:rPr>
          <w:rFonts w:ascii="Calibri" w:eastAsia="Calibri" w:hAnsi="Calibri" w:cs="Calibri"/>
          <w:sz w:val="21"/>
          <w:szCs w:val="21"/>
        </w:rPr>
        <w:t xml:space="preserve"> The firmware or programme code on the microcontroller is saved in flash memory. The amount of flash memory needed to hold the programme code depends on its size. Even unneeded code </w:t>
      </w:r>
      <w:r w:rsidRPr="5DD42102">
        <w:rPr>
          <w:rFonts w:ascii="Calibri" w:eastAsia="Calibri" w:hAnsi="Calibri" w:cs="Calibri"/>
          <w:sz w:val="21"/>
          <w:szCs w:val="21"/>
        </w:rPr>
        <w:lastRenderedPageBreak/>
        <w:t xml:space="preserve">from libraries in programmes is still present in flash memory.  </w:t>
      </w:r>
      <w:r>
        <w:br/>
      </w:r>
      <w:r w:rsidRPr="5DD42102">
        <w:rPr>
          <w:rFonts w:ascii="Calibri" w:eastAsia="Calibri" w:hAnsi="Calibri" w:cs="Calibri"/>
          <w:sz w:val="21"/>
          <w:szCs w:val="21"/>
        </w:rPr>
        <w:t>- EEPROM:</w:t>
      </w:r>
      <w:r>
        <w:br/>
      </w:r>
      <w:r w:rsidR="2BCB75F9" w:rsidRPr="5DD42102">
        <w:rPr>
          <w:rFonts w:ascii="Segoe UI" w:eastAsia="Segoe UI" w:hAnsi="Segoe UI" w:cs="Segoe UI"/>
          <w:sz w:val="21"/>
          <w:szCs w:val="21"/>
        </w:rPr>
        <w:t>It stores small amounts of data that needs to be retained even when power is removed. Typically for Configuration Settings, data loggings and PC serial numbers</w:t>
      </w:r>
      <w:r>
        <w:br/>
      </w:r>
      <w:r w:rsidR="582E80FF" w:rsidRPr="5DD42102">
        <w:rPr>
          <w:rFonts w:ascii="Segoe UI" w:eastAsia="Segoe UI" w:hAnsi="Segoe UI" w:cs="Segoe UI"/>
          <w:sz w:val="21"/>
          <w:szCs w:val="21"/>
        </w:rPr>
        <w:t xml:space="preserve">- </w:t>
      </w:r>
      <w:r w:rsidR="020F55AB" w:rsidRPr="5DD42102">
        <w:rPr>
          <w:rFonts w:ascii="Segoe UI" w:eastAsia="Segoe UI" w:hAnsi="Segoe UI" w:cs="Segoe UI"/>
          <w:sz w:val="21"/>
          <w:szCs w:val="21"/>
        </w:rPr>
        <w:t>P</w:t>
      </w:r>
      <w:r w:rsidR="22BCE312" w:rsidRPr="5DD42102">
        <w:rPr>
          <w:rFonts w:ascii="Segoe UI" w:eastAsia="Segoe UI" w:hAnsi="Segoe UI" w:cs="Segoe UI"/>
          <w:sz w:val="21"/>
          <w:szCs w:val="21"/>
        </w:rPr>
        <w:t>rogram</w:t>
      </w:r>
      <w:r w:rsidR="020F55AB" w:rsidRPr="5DD42102">
        <w:rPr>
          <w:rFonts w:ascii="Segoe UI" w:eastAsia="Segoe UI" w:hAnsi="Segoe UI" w:cs="Segoe UI"/>
          <w:sz w:val="21"/>
          <w:szCs w:val="21"/>
        </w:rPr>
        <w:t xml:space="preserve"> counter:</w:t>
      </w:r>
      <w:r>
        <w:br/>
      </w:r>
      <w:r w:rsidR="2368A83A" w:rsidRPr="5DD42102">
        <w:rPr>
          <w:rFonts w:ascii="Segoe UI" w:eastAsia="Segoe UI" w:hAnsi="Segoe UI" w:cs="Segoe UI"/>
          <w:sz w:val="21"/>
          <w:szCs w:val="21"/>
        </w:rPr>
        <w:t>determines the memory location of the upcoming instruction, allowing for branching, jumping, calling other subroutines, interruptions, and control over the flow of the programme.</w:t>
      </w:r>
      <w:r>
        <w:br/>
      </w:r>
      <w:r w:rsidR="524551FC" w:rsidRPr="5DD42102">
        <w:rPr>
          <w:rFonts w:ascii="Segoe UI" w:eastAsia="Segoe UI" w:hAnsi="Segoe UI" w:cs="Segoe UI"/>
          <w:sz w:val="21"/>
          <w:szCs w:val="21"/>
        </w:rPr>
        <w:t>- Instruction Register:</w:t>
      </w:r>
      <w:r>
        <w:br/>
      </w:r>
      <w:r w:rsidR="5E116E05" w:rsidRPr="5DD42102">
        <w:rPr>
          <w:rFonts w:ascii="Segoe UI" w:eastAsia="Segoe UI" w:hAnsi="Segoe UI" w:cs="Segoe UI"/>
          <w:sz w:val="21"/>
          <w:szCs w:val="21"/>
        </w:rPr>
        <w:t>holds the current instruction for decoding and execution in a CPU.</w:t>
      </w:r>
      <w:r>
        <w:br/>
      </w:r>
      <w:r>
        <w:br/>
      </w:r>
      <w:r w:rsidR="10EA372E" w:rsidRPr="5DD42102">
        <w:rPr>
          <w:rFonts w:ascii="Segoe UI" w:eastAsia="Segoe UI" w:hAnsi="Segoe UI" w:cs="Segoe UI"/>
          <w:sz w:val="21"/>
          <w:szCs w:val="21"/>
        </w:rPr>
        <w:t xml:space="preserve">- </w:t>
      </w:r>
      <w:r w:rsidR="6D02652E" w:rsidRPr="5DD42102">
        <w:rPr>
          <w:rFonts w:ascii="Segoe UI" w:eastAsia="Segoe UI" w:hAnsi="Segoe UI" w:cs="Segoe UI"/>
          <w:sz w:val="21"/>
          <w:szCs w:val="21"/>
        </w:rPr>
        <w:t>G</w:t>
      </w:r>
      <w:r w:rsidR="10EA372E" w:rsidRPr="5DD42102">
        <w:rPr>
          <w:rFonts w:ascii="Segoe UI" w:eastAsia="Segoe UI" w:hAnsi="Segoe UI" w:cs="Segoe UI"/>
          <w:sz w:val="21"/>
          <w:szCs w:val="21"/>
        </w:rPr>
        <w:t>eneral</w:t>
      </w:r>
      <w:r w:rsidR="6D794A7C" w:rsidRPr="5DD42102">
        <w:rPr>
          <w:rFonts w:ascii="Segoe UI" w:eastAsia="Segoe UI" w:hAnsi="Segoe UI" w:cs="Segoe UI"/>
          <w:sz w:val="21"/>
          <w:szCs w:val="21"/>
        </w:rPr>
        <w:t xml:space="preserve"> purpose registers:</w:t>
      </w:r>
      <w:r>
        <w:br/>
      </w:r>
      <w:r w:rsidR="54F4A204" w:rsidRPr="5DD42102">
        <w:rPr>
          <w:rFonts w:ascii="Segoe UI" w:eastAsia="Segoe UI" w:hAnsi="Segoe UI" w:cs="Segoe UI"/>
          <w:sz w:val="21"/>
          <w:szCs w:val="21"/>
        </w:rPr>
        <w:t>Are versatile memory locations in the CPU used for storing data during program execution.</w:t>
      </w:r>
      <w:r>
        <w:br/>
      </w:r>
    </w:p>
    <w:p w14:paraId="6D8B4494" w14:textId="6223E1F4" w:rsidR="1CDC8AF9" w:rsidRDefault="1CDC8AF9" w:rsidP="5DD42102">
      <w:pPr>
        <w:tabs>
          <w:tab w:val="left" w:pos="820"/>
        </w:tabs>
        <w:spacing w:line="281" w:lineRule="auto"/>
        <w:rPr>
          <w:rFonts w:ascii="Segoe UI" w:eastAsia="Segoe UI" w:hAnsi="Segoe UI" w:cs="Segoe UI"/>
          <w:sz w:val="21"/>
          <w:szCs w:val="21"/>
        </w:rPr>
      </w:pPr>
      <w:r w:rsidRPr="5DD42102">
        <w:rPr>
          <w:rFonts w:ascii="Segoe UI" w:eastAsia="Segoe UI" w:hAnsi="Segoe UI" w:cs="Segoe UI"/>
          <w:sz w:val="21"/>
          <w:szCs w:val="21"/>
        </w:rPr>
        <w:t>order based on speed (fastest to slowest):</w:t>
      </w:r>
    </w:p>
    <w:p w14:paraId="45F1E37A" w14:textId="075C36EA" w:rsidR="3197C495" w:rsidRDefault="3197C495" w:rsidP="5DD42102">
      <w:pPr>
        <w:tabs>
          <w:tab w:val="left" w:pos="820"/>
        </w:tabs>
        <w:spacing w:line="281" w:lineRule="auto"/>
        <w:rPr>
          <w:rFonts w:ascii="Segoe UI" w:eastAsia="Segoe UI" w:hAnsi="Segoe UI" w:cs="Segoe UI"/>
          <w:sz w:val="21"/>
          <w:szCs w:val="21"/>
        </w:rPr>
      </w:pPr>
      <w:r w:rsidRPr="5DD42102">
        <w:rPr>
          <w:rFonts w:ascii="Segoe UI" w:eastAsia="Segoe UI" w:hAnsi="Segoe UI" w:cs="Segoe UI"/>
          <w:sz w:val="21"/>
          <w:szCs w:val="21"/>
        </w:rPr>
        <w:t xml:space="preserve"> - Registers:</w:t>
      </w:r>
      <w:r w:rsidR="2DCA3BD8" w:rsidRPr="5DD42102">
        <w:rPr>
          <w:rFonts w:ascii="Segoe UI" w:eastAsia="Segoe UI" w:hAnsi="Segoe UI" w:cs="Segoe UI"/>
          <w:sz w:val="21"/>
          <w:szCs w:val="21"/>
        </w:rPr>
        <w:t xml:space="preserve"> proximity to the CPU</w:t>
      </w:r>
      <w:r w:rsidR="6FD1E333" w:rsidRPr="5DD42102">
        <w:rPr>
          <w:rFonts w:ascii="Segoe UI" w:eastAsia="Segoe UI" w:hAnsi="Segoe UI" w:cs="Segoe UI"/>
          <w:sz w:val="21"/>
          <w:szCs w:val="21"/>
        </w:rPr>
        <w:t>,</w:t>
      </w:r>
      <w:r w:rsidR="1CB65337" w:rsidRPr="5DD42102">
        <w:rPr>
          <w:rFonts w:ascii="Segoe UI" w:eastAsia="Segoe UI" w:hAnsi="Segoe UI" w:cs="Segoe UI"/>
          <w:sz w:val="21"/>
          <w:szCs w:val="21"/>
        </w:rPr>
        <w:t xml:space="preserve"> </w:t>
      </w:r>
      <w:r w:rsidR="6FD1E333" w:rsidRPr="5DD42102">
        <w:rPr>
          <w:rFonts w:ascii="Segoe UI" w:eastAsia="Segoe UI" w:hAnsi="Segoe UI" w:cs="Segoe UI"/>
          <w:sz w:val="21"/>
          <w:szCs w:val="21"/>
        </w:rPr>
        <w:t>volatite</w:t>
      </w:r>
      <w:r>
        <w:br/>
      </w:r>
      <w:r w:rsidR="1CDC8AF9" w:rsidRPr="5DD42102">
        <w:rPr>
          <w:rFonts w:ascii="Segoe UI" w:eastAsia="Segoe UI" w:hAnsi="Segoe UI" w:cs="Segoe UI"/>
          <w:sz w:val="21"/>
          <w:szCs w:val="21"/>
        </w:rPr>
        <w:t xml:space="preserve"> - SRAM: used for storing and retrieving data</w:t>
      </w:r>
      <w:r w:rsidR="1FF720FF" w:rsidRPr="5DD42102">
        <w:rPr>
          <w:rFonts w:ascii="Segoe UI" w:eastAsia="Segoe UI" w:hAnsi="Segoe UI" w:cs="Segoe UI"/>
          <w:sz w:val="21"/>
          <w:szCs w:val="21"/>
        </w:rPr>
        <w:t>,volatite</w:t>
      </w:r>
      <w:r>
        <w:br/>
      </w:r>
      <w:r w:rsidR="1CDC8AF9" w:rsidRPr="5DD42102">
        <w:rPr>
          <w:rFonts w:ascii="Segoe UI" w:eastAsia="Segoe UI" w:hAnsi="Segoe UI" w:cs="Segoe UI"/>
          <w:sz w:val="21"/>
          <w:szCs w:val="21"/>
        </w:rPr>
        <w:t xml:space="preserve"> - Flash Program Memory: used for program storage and execution</w:t>
      </w:r>
      <w:r w:rsidR="290E667C" w:rsidRPr="5DD42102">
        <w:rPr>
          <w:rFonts w:ascii="Segoe UI" w:eastAsia="Segoe UI" w:hAnsi="Segoe UI" w:cs="Segoe UI"/>
          <w:sz w:val="21"/>
          <w:szCs w:val="21"/>
        </w:rPr>
        <w:t>, non-volatite</w:t>
      </w:r>
      <w:r>
        <w:br/>
      </w:r>
      <w:r w:rsidR="1CDC8AF9" w:rsidRPr="5DD42102">
        <w:rPr>
          <w:rFonts w:ascii="Segoe UI" w:eastAsia="Segoe UI" w:hAnsi="Segoe UI" w:cs="Segoe UI"/>
          <w:sz w:val="21"/>
          <w:szCs w:val="21"/>
        </w:rPr>
        <w:t xml:space="preserve"> - EEPROM: used for non-volatile data storage</w:t>
      </w:r>
    </w:p>
    <w:p w14:paraId="5F7EA844" w14:textId="04363127" w:rsidR="5DD42102" w:rsidRDefault="5DD42102" w:rsidP="5DD42102">
      <w:pPr>
        <w:spacing w:line="360" w:lineRule="auto"/>
      </w:pPr>
    </w:p>
    <w:p w14:paraId="0B8F8EC5" w14:textId="49973588" w:rsidR="5DD42102" w:rsidRDefault="5DD42102" w:rsidP="5DD42102">
      <w:pPr>
        <w:spacing w:line="360" w:lineRule="auto"/>
      </w:pPr>
    </w:p>
    <w:p w14:paraId="741F4467" w14:textId="3DDF1643" w:rsidR="5DD42102" w:rsidRDefault="5DD42102" w:rsidP="5DD42102">
      <w:pPr>
        <w:spacing w:line="360" w:lineRule="auto"/>
      </w:pPr>
    </w:p>
    <w:p w14:paraId="64559348" w14:textId="78EA5DD7" w:rsidR="5DD42102" w:rsidRDefault="5DD42102" w:rsidP="5DD42102">
      <w:pPr>
        <w:spacing w:line="360" w:lineRule="auto"/>
      </w:pPr>
    </w:p>
    <w:p w14:paraId="4EA52344" w14:textId="7F2E1FBF" w:rsidR="5DD42102" w:rsidRDefault="5DD42102" w:rsidP="5DD42102">
      <w:pPr>
        <w:spacing w:line="360" w:lineRule="auto"/>
      </w:pPr>
    </w:p>
    <w:p w14:paraId="4D2DBFE4" w14:textId="61E569F7" w:rsidR="5DD42102" w:rsidRDefault="5DD42102" w:rsidP="5DD42102">
      <w:pPr>
        <w:spacing w:line="360" w:lineRule="auto"/>
      </w:pPr>
    </w:p>
    <w:p w14:paraId="40FAC15E" w14:textId="6AC779D6" w:rsidR="5DD42102" w:rsidRDefault="5DD42102" w:rsidP="5DD42102">
      <w:pPr>
        <w:spacing w:line="360" w:lineRule="auto"/>
      </w:pPr>
    </w:p>
    <w:p w14:paraId="7230CCFE" w14:textId="2074DA25" w:rsidR="5DD42102" w:rsidRDefault="5DD42102" w:rsidP="5DD42102">
      <w:pPr>
        <w:spacing w:line="360" w:lineRule="auto"/>
      </w:pPr>
    </w:p>
    <w:p w14:paraId="41DFDDA3" w14:textId="2330741A" w:rsidR="5DD42102" w:rsidRDefault="5DD42102" w:rsidP="5DD42102">
      <w:pPr>
        <w:spacing w:line="360" w:lineRule="auto"/>
      </w:pPr>
    </w:p>
    <w:p w14:paraId="6419C832" w14:textId="18883EBC" w:rsidR="5DD42102" w:rsidRDefault="5DD42102" w:rsidP="5DD42102">
      <w:pPr>
        <w:spacing w:line="360" w:lineRule="auto"/>
      </w:pPr>
    </w:p>
    <w:p w14:paraId="0511E8DD" w14:textId="7FEC05E2" w:rsidR="5DD42102" w:rsidRDefault="5DD42102" w:rsidP="5DD42102">
      <w:pPr>
        <w:spacing w:line="360" w:lineRule="auto"/>
      </w:pPr>
    </w:p>
    <w:p w14:paraId="65294298" w14:textId="01D5D93A" w:rsidR="5DD42102" w:rsidRDefault="5DD42102" w:rsidP="5DD42102">
      <w:pPr>
        <w:spacing w:line="360" w:lineRule="auto"/>
      </w:pPr>
    </w:p>
    <w:p w14:paraId="506D5108" w14:textId="74BEA49E" w:rsidR="5DD42102" w:rsidRDefault="5DD42102" w:rsidP="5DD42102">
      <w:pPr>
        <w:spacing w:line="360" w:lineRule="auto"/>
      </w:pPr>
    </w:p>
    <w:p w14:paraId="663998B3" w14:textId="0ECDB1D9" w:rsidR="5DD42102" w:rsidRDefault="5DD42102" w:rsidP="5DD42102">
      <w:pPr>
        <w:spacing w:line="360" w:lineRule="auto"/>
      </w:pPr>
    </w:p>
    <w:p w14:paraId="0EC9DD8F" w14:textId="59112C08" w:rsidR="5DD42102" w:rsidRDefault="5DD42102" w:rsidP="5DD42102">
      <w:pPr>
        <w:spacing w:line="360" w:lineRule="auto"/>
      </w:pPr>
    </w:p>
    <w:p w14:paraId="5F92237F" w14:textId="48403457" w:rsidR="5DD42102" w:rsidRDefault="5DD42102" w:rsidP="5DD42102">
      <w:pPr>
        <w:spacing w:line="360" w:lineRule="auto"/>
      </w:pPr>
    </w:p>
    <w:p w14:paraId="120CB1E9" w14:textId="17B9265A" w:rsidR="5DD42102" w:rsidRDefault="5DD42102" w:rsidP="5DD42102">
      <w:pPr>
        <w:spacing w:line="360" w:lineRule="auto"/>
      </w:pPr>
    </w:p>
    <w:p w14:paraId="33C2C40C" w14:textId="7180FFAA" w:rsidR="5DD42102" w:rsidRDefault="5DD42102" w:rsidP="5DD42102">
      <w:pPr>
        <w:spacing w:line="360" w:lineRule="auto"/>
      </w:pPr>
    </w:p>
    <w:p w14:paraId="1EA86E45" w14:textId="5C2ADBD3" w:rsidR="002C3F28" w:rsidRPr="002C3F28" w:rsidRDefault="002C3F28" w:rsidP="002C3F28">
      <w:pPr>
        <w:spacing w:line="360" w:lineRule="auto"/>
        <w:rPr>
          <w:b/>
          <w:bCs/>
        </w:rPr>
      </w:pPr>
      <w:r w:rsidRPr="002C3F28">
        <w:rPr>
          <w:b/>
          <w:bCs/>
        </w:rPr>
        <w:t>Activity 2 – Arduino Board Architecture</w:t>
      </w:r>
    </w:p>
    <w:p w14:paraId="0373FE8C" w14:textId="45E332B0" w:rsidR="00522749" w:rsidRDefault="1058A206" w:rsidP="002C3F28">
      <w:pPr>
        <w:spacing w:line="360" w:lineRule="auto"/>
      </w:pPr>
      <w:r>
        <w:rPr>
          <w:noProof/>
        </w:rPr>
        <w:drawing>
          <wp:inline distT="0" distB="0" distL="0" distR="0" wp14:anchorId="4D7D0F18" wp14:editId="0D5C03EC">
            <wp:extent cx="4572000" cy="4362450"/>
            <wp:effectExtent l="0" t="0" r="0" b="0"/>
            <wp:docPr id="1357473830" name="Picture 1357473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362450"/>
                    </a:xfrm>
                    <a:prstGeom prst="rect">
                      <a:avLst/>
                    </a:prstGeom>
                  </pic:spPr>
                </pic:pic>
              </a:graphicData>
            </a:graphic>
          </wp:inline>
        </w:drawing>
      </w:r>
    </w:p>
    <w:p w14:paraId="1FE65BD5" w14:textId="5A55DD60" w:rsidR="002C3F28" w:rsidRDefault="002C3F28" w:rsidP="002C3F28">
      <w:pPr>
        <w:pStyle w:val="ListParagraph"/>
        <w:numPr>
          <w:ilvl w:val="0"/>
          <w:numId w:val="11"/>
        </w:numPr>
        <w:spacing w:line="360" w:lineRule="auto"/>
      </w:pPr>
      <w:r>
        <w:t>Based on the diagram, what architecture is used in the Arduino board? Justify your answer.</w:t>
      </w:r>
    </w:p>
    <w:p w14:paraId="51D08CC2" w14:textId="338154BF" w:rsidR="00522749" w:rsidRDefault="6923E03F" w:rsidP="3CBEED6A">
      <w:pPr>
        <w:pStyle w:val="ListParagraph"/>
        <w:numPr>
          <w:ilvl w:val="0"/>
          <w:numId w:val="2"/>
        </w:numPr>
        <w:spacing w:line="360" w:lineRule="auto"/>
      </w:pPr>
      <w:r>
        <w:t xml:space="preserve">The Arduino board uses the </w:t>
      </w:r>
      <w:r w:rsidR="089D6A59">
        <w:t>Harvard</w:t>
      </w:r>
      <w:r w:rsidR="46F41E44">
        <w:t xml:space="preserve"> Architecture, this is because </w:t>
      </w:r>
      <w:r w:rsidR="4159A86A">
        <w:t xml:space="preserve">Arduino has separate program memory and data memory. Which is as show in the image above </w:t>
      </w:r>
      <w:r w:rsidR="6C8321AE">
        <w:t xml:space="preserve">Flash Memory </w:t>
      </w:r>
      <w:r w:rsidR="4159A86A">
        <w:t>and SRAM are separated.</w:t>
      </w:r>
    </w:p>
    <w:p w14:paraId="223A83F3" w14:textId="2CC0E9BA" w:rsidR="00522749" w:rsidRDefault="00522749" w:rsidP="3CBEED6A">
      <w:pPr>
        <w:spacing w:line="360" w:lineRule="auto"/>
        <w:ind w:left="360"/>
      </w:pPr>
    </w:p>
    <w:p w14:paraId="32D6572C" w14:textId="1F621C9F" w:rsidR="002C3F28" w:rsidRDefault="002C3F28" w:rsidP="002C3F28">
      <w:pPr>
        <w:pStyle w:val="ListParagraph"/>
        <w:numPr>
          <w:ilvl w:val="0"/>
          <w:numId w:val="11"/>
        </w:numPr>
        <w:spacing w:line="360" w:lineRule="auto"/>
      </w:pPr>
      <w:r>
        <w:t>Identify different types of memory in the Arduino architecture, discuss their usage, and sort them based on speed.</w:t>
      </w:r>
    </w:p>
    <w:p w14:paraId="204496D2" w14:textId="499323A6" w:rsidR="56343433" w:rsidRDefault="56343433" w:rsidP="3CBEED6A">
      <w:pPr>
        <w:pStyle w:val="ListParagraph"/>
        <w:numPr>
          <w:ilvl w:val="0"/>
          <w:numId w:val="1"/>
        </w:numPr>
        <w:spacing w:line="360" w:lineRule="auto"/>
      </w:pPr>
      <w:r>
        <w:t xml:space="preserve">SRAM: </w:t>
      </w:r>
      <w:r w:rsidR="2122140B">
        <w:t>SRAM is used to store the data and it is the fastest as it is S(Static)RAM</w:t>
      </w:r>
      <w:r w:rsidR="742B8BFD">
        <w:t xml:space="preserve">. The SRAM has direct access therefore it does not need to process the Read and Write. </w:t>
      </w:r>
    </w:p>
    <w:p w14:paraId="40CAB96B" w14:textId="7E874609" w:rsidR="56343433" w:rsidRDefault="56343433" w:rsidP="3CBEED6A">
      <w:pPr>
        <w:pStyle w:val="ListParagraph"/>
        <w:numPr>
          <w:ilvl w:val="0"/>
          <w:numId w:val="1"/>
        </w:numPr>
      </w:pPr>
      <w:r>
        <w:t>Flash Memory: Flash Memory is used to store the program code</w:t>
      </w:r>
      <w:r w:rsidR="377BA94E">
        <w:t xml:space="preserve"> but it requires additional time for reading and writing data in blocks.</w:t>
      </w:r>
    </w:p>
    <w:p w14:paraId="4CB2E070" w14:textId="17D0AD73" w:rsidR="56343433" w:rsidRDefault="56343433" w:rsidP="3CBEED6A">
      <w:pPr>
        <w:pStyle w:val="ListParagraph"/>
        <w:numPr>
          <w:ilvl w:val="0"/>
          <w:numId w:val="1"/>
        </w:numPr>
      </w:pPr>
      <w:r>
        <w:t>EEPROM: Slowest access speed among the three</w:t>
      </w:r>
      <w:r w:rsidR="7F3D5A80">
        <w:t xml:space="preserve"> because of the write and erase cycle which limits the speed of the EEPROM.</w:t>
      </w:r>
    </w:p>
    <w:p w14:paraId="179A53D0" w14:textId="77777777" w:rsidR="002C3F28" w:rsidRDefault="002C3F28" w:rsidP="002C3F28">
      <w:pPr>
        <w:spacing w:line="360" w:lineRule="auto"/>
      </w:pPr>
    </w:p>
    <w:p w14:paraId="43B3963C" w14:textId="281EE175" w:rsidR="002C3F28" w:rsidRDefault="63A81318" w:rsidP="5DD42102">
      <w:pPr>
        <w:spacing w:line="257" w:lineRule="auto"/>
      </w:pPr>
      <w:r w:rsidRPr="5DD42102">
        <w:rPr>
          <w:rFonts w:ascii="Calibri" w:eastAsia="Calibri" w:hAnsi="Calibri" w:cs="Calibri"/>
          <w:sz w:val="22"/>
          <w:szCs w:val="22"/>
          <w:lang w:val="en-US"/>
        </w:rPr>
        <w:lastRenderedPageBreak/>
        <w:t xml:space="preserve"> </w:t>
      </w:r>
    </w:p>
    <w:p w14:paraId="33025F59" w14:textId="31ECACB1" w:rsidR="002C3F28" w:rsidRDefault="002C3F28" w:rsidP="3CBEED6A">
      <w:pPr>
        <w:spacing w:line="257" w:lineRule="auto"/>
        <w:rPr>
          <w:rFonts w:ascii="Calibri" w:eastAsia="Calibri" w:hAnsi="Calibri" w:cs="Calibri"/>
          <w:sz w:val="22"/>
          <w:szCs w:val="22"/>
          <w:lang w:val="en-US"/>
        </w:rPr>
      </w:pPr>
    </w:p>
    <w:sectPr w:rsidR="002C3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RloxCUi" int2:invalidationBookmarkName="" int2:hashCode="zG1OR9djFeOwEI" int2:id="0JNEEhfk">
      <int2:state int2:value="Rejected" int2:type="WordDesignerDefaultAnnotation"/>
    </int2:bookmark>
    <int2:bookmark int2:bookmarkName="_Int_7d1JET00" int2:invalidationBookmarkName="" int2:hashCode="8mIBowf111+IIo" int2:id="Rkgczz4o">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7B15"/>
    <w:multiLevelType w:val="hybridMultilevel"/>
    <w:tmpl w:val="F5B6FFBC"/>
    <w:lvl w:ilvl="0" w:tplc="83167D6E">
      <w:start w:val="1"/>
      <w:numFmt w:val="bullet"/>
      <w:lvlText w:val="-"/>
      <w:lvlJc w:val="left"/>
      <w:pPr>
        <w:ind w:left="720" w:hanging="360"/>
      </w:pPr>
      <w:rPr>
        <w:rFonts w:ascii="Calibri" w:hAnsi="Calibri" w:hint="default"/>
      </w:rPr>
    </w:lvl>
    <w:lvl w:ilvl="1" w:tplc="6B1A3C18">
      <w:start w:val="1"/>
      <w:numFmt w:val="bullet"/>
      <w:lvlText w:val="o"/>
      <w:lvlJc w:val="left"/>
      <w:pPr>
        <w:ind w:left="1440" w:hanging="360"/>
      </w:pPr>
      <w:rPr>
        <w:rFonts w:ascii="Courier New" w:hAnsi="Courier New" w:hint="default"/>
      </w:rPr>
    </w:lvl>
    <w:lvl w:ilvl="2" w:tplc="E30610EE">
      <w:start w:val="1"/>
      <w:numFmt w:val="bullet"/>
      <w:lvlText w:val=""/>
      <w:lvlJc w:val="left"/>
      <w:pPr>
        <w:ind w:left="2160" w:hanging="360"/>
      </w:pPr>
      <w:rPr>
        <w:rFonts w:ascii="Wingdings" w:hAnsi="Wingdings" w:hint="default"/>
      </w:rPr>
    </w:lvl>
    <w:lvl w:ilvl="3" w:tplc="D7E27F70">
      <w:start w:val="1"/>
      <w:numFmt w:val="bullet"/>
      <w:lvlText w:val=""/>
      <w:lvlJc w:val="left"/>
      <w:pPr>
        <w:ind w:left="2880" w:hanging="360"/>
      </w:pPr>
      <w:rPr>
        <w:rFonts w:ascii="Symbol" w:hAnsi="Symbol" w:hint="default"/>
      </w:rPr>
    </w:lvl>
    <w:lvl w:ilvl="4" w:tplc="64CC5672">
      <w:start w:val="1"/>
      <w:numFmt w:val="bullet"/>
      <w:lvlText w:val="o"/>
      <w:lvlJc w:val="left"/>
      <w:pPr>
        <w:ind w:left="3600" w:hanging="360"/>
      </w:pPr>
      <w:rPr>
        <w:rFonts w:ascii="Courier New" w:hAnsi="Courier New" w:hint="default"/>
      </w:rPr>
    </w:lvl>
    <w:lvl w:ilvl="5" w:tplc="D1B2464A">
      <w:start w:val="1"/>
      <w:numFmt w:val="bullet"/>
      <w:lvlText w:val=""/>
      <w:lvlJc w:val="left"/>
      <w:pPr>
        <w:ind w:left="4320" w:hanging="360"/>
      </w:pPr>
      <w:rPr>
        <w:rFonts w:ascii="Wingdings" w:hAnsi="Wingdings" w:hint="default"/>
      </w:rPr>
    </w:lvl>
    <w:lvl w:ilvl="6" w:tplc="F2AAF2DE">
      <w:start w:val="1"/>
      <w:numFmt w:val="bullet"/>
      <w:lvlText w:val=""/>
      <w:lvlJc w:val="left"/>
      <w:pPr>
        <w:ind w:left="5040" w:hanging="360"/>
      </w:pPr>
      <w:rPr>
        <w:rFonts w:ascii="Symbol" w:hAnsi="Symbol" w:hint="default"/>
      </w:rPr>
    </w:lvl>
    <w:lvl w:ilvl="7" w:tplc="D35C187C">
      <w:start w:val="1"/>
      <w:numFmt w:val="bullet"/>
      <w:lvlText w:val="o"/>
      <w:lvlJc w:val="left"/>
      <w:pPr>
        <w:ind w:left="5760" w:hanging="360"/>
      </w:pPr>
      <w:rPr>
        <w:rFonts w:ascii="Courier New" w:hAnsi="Courier New" w:hint="default"/>
      </w:rPr>
    </w:lvl>
    <w:lvl w:ilvl="8" w:tplc="C8CA6C8E">
      <w:start w:val="1"/>
      <w:numFmt w:val="bullet"/>
      <w:lvlText w:val=""/>
      <w:lvlJc w:val="left"/>
      <w:pPr>
        <w:ind w:left="6480" w:hanging="360"/>
      </w:pPr>
      <w:rPr>
        <w:rFonts w:ascii="Wingdings" w:hAnsi="Wingdings" w:hint="default"/>
      </w:rPr>
    </w:lvl>
  </w:abstractNum>
  <w:abstractNum w:abstractNumId="1" w15:restartNumberingAfterBreak="0">
    <w:nsid w:val="1AB0AAB0"/>
    <w:multiLevelType w:val="hybridMultilevel"/>
    <w:tmpl w:val="A7E6AD36"/>
    <w:lvl w:ilvl="0" w:tplc="A0B27968">
      <w:start w:val="1"/>
      <w:numFmt w:val="bullet"/>
      <w:lvlText w:val="-"/>
      <w:lvlJc w:val="left"/>
      <w:pPr>
        <w:ind w:left="720" w:hanging="360"/>
      </w:pPr>
      <w:rPr>
        <w:rFonts w:ascii="Calibri" w:hAnsi="Calibri" w:hint="default"/>
      </w:rPr>
    </w:lvl>
    <w:lvl w:ilvl="1" w:tplc="1F2C2FEA">
      <w:start w:val="1"/>
      <w:numFmt w:val="bullet"/>
      <w:lvlText w:val="o"/>
      <w:lvlJc w:val="left"/>
      <w:pPr>
        <w:ind w:left="1440" w:hanging="360"/>
      </w:pPr>
      <w:rPr>
        <w:rFonts w:ascii="Courier New" w:hAnsi="Courier New" w:hint="default"/>
      </w:rPr>
    </w:lvl>
    <w:lvl w:ilvl="2" w:tplc="9DC29992">
      <w:start w:val="1"/>
      <w:numFmt w:val="bullet"/>
      <w:lvlText w:val=""/>
      <w:lvlJc w:val="left"/>
      <w:pPr>
        <w:ind w:left="2160" w:hanging="360"/>
      </w:pPr>
      <w:rPr>
        <w:rFonts w:ascii="Wingdings" w:hAnsi="Wingdings" w:hint="default"/>
      </w:rPr>
    </w:lvl>
    <w:lvl w:ilvl="3" w:tplc="13B2F8AC">
      <w:start w:val="1"/>
      <w:numFmt w:val="bullet"/>
      <w:lvlText w:val=""/>
      <w:lvlJc w:val="left"/>
      <w:pPr>
        <w:ind w:left="2880" w:hanging="360"/>
      </w:pPr>
      <w:rPr>
        <w:rFonts w:ascii="Symbol" w:hAnsi="Symbol" w:hint="default"/>
      </w:rPr>
    </w:lvl>
    <w:lvl w:ilvl="4" w:tplc="6082E9DA">
      <w:start w:val="1"/>
      <w:numFmt w:val="bullet"/>
      <w:lvlText w:val="o"/>
      <w:lvlJc w:val="left"/>
      <w:pPr>
        <w:ind w:left="3600" w:hanging="360"/>
      </w:pPr>
      <w:rPr>
        <w:rFonts w:ascii="Courier New" w:hAnsi="Courier New" w:hint="default"/>
      </w:rPr>
    </w:lvl>
    <w:lvl w:ilvl="5" w:tplc="04D2369E">
      <w:start w:val="1"/>
      <w:numFmt w:val="bullet"/>
      <w:lvlText w:val=""/>
      <w:lvlJc w:val="left"/>
      <w:pPr>
        <w:ind w:left="4320" w:hanging="360"/>
      </w:pPr>
      <w:rPr>
        <w:rFonts w:ascii="Wingdings" w:hAnsi="Wingdings" w:hint="default"/>
      </w:rPr>
    </w:lvl>
    <w:lvl w:ilvl="6" w:tplc="D12C3EEE">
      <w:start w:val="1"/>
      <w:numFmt w:val="bullet"/>
      <w:lvlText w:val=""/>
      <w:lvlJc w:val="left"/>
      <w:pPr>
        <w:ind w:left="5040" w:hanging="360"/>
      </w:pPr>
      <w:rPr>
        <w:rFonts w:ascii="Symbol" w:hAnsi="Symbol" w:hint="default"/>
      </w:rPr>
    </w:lvl>
    <w:lvl w:ilvl="7" w:tplc="BFAA8C90">
      <w:start w:val="1"/>
      <w:numFmt w:val="bullet"/>
      <w:lvlText w:val="o"/>
      <w:lvlJc w:val="left"/>
      <w:pPr>
        <w:ind w:left="5760" w:hanging="360"/>
      </w:pPr>
      <w:rPr>
        <w:rFonts w:ascii="Courier New" w:hAnsi="Courier New" w:hint="default"/>
      </w:rPr>
    </w:lvl>
    <w:lvl w:ilvl="8" w:tplc="EB56CF34">
      <w:start w:val="1"/>
      <w:numFmt w:val="bullet"/>
      <w:lvlText w:val=""/>
      <w:lvlJc w:val="left"/>
      <w:pPr>
        <w:ind w:left="6480" w:hanging="360"/>
      </w:pPr>
      <w:rPr>
        <w:rFonts w:ascii="Wingdings" w:hAnsi="Wingdings" w:hint="default"/>
      </w:rPr>
    </w:lvl>
  </w:abstractNum>
  <w:abstractNum w:abstractNumId="2" w15:restartNumberingAfterBreak="0">
    <w:nsid w:val="1C3CCAB6"/>
    <w:multiLevelType w:val="hybridMultilevel"/>
    <w:tmpl w:val="A4A6F812"/>
    <w:lvl w:ilvl="0" w:tplc="7EDA1306">
      <w:start w:val="1"/>
      <w:numFmt w:val="decimal"/>
      <w:lvlText w:val="%1."/>
      <w:lvlJc w:val="left"/>
      <w:pPr>
        <w:ind w:left="720" w:hanging="360"/>
      </w:pPr>
    </w:lvl>
    <w:lvl w:ilvl="1" w:tplc="0BBC6EB0">
      <w:start w:val="1"/>
      <w:numFmt w:val="lowerLetter"/>
      <w:lvlText w:val="%2."/>
      <w:lvlJc w:val="left"/>
      <w:pPr>
        <w:ind w:left="1440" w:hanging="360"/>
      </w:pPr>
    </w:lvl>
    <w:lvl w:ilvl="2" w:tplc="D1FE9C8E">
      <w:start w:val="1"/>
      <w:numFmt w:val="lowerRoman"/>
      <w:lvlText w:val="%3."/>
      <w:lvlJc w:val="right"/>
      <w:pPr>
        <w:ind w:left="2160" w:hanging="180"/>
      </w:pPr>
    </w:lvl>
    <w:lvl w:ilvl="3" w:tplc="A156D744">
      <w:start w:val="1"/>
      <w:numFmt w:val="decimal"/>
      <w:lvlText w:val="%4."/>
      <w:lvlJc w:val="left"/>
      <w:pPr>
        <w:ind w:left="2880" w:hanging="360"/>
      </w:pPr>
    </w:lvl>
    <w:lvl w:ilvl="4" w:tplc="DAB861DC">
      <w:start w:val="1"/>
      <w:numFmt w:val="lowerLetter"/>
      <w:lvlText w:val="%5."/>
      <w:lvlJc w:val="left"/>
      <w:pPr>
        <w:ind w:left="3600" w:hanging="360"/>
      </w:pPr>
    </w:lvl>
    <w:lvl w:ilvl="5" w:tplc="C0F06B6A">
      <w:start w:val="1"/>
      <w:numFmt w:val="lowerRoman"/>
      <w:lvlText w:val="%6."/>
      <w:lvlJc w:val="right"/>
      <w:pPr>
        <w:ind w:left="4320" w:hanging="180"/>
      </w:pPr>
    </w:lvl>
    <w:lvl w:ilvl="6" w:tplc="44B67F9E">
      <w:start w:val="1"/>
      <w:numFmt w:val="decimal"/>
      <w:lvlText w:val="%7."/>
      <w:lvlJc w:val="left"/>
      <w:pPr>
        <w:ind w:left="5040" w:hanging="360"/>
      </w:pPr>
    </w:lvl>
    <w:lvl w:ilvl="7" w:tplc="3E6C0D0C">
      <w:start w:val="1"/>
      <w:numFmt w:val="lowerLetter"/>
      <w:lvlText w:val="%8."/>
      <w:lvlJc w:val="left"/>
      <w:pPr>
        <w:ind w:left="5760" w:hanging="360"/>
      </w:pPr>
    </w:lvl>
    <w:lvl w:ilvl="8" w:tplc="EF9E47DA">
      <w:start w:val="1"/>
      <w:numFmt w:val="lowerRoman"/>
      <w:lvlText w:val="%9."/>
      <w:lvlJc w:val="right"/>
      <w:pPr>
        <w:ind w:left="6480" w:hanging="180"/>
      </w:pPr>
    </w:lvl>
  </w:abstractNum>
  <w:abstractNum w:abstractNumId="3" w15:restartNumberingAfterBreak="0">
    <w:nsid w:val="41438B2B"/>
    <w:multiLevelType w:val="hybridMultilevel"/>
    <w:tmpl w:val="97D8B7BC"/>
    <w:lvl w:ilvl="0" w:tplc="4CBE6EBE">
      <w:start w:val="1"/>
      <w:numFmt w:val="bullet"/>
      <w:lvlText w:val="-"/>
      <w:lvlJc w:val="left"/>
      <w:pPr>
        <w:ind w:left="720" w:hanging="360"/>
      </w:pPr>
      <w:rPr>
        <w:rFonts w:ascii="Symbol" w:hAnsi="Symbol" w:hint="default"/>
      </w:rPr>
    </w:lvl>
    <w:lvl w:ilvl="1" w:tplc="128CDE86">
      <w:start w:val="1"/>
      <w:numFmt w:val="bullet"/>
      <w:lvlText w:val="o"/>
      <w:lvlJc w:val="left"/>
      <w:pPr>
        <w:ind w:left="1440" w:hanging="360"/>
      </w:pPr>
      <w:rPr>
        <w:rFonts w:ascii="Courier New" w:hAnsi="Courier New" w:hint="default"/>
      </w:rPr>
    </w:lvl>
    <w:lvl w:ilvl="2" w:tplc="78C0C96E">
      <w:start w:val="1"/>
      <w:numFmt w:val="bullet"/>
      <w:lvlText w:val=""/>
      <w:lvlJc w:val="left"/>
      <w:pPr>
        <w:ind w:left="2160" w:hanging="360"/>
      </w:pPr>
      <w:rPr>
        <w:rFonts w:ascii="Wingdings" w:hAnsi="Wingdings" w:hint="default"/>
      </w:rPr>
    </w:lvl>
    <w:lvl w:ilvl="3" w:tplc="1200CEC6">
      <w:start w:val="1"/>
      <w:numFmt w:val="bullet"/>
      <w:lvlText w:val=""/>
      <w:lvlJc w:val="left"/>
      <w:pPr>
        <w:ind w:left="2880" w:hanging="360"/>
      </w:pPr>
      <w:rPr>
        <w:rFonts w:ascii="Symbol" w:hAnsi="Symbol" w:hint="default"/>
      </w:rPr>
    </w:lvl>
    <w:lvl w:ilvl="4" w:tplc="F71C71E0">
      <w:start w:val="1"/>
      <w:numFmt w:val="bullet"/>
      <w:lvlText w:val="o"/>
      <w:lvlJc w:val="left"/>
      <w:pPr>
        <w:ind w:left="3600" w:hanging="360"/>
      </w:pPr>
      <w:rPr>
        <w:rFonts w:ascii="Courier New" w:hAnsi="Courier New" w:hint="default"/>
      </w:rPr>
    </w:lvl>
    <w:lvl w:ilvl="5" w:tplc="23C22CE6">
      <w:start w:val="1"/>
      <w:numFmt w:val="bullet"/>
      <w:lvlText w:val=""/>
      <w:lvlJc w:val="left"/>
      <w:pPr>
        <w:ind w:left="4320" w:hanging="360"/>
      </w:pPr>
      <w:rPr>
        <w:rFonts w:ascii="Wingdings" w:hAnsi="Wingdings" w:hint="default"/>
      </w:rPr>
    </w:lvl>
    <w:lvl w:ilvl="6" w:tplc="DECE0AFC">
      <w:start w:val="1"/>
      <w:numFmt w:val="bullet"/>
      <w:lvlText w:val=""/>
      <w:lvlJc w:val="left"/>
      <w:pPr>
        <w:ind w:left="5040" w:hanging="360"/>
      </w:pPr>
      <w:rPr>
        <w:rFonts w:ascii="Symbol" w:hAnsi="Symbol" w:hint="default"/>
      </w:rPr>
    </w:lvl>
    <w:lvl w:ilvl="7" w:tplc="A48CFDB2">
      <w:start w:val="1"/>
      <w:numFmt w:val="bullet"/>
      <w:lvlText w:val="o"/>
      <w:lvlJc w:val="left"/>
      <w:pPr>
        <w:ind w:left="5760" w:hanging="360"/>
      </w:pPr>
      <w:rPr>
        <w:rFonts w:ascii="Courier New" w:hAnsi="Courier New" w:hint="default"/>
      </w:rPr>
    </w:lvl>
    <w:lvl w:ilvl="8" w:tplc="394EC922">
      <w:start w:val="1"/>
      <w:numFmt w:val="bullet"/>
      <w:lvlText w:val=""/>
      <w:lvlJc w:val="left"/>
      <w:pPr>
        <w:ind w:left="6480" w:hanging="360"/>
      </w:pPr>
      <w:rPr>
        <w:rFonts w:ascii="Wingdings" w:hAnsi="Wingdings" w:hint="default"/>
      </w:rPr>
    </w:lvl>
  </w:abstractNum>
  <w:abstractNum w:abstractNumId="4" w15:restartNumberingAfterBreak="0">
    <w:nsid w:val="45122C13"/>
    <w:multiLevelType w:val="hybridMultilevel"/>
    <w:tmpl w:val="C68C6220"/>
    <w:lvl w:ilvl="0" w:tplc="BE44D2C2">
      <w:start w:val="2"/>
      <w:numFmt w:val="decimal"/>
      <w:lvlText w:val="%1."/>
      <w:lvlJc w:val="left"/>
      <w:pPr>
        <w:ind w:left="720" w:hanging="360"/>
      </w:pPr>
    </w:lvl>
    <w:lvl w:ilvl="1" w:tplc="14882E06">
      <w:start w:val="1"/>
      <w:numFmt w:val="lowerLetter"/>
      <w:lvlText w:val="%2."/>
      <w:lvlJc w:val="left"/>
      <w:pPr>
        <w:ind w:left="1440" w:hanging="360"/>
      </w:pPr>
    </w:lvl>
    <w:lvl w:ilvl="2" w:tplc="E954E534">
      <w:start w:val="1"/>
      <w:numFmt w:val="lowerRoman"/>
      <w:lvlText w:val="%3."/>
      <w:lvlJc w:val="right"/>
      <w:pPr>
        <w:ind w:left="2160" w:hanging="180"/>
      </w:pPr>
    </w:lvl>
    <w:lvl w:ilvl="3" w:tplc="BE1A9388">
      <w:start w:val="1"/>
      <w:numFmt w:val="decimal"/>
      <w:lvlText w:val="%4."/>
      <w:lvlJc w:val="left"/>
      <w:pPr>
        <w:ind w:left="2880" w:hanging="360"/>
      </w:pPr>
    </w:lvl>
    <w:lvl w:ilvl="4" w:tplc="4EFA5202">
      <w:start w:val="1"/>
      <w:numFmt w:val="lowerLetter"/>
      <w:lvlText w:val="%5."/>
      <w:lvlJc w:val="left"/>
      <w:pPr>
        <w:ind w:left="3600" w:hanging="360"/>
      </w:pPr>
    </w:lvl>
    <w:lvl w:ilvl="5" w:tplc="A96AF2F0">
      <w:start w:val="1"/>
      <w:numFmt w:val="lowerRoman"/>
      <w:lvlText w:val="%6."/>
      <w:lvlJc w:val="right"/>
      <w:pPr>
        <w:ind w:left="4320" w:hanging="180"/>
      </w:pPr>
    </w:lvl>
    <w:lvl w:ilvl="6" w:tplc="69FC588E">
      <w:start w:val="1"/>
      <w:numFmt w:val="decimal"/>
      <w:lvlText w:val="%7."/>
      <w:lvlJc w:val="left"/>
      <w:pPr>
        <w:ind w:left="5040" w:hanging="360"/>
      </w:pPr>
    </w:lvl>
    <w:lvl w:ilvl="7" w:tplc="D784A5D0">
      <w:start w:val="1"/>
      <w:numFmt w:val="lowerLetter"/>
      <w:lvlText w:val="%8."/>
      <w:lvlJc w:val="left"/>
      <w:pPr>
        <w:ind w:left="5760" w:hanging="360"/>
      </w:pPr>
    </w:lvl>
    <w:lvl w:ilvl="8" w:tplc="85245CF2">
      <w:start w:val="1"/>
      <w:numFmt w:val="lowerRoman"/>
      <w:lvlText w:val="%9."/>
      <w:lvlJc w:val="right"/>
      <w:pPr>
        <w:ind w:left="6480" w:hanging="180"/>
      </w:pPr>
    </w:lvl>
  </w:abstractNum>
  <w:abstractNum w:abstractNumId="5" w15:restartNumberingAfterBreak="0">
    <w:nsid w:val="4E19542E"/>
    <w:multiLevelType w:val="hybridMultilevel"/>
    <w:tmpl w:val="4CA61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EC8629"/>
    <w:multiLevelType w:val="hybridMultilevel"/>
    <w:tmpl w:val="F5DEF2FC"/>
    <w:lvl w:ilvl="0" w:tplc="59F233A0">
      <w:start w:val="1"/>
      <w:numFmt w:val="bullet"/>
      <w:lvlText w:val="-"/>
      <w:lvlJc w:val="left"/>
      <w:pPr>
        <w:ind w:left="720" w:hanging="360"/>
      </w:pPr>
      <w:rPr>
        <w:rFonts w:ascii="Calibri" w:hAnsi="Calibri" w:hint="default"/>
      </w:rPr>
    </w:lvl>
    <w:lvl w:ilvl="1" w:tplc="D07235DE">
      <w:start w:val="1"/>
      <w:numFmt w:val="bullet"/>
      <w:lvlText w:val="o"/>
      <w:lvlJc w:val="left"/>
      <w:pPr>
        <w:ind w:left="1440" w:hanging="360"/>
      </w:pPr>
      <w:rPr>
        <w:rFonts w:ascii="Courier New" w:hAnsi="Courier New" w:hint="default"/>
      </w:rPr>
    </w:lvl>
    <w:lvl w:ilvl="2" w:tplc="173A7582">
      <w:start w:val="1"/>
      <w:numFmt w:val="bullet"/>
      <w:lvlText w:val=""/>
      <w:lvlJc w:val="left"/>
      <w:pPr>
        <w:ind w:left="2160" w:hanging="360"/>
      </w:pPr>
      <w:rPr>
        <w:rFonts w:ascii="Wingdings" w:hAnsi="Wingdings" w:hint="default"/>
      </w:rPr>
    </w:lvl>
    <w:lvl w:ilvl="3" w:tplc="647C6982">
      <w:start w:val="1"/>
      <w:numFmt w:val="bullet"/>
      <w:lvlText w:val=""/>
      <w:lvlJc w:val="left"/>
      <w:pPr>
        <w:ind w:left="2880" w:hanging="360"/>
      </w:pPr>
      <w:rPr>
        <w:rFonts w:ascii="Symbol" w:hAnsi="Symbol" w:hint="default"/>
      </w:rPr>
    </w:lvl>
    <w:lvl w:ilvl="4" w:tplc="0A20B116">
      <w:start w:val="1"/>
      <w:numFmt w:val="bullet"/>
      <w:lvlText w:val="o"/>
      <w:lvlJc w:val="left"/>
      <w:pPr>
        <w:ind w:left="3600" w:hanging="360"/>
      </w:pPr>
      <w:rPr>
        <w:rFonts w:ascii="Courier New" w:hAnsi="Courier New" w:hint="default"/>
      </w:rPr>
    </w:lvl>
    <w:lvl w:ilvl="5" w:tplc="35C4F13E">
      <w:start w:val="1"/>
      <w:numFmt w:val="bullet"/>
      <w:lvlText w:val=""/>
      <w:lvlJc w:val="left"/>
      <w:pPr>
        <w:ind w:left="4320" w:hanging="360"/>
      </w:pPr>
      <w:rPr>
        <w:rFonts w:ascii="Wingdings" w:hAnsi="Wingdings" w:hint="default"/>
      </w:rPr>
    </w:lvl>
    <w:lvl w:ilvl="6" w:tplc="621E8706">
      <w:start w:val="1"/>
      <w:numFmt w:val="bullet"/>
      <w:lvlText w:val=""/>
      <w:lvlJc w:val="left"/>
      <w:pPr>
        <w:ind w:left="5040" w:hanging="360"/>
      </w:pPr>
      <w:rPr>
        <w:rFonts w:ascii="Symbol" w:hAnsi="Symbol" w:hint="default"/>
      </w:rPr>
    </w:lvl>
    <w:lvl w:ilvl="7" w:tplc="5468751C">
      <w:start w:val="1"/>
      <w:numFmt w:val="bullet"/>
      <w:lvlText w:val="o"/>
      <w:lvlJc w:val="left"/>
      <w:pPr>
        <w:ind w:left="5760" w:hanging="360"/>
      </w:pPr>
      <w:rPr>
        <w:rFonts w:ascii="Courier New" w:hAnsi="Courier New" w:hint="default"/>
      </w:rPr>
    </w:lvl>
    <w:lvl w:ilvl="8" w:tplc="39EEF022">
      <w:start w:val="1"/>
      <w:numFmt w:val="bullet"/>
      <w:lvlText w:val=""/>
      <w:lvlJc w:val="left"/>
      <w:pPr>
        <w:ind w:left="6480" w:hanging="360"/>
      </w:pPr>
      <w:rPr>
        <w:rFonts w:ascii="Wingdings" w:hAnsi="Wingdings" w:hint="default"/>
      </w:rPr>
    </w:lvl>
  </w:abstractNum>
  <w:abstractNum w:abstractNumId="7" w15:restartNumberingAfterBreak="0">
    <w:nsid w:val="721014D4"/>
    <w:multiLevelType w:val="hybridMultilevel"/>
    <w:tmpl w:val="D542CD4E"/>
    <w:lvl w:ilvl="0" w:tplc="BCA0D5A8">
      <w:start w:val="1"/>
      <w:numFmt w:val="bullet"/>
      <w:lvlText w:val="-"/>
      <w:lvlJc w:val="left"/>
      <w:pPr>
        <w:ind w:left="720" w:hanging="360"/>
      </w:pPr>
      <w:rPr>
        <w:rFonts w:ascii="Symbol" w:hAnsi="Symbol" w:hint="default"/>
      </w:rPr>
    </w:lvl>
    <w:lvl w:ilvl="1" w:tplc="282A279A">
      <w:start w:val="1"/>
      <w:numFmt w:val="bullet"/>
      <w:lvlText w:val="o"/>
      <w:lvlJc w:val="left"/>
      <w:pPr>
        <w:ind w:left="1440" w:hanging="360"/>
      </w:pPr>
      <w:rPr>
        <w:rFonts w:ascii="Courier New" w:hAnsi="Courier New" w:hint="default"/>
      </w:rPr>
    </w:lvl>
    <w:lvl w:ilvl="2" w:tplc="94CE516C">
      <w:start w:val="1"/>
      <w:numFmt w:val="bullet"/>
      <w:lvlText w:val=""/>
      <w:lvlJc w:val="left"/>
      <w:pPr>
        <w:ind w:left="2160" w:hanging="360"/>
      </w:pPr>
      <w:rPr>
        <w:rFonts w:ascii="Wingdings" w:hAnsi="Wingdings" w:hint="default"/>
      </w:rPr>
    </w:lvl>
    <w:lvl w:ilvl="3" w:tplc="EDAED162">
      <w:start w:val="1"/>
      <w:numFmt w:val="bullet"/>
      <w:lvlText w:val=""/>
      <w:lvlJc w:val="left"/>
      <w:pPr>
        <w:ind w:left="2880" w:hanging="360"/>
      </w:pPr>
      <w:rPr>
        <w:rFonts w:ascii="Symbol" w:hAnsi="Symbol" w:hint="default"/>
      </w:rPr>
    </w:lvl>
    <w:lvl w:ilvl="4" w:tplc="4634BEBA">
      <w:start w:val="1"/>
      <w:numFmt w:val="bullet"/>
      <w:lvlText w:val="o"/>
      <w:lvlJc w:val="left"/>
      <w:pPr>
        <w:ind w:left="3600" w:hanging="360"/>
      </w:pPr>
      <w:rPr>
        <w:rFonts w:ascii="Courier New" w:hAnsi="Courier New" w:hint="default"/>
      </w:rPr>
    </w:lvl>
    <w:lvl w:ilvl="5" w:tplc="9E6C07D0">
      <w:start w:val="1"/>
      <w:numFmt w:val="bullet"/>
      <w:lvlText w:val=""/>
      <w:lvlJc w:val="left"/>
      <w:pPr>
        <w:ind w:left="4320" w:hanging="360"/>
      </w:pPr>
      <w:rPr>
        <w:rFonts w:ascii="Wingdings" w:hAnsi="Wingdings" w:hint="default"/>
      </w:rPr>
    </w:lvl>
    <w:lvl w:ilvl="6" w:tplc="25CC7480">
      <w:start w:val="1"/>
      <w:numFmt w:val="bullet"/>
      <w:lvlText w:val=""/>
      <w:lvlJc w:val="left"/>
      <w:pPr>
        <w:ind w:left="5040" w:hanging="360"/>
      </w:pPr>
      <w:rPr>
        <w:rFonts w:ascii="Symbol" w:hAnsi="Symbol" w:hint="default"/>
      </w:rPr>
    </w:lvl>
    <w:lvl w:ilvl="7" w:tplc="B4BC1FE4">
      <w:start w:val="1"/>
      <w:numFmt w:val="bullet"/>
      <w:lvlText w:val="o"/>
      <w:lvlJc w:val="left"/>
      <w:pPr>
        <w:ind w:left="5760" w:hanging="360"/>
      </w:pPr>
      <w:rPr>
        <w:rFonts w:ascii="Courier New" w:hAnsi="Courier New" w:hint="default"/>
      </w:rPr>
    </w:lvl>
    <w:lvl w:ilvl="8" w:tplc="D9CA9D30">
      <w:start w:val="1"/>
      <w:numFmt w:val="bullet"/>
      <w:lvlText w:val=""/>
      <w:lvlJc w:val="left"/>
      <w:pPr>
        <w:ind w:left="6480" w:hanging="360"/>
      </w:pPr>
      <w:rPr>
        <w:rFonts w:ascii="Wingdings" w:hAnsi="Wingdings" w:hint="default"/>
      </w:rPr>
    </w:lvl>
  </w:abstractNum>
  <w:abstractNum w:abstractNumId="8" w15:restartNumberingAfterBreak="0">
    <w:nsid w:val="778C14F2"/>
    <w:multiLevelType w:val="hybridMultilevel"/>
    <w:tmpl w:val="315E33A0"/>
    <w:lvl w:ilvl="0" w:tplc="FAA092F0">
      <w:start w:val="1"/>
      <w:numFmt w:val="bullet"/>
      <w:lvlText w:val="-"/>
      <w:lvlJc w:val="left"/>
      <w:pPr>
        <w:ind w:left="720" w:hanging="360"/>
      </w:pPr>
      <w:rPr>
        <w:rFonts w:ascii="Calibri" w:hAnsi="Calibri" w:hint="default"/>
      </w:rPr>
    </w:lvl>
    <w:lvl w:ilvl="1" w:tplc="AFCC97E4">
      <w:start w:val="1"/>
      <w:numFmt w:val="bullet"/>
      <w:lvlText w:val="o"/>
      <w:lvlJc w:val="left"/>
      <w:pPr>
        <w:ind w:left="1440" w:hanging="360"/>
      </w:pPr>
      <w:rPr>
        <w:rFonts w:ascii="Courier New" w:hAnsi="Courier New" w:hint="default"/>
      </w:rPr>
    </w:lvl>
    <w:lvl w:ilvl="2" w:tplc="7700C5BE">
      <w:start w:val="1"/>
      <w:numFmt w:val="bullet"/>
      <w:lvlText w:val=""/>
      <w:lvlJc w:val="left"/>
      <w:pPr>
        <w:ind w:left="2160" w:hanging="360"/>
      </w:pPr>
      <w:rPr>
        <w:rFonts w:ascii="Wingdings" w:hAnsi="Wingdings" w:hint="default"/>
      </w:rPr>
    </w:lvl>
    <w:lvl w:ilvl="3" w:tplc="9CCE31AE">
      <w:start w:val="1"/>
      <w:numFmt w:val="bullet"/>
      <w:lvlText w:val=""/>
      <w:lvlJc w:val="left"/>
      <w:pPr>
        <w:ind w:left="2880" w:hanging="360"/>
      </w:pPr>
      <w:rPr>
        <w:rFonts w:ascii="Symbol" w:hAnsi="Symbol" w:hint="default"/>
      </w:rPr>
    </w:lvl>
    <w:lvl w:ilvl="4" w:tplc="6A409CEC">
      <w:start w:val="1"/>
      <w:numFmt w:val="bullet"/>
      <w:lvlText w:val="o"/>
      <w:lvlJc w:val="left"/>
      <w:pPr>
        <w:ind w:left="3600" w:hanging="360"/>
      </w:pPr>
      <w:rPr>
        <w:rFonts w:ascii="Courier New" w:hAnsi="Courier New" w:hint="default"/>
      </w:rPr>
    </w:lvl>
    <w:lvl w:ilvl="5" w:tplc="8E6679E2">
      <w:start w:val="1"/>
      <w:numFmt w:val="bullet"/>
      <w:lvlText w:val=""/>
      <w:lvlJc w:val="left"/>
      <w:pPr>
        <w:ind w:left="4320" w:hanging="360"/>
      </w:pPr>
      <w:rPr>
        <w:rFonts w:ascii="Wingdings" w:hAnsi="Wingdings" w:hint="default"/>
      </w:rPr>
    </w:lvl>
    <w:lvl w:ilvl="6" w:tplc="41D28198">
      <w:start w:val="1"/>
      <w:numFmt w:val="bullet"/>
      <w:lvlText w:val=""/>
      <w:lvlJc w:val="left"/>
      <w:pPr>
        <w:ind w:left="5040" w:hanging="360"/>
      </w:pPr>
      <w:rPr>
        <w:rFonts w:ascii="Symbol" w:hAnsi="Symbol" w:hint="default"/>
      </w:rPr>
    </w:lvl>
    <w:lvl w:ilvl="7" w:tplc="1BF273AC">
      <w:start w:val="1"/>
      <w:numFmt w:val="bullet"/>
      <w:lvlText w:val="o"/>
      <w:lvlJc w:val="left"/>
      <w:pPr>
        <w:ind w:left="5760" w:hanging="360"/>
      </w:pPr>
      <w:rPr>
        <w:rFonts w:ascii="Courier New" w:hAnsi="Courier New" w:hint="default"/>
      </w:rPr>
    </w:lvl>
    <w:lvl w:ilvl="8" w:tplc="006453D8">
      <w:start w:val="1"/>
      <w:numFmt w:val="bullet"/>
      <w:lvlText w:val=""/>
      <w:lvlJc w:val="left"/>
      <w:pPr>
        <w:ind w:left="6480" w:hanging="360"/>
      </w:pPr>
      <w:rPr>
        <w:rFonts w:ascii="Wingdings" w:hAnsi="Wingdings" w:hint="default"/>
      </w:rPr>
    </w:lvl>
  </w:abstractNum>
  <w:abstractNum w:abstractNumId="9" w15:restartNumberingAfterBreak="0">
    <w:nsid w:val="7C836E36"/>
    <w:multiLevelType w:val="hybridMultilevel"/>
    <w:tmpl w:val="DED2E084"/>
    <w:lvl w:ilvl="0" w:tplc="EE0E4570">
      <w:start w:val="1"/>
      <w:numFmt w:val="bullet"/>
      <w:lvlText w:val="-"/>
      <w:lvlJc w:val="left"/>
      <w:pPr>
        <w:ind w:left="720" w:hanging="360"/>
      </w:pPr>
      <w:rPr>
        <w:rFonts w:ascii="Calibri" w:hAnsi="Calibri" w:hint="default"/>
      </w:rPr>
    </w:lvl>
    <w:lvl w:ilvl="1" w:tplc="30F6B776">
      <w:start w:val="1"/>
      <w:numFmt w:val="bullet"/>
      <w:lvlText w:val="o"/>
      <w:lvlJc w:val="left"/>
      <w:pPr>
        <w:ind w:left="1440" w:hanging="360"/>
      </w:pPr>
      <w:rPr>
        <w:rFonts w:ascii="Courier New" w:hAnsi="Courier New" w:hint="default"/>
      </w:rPr>
    </w:lvl>
    <w:lvl w:ilvl="2" w:tplc="B5AAC244">
      <w:start w:val="1"/>
      <w:numFmt w:val="bullet"/>
      <w:lvlText w:val=""/>
      <w:lvlJc w:val="left"/>
      <w:pPr>
        <w:ind w:left="2160" w:hanging="360"/>
      </w:pPr>
      <w:rPr>
        <w:rFonts w:ascii="Wingdings" w:hAnsi="Wingdings" w:hint="default"/>
      </w:rPr>
    </w:lvl>
    <w:lvl w:ilvl="3" w:tplc="47841A12">
      <w:start w:val="1"/>
      <w:numFmt w:val="bullet"/>
      <w:lvlText w:val=""/>
      <w:lvlJc w:val="left"/>
      <w:pPr>
        <w:ind w:left="2880" w:hanging="360"/>
      </w:pPr>
      <w:rPr>
        <w:rFonts w:ascii="Symbol" w:hAnsi="Symbol" w:hint="default"/>
      </w:rPr>
    </w:lvl>
    <w:lvl w:ilvl="4" w:tplc="9E244610">
      <w:start w:val="1"/>
      <w:numFmt w:val="bullet"/>
      <w:lvlText w:val="o"/>
      <w:lvlJc w:val="left"/>
      <w:pPr>
        <w:ind w:left="3600" w:hanging="360"/>
      </w:pPr>
      <w:rPr>
        <w:rFonts w:ascii="Courier New" w:hAnsi="Courier New" w:hint="default"/>
      </w:rPr>
    </w:lvl>
    <w:lvl w:ilvl="5" w:tplc="53D8064C">
      <w:start w:val="1"/>
      <w:numFmt w:val="bullet"/>
      <w:lvlText w:val=""/>
      <w:lvlJc w:val="left"/>
      <w:pPr>
        <w:ind w:left="4320" w:hanging="360"/>
      </w:pPr>
      <w:rPr>
        <w:rFonts w:ascii="Wingdings" w:hAnsi="Wingdings" w:hint="default"/>
      </w:rPr>
    </w:lvl>
    <w:lvl w:ilvl="6" w:tplc="CE786308">
      <w:start w:val="1"/>
      <w:numFmt w:val="bullet"/>
      <w:lvlText w:val=""/>
      <w:lvlJc w:val="left"/>
      <w:pPr>
        <w:ind w:left="5040" w:hanging="360"/>
      </w:pPr>
      <w:rPr>
        <w:rFonts w:ascii="Symbol" w:hAnsi="Symbol" w:hint="default"/>
      </w:rPr>
    </w:lvl>
    <w:lvl w:ilvl="7" w:tplc="8BE8B14C">
      <w:start w:val="1"/>
      <w:numFmt w:val="bullet"/>
      <w:lvlText w:val="o"/>
      <w:lvlJc w:val="left"/>
      <w:pPr>
        <w:ind w:left="5760" w:hanging="360"/>
      </w:pPr>
      <w:rPr>
        <w:rFonts w:ascii="Courier New" w:hAnsi="Courier New" w:hint="default"/>
      </w:rPr>
    </w:lvl>
    <w:lvl w:ilvl="8" w:tplc="4F388BD8">
      <w:start w:val="1"/>
      <w:numFmt w:val="bullet"/>
      <w:lvlText w:val=""/>
      <w:lvlJc w:val="left"/>
      <w:pPr>
        <w:ind w:left="6480" w:hanging="360"/>
      </w:pPr>
      <w:rPr>
        <w:rFonts w:ascii="Wingdings" w:hAnsi="Wingdings" w:hint="default"/>
      </w:rPr>
    </w:lvl>
  </w:abstractNum>
  <w:abstractNum w:abstractNumId="10" w15:restartNumberingAfterBreak="0">
    <w:nsid w:val="7D4D3836"/>
    <w:multiLevelType w:val="hybridMultilevel"/>
    <w:tmpl w:val="91505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3380932">
    <w:abstractNumId w:val="8"/>
  </w:num>
  <w:num w:numId="2" w16cid:durableId="1898930586">
    <w:abstractNumId w:val="1"/>
  </w:num>
  <w:num w:numId="3" w16cid:durableId="1243250363">
    <w:abstractNumId w:val="9"/>
  </w:num>
  <w:num w:numId="4" w16cid:durableId="395665981">
    <w:abstractNumId w:val="6"/>
  </w:num>
  <w:num w:numId="5" w16cid:durableId="178617619">
    <w:abstractNumId w:val="3"/>
  </w:num>
  <w:num w:numId="6" w16cid:durableId="1821799231">
    <w:abstractNumId w:val="7"/>
  </w:num>
  <w:num w:numId="7" w16cid:durableId="1032418749">
    <w:abstractNumId w:val="4"/>
  </w:num>
  <w:num w:numId="8" w16cid:durableId="340938349">
    <w:abstractNumId w:val="2"/>
  </w:num>
  <w:num w:numId="9" w16cid:durableId="318701929">
    <w:abstractNumId w:val="0"/>
  </w:num>
  <w:num w:numId="10" w16cid:durableId="1128204152">
    <w:abstractNumId w:val="5"/>
  </w:num>
  <w:num w:numId="11" w16cid:durableId="2014213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28"/>
    <w:rsid w:val="0012176A"/>
    <w:rsid w:val="002C3F28"/>
    <w:rsid w:val="004B4E8A"/>
    <w:rsid w:val="00522749"/>
    <w:rsid w:val="00A95D4A"/>
    <w:rsid w:val="00AF05E6"/>
    <w:rsid w:val="00B24925"/>
    <w:rsid w:val="00C6232F"/>
    <w:rsid w:val="00D947B7"/>
    <w:rsid w:val="00DCDF1F"/>
    <w:rsid w:val="010C07B0"/>
    <w:rsid w:val="011AC847"/>
    <w:rsid w:val="0146880F"/>
    <w:rsid w:val="020F55AB"/>
    <w:rsid w:val="021345FF"/>
    <w:rsid w:val="047AAE1F"/>
    <w:rsid w:val="05C65076"/>
    <w:rsid w:val="078EEF57"/>
    <w:rsid w:val="089D6A59"/>
    <w:rsid w:val="08C47E3C"/>
    <w:rsid w:val="09405871"/>
    <w:rsid w:val="0A393ABA"/>
    <w:rsid w:val="0A99C199"/>
    <w:rsid w:val="0B284D1E"/>
    <w:rsid w:val="0BD0086E"/>
    <w:rsid w:val="0D35CA51"/>
    <w:rsid w:val="0EA8D977"/>
    <w:rsid w:val="0F5148D3"/>
    <w:rsid w:val="1058A206"/>
    <w:rsid w:val="10EA372E"/>
    <w:rsid w:val="1129C1E0"/>
    <w:rsid w:val="162B027B"/>
    <w:rsid w:val="16E37621"/>
    <w:rsid w:val="17700358"/>
    <w:rsid w:val="1829D917"/>
    <w:rsid w:val="183CDF03"/>
    <w:rsid w:val="1916D5C3"/>
    <w:rsid w:val="1A4F5E84"/>
    <w:rsid w:val="1A7094F3"/>
    <w:rsid w:val="1C5C3E66"/>
    <w:rsid w:val="1CB65337"/>
    <w:rsid w:val="1CDC8AF9"/>
    <w:rsid w:val="1D9D6532"/>
    <w:rsid w:val="1DEF73AB"/>
    <w:rsid w:val="1FD719F0"/>
    <w:rsid w:val="1FF720FF"/>
    <w:rsid w:val="20725EB4"/>
    <w:rsid w:val="20A05855"/>
    <w:rsid w:val="2122140B"/>
    <w:rsid w:val="2172C93B"/>
    <w:rsid w:val="21D3B562"/>
    <w:rsid w:val="22625DEF"/>
    <w:rsid w:val="22BCE312"/>
    <w:rsid w:val="2368A83A"/>
    <w:rsid w:val="236F85C3"/>
    <w:rsid w:val="25DC3172"/>
    <w:rsid w:val="25FA8590"/>
    <w:rsid w:val="26E22D18"/>
    <w:rsid w:val="27D95F9F"/>
    <w:rsid w:val="290E667C"/>
    <w:rsid w:val="2BCB75F9"/>
    <w:rsid w:val="2C38360B"/>
    <w:rsid w:val="2D808556"/>
    <w:rsid w:val="2DCA3BD8"/>
    <w:rsid w:val="30F43468"/>
    <w:rsid w:val="3197C495"/>
    <w:rsid w:val="3217D2CD"/>
    <w:rsid w:val="32607B34"/>
    <w:rsid w:val="328E4F32"/>
    <w:rsid w:val="32D0EC74"/>
    <w:rsid w:val="342A1F93"/>
    <w:rsid w:val="3539C247"/>
    <w:rsid w:val="354B5421"/>
    <w:rsid w:val="35C5EFF4"/>
    <w:rsid w:val="36A7174A"/>
    <w:rsid w:val="377BA94E"/>
    <w:rsid w:val="3805A27D"/>
    <w:rsid w:val="39C25DD3"/>
    <w:rsid w:val="3AC026C8"/>
    <w:rsid w:val="3B417A18"/>
    <w:rsid w:val="3CBEED6A"/>
    <w:rsid w:val="3CDD4A79"/>
    <w:rsid w:val="3D58B474"/>
    <w:rsid w:val="3D5A8574"/>
    <w:rsid w:val="3E072669"/>
    <w:rsid w:val="3E3A2C13"/>
    <w:rsid w:val="4025474F"/>
    <w:rsid w:val="40319F57"/>
    <w:rsid w:val="408C3CC7"/>
    <w:rsid w:val="4159A86A"/>
    <w:rsid w:val="422DF697"/>
    <w:rsid w:val="424EE441"/>
    <w:rsid w:val="42A99A48"/>
    <w:rsid w:val="431C15C5"/>
    <w:rsid w:val="43C3DD89"/>
    <w:rsid w:val="43C9C6F8"/>
    <w:rsid w:val="43E3F60C"/>
    <w:rsid w:val="450181FE"/>
    <w:rsid w:val="4505107A"/>
    <w:rsid w:val="4537757F"/>
    <w:rsid w:val="4662E506"/>
    <w:rsid w:val="46F41E44"/>
    <w:rsid w:val="491030AC"/>
    <w:rsid w:val="4990FB0E"/>
    <w:rsid w:val="4A25B175"/>
    <w:rsid w:val="4E695148"/>
    <w:rsid w:val="4F112534"/>
    <w:rsid w:val="4FCD9DCF"/>
    <w:rsid w:val="4FFB81CD"/>
    <w:rsid w:val="524551FC"/>
    <w:rsid w:val="5258188C"/>
    <w:rsid w:val="5457F76C"/>
    <w:rsid w:val="548B5CC7"/>
    <w:rsid w:val="54F4A204"/>
    <w:rsid w:val="557AC99C"/>
    <w:rsid w:val="55CBA6CF"/>
    <w:rsid w:val="56343433"/>
    <w:rsid w:val="56DD1CC4"/>
    <w:rsid w:val="57C0092C"/>
    <w:rsid w:val="582E80FF"/>
    <w:rsid w:val="59B89718"/>
    <w:rsid w:val="59D95D6E"/>
    <w:rsid w:val="5AC85AC1"/>
    <w:rsid w:val="5B0A459C"/>
    <w:rsid w:val="5B3486D8"/>
    <w:rsid w:val="5C65105E"/>
    <w:rsid w:val="5DCB0853"/>
    <w:rsid w:val="5DD42102"/>
    <w:rsid w:val="5DEABC75"/>
    <w:rsid w:val="5E116E05"/>
    <w:rsid w:val="5E61679E"/>
    <w:rsid w:val="5F581704"/>
    <w:rsid w:val="5F9CB120"/>
    <w:rsid w:val="6171CD55"/>
    <w:rsid w:val="630D9DB6"/>
    <w:rsid w:val="6333C78D"/>
    <w:rsid w:val="63A81318"/>
    <w:rsid w:val="652E3B8E"/>
    <w:rsid w:val="65B7EDA9"/>
    <w:rsid w:val="68B3BBE9"/>
    <w:rsid w:val="6923E03F"/>
    <w:rsid w:val="69DE24B9"/>
    <w:rsid w:val="6AE7514D"/>
    <w:rsid w:val="6BB870B9"/>
    <w:rsid w:val="6BD88E60"/>
    <w:rsid w:val="6BF90115"/>
    <w:rsid w:val="6C8321AE"/>
    <w:rsid w:val="6D02652E"/>
    <w:rsid w:val="6D794A7C"/>
    <w:rsid w:val="6E2CDD95"/>
    <w:rsid w:val="6E665091"/>
    <w:rsid w:val="6E7F78EE"/>
    <w:rsid w:val="6F22FD6D"/>
    <w:rsid w:val="6FBAC270"/>
    <w:rsid w:val="6FCF60F9"/>
    <w:rsid w:val="6FD1E333"/>
    <w:rsid w:val="70E93B9A"/>
    <w:rsid w:val="716B315A"/>
    <w:rsid w:val="726ACDC3"/>
    <w:rsid w:val="72E11FC2"/>
    <w:rsid w:val="734D00A2"/>
    <w:rsid w:val="742B8BFD"/>
    <w:rsid w:val="7508E986"/>
    <w:rsid w:val="757B7DDB"/>
    <w:rsid w:val="766CA7B1"/>
    <w:rsid w:val="773276CA"/>
    <w:rsid w:val="7B47A0C5"/>
    <w:rsid w:val="7BE2143F"/>
    <w:rsid w:val="7E96A36F"/>
    <w:rsid w:val="7F37D19D"/>
    <w:rsid w:val="7F3D5A80"/>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1195"/>
  <w15:chartTrackingRefBased/>
  <w15:docId w15:val="{D9344E17-7634-AC46-90EE-CDD27A49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28"/>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udy.com/learn/lesson/von-neumann-vs-harvard-architectures-differences-uses-examples.html"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chcomputerscience.com/harvard-architecture/" TargetMode="External"/><Relationship Id="rId11" Type="http://schemas.openxmlformats.org/officeDocument/2006/relationships/theme" Target="theme/theme1.xml"/><Relationship Id="rId5" Type="http://schemas.openxmlformats.org/officeDocument/2006/relationships/hyperlink" Target="https://www.geeksforgeeks.org/harvard-archite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CHANPUTHI TITH</dc:creator>
  <cp:keywords/>
  <dc:description/>
  <cp:lastModifiedBy>Aryan Sharma</cp:lastModifiedBy>
  <cp:revision>2</cp:revision>
  <dcterms:created xsi:type="dcterms:W3CDTF">2023-07-23T09:36:00Z</dcterms:created>
  <dcterms:modified xsi:type="dcterms:W3CDTF">2023-07-23T09:36:00Z</dcterms:modified>
</cp:coreProperties>
</file>