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b/>
          <w:color w:val="0F172A"/>
          <w:sz w:val="56"/>
        </w:rPr>
        <w:t>Podręcznik użytkownika</w:t>
      </w:r>
    </w:p>
    <w:p>
      <w:pPr>
        <w:jc w:val="center"/>
      </w:pPr>
      <w:r>
        <w:rPr>
          <w:b/>
          <w:color w:val="2575FF"/>
          <w:sz w:val="68"/>
        </w:rPr>
        <w:t>Comamdziś</w:t>
      </w:r>
    </w:p>
    <w:p>
      <w:pPr>
        <w:jc w:val="center"/>
      </w:pPr>
      <w:r>
        <w:rPr>
          <w:color w:val="475569"/>
          <w:sz w:val="26"/>
        </w:rPr>
        <w:t>Aplikacja mobilna do sprawdzania planu zajęć</w:t>
      </w:r>
    </w:p>
    <w:p>
      <w:pPr>
        <w:jc w:val="center"/>
      </w:pPr>
      <w:r>
        <w:rPr>
          <w:color w:val="475569"/>
          <w:sz w:val="20"/>
        </w:rPr>
        <w:t>Wersja dokumentu: 0.1.29 | Aktualizacja: 8 czerwca 2026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792"/>
      </w:tblGrid>
      <w:tr>
        <w:tc>
          <w:tcPr>
            <w:tcW w:type="dxa" w:w="9792"/>
            <w:shd w:fill="EE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575FF"/>
                <w:sz w:val="20"/>
              </w:rPr>
              <w:t>Cel dokumentu</w:t>
            </w:r>
          </w:p>
          <w:p>
            <w:pPr>
              <w:spacing w:after="0"/>
            </w:pPr>
            <w:r>
              <w:t>Ten podręcznik opisuje działanie aplikacji, sposób logowania, obsługę zapisanych profili, przeglądanie planu, ustawienia oraz typowe sytuacje problemowe. Dokument należy aktualizować przy kolejnych zmianach funkcji aplikacji.</w:t>
            </w:r>
          </w:p>
        </w:tc>
      </w:tr>
    </w:tbl>
    <w:p>
      <w:r>
        <w:br w:type="page"/>
      </w:r>
    </w:p>
    <w:p>
      <w:pPr>
        <w:pStyle w:val="Heading1"/>
      </w:pPr>
      <w:r>
        <w:t>Szybki start</w:t>
      </w:r>
    </w:p>
    <w:p>
      <w:r>
        <w:t>Comamdziś pozwala sprawdzać plan zajęć na telefonie bez każdorazowego wchodzenia do systemu uczelni przez przeglądarkę. Aplikacja loguje użytkownika do obsługiwanej uczelni, pobiera dostępny plan i przechowuje go lokalnie, aby plan był widoczny również wtedy, gdy odświeżanie trwa dłużej.</w:t>
      </w:r>
    </w:p>
    <w:p>
      <w:pPr>
        <w:pStyle w:val="ListNumber"/>
      </w:pPr>
      <w:r>
        <w:t>Wpisz login lub adres e-mail studenta oraz hasło.</w:t>
      </w:r>
    </w:p>
    <w:p>
      <w:pPr>
        <w:pStyle w:val="ListNumber"/>
      </w:pPr>
      <w:r>
        <w:t>Zaznacz opcję „Zapamiętaj profil”, jeśli chcesz używać konta bez ponownego wpisywania danych.</w:t>
      </w:r>
    </w:p>
    <w:p>
      <w:pPr>
        <w:pStyle w:val="ListNumber"/>
      </w:pPr>
      <w:r>
        <w:t>Po zalogowaniu aplikacja pokazuje zapisany plan i w tle sprawdza aktualizacje.</w:t>
      </w:r>
    </w:p>
    <w:p>
      <w:pPr>
        <w:pStyle w:val="ListNumber"/>
      </w:pPr>
      <w:r>
        <w:t>W menu ustawień możesz przełączyć motyw, wybrać widoczność danych zajęć, otworzyć portal uczelni albo wylogować się.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792"/>
      </w:tblGrid>
      <w:tr>
        <w:tc>
          <w:tcPr>
            <w:tcW w:type="dxa" w:w="9792"/>
            <w:shd w:fill="EE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575FF"/>
                <w:sz w:val="20"/>
              </w:rPr>
              <w:t>Bezpieczeństwo i wygoda</w:t>
            </w:r>
          </w:p>
          <w:p>
            <w:pPr>
              <w:spacing w:after="0"/>
            </w:pPr>
            <w:r>
              <w:t>Zapamiętane profile służą do szybkiego logowania na tym samym telefonie. Jeśli telefon jest współdzielony z innymi osobami, nie zapisuj profilu albo wyloguj się po użyciu aplikacji.</w:t>
            </w:r>
          </w:p>
        </w:tc>
      </w:tr>
    </w:tbl>
    <w:p>
      <w:pPr>
        <w:pStyle w:val="Heading1"/>
      </w:pPr>
      <w:r>
        <w:t>Obsługiwane typy kont</w:t>
      </w:r>
    </w:p>
    <w:p>
      <w:r>
        <w:t>Aplikacja obsługuje 7 typów integracji i 72 uczelnie łącznie (67 zweryfikowanych uczelni USOS oraz 5 integracji dedykowanych spoza rejestru USOS). Uczelnia jest rozpoznawana automatycznie po loginie lub adresie e-mail.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Znaczenie dla użytkownika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Collegium Da Vinci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Konta w domenie edu.cdv.pl lub cdv.pl. Plan z Wirtualnej Uczelni CDV. Skróty do portalu uczelni i Blackboarda.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Uniwersytet WSB Merito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Konta Merito i WSB, w tym krótkie loginy studenckie. Plan z kalendarza Merito Go.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USOS (67 zweryfikowanych uczelni)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E-mail studencki z domeny uczelni albo link iCal z USOSweb. Logowanie przez portal USOS lub wklejenie linku iCal. Wyróżnione logo: PW, UJ, UMCS.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WSZiP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Konto Google uczelni w Moodle. Plan z pliku PDF pobranego z Moodle lub przekazanego przez plugin handoff.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Politechnika Lubelska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Login i hasło eHMS oraz plan PDF wydziału. Aplikacja łączy grupy z eHMS z planem PDF.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Wojskowa Akademia Techniczna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E-mail @wat.edu.pl. Wybór wydziału i grupy. Plan z publicznych stron Plansoft wydziałów WAT.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WSEIT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Krótki login do wd.wseit.pl, np. zk40. Hasłem jest zwykle data urodzenia RRRR-MM-DD. Przy kilku kierunkach wybór profilu studiów.</w:t>
            </w:r>
          </w:p>
        </w:tc>
      </w:tr>
    </w:tbl>
    <w:p>
      <w:pPr>
        <w:pStyle w:val="Heading1"/>
      </w:pPr>
      <w:r>
        <w:t>Logowanie i zapisane profile</w:t>
      </w:r>
    </w:p>
    <w:p>
      <w:r>
        <w:t>Ekran logowania przyjmuje login lub adres e-mail oraz hasło. Aplikacja rozpoznaje uczelnię po formacie loginu i dobiera odpowiedni sposób pobierania planu.</w:t>
      </w:r>
    </w:p>
    <w:p>
      <w:pPr>
        <w:pStyle w:val="Heading2"/>
      </w:pPr>
      <w:r>
        <w:t>Logowanie pierwszym razem</w:t>
      </w:r>
    </w:p>
    <w:p>
      <w:pPr>
        <w:pStyle w:val="ListNumber"/>
      </w:pPr>
      <w:r>
        <w:t>Wpisz login lub adres e-mail studenta.</w:t>
      </w:r>
    </w:p>
    <w:p>
      <w:pPr>
        <w:pStyle w:val="ListNumber"/>
      </w:pPr>
      <w:r>
        <w:t>Wpisz hasło. Ikona oka pozwala podejrzeć hasło przed wysłaniem formularza.</w:t>
      </w:r>
    </w:p>
    <w:p>
      <w:pPr>
        <w:pStyle w:val="ListNumber"/>
      </w:pPr>
      <w:r>
        <w:t>Opcjonalnie zaznacz „Zapamiętaj profil”.</w:t>
      </w:r>
    </w:p>
    <w:p>
      <w:pPr>
        <w:pStyle w:val="ListNumber"/>
      </w:pPr>
      <w:r>
        <w:t>Kliknij „Zaloguj”. Po poprawnym logowaniu aplikacja przechodzi do ekranu planu.</w:t>
      </w:r>
    </w:p>
    <w:p>
      <w:pPr>
        <w:pStyle w:val="Heading2"/>
      </w:pPr>
      <w:r>
        <w:t>Zapamiętane konta</w:t>
      </w:r>
    </w:p>
    <w:p>
      <w:r>
        <w:t>Zapamiętane konta są widoczne pod formularzem logowania. Wystarczy dotknąć wybranego profilu, aby aplikacja użyła zapisanych danych i otworzyła plan bez ponownego wpisywania hasła. Jeśli użytkownik ma więcej niż jedno konto, każde konto może być widoczne osobno z logo uczelni.</w:t>
      </w:r>
    </w:p>
    <w:p>
      <w:pPr>
        <w:pStyle w:val="Heading1"/>
      </w:pPr>
      <w:r>
        <w:t>Przeglądanie planu</w:t>
      </w:r>
    </w:p>
    <w:p>
      <w:r>
        <w:t>Główny ekran pokazuje zakres planu, przełącznik widoku oraz listę zajęć. Aplikacja koncentruje się na czytaniu planu, dlatego odświeżanie odbywa się automatycznie w tle.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Znaczenie dla użytkownika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Dziś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Pokazuje zajęcia z wybranego dnia. Przyciski „Poprzedni” i „Następny” zmieniają dzień.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Miesiąc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Pokazuje dni miesiąca i zajęcia w szerszym zakresie. Przyciski nawigacji przechodzą między miesiącami.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Dane zapisane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Informacja pod przyciskami mówi, kiedy plan został ostatnio pobrany i że aplikacja sprawdza aktualizacje w tle.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Brak zajęć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Jeżeli w danym dniu nie ma wydarzeń, aplikacja pokazuje prosty komunikat zamiast pustej listy.</w:t>
            </w:r>
          </w:p>
        </w:tc>
      </w:tr>
    </w:tbl>
    <w:p>
      <w:pPr>
        <w:pStyle w:val="Heading2"/>
      </w:pPr>
      <w:r>
        <w:t>Karta zajęć</w:t>
      </w:r>
    </w:p>
    <w:p>
      <w:r>
        <w:t>Każde zajęcia są prezentowane jako karta z godziną, nazwą, typem oraz dodatkowymi informacjami. Kolor paska z lewej strony pomaga szybko rozróżnić formę zajęć, np. wykład, ćwiczenia, laboratoria lub zaliczenie.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Znaczenie dla użytkownika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Godzina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Zakres czasu rozpoczęcia i zakończenia.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Nazwa zajęć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Przedmiot albo nazwa wydarzenia z systemu uczelni.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Forma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Typ spotkania, np. wykład, laboratoria, ćwiczenia, lektorat, zaliczenie lub spotkanie ogólnouczelniane.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Tryb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Informacja, czy zajęcia odbywają się w budynku czy online. Jeżeli sala wskazuje na online, aplikacja traktuje zajęcia jako online.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Sala i budynek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Miejsce zajęć, jeżeli uczelnia udostępnia takie dane.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Prowadzący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Imię i nazwisko prowadzącego, jeżeli informacja jest dostępna w systemie.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 do zajęć online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Dla zajęć online aplikacja może pokazać link, np. do Microsoft Teams, jeśli uczelnia udostępnia go w kalendarzu.</w:t>
            </w:r>
          </w:p>
        </w:tc>
      </w:tr>
    </w:tbl>
    <w:p>
      <w:pPr>
        <w:pStyle w:val="Heading1"/>
      </w:pPr>
      <w:r>
        <w:t>Pobieranie i aktualizacja danych</w:t>
      </w:r>
    </w:p>
    <w:p>
      <w:r>
        <w:t>Po pierwszym poprawnym logowaniu aplikacja pobiera dostępny plan i zapisuje go lokalnie dla danego profilu. Dzięki temu przy kolejnym uruchomieniu użytkownik od razu widzi ostatnio pobrany plan, a aplikacja w tle sprawdza, czy coś się zmieniło.</w:t>
      </w:r>
    </w:p>
    <w:p>
      <w:pPr>
        <w:pStyle w:val="ListBullet"/>
      </w:pPr>
      <w:r>
        <w:t>Dane są przechowywane osobno dla każdego zapamiętanego profilu.</w:t>
      </w:r>
    </w:p>
    <w:p>
      <w:pPr>
        <w:pStyle w:val="ListBullet"/>
      </w:pPr>
      <w:r>
        <w:t>Jeżeli pojawią się nowe zajęcia lub zajęcia zostaną odwołane, aplikacja może pokazać komunikat o zmianie.</w:t>
      </w:r>
    </w:p>
    <w:p>
      <w:pPr>
        <w:pStyle w:val="ListBullet"/>
      </w:pPr>
      <w:r>
        <w:t>Odświeżanie nie wymaga ręcznego przycisku. Użytkownik ma przede wszystkim czytać plan, a nie obsługiwać synchronizację.</w:t>
      </w:r>
    </w:p>
    <w:p>
      <w:pPr>
        <w:pStyle w:val="ListBullet"/>
      </w:pPr>
      <w:r>
        <w:t>Jeżeli uczelnia działa wolno lub chwilowo nie odpowiada, aplikacja nadal może pokazywać ostatnio zapisany plan.</w:t>
      </w:r>
    </w:p>
    <w:p>
      <w:pPr>
        <w:pStyle w:val="Heading1"/>
      </w:pPr>
      <w:r>
        <w:t>Menu ustawień</w:t>
      </w:r>
    </w:p>
    <w:p>
      <w:r>
        <w:t>Menu ustawień jest dostępne z ekranu aplikacji. Zawiera dane profilu, przełączniki widoku oraz skróty do usług uczelni.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Znaczenie dla użytkownika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Twoje dane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Sekcja danych studenta. Może zawierać informacje używane do lepszego opisania profilu.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Motyw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Przełącza aplikację między jasnym i ciemnym wyglądem.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Adres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Pokazuje lub ukrywa informacje o budynku/adresie na kartach zajęć.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Prowadzący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Pokazuje lub ukrywa prowadzącego na kartach zajęć.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Informacje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Pokazuje lub ukrywa dodatkowe informacje z systemu uczelni.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Twoja Uczelnia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Otwiera portal uczelni w aplikacji. Dla CDV aplikacja próbuje od razu użyć zalogowanego profilu.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Blackboard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Dostępne dla kont CDV. Otwiera Blackboard CDV i próbuje przeprowadzić logowanie przez konto CDV/Microsoft.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Wyloguj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Kończy aktywną sesję w aplikacji. Zapamiętany profil może nadal pozostać dostępny na ekranie logowania.</w:t>
            </w:r>
          </w:p>
        </w:tc>
      </w:tr>
    </w:tbl>
    <w:p>
      <w:pPr>
        <w:pStyle w:val="Heading1"/>
      </w:pPr>
      <w:r>
        <w:t>Logowanie przez USOS</w:t>
      </w:r>
    </w:p>
    <w:p>
      <w:r>
        <w:t>Dla uczelni korzystających z USOS aplikacja rozpoznaje uczelnię po domenie e-maila studenckiego i otwiera właściwy portal USOSweb.</w:t>
      </w:r>
    </w:p>
    <w:p>
      <w:pPr>
        <w:pStyle w:val="ListNumber"/>
      </w:pPr>
      <w:r>
        <w:t>Wpisz adres e-mail studencki uczelni obsługującej USOS.</w:t>
      </w:r>
    </w:p>
    <w:p>
      <w:pPr>
        <w:pStyle w:val="ListNumber"/>
      </w:pPr>
      <w:r>
        <w:t>Wpisz hasło do USOS albo wklej link iCal z planu zajęć (Mój USOSweb → Plan zajęć → eksportuj → Odnośnik do planu).</w:t>
      </w:r>
    </w:p>
    <w:p>
      <w:pPr>
        <w:pStyle w:val="ListNumber"/>
      </w:pPr>
      <w:r>
        <w:t>Kliknij „Zaloguj”. Aplikacja pobierze plan z USOSweb lub z linku iCal.</w:t>
      </w:r>
    </w:p>
    <w:p>
      <w:pPr>
        <w:pStyle w:val="ListBullet"/>
      </w:pPr>
      <w:r>
        <w:t>Link iCal jest indywidualny dla konta — nie udostępniaj go innym osobom.</w:t>
      </w:r>
    </w:p>
    <w:p>
      <w:pPr>
        <w:pStyle w:val="ListBullet"/>
      </w:pPr>
      <w:r>
        <w:t>Jeżeli uczelnia wymaga dodatkowej weryfikacji w przeglądarce, wykonaj ją w oknie logowania USOS.</w:t>
      </w:r>
    </w:p>
    <w:p>
      <w:pPr>
        <w:pStyle w:val="ListBullet"/>
      </w:pPr>
      <w:r>
        <w:t>Pełna lista obsługiwanych uczelni USOS jest w pliku lista_usos_kompletna.txt w repozytorium projektu.</w:t>
      </w:r>
    </w:p>
    <w:p>
      <w:pPr>
        <w:pStyle w:val="Heading1"/>
      </w:pPr>
      <w:r>
        <w:t>Logowanie do WSZiP</w:t>
      </w:r>
    </w:p>
    <w:p>
      <w:r>
        <w:t>Dla studentów WSZiP plan pochodzi z pliku PDF w Moodle. Logowanie Google odbywa się w przeglądarce systemowej, nie w WebView aplikacji.</w:t>
      </w:r>
    </w:p>
    <w:p>
      <w:pPr>
        <w:pStyle w:val="ListNumber"/>
      </w:pPr>
      <w:r>
        <w:t>Kliknij „Otwórz Moodle (Google)” i zaloguj się kontem Google uczelni.</w:t>
      </w:r>
    </w:p>
    <w:p>
      <w:pPr>
        <w:pStyle w:val="ListNumber"/>
      </w:pPr>
      <w:r>
        <w:t>Pobierz plan zajęć jako PDF z Moodle.</w:t>
      </w:r>
    </w:p>
    <w:p>
      <w:pPr>
        <w:pStyle w:val="ListNumber"/>
      </w:pPr>
      <w:r>
        <w:t>Wróć do aplikacji, kliknij „Dodaj PDF planu” i wskaż pobrany plik.</w:t>
      </w:r>
    </w:p>
    <w:p>
      <w:pPr>
        <w:pStyle w:val="ListNumber"/>
      </w:pPr>
      <w:r>
        <w:t>Kliknij „Zaloguj”.</w:t>
      </w:r>
    </w:p>
    <w:p>
      <w:pPr>
        <w:pStyle w:val="Heading1"/>
      </w:pPr>
      <w:r>
        <w:t>Logowanie do Politechniki Lubelskiej (eHMS)</w:t>
      </w:r>
    </w:p>
    <w:p>
      <w:r>
        <w:t>Dla studentów Politechniki Lubelskiej aplikacja łączy dane grup z eHMS z planem PDF pobranym ze strony wydziału.</w:t>
      </w:r>
    </w:p>
    <w:p>
      <w:pPr>
        <w:pStyle w:val="ListNumber"/>
      </w:pPr>
      <w:r>
        <w:t>Wpisz login i hasło do eHMS (te same dane co do wirtualnego dziekanatu).</w:t>
      </w:r>
    </w:p>
    <w:p>
      <w:pPr>
        <w:pStyle w:val="ListNumber"/>
      </w:pPr>
      <w:r>
        <w:t>Pobierz plan zajęć PDF ze strony wydziału, np. wm.pollub.pl.</w:t>
      </w:r>
    </w:p>
    <w:p>
      <w:pPr>
        <w:pStyle w:val="ListNumber"/>
      </w:pPr>
      <w:r>
        <w:t>Kliknij „Wybierz PDF planu” i wskaż pobrany plik.</w:t>
      </w:r>
    </w:p>
    <w:p>
      <w:pPr>
        <w:pStyle w:val="ListNumber"/>
      </w:pPr>
      <w:r>
        <w:t>Kliknij „Zaloguj”.</w:t>
      </w:r>
    </w:p>
    <w:p>
      <w:pPr>
        <w:pStyle w:val="Heading1"/>
      </w:pPr>
      <w:r>
        <w:t>Logowanie do WAT</w:t>
      </w:r>
    </w:p>
    <w:p>
      <w:r>
        <w:t>Dla studentów Wojskowej Akademii Technicznej aplikacja pobiera plan z publicznych stron wydziałów WAT (Plansoft).</w:t>
      </w:r>
    </w:p>
    <w:p>
      <w:pPr>
        <w:pStyle w:val="ListNumber"/>
      </w:pPr>
      <w:r>
        <w:t>Wpisz adres e-mail studencki @wat.edu.pl.</w:t>
      </w:r>
    </w:p>
    <w:p>
      <w:pPr>
        <w:pStyle w:val="ListNumber"/>
      </w:pPr>
      <w:r>
        <w:t>Wybierz wydział i grupę zajęciową z listy.</w:t>
      </w:r>
    </w:p>
    <w:p>
      <w:pPr>
        <w:pStyle w:val="ListNumber"/>
      </w:pPr>
      <w:r>
        <w:t>Kliknij „Zaloguj”. Aplikacja pobierze plan dla wybranej grupy.</w:t>
      </w:r>
    </w:p>
    <w:p>
      <w:pPr>
        <w:pStyle w:val="Heading1"/>
      </w:pPr>
      <w:r>
        <w:t>Logowanie do WSEIT</w:t>
      </w:r>
    </w:p>
    <w:p>
      <w:r>
        <w:t>Dla studentów Wyższej Szkoły Edukacji i Terapii (WSEIT) aplikacja loguje się do Wirtualnego Dziekanatu pod adresem wd.wseit.pl. Login jest rozpoznawany automatycznie po formacie krótkiego identyfikatora studenckiego.</w:t>
      </w:r>
    </w:p>
    <w:p>
      <w:pPr>
        <w:pStyle w:val="ListNumber"/>
      </w:pPr>
      <w:r>
        <w:t>Wpisz login do WSEIT, np. zk40.</w:t>
      </w:r>
    </w:p>
    <w:p>
      <w:pPr>
        <w:pStyle w:val="ListNumber"/>
      </w:pPr>
      <w:r>
        <w:t>Wpisz hasło. W większości przypadków jest to data urodzenia w formacie RRRR-MM-DD.</w:t>
      </w:r>
    </w:p>
    <w:p>
      <w:pPr>
        <w:pStyle w:val="ListNumber"/>
      </w:pPr>
      <w:r>
        <w:t>Jeżeli studiujesz na więcej niż jednym kierunku, wybierz właściwy profil studiów z listy.</w:t>
      </w:r>
    </w:p>
    <w:p>
      <w:pPr>
        <w:pStyle w:val="ListNumber"/>
      </w:pPr>
      <w:r>
        <w:t>Kliknij „Zaloguj”. Aplikacja pobierze plan z sekcji „Plany zajęć” dziekanatu.</w:t>
      </w:r>
    </w:p>
    <w:p>
      <w:pPr>
        <w:pStyle w:val="ListBullet"/>
      </w:pPr>
      <w:r>
        <w:t>Profil studiów jest zapamiętywany razem z loginem, aby przy kolejnym logowaniu nie trzeba było wybierać go ponownie.</w:t>
      </w:r>
    </w:p>
    <w:p>
      <w:pPr>
        <w:pStyle w:val="ListBullet"/>
      </w:pPr>
      <w:r>
        <w:t>Jeżeli uczelnia zablokuje dostęp z powodu zaległości finansowych, aplikacja pokaże komunikat o konieczności uregulowania opłat zamiast planu zajęć.</w:t>
      </w:r>
    </w:p>
    <w:p>
      <w:pPr>
        <w:pStyle w:val="ListBullet"/>
      </w:pPr>
      <w:r>
        <w:t>Skrót „Twoja Uczelnia” w menu ustawień otwiera stronę logowania WSEIT w przeglądarce.</w:t>
      </w:r>
    </w:p>
    <w:p>
      <w:pPr>
        <w:pStyle w:val="Heading1"/>
      </w:pPr>
      <w:r>
        <w:t>Blackboard dla studentów CDV</w:t>
      </w:r>
    </w:p>
    <w:p>
      <w:r>
        <w:t>Dla kont w domenie edu.cdv.pl aplikacja pokazuje w menu skrót „Blackboard”. Po jego kliknięciu aplikacja otwiera Blackboard CDV i rozpoczyna logowanie przez konto CDV/Microsoft.</w:t>
      </w:r>
    </w:p>
    <w:p>
      <w:pPr>
        <w:pStyle w:val="ListBullet"/>
      </w:pPr>
      <w:r>
        <w:t>Aplikacja przekazuje login użytkownika do procesu SSO, aby Microsoft wiedział, którego konta użyć.</w:t>
      </w:r>
    </w:p>
    <w:p>
      <w:pPr>
        <w:pStyle w:val="ListBullet"/>
      </w:pPr>
      <w:r>
        <w:t>Jeżeli Microsoft wymaga dodatkowej weryfikacji, komunikatu bezpieczeństwa lub zgody, użytkownik może musieć wykonać ten krok ręcznie.</w:t>
      </w:r>
    </w:p>
    <w:p>
      <w:pPr>
        <w:pStyle w:val="ListBullet"/>
      </w:pPr>
      <w:r>
        <w:t>Jeżeli pojawi się komunikat „AADSTS90100: login parameter is empty or not valid”, zamknij okno Blackboarda i otwórz je ponownie. Od wersji 0.1.1 aplikacja próbuje automatycznie ponowić flow z poprawnym login hint.</w:t>
      </w:r>
    </w:p>
    <w:p>
      <w:pPr>
        <w:pStyle w:val="ListBullet"/>
      </w:pPr>
      <w:r>
        <w:t>Blackboard jest zewnętrzną usługą uczelni, dlatego wygląd i dodatkowe kroki logowania mogą zmieniać się niezależnie od aplikacji Comamdziś.</w:t>
      </w:r>
    </w:p>
    <w:p>
      <w:pPr>
        <w:pStyle w:val="Heading1"/>
      </w:pPr>
      <w:r>
        <w:t>Rozwiązywanie problemów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Element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F172A"/>
              </w:rPr>
              <w:t>Znaczenie dla użytkownika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Nie mogę się zalogować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Sprawdź login, hasło i połączenie internetowe. Jeżeli dane są nieprawidłowe, aplikacja powinna pozostać na ekranie logowania i pokazać komunikat.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 ładuje się długo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 zalogowaniu aplikacja może pobierać pełny zakres planu. Przy kolejnych uruchomieniach powinna od razu pokazać zapisane dane i odświeżać plan w tle.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Brakuje sali lub prowadzącego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Aplikacja pokazuje dane udostępnione przez system uczelni. Jeżeli system nie zwróci szczegółów, dana informacja może nie być dostępna.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Zajęcia online są opisane jako budynek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Aplikacja rozpoznaje tryb online między innymi po sali i budynku. Jeżeli uczelnia zmieni sposób nazewnictwa, reguły mogą wymagać aktualizacji.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Blackboard pokazuje błąd Microsoft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Zamknij okno i spróbuj ponownie. Jeśli problem wraca, sprawdź, czy konto CDV działa w przeglądarce oraz czy Microsoft nie wymaga dodatkowego potwierdzenia.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Nie widzę aktualnej wersji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Numer wersji jest widoczny w menu ustawień obok stopki 221 studios. Przy kolejnych buildach wersja jest podbijana automatycznie.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WSEIT: brak planu po logowaniu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Sprawdź, czy wybrano właściwy profil studiów. Jeżeli dziekanat zablokował konto z powodu zaległości, plan będzie niedostępny do czasu uregulowania należności w systemie uczelni.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USOS: nie rozpoznano uczelni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Sprawdź, czy e-mail ma domenę studencką uczelni z listy USOS. Możesz też wkleić link iCal z planu zajęć zamiast hasła.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WSZiP: brak planu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Upewnij się, że dodałeś plik PDF planu z Moodle. Bez PDF aplikacja nie ma skąd pobrać zajęć.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Pollub: brak zajęć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Sprawdź, czy wybrany PDF planu odpowiada Twojemu wydziałowi i czy dane eHMS są poprawne.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WAT: zła grupa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Wróć do logowania i wybierz inny wydział lub grupę zajęciową.</w:t>
            </w:r>
          </w:p>
        </w:tc>
      </w:tr>
    </w:tbl>
    <w:p>
      <w:pPr>
        <w:pStyle w:val="Heading1"/>
      </w:pPr>
      <w:r>
        <w:t>Wersje i aktualizacje</w:t>
      </w:r>
    </w:p>
    <w:p>
      <w:r>
        <w:t>Od wersji 0.1.1 aplikacja posiada numer wersji widoczny w menu. Przy kolejnych buildach wersja aplikacji oraz kod wersji Androida są podbijane automatycznie. Pliki APK mogą być zapisywane również z numerem wersji w nazwie, aby łatwiej rozpoznać, która paczka jest najnowsza.</w:t>
      </w:r>
    </w:p>
    <w:p>
      <w:pPr>
        <w:pStyle w:val="Heading1"/>
      </w:pPr>
      <w:r>
        <w:t>Prywatność i dane lokalne</w:t>
      </w:r>
    </w:p>
    <w:p>
      <w:r>
        <w:t>Aplikacja działa na danych potrzebnych do pobrania i pokazania planu. Zapamiętane profile oraz pobrany plan są przechowywane lokalnie na urządzeniu. Nie należy udostępniać pliku aplikacji ani telefonu osobom, którym nie ufa się w zakresie dostępu do danych uczelnianych.</w:t>
      </w:r>
    </w:p>
    <w:p>
      <w:pPr>
        <w:spacing w:before="240"/>
      </w:pPr>
      <w:r>
        <w:rPr>
          <w:b/>
        </w:rPr>
        <w:t xml:space="preserve">Dokument utrzymaniowy: </w:t>
      </w:r>
      <w:r>
        <w:t>przy każdej większej zmianie funkcji aplikacji należy dopisać lub zaktualizować odpowiednią sekcję podręcznika.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>Comamdziś - podręcznik użytkownika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75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Podręcznik użytkownika Comamdziś</dc:title>
  <dc:subject>Instrukcja obsługi aplikacji mobilnej Comamdziś</dc:subject>
  <dc:creator>221 studios</dc:creator>
  <cp:keywords>Comamdziś, podręcznik, plan zajęć, CDV, Merito, USOS, WSZiP, Pollub, WAT, WSEIT, Blackboard</cp:keywords>
  <dc:description>Dokument użytkownika aktualizowany wraz z aplikacją.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