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DFC 矿机DAPP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登录注册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通过上级邀请链接注册登录，绑定关系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连接钱包登录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使用bsc\oort链登录注册</w:t>
        <w:br/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可用USDT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来源：充值（BSC链）、转账、制度产出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使用：购买矿机、提现（BSC链、默认手续费1%）、转账（默认手续费1%）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OORT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来源：充值（OORT链）、转账、制度产出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使用：质押产币、提现（OORT链、默认手续费1%）、转账（默认手续费1%）、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DFC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等线" w:ascii="Arial" w:cs="Arial" w:hAnsi="Arial"/>
          <w:sz w:val="22"/>
          <w:shd w:fill="b7edb1"/>
        </w:rPr>
        <w:t>充值（BSC链）、</w:t>
      </w:r>
      <w:r>
        <w:rPr>
          <w:rFonts w:eastAsia="等线" w:ascii="Arial" w:cs="Arial" w:hAnsi="Arial"/>
          <w:sz w:val="22"/>
        </w:rPr>
        <w:t>转账、制度产出（动态）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使用：购买矿机、提现（BSC链、默认手续费1%）、转账（默认手续费1%）、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产出DFC（只有自己矿机产出的实际到账的80%部分到这个资产）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来源：矿机产出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使用：提现（BSC链、默认手续费1%）、转账（默认手续费1%）、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shd w:fill="b7edb1"/>
        </w:rPr>
        <w:t>锁定USDT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7edb1"/>
        </w:rPr>
        <w:t>来源：旧系统DF划转到本系统，1比1转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7edb1"/>
        </w:rPr>
        <w:t>使用：只能购买矿机、转账（默认手续费1%）、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提现增加免审核：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提现加一个免审核额度</w:t>
        <w:br/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DFC矿机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价格：6000U/1台（后台可以改，</w:t>
      </w:r>
      <w:r>
        <w:rPr>
          <w:rFonts w:eastAsia="等线" w:ascii="Arial" w:cs="Arial" w:hAnsi="Arial"/>
          <w:color w:val="d83931"/>
          <w:sz w:val="22"/>
          <w:shd w:fill="fff67a"/>
        </w:rPr>
        <w:t>10T，这个没有用的，给客户看文档的不用管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库存：默认5000台，随时可修改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矿机购买或购买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购买算力：跳转到现在的DFC平台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购买矿机：在当前dapp购买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购买方式:usdt、</w:t>
      </w:r>
      <w:r>
        <w:rPr>
          <w:rFonts w:eastAsia="等线" w:ascii="Arial" w:cs="Arial" w:hAnsi="Arial"/>
          <w:sz w:val="22"/>
          <w:shd w:fill="b7edb1"/>
        </w:rPr>
        <w:t>DFC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7edb1"/>
        </w:rPr>
        <w:t>USDT购买：</w:t>
      </w:r>
    </w:p>
    <w:p>
      <w:pPr>
        <w:numPr>
          <w:numId w:val="3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b7edb1"/>
        </w:rPr>
        <w:t>有2种USDT、优先扣除锁定USDT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7edb1"/>
        </w:rPr>
        <w:t>DFC购买</w:t>
      </w:r>
    </w:p>
    <w:p>
      <w:pPr>
        <w:numPr>
          <w:numId w:val="3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b7edb1"/>
        </w:rPr>
        <w:t>按等值USDT的dfc扣除购买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后台也可以拨矿机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购买后，需要选择托管或自提，自提需要填地址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购买推广奖(获奖条件：自己有购买过矿机)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动态奖励用什么购买，按什么发奖（</w:t>
      </w:r>
      <w:r>
        <w:rPr>
          <w:rFonts w:eastAsia="等线" w:ascii="Arial" w:cs="Arial" w:hAnsi="Arial"/>
          <w:strike w:val="true"/>
          <w:color w:val="245bdb"/>
          <w:sz w:val="22"/>
          <w:shd w:fill="fbbfbc"/>
        </w:rPr>
        <w:t>发U</w:t>
      </w:r>
      <w:r>
        <w:rPr>
          <w:rFonts w:eastAsia="等线" w:ascii="Arial" w:cs="Arial" w:hAnsi="Arial"/>
          <w:color w:val="245bdb"/>
          <w:sz w:val="22"/>
          <w:shd w:fill="b7edb1"/>
        </w:rPr>
        <w:t>发锁定的U/发DFC）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后台拨矿机，也要发奖，只按拨的时候等值的DFC数量发奖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购买矿机立刻发奖，奖励购买金额百分比的USDT、dfc(等值6000U)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直推8%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间推4%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全网市代理平分1%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全网省代理平分1%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全网全国代理平分1%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质押产币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不管选择托管，或自提，都需要质押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全网第1-5000台，质押130个DFC，每天产出10-15个DFC（挡位质押量产量后台设置）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全网第5001-10000台，质押120个DFC，每天产出8-12个DFC（挡位质押量产量后台设置）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全网第10001台以上，质押100个DFC，每天产出6-10个DFC（挡位质押量产量后台设置）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后台可修改单个矿机产出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矿机可设置暂停产出</w:t>
      </w:r>
    </w:p>
    <w:p>
      <w:pPr>
        <w:numPr>
          <w:numId w:val="5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矿机设置产出0则跟挡位产出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矿机设置产出具体个数就按个数产出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挡位范围可调，质押数量可调，产出可调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color w:val="245bdb"/>
          <w:sz w:val="22"/>
          <w:shd w:fill="b7edb1"/>
        </w:rPr>
        <w:t>产出都到产出DFC（80%）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  <w:shd w:fill="b7edb1"/>
        </w:rPr>
        <w:t>质押产币启动期：</w:t>
      </w:r>
    </w:p>
    <w:p>
      <w:pPr>
        <w:numPr>
          <w:numId w:val="5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b7edb1"/>
        </w:rPr>
        <w:t>质押后，有7天的启动期，状态为启动中</w:t>
      </w:r>
    </w:p>
    <w:p>
      <w:pPr>
        <w:numPr>
          <w:numId w:val="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b7edb1"/>
        </w:rPr>
        <w:t>7天后正式产币（7个定时任务结算后，第8个开始产币），状态为正在产币</w:t>
      </w:r>
    </w:p>
    <w:p>
      <w:pPr>
        <w:numPr>
          <w:numId w:val="5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  <w:shd w:fill="b7edb1"/>
        </w:rPr>
        <w:t>时间后台可修改，修改只对新下单的生效（质押时后台是什么参数就什么参数）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质押推广奖(获奖条件：自己有购买过矿机)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质押矿机立刻发奖，奖励质押数量百分比的DFC</w:t>
      </w:r>
    </w:p>
    <w:p>
      <w:pPr>
        <w:numPr>
          <w:numId w:val="6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直推7%</w:t>
      </w:r>
    </w:p>
    <w:p>
      <w:pPr>
        <w:numPr>
          <w:numId w:val="6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间推3%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产币管理费(获奖条件：自己有购买过矿机)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所有矿机，每天产出的80%直接到账，20%为管理费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20%管理费分配：</w:t>
      </w:r>
    </w:p>
    <w:p>
      <w:pPr>
        <w:numPr>
          <w:numId w:val="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市场代理级差5%</w:t>
      </w:r>
    </w:p>
    <w:p>
      <w:pPr>
        <w:numPr>
          <w:numId w:val="68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区代理1%</w:t>
      </w:r>
    </w:p>
    <w:p>
      <w:pPr>
        <w:numPr>
          <w:numId w:val="69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县代理2%</w:t>
      </w:r>
    </w:p>
    <w:p>
      <w:pPr>
        <w:numPr>
          <w:numId w:val="70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市代理3%</w:t>
      </w:r>
    </w:p>
    <w:p>
      <w:pPr>
        <w:numPr>
          <w:numId w:val="71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省代理4%</w:t>
      </w:r>
    </w:p>
    <w:p>
      <w:pPr>
        <w:numPr>
          <w:numId w:val="72"/>
        </w:numPr>
        <w:spacing w:before="120" w:after="120" w:line="288" w:lineRule="auto"/>
        <w:ind w:left="1814"/>
        <w:jc w:val="left"/>
      </w:pPr>
      <w:r>
        <w:rPr>
          <w:rFonts w:eastAsia="等线" w:ascii="Arial" w:cs="Arial" w:hAnsi="Arial"/>
          <w:sz w:val="22"/>
        </w:rPr>
        <w:t>全国代理5%</w:t>
      </w:r>
    </w:p>
    <w:p>
      <w:pPr>
        <w:numPr>
          <w:numId w:val="7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全国代理平级奖10%，得就近一个全国代理级差奖的10%</w:t>
      </w:r>
    </w:p>
    <w:p>
      <w:pPr>
        <w:numPr>
          <w:numId w:val="7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平台管理费8%，后台只做统计</w:t>
      </w:r>
    </w:p>
    <w:p>
      <w:pPr>
        <w:numPr>
          <w:numId w:val="7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直推3%</w:t>
      </w:r>
    </w:p>
    <w:p>
      <w:pPr>
        <w:numPr>
          <w:numId w:val="7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间推1%</w:t>
      </w:r>
    </w:p>
    <w:p>
      <w:pPr>
        <w:numPr>
          <w:numId w:val="7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服务中心2%（后台设置身份），所有平分2%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市场代理（参数后台可调，升级条件需要同时满足）：</w:t>
      </w:r>
    </w:p>
    <w:p>
      <w:pPr>
        <w:numPr>
          <w:numId w:val="7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后台设置虚拟等级和真实等级比，哪个高取哪个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自己至少购买1台矿机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区代理</w:t>
      </w:r>
    </w:p>
    <w:p>
      <w:pPr>
        <w:numPr>
          <w:numId w:val="82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团队小区购买2台以上矿机</w:t>
      </w:r>
    </w:p>
    <w:p>
      <w:pPr>
        <w:numPr>
          <w:numId w:val="8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团队购买31以上台矿机</w:t>
      </w:r>
    </w:p>
    <w:p>
      <w:pPr>
        <w:numPr>
          <w:numId w:val="8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县代理</w:t>
      </w:r>
    </w:p>
    <w:p>
      <w:pPr>
        <w:numPr>
          <w:numId w:val="8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团队2条线各1个区代理</w:t>
      </w:r>
    </w:p>
    <w:p>
      <w:pPr>
        <w:numPr>
          <w:numId w:val="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市代理</w:t>
      </w:r>
    </w:p>
    <w:p>
      <w:pPr>
        <w:numPr>
          <w:numId w:val="8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团队2条线各1个县代理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省代理</w:t>
      </w:r>
    </w:p>
    <w:p>
      <w:pPr>
        <w:numPr>
          <w:numId w:val="8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团队2条线各1个市代理</w:t>
      </w:r>
    </w:p>
    <w:p>
      <w:pPr>
        <w:numPr>
          <w:numId w:val="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全国代理</w:t>
      </w:r>
    </w:p>
    <w:p>
      <w:pPr>
        <w:numPr>
          <w:numId w:val="9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团队2条线各1个省代理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二代矿机(质押产币，只有静态)</w:t>
      </w:r>
    </w:p>
    <w:p>
      <w:pPr>
        <w:numPr>
          <w:numId w:val="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质押1份为6000的OORT，每天产出34.5*质押份数的OORT。</w:t>
      </w:r>
    </w:p>
    <w:p>
      <w:pPr>
        <w:numPr>
          <w:numId w:val="9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产出后台可修改，默认1分产34.5个OORT（修改只对新订单生效，下单时取后台设置的值）</w:t>
      </w:r>
    </w:p>
    <w:p>
      <w:pPr>
        <w:numPr>
          <w:numId w:val="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其中当天产出的25%立即释放，余下75%分270天线性释放。</w:t>
      </w:r>
    </w:p>
    <w:p>
      <w:pPr>
        <w:numPr>
          <w:numId w:val="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trike w:val="true"/>
          <w:color w:val="d83931"/>
          <w:sz w:val="22"/>
          <w:shd w:fill="fff67a"/>
        </w:rPr>
        <w:t>质押前需要销毁120U*份数等值的OORT获取授权，授权有效期360天，也就是总产出34.5*360=124200枚。当授权到期后机器停止产出，但是线性释放部分不受影响！</w:t>
      </w:r>
      <w:r>
        <w:rPr>
          <w:rFonts w:eastAsia="等线" w:ascii="Arial" w:cs="Arial" w:hAnsi="Arial"/>
          <w:color w:val="d83931"/>
          <w:sz w:val="22"/>
          <w:shd w:fill="fff67a"/>
        </w:rPr>
        <w:t>（这个没有用的，给客户看文档的不用管）</w:t>
      </w:r>
    </w:p>
    <w:p>
      <w:pPr>
        <w:numPr>
          <w:numId w:val="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质押前需要扣除120U*份数等值的OORT，订单有效期360天，也就是总产出34.5*360=124200枚。当到期后机器停止产出，但是线性释放部分不受影响！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二代矿机DFC质押(质押产币，只有静态)</w:t>
      </w:r>
    </w:p>
    <w:p>
      <w:pPr>
        <w:numPr>
          <w:numId w:val="9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质押1份为10000的DFC，每天产出27.39*质押份数的DFC。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产出后台可修改，默认1份产27.39个DFC（10000/365=27.39，修改只对新订单生效，下单时取后台设置的值）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其中当天产出的25%立即释放，余下75%分365天线性释放（2个百分比和时间都能设置）。</w:t>
      </w:r>
    </w:p>
    <w:p>
      <w:pPr>
        <w:numPr>
          <w:numId w:val="1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质押有库存份数，库存质押完后不能再质押，库存份数后台可以修改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质押订单有效期365天，到期后质押本金退还，质押订单到期，线性释放部分不受影响。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8308">
    <w:lvl>
      <w:start w:val="1"/>
      <w:numFmt w:val="decimal"/>
      <w:suff w:val="tab"/>
      <w:lvlText w:val="%1."/>
      <w:rPr>
        <w:color w:val="3370ff"/>
      </w:rPr>
    </w:lvl>
  </w:abstractNum>
  <w:abstractNum w:abstractNumId="1488309">
    <w:lvl>
      <w:start w:val="1"/>
      <w:numFmt w:val="lowerLetter"/>
      <w:suff w:val="tab"/>
      <w:lvlText w:val="%1."/>
      <w:rPr>
        <w:color w:val="3370ff"/>
      </w:rPr>
    </w:lvl>
  </w:abstractNum>
  <w:abstractNum w:abstractNumId="1488310">
    <w:lvl>
      <w:start w:val="2"/>
      <w:numFmt w:val="lowerLetter"/>
      <w:suff w:val="tab"/>
      <w:lvlText w:val="%1."/>
      <w:rPr>
        <w:color w:val="3370ff"/>
      </w:rPr>
    </w:lvl>
  </w:abstractNum>
  <w:abstractNum w:abstractNumId="1488311">
    <w:lvl>
      <w:start w:val="3"/>
      <w:numFmt w:val="lowerLetter"/>
      <w:suff w:val="tab"/>
      <w:lvlText w:val="%1."/>
      <w:rPr>
        <w:color w:val="3370ff"/>
      </w:rPr>
    </w:lvl>
  </w:abstractNum>
  <w:abstractNum w:abstractNumId="1488312">
    <w:lvl>
      <w:start w:val="2"/>
      <w:numFmt w:val="decimal"/>
      <w:suff w:val="tab"/>
      <w:lvlText w:val="%1."/>
      <w:rPr>
        <w:color w:val="3370ff"/>
      </w:rPr>
    </w:lvl>
  </w:abstractNum>
  <w:abstractNum w:abstractNumId="1488313">
    <w:lvl>
      <w:start w:val="1"/>
      <w:numFmt w:val="lowerLetter"/>
      <w:suff w:val="tab"/>
      <w:lvlText w:val="%1."/>
      <w:rPr>
        <w:color w:val="3370ff"/>
      </w:rPr>
    </w:lvl>
  </w:abstractNum>
  <w:abstractNum w:abstractNumId="1488314">
    <w:lvl>
      <w:start w:val="1"/>
      <w:numFmt w:val="lowerRoman"/>
      <w:suff w:val="tab"/>
      <w:lvlText w:val="%1."/>
      <w:rPr>
        <w:color w:val="3370ff"/>
      </w:rPr>
    </w:lvl>
  </w:abstractNum>
  <w:abstractNum w:abstractNumId="1488315">
    <w:lvl>
      <w:start w:val="2"/>
      <w:numFmt w:val="lowerRoman"/>
      <w:suff w:val="tab"/>
      <w:lvlText w:val="%1."/>
      <w:rPr>
        <w:color w:val="3370ff"/>
      </w:rPr>
    </w:lvl>
  </w:abstractNum>
  <w:abstractNum w:abstractNumId="1488316">
    <w:lvl>
      <w:start w:val="2"/>
      <w:numFmt w:val="lowerLetter"/>
      <w:suff w:val="tab"/>
      <w:lvlText w:val="%1."/>
      <w:rPr>
        <w:color w:val="3370ff"/>
      </w:rPr>
    </w:lvl>
  </w:abstractNum>
  <w:abstractNum w:abstractNumId="1488317">
    <w:lvl>
      <w:start w:val="1"/>
      <w:numFmt w:val="lowerRoman"/>
      <w:suff w:val="tab"/>
      <w:lvlText w:val="%1."/>
      <w:rPr>
        <w:color w:val="3370ff"/>
      </w:rPr>
    </w:lvl>
  </w:abstractNum>
  <w:abstractNum w:abstractNumId="1488318">
    <w:lvl>
      <w:start w:val="2"/>
      <w:numFmt w:val="lowerRoman"/>
      <w:suff w:val="tab"/>
      <w:lvlText w:val="%1."/>
      <w:rPr>
        <w:color w:val="3370ff"/>
      </w:rPr>
    </w:lvl>
  </w:abstractNum>
  <w:abstractNum w:abstractNumId="1488319">
    <w:lvl>
      <w:start w:val="3"/>
      <w:numFmt w:val="lowerLetter"/>
      <w:suff w:val="tab"/>
      <w:lvlText w:val="%1."/>
      <w:rPr>
        <w:color w:val="3370ff"/>
      </w:rPr>
    </w:lvl>
  </w:abstractNum>
  <w:abstractNum w:abstractNumId="1488320">
    <w:lvl>
      <w:start w:val="1"/>
      <w:numFmt w:val="lowerRoman"/>
      <w:suff w:val="tab"/>
      <w:lvlText w:val="%1."/>
      <w:rPr>
        <w:color w:val="3370ff"/>
      </w:rPr>
    </w:lvl>
  </w:abstractNum>
  <w:abstractNum w:abstractNumId="1488321">
    <w:lvl>
      <w:start w:val="2"/>
      <w:numFmt w:val="lowerRoman"/>
      <w:suff w:val="tab"/>
      <w:lvlText w:val="%1."/>
      <w:rPr>
        <w:color w:val="3370ff"/>
      </w:rPr>
    </w:lvl>
  </w:abstractNum>
  <w:abstractNum w:abstractNumId="1488322">
    <w:lvl>
      <w:start w:val="4"/>
      <w:numFmt w:val="lowerLetter"/>
      <w:suff w:val="tab"/>
      <w:lvlText w:val="%1."/>
      <w:rPr>
        <w:color w:val="3370ff"/>
      </w:rPr>
    </w:lvl>
  </w:abstractNum>
  <w:abstractNum w:abstractNumId="1488323">
    <w:lvl>
      <w:start w:val="1"/>
      <w:numFmt w:val="lowerRoman"/>
      <w:suff w:val="tab"/>
      <w:lvlText w:val="%1."/>
      <w:rPr>
        <w:color w:val="3370ff"/>
      </w:rPr>
    </w:lvl>
  </w:abstractNum>
  <w:abstractNum w:abstractNumId="1488324">
    <w:lvl>
      <w:start w:val="2"/>
      <w:numFmt w:val="lowerRoman"/>
      <w:suff w:val="tab"/>
      <w:lvlText w:val="%1."/>
      <w:rPr>
        <w:color w:val="3370ff"/>
      </w:rPr>
    </w:lvl>
  </w:abstractNum>
  <w:abstractNum w:abstractNumId="1488325">
    <w:lvl>
      <w:start w:val="5"/>
      <w:numFmt w:val="lowerLetter"/>
      <w:suff w:val="tab"/>
      <w:lvlText w:val="%1."/>
      <w:rPr>
        <w:color w:val="3370ff"/>
      </w:rPr>
    </w:lvl>
  </w:abstractNum>
  <w:abstractNum w:abstractNumId="1488326">
    <w:lvl>
      <w:start w:val="1"/>
      <w:numFmt w:val="lowerRoman"/>
      <w:suff w:val="tab"/>
      <w:lvlText w:val="%1."/>
      <w:rPr>
        <w:color w:val="3370ff"/>
      </w:rPr>
    </w:lvl>
  </w:abstractNum>
  <w:abstractNum w:abstractNumId="1488327">
    <w:lvl>
      <w:start w:val="2"/>
      <w:numFmt w:val="lowerRoman"/>
      <w:suff w:val="tab"/>
      <w:lvlText w:val="%1."/>
      <w:rPr>
        <w:color w:val="3370ff"/>
      </w:rPr>
    </w:lvl>
  </w:abstractNum>
  <w:abstractNum w:abstractNumId="1488328">
    <w:lvl>
      <w:start w:val="6"/>
      <w:numFmt w:val="lowerLetter"/>
      <w:suff w:val="tab"/>
      <w:lvlText w:val="%1."/>
      <w:rPr>
        <w:color w:val="3370ff"/>
      </w:rPr>
    </w:lvl>
  </w:abstractNum>
  <w:abstractNum w:abstractNumId="1488329">
    <w:lvl>
      <w:start w:val="1"/>
      <w:numFmt w:val="lowerRoman"/>
      <w:suff w:val="tab"/>
      <w:lvlText w:val="%1."/>
      <w:rPr>
        <w:color w:val="3370ff"/>
      </w:rPr>
    </w:lvl>
  </w:abstractNum>
  <w:abstractNum w:abstractNumId="1488330">
    <w:lvl>
      <w:start w:val="3"/>
      <w:numFmt w:val="decimal"/>
      <w:suff w:val="tab"/>
      <w:lvlText w:val="%1."/>
      <w:rPr>
        <w:color w:val="3370ff"/>
      </w:rPr>
    </w:lvl>
  </w:abstractNum>
  <w:abstractNum w:abstractNumId="1488331">
    <w:lvl>
      <w:start w:val="1"/>
      <w:numFmt w:val="lowerLetter"/>
      <w:suff w:val="tab"/>
      <w:lvlText w:val="%1."/>
      <w:rPr>
        <w:color w:val="3370ff"/>
      </w:rPr>
    </w:lvl>
  </w:abstractNum>
  <w:abstractNum w:abstractNumId="1488332">
    <w:lvl>
      <w:start w:val="2"/>
      <w:numFmt w:val="lowerLetter"/>
      <w:suff w:val="tab"/>
      <w:lvlText w:val="%1."/>
      <w:rPr>
        <w:color w:val="3370ff"/>
      </w:rPr>
    </w:lvl>
  </w:abstractNum>
  <w:abstractNum w:abstractNumId="1488333">
    <w:lvl>
      <w:start w:val="3"/>
      <w:numFmt w:val="lowerLetter"/>
      <w:suff w:val="tab"/>
      <w:lvlText w:val="%1."/>
      <w:rPr>
        <w:color w:val="3370ff"/>
      </w:rPr>
    </w:lvl>
  </w:abstractNum>
  <w:abstractNum w:abstractNumId="1488334">
    <w:lvl>
      <w:start w:val="1"/>
      <w:numFmt w:val="lowerRoman"/>
      <w:suff w:val="tab"/>
      <w:lvlText w:val="%1."/>
      <w:rPr>
        <w:color w:val="3370ff"/>
      </w:rPr>
    </w:lvl>
  </w:abstractNum>
  <w:abstractNum w:abstractNumId="1488335">
    <w:lvl>
      <w:start w:val="2"/>
      <w:numFmt w:val="lowerRoman"/>
      <w:suff w:val="tab"/>
      <w:lvlText w:val="%1."/>
      <w:rPr>
        <w:color w:val="3370ff"/>
      </w:rPr>
    </w:lvl>
  </w:abstractNum>
  <w:abstractNum w:abstractNumId="1488336">
    <w:lvl>
      <w:start w:val="4"/>
      <w:numFmt w:val="lowerLetter"/>
      <w:suff w:val="tab"/>
      <w:lvlText w:val="%1."/>
      <w:rPr>
        <w:color w:val="3370ff"/>
      </w:rPr>
    </w:lvl>
  </w:abstractNum>
  <w:abstractNum w:abstractNumId="1488337">
    <w:lvl>
      <w:start w:val="1"/>
      <w:numFmt w:val="lowerRoman"/>
      <w:suff w:val="tab"/>
      <w:lvlText w:val="%1."/>
      <w:rPr>
        <w:color w:val="3370ff"/>
      </w:rPr>
    </w:lvl>
  </w:abstractNum>
  <w:abstractNum w:abstractNumId="1488338">
    <w:lvl>
      <w:start w:val="1"/>
      <w:numFmt w:val="decimal"/>
      <w:suff w:val="tab"/>
      <w:lvlText w:val="%1."/>
      <w:rPr>
        <w:color w:val="3370ff"/>
      </w:rPr>
    </w:lvl>
  </w:abstractNum>
  <w:abstractNum w:abstractNumId="1488339">
    <w:lvl>
      <w:start w:val="2"/>
      <w:numFmt w:val="lowerRoman"/>
      <w:suff w:val="tab"/>
      <w:lvlText w:val="%1."/>
      <w:rPr>
        <w:color w:val="3370ff"/>
      </w:rPr>
    </w:lvl>
  </w:abstractNum>
  <w:abstractNum w:abstractNumId="1488340">
    <w:lvl>
      <w:start w:val="1"/>
      <w:numFmt w:val="decimal"/>
      <w:suff w:val="tab"/>
      <w:lvlText w:val="%1."/>
      <w:rPr>
        <w:color w:val="3370ff"/>
      </w:rPr>
    </w:lvl>
  </w:abstractNum>
  <w:abstractNum w:abstractNumId="1488341">
    <w:lvl>
      <w:start w:val="3"/>
      <w:numFmt w:val="lowerRoman"/>
      <w:suff w:val="tab"/>
      <w:lvlText w:val="%1."/>
      <w:rPr>
        <w:color w:val="3370ff"/>
      </w:rPr>
    </w:lvl>
  </w:abstractNum>
  <w:abstractNum w:abstractNumId="1488342">
    <w:lvl>
      <w:start w:val="5"/>
      <w:numFmt w:val="lowerLetter"/>
      <w:suff w:val="tab"/>
      <w:lvlText w:val="%1."/>
      <w:rPr>
        <w:color w:val="3370ff"/>
      </w:rPr>
    </w:lvl>
  </w:abstractNum>
  <w:abstractNum w:abstractNumId="1488343">
    <w:lvl>
      <w:start w:val="6"/>
      <w:numFmt w:val="lowerLetter"/>
      <w:suff w:val="tab"/>
      <w:lvlText w:val="%1."/>
      <w:rPr>
        <w:color w:val="3370ff"/>
      </w:rPr>
    </w:lvl>
  </w:abstractNum>
  <w:abstractNum w:abstractNumId="1488344">
    <w:lvl>
      <w:start w:val="1"/>
      <w:numFmt w:val="lowerRoman"/>
      <w:suff w:val="tab"/>
      <w:lvlText w:val="%1."/>
      <w:rPr>
        <w:color w:val="3370ff"/>
      </w:rPr>
    </w:lvl>
  </w:abstractNum>
  <w:abstractNum w:abstractNumId="1488345">
    <w:lvl>
      <w:start w:val="2"/>
      <w:numFmt w:val="lowerRoman"/>
      <w:suff w:val="tab"/>
      <w:lvlText w:val="%1."/>
      <w:rPr>
        <w:color w:val="3370ff"/>
      </w:rPr>
    </w:lvl>
  </w:abstractNum>
  <w:abstractNum w:abstractNumId="1488346">
    <w:lvl>
      <w:start w:val="3"/>
      <w:numFmt w:val="lowerRoman"/>
      <w:suff w:val="tab"/>
      <w:lvlText w:val="%1."/>
      <w:rPr>
        <w:color w:val="3370ff"/>
      </w:rPr>
    </w:lvl>
  </w:abstractNum>
  <w:abstractNum w:abstractNumId="1488347">
    <w:lvl>
      <w:start w:val="4"/>
      <w:numFmt w:val="lowerRoman"/>
      <w:suff w:val="tab"/>
      <w:lvlText w:val="%1."/>
      <w:rPr>
        <w:color w:val="3370ff"/>
      </w:rPr>
    </w:lvl>
  </w:abstractNum>
  <w:abstractNum w:abstractNumId="1488348">
    <w:lvl>
      <w:start w:val="5"/>
      <w:numFmt w:val="lowerRoman"/>
      <w:suff w:val="tab"/>
      <w:lvlText w:val="%1."/>
      <w:rPr>
        <w:color w:val="3370ff"/>
      </w:rPr>
    </w:lvl>
  </w:abstractNum>
  <w:abstractNum w:abstractNumId="1488349">
    <w:lvl>
      <w:start w:val="6"/>
      <w:numFmt w:val="lowerRoman"/>
      <w:suff w:val="tab"/>
      <w:lvlText w:val="%1."/>
      <w:rPr>
        <w:color w:val="3370ff"/>
      </w:rPr>
    </w:lvl>
  </w:abstractNum>
  <w:abstractNum w:abstractNumId="1488350">
    <w:lvl>
      <w:start w:val="7"/>
      <w:numFmt w:val="lowerRoman"/>
      <w:suff w:val="tab"/>
      <w:lvlText w:val="%1."/>
      <w:rPr>
        <w:color w:val="3370ff"/>
      </w:rPr>
    </w:lvl>
  </w:abstractNum>
  <w:abstractNum w:abstractNumId="1488351">
    <w:lvl>
      <w:start w:val="8"/>
      <w:numFmt w:val="lowerRoman"/>
      <w:suff w:val="tab"/>
      <w:lvlText w:val="%1."/>
      <w:rPr>
        <w:color w:val="3370ff"/>
      </w:rPr>
    </w:lvl>
  </w:abstractNum>
  <w:abstractNum w:abstractNumId="1488352">
    <w:lvl>
      <w:start w:val="7"/>
      <w:numFmt w:val="lowerLetter"/>
      <w:suff w:val="tab"/>
      <w:lvlText w:val="%1."/>
      <w:rPr>
        <w:color w:val="3370ff"/>
      </w:rPr>
    </w:lvl>
  </w:abstractNum>
  <w:abstractNum w:abstractNumId="1488353">
    <w:lvl>
      <w:start w:val="1"/>
      <w:numFmt w:val="lowerRoman"/>
      <w:suff w:val="tab"/>
      <w:lvlText w:val="%1."/>
      <w:rPr>
        <w:color w:val="3370ff"/>
      </w:rPr>
    </w:lvl>
  </w:abstractNum>
  <w:abstractNum w:abstractNumId="1488354">
    <w:lvl>
      <w:start w:val="2"/>
      <w:numFmt w:val="lowerRoman"/>
      <w:suff w:val="tab"/>
      <w:lvlText w:val="%1."/>
      <w:rPr>
        <w:color w:val="3370ff"/>
      </w:rPr>
    </w:lvl>
  </w:abstractNum>
  <w:abstractNum w:abstractNumId="1488355">
    <w:lvl>
      <w:start w:val="3"/>
      <w:numFmt w:val="lowerRoman"/>
      <w:suff w:val="tab"/>
      <w:lvlText w:val="%1."/>
      <w:rPr>
        <w:color w:val="3370ff"/>
      </w:rPr>
    </w:lvl>
  </w:abstractNum>
  <w:abstractNum w:abstractNumId="1488356">
    <w:lvl>
      <w:start w:val="4"/>
      <w:numFmt w:val="lowerRoman"/>
      <w:suff w:val="tab"/>
      <w:lvlText w:val="%1."/>
      <w:rPr>
        <w:color w:val="3370ff"/>
      </w:rPr>
    </w:lvl>
  </w:abstractNum>
  <w:abstractNum w:abstractNumId="1488357">
    <w:lvl>
      <w:start w:val="5"/>
      <w:numFmt w:val="lowerRoman"/>
      <w:suff w:val="tab"/>
      <w:lvlText w:val="%1."/>
      <w:rPr>
        <w:color w:val="3370ff"/>
      </w:rPr>
    </w:lvl>
  </w:abstractNum>
  <w:abstractNum w:abstractNumId="1488358">
    <w:lvl>
      <w:start w:val="1"/>
      <w:numFmt w:val="decimal"/>
      <w:suff w:val="tab"/>
      <w:lvlText w:val="%1."/>
      <w:rPr>
        <w:color w:val="3370ff"/>
      </w:rPr>
    </w:lvl>
  </w:abstractNum>
  <w:abstractNum w:abstractNumId="1488359">
    <w:lvl>
      <w:start w:val="2"/>
      <w:numFmt w:val="decimal"/>
      <w:suff w:val="tab"/>
      <w:lvlText w:val="%1."/>
      <w:rPr>
        <w:color w:val="3370ff"/>
      </w:rPr>
    </w:lvl>
  </w:abstractNum>
  <w:abstractNum w:abstractNumId="1488360">
    <w:lvl>
      <w:start w:val="3"/>
      <w:numFmt w:val="decimal"/>
      <w:suff w:val="tab"/>
      <w:lvlText w:val="%1."/>
      <w:rPr>
        <w:color w:val="3370ff"/>
      </w:rPr>
    </w:lvl>
  </w:abstractNum>
  <w:abstractNum w:abstractNumId="1488361">
    <w:lvl>
      <w:start w:val="6"/>
      <w:numFmt w:val="lowerRoman"/>
      <w:suff w:val="tab"/>
      <w:lvlText w:val="%1."/>
      <w:rPr>
        <w:color w:val="3370ff"/>
      </w:rPr>
    </w:lvl>
  </w:abstractNum>
  <w:abstractNum w:abstractNumId="1488362">
    <w:lvl>
      <w:start w:val="7"/>
      <w:numFmt w:val="lowerRoman"/>
      <w:suff w:val="tab"/>
      <w:lvlText w:val="%1."/>
      <w:rPr>
        <w:color w:val="3370ff"/>
      </w:rPr>
    </w:lvl>
  </w:abstractNum>
  <w:abstractNum w:abstractNumId="1488363">
    <w:lvl>
      <w:start w:val="8"/>
      <w:numFmt w:val="lowerRoman"/>
      <w:suff w:val="tab"/>
      <w:lvlText w:val="%1."/>
      <w:rPr>
        <w:color w:val="3370ff"/>
      </w:rPr>
    </w:lvl>
  </w:abstractNum>
  <w:abstractNum w:abstractNumId="1488364">
    <w:lvl>
      <w:start w:val="1"/>
      <w:numFmt w:val="decimal"/>
      <w:suff w:val="tab"/>
      <w:lvlText w:val="%1."/>
      <w:rPr>
        <w:color w:val="3370ff"/>
      </w:rPr>
    </w:lvl>
  </w:abstractNum>
  <w:abstractNum w:abstractNumId="1488365">
    <w:lvl>
      <w:start w:val="2"/>
      <w:numFmt w:val="decimal"/>
      <w:suff w:val="tab"/>
      <w:lvlText w:val="%1."/>
      <w:rPr>
        <w:color w:val="3370ff"/>
      </w:rPr>
    </w:lvl>
  </w:abstractNum>
  <w:abstractNum w:abstractNumId="1488366">
    <w:lvl>
      <w:start w:val="3"/>
      <w:numFmt w:val="decimal"/>
      <w:suff w:val="tab"/>
      <w:lvlText w:val="%1."/>
      <w:rPr>
        <w:color w:val="3370ff"/>
      </w:rPr>
    </w:lvl>
  </w:abstractNum>
  <w:abstractNum w:abstractNumId="1488367">
    <w:lvl>
      <w:start w:val="8"/>
      <w:numFmt w:val="lowerLetter"/>
      <w:suff w:val="tab"/>
      <w:lvlText w:val="%1."/>
      <w:rPr>
        <w:color w:val="3370ff"/>
      </w:rPr>
    </w:lvl>
  </w:abstractNum>
  <w:abstractNum w:abstractNumId="1488368">
    <w:lvl>
      <w:start w:val="1"/>
      <w:numFmt w:val="lowerRoman"/>
      <w:suff w:val="tab"/>
      <w:lvlText w:val="%1."/>
      <w:rPr>
        <w:color w:val="3370ff"/>
      </w:rPr>
    </w:lvl>
  </w:abstractNum>
  <w:abstractNum w:abstractNumId="1488369">
    <w:lvl>
      <w:start w:val="2"/>
      <w:numFmt w:val="lowerRoman"/>
      <w:suff w:val="tab"/>
      <w:lvlText w:val="%1."/>
      <w:rPr>
        <w:color w:val="3370ff"/>
      </w:rPr>
    </w:lvl>
  </w:abstractNum>
  <w:abstractNum w:abstractNumId="1488370">
    <w:lvl>
      <w:start w:val="3"/>
      <w:numFmt w:val="lowerRoman"/>
      <w:suff w:val="tab"/>
      <w:lvlText w:val="%1."/>
      <w:rPr>
        <w:color w:val="3370ff"/>
      </w:rPr>
    </w:lvl>
  </w:abstractNum>
  <w:abstractNum w:abstractNumId="1488371">
    <w:lvl>
      <w:start w:val="9"/>
      <w:numFmt w:val="lowerLetter"/>
      <w:suff w:val="tab"/>
      <w:lvlText w:val="%1."/>
      <w:rPr>
        <w:color w:val="3370ff"/>
      </w:rPr>
    </w:lvl>
  </w:abstractNum>
  <w:abstractNum w:abstractNumId="1488372">
    <w:lvl>
      <w:start w:val="1"/>
      <w:numFmt w:val="lowerRoman"/>
      <w:suff w:val="tab"/>
      <w:lvlText w:val="%1."/>
      <w:rPr>
        <w:color w:val="3370ff"/>
      </w:rPr>
    </w:lvl>
  </w:abstractNum>
  <w:abstractNum w:abstractNumId="1488373">
    <w:lvl>
      <w:start w:val="2"/>
      <w:numFmt w:val="lowerRoman"/>
      <w:suff w:val="tab"/>
      <w:lvlText w:val="%1."/>
      <w:rPr>
        <w:color w:val="3370ff"/>
      </w:rPr>
    </w:lvl>
  </w:abstractNum>
  <w:abstractNum w:abstractNumId="1488374">
    <w:lvl>
      <w:start w:val="1"/>
      <w:numFmt w:val="decimal"/>
      <w:suff w:val="tab"/>
      <w:lvlText w:val="%1."/>
      <w:rPr>
        <w:color w:val="3370ff"/>
      </w:rPr>
    </w:lvl>
  </w:abstractNum>
  <w:abstractNum w:abstractNumId="1488375">
    <w:lvl>
      <w:start w:val="1"/>
      <w:numFmt w:val="lowerLetter"/>
      <w:suff w:val="tab"/>
      <w:lvlText w:val="%1."/>
      <w:rPr>
        <w:color w:val="3370ff"/>
      </w:rPr>
    </w:lvl>
  </w:abstractNum>
  <w:abstractNum w:abstractNumId="1488376">
    <w:lvl>
      <w:start w:val="2"/>
      <w:numFmt w:val="lowerLetter"/>
      <w:suff w:val="tab"/>
      <w:lvlText w:val="%1."/>
      <w:rPr>
        <w:color w:val="3370ff"/>
      </w:rPr>
    </w:lvl>
  </w:abstractNum>
  <w:abstractNum w:abstractNumId="1488377">
    <w:lvl>
      <w:start w:val="3"/>
      <w:numFmt w:val="lowerLetter"/>
      <w:suff w:val="tab"/>
      <w:lvlText w:val="%1."/>
      <w:rPr>
        <w:color w:val="3370ff"/>
      </w:rPr>
    </w:lvl>
  </w:abstractNum>
  <w:abstractNum w:abstractNumId="1488378">
    <w:lvl>
      <w:start w:val="4"/>
      <w:numFmt w:val="lowerLetter"/>
      <w:suff w:val="tab"/>
      <w:lvlText w:val="%1."/>
      <w:rPr>
        <w:color w:val="3370ff"/>
      </w:rPr>
    </w:lvl>
  </w:abstractNum>
  <w:abstractNum w:abstractNumId="1488379">
    <w:lvl>
      <w:start w:val="5"/>
      <w:numFmt w:val="lowerLetter"/>
      <w:suff w:val="tab"/>
      <w:lvlText w:val="%1."/>
      <w:rPr>
        <w:color w:val="3370ff"/>
      </w:rPr>
    </w:lvl>
  </w:abstractNum>
  <w:abstractNum w:abstractNumId="1488380">
    <w:lvl>
      <w:start w:val="2"/>
      <w:numFmt w:val="decimal"/>
      <w:suff w:val="tab"/>
      <w:lvlText w:val="%1."/>
      <w:rPr>
        <w:color w:val="3370ff"/>
      </w:rPr>
    </w:lvl>
  </w:abstractNum>
  <w:abstractNum w:abstractNumId="1488381">
    <w:lvl>
      <w:start w:val="3"/>
      <w:numFmt w:val="decimal"/>
      <w:suff w:val="tab"/>
      <w:lvlText w:val="%1."/>
      <w:rPr>
        <w:color w:val="3370ff"/>
      </w:rPr>
    </w:lvl>
  </w:abstractNum>
  <w:abstractNum w:abstractNumId="1488382">
    <w:lvl>
      <w:start w:val="4"/>
      <w:numFmt w:val="decimal"/>
      <w:suff w:val="tab"/>
      <w:lvlText w:val="%1."/>
      <w:rPr>
        <w:color w:val="3370ff"/>
      </w:rPr>
    </w:lvl>
  </w:abstractNum>
  <w:abstractNum w:abstractNumId="1488383">
    <w:lvl>
      <w:start w:val="5"/>
      <w:numFmt w:val="decimal"/>
      <w:suff w:val="tab"/>
      <w:lvlText w:val="%1."/>
      <w:rPr>
        <w:color w:val="3370ff"/>
      </w:rPr>
    </w:lvl>
  </w:abstractNum>
  <w:abstractNum w:abstractNumId="1488384">
    <w:lvl>
      <w:start w:val="6"/>
      <w:numFmt w:val="decimal"/>
      <w:suff w:val="tab"/>
      <w:lvlText w:val="%1."/>
      <w:rPr>
        <w:color w:val="3370ff"/>
      </w:rPr>
    </w:lvl>
  </w:abstractNum>
  <w:abstractNum w:abstractNumId="1488385">
    <w:lvl>
      <w:start w:val="10"/>
      <w:numFmt w:val="lowerLetter"/>
      <w:suff w:val="tab"/>
      <w:lvlText w:val="%1."/>
      <w:rPr>
        <w:color w:val="3370ff"/>
      </w:rPr>
    </w:lvl>
  </w:abstractNum>
  <w:abstractNum w:abstractNumId="1488386">
    <w:lvl>
      <w:start w:val="1"/>
      <w:numFmt w:val="lowerRoman"/>
      <w:suff w:val="tab"/>
      <w:lvlText w:val="%1."/>
      <w:rPr>
        <w:color w:val="3370ff"/>
      </w:rPr>
    </w:lvl>
  </w:abstractNum>
  <w:abstractNum w:abstractNumId="1488387">
    <w:lvl>
      <w:start w:val="2"/>
      <w:numFmt w:val="lowerRoman"/>
      <w:suff w:val="tab"/>
      <w:lvlText w:val="%1."/>
      <w:rPr>
        <w:color w:val="3370ff"/>
      </w:rPr>
    </w:lvl>
  </w:abstractNum>
  <w:abstractNum w:abstractNumId="1488388">
    <w:lvl>
      <w:start w:val="3"/>
      <w:numFmt w:val="lowerRoman"/>
      <w:suff w:val="tab"/>
      <w:lvlText w:val="%1."/>
      <w:rPr>
        <w:color w:val="3370ff"/>
      </w:rPr>
    </w:lvl>
  </w:abstractNum>
  <w:abstractNum w:abstractNumId="1488389">
    <w:lvl>
      <w:start w:val="1"/>
      <w:numFmt w:val="decimal"/>
      <w:suff w:val="tab"/>
      <w:lvlText w:val="%1."/>
      <w:rPr>
        <w:color w:val="3370ff"/>
      </w:rPr>
    </w:lvl>
  </w:abstractNum>
  <w:abstractNum w:abstractNumId="1488390">
    <w:lvl>
      <w:start w:val="2"/>
      <w:numFmt w:val="decimal"/>
      <w:suff w:val="tab"/>
      <w:lvlText w:val="%1."/>
      <w:rPr>
        <w:color w:val="3370ff"/>
      </w:rPr>
    </w:lvl>
  </w:abstractNum>
  <w:abstractNum w:abstractNumId="1488391">
    <w:lvl>
      <w:start w:val="4"/>
      <w:numFmt w:val="lowerRoman"/>
      <w:suff w:val="tab"/>
      <w:lvlText w:val="%1."/>
      <w:rPr>
        <w:color w:val="3370ff"/>
      </w:rPr>
    </w:lvl>
  </w:abstractNum>
  <w:abstractNum w:abstractNumId="1488392">
    <w:lvl>
      <w:start w:val="1"/>
      <w:numFmt w:val="decimal"/>
      <w:suff w:val="tab"/>
      <w:lvlText w:val="%1."/>
      <w:rPr>
        <w:color w:val="3370ff"/>
      </w:rPr>
    </w:lvl>
  </w:abstractNum>
  <w:abstractNum w:abstractNumId="1488393">
    <w:lvl>
      <w:start w:val="5"/>
      <w:numFmt w:val="lowerRoman"/>
      <w:suff w:val="tab"/>
      <w:lvlText w:val="%1."/>
      <w:rPr>
        <w:color w:val="3370ff"/>
      </w:rPr>
    </w:lvl>
  </w:abstractNum>
  <w:abstractNum w:abstractNumId="1488394">
    <w:lvl>
      <w:start w:val="1"/>
      <w:numFmt w:val="decimal"/>
      <w:suff w:val="tab"/>
      <w:lvlText w:val="%1."/>
      <w:rPr>
        <w:color w:val="3370ff"/>
      </w:rPr>
    </w:lvl>
  </w:abstractNum>
  <w:abstractNum w:abstractNumId="1488395">
    <w:lvl>
      <w:start w:val="6"/>
      <w:numFmt w:val="lowerRoman"/>
      <w:suff w:val="tab"/>
      <w:lvlText w:val="%1."/>
      <w:rPr>
        <w:color w:val="3370ff"/>
      </w:rPr>
    </w:lvl>
  </w:abstractNum>
  <w:abstractNum w:abstractNumId="1488396">
    <w:lvl>
      <w:start w:val="1"/>
      <w:numFmt w:val="decimal"/>
      <w:suff w:val="tab"/>
      <w:lvlText w:val="%1."/>
      <w:rPr>
        <w:color w:val="3370ff"/>
      </w:rPr>
    </w:lvl>
  </w:abstractNum>
  <w:abstractNum w:abstractNumId="1488397">
    <w:lvl>
      <w:start w:val="7"/>
      <w:numFmt w:val="lowerRoman"/>
      <w:suff w:val="tab"/>
      <w:lvlText w:val="%1."/>
      <w:rPr>
        <w:color w:val="3370ff"/>
      </w:rPr>
    </w:lvl>
  </w:abstractNum>
  <w:abstractNum w:abstractNumId="1488398">
    <w:lvl>
      <w:start w:val="1"/>
      <w:numFmt w:val="decimal"/>
      <w:suff w:val="tab"/>
      <w:lvlText w:val="%1."/>
      <w:rPr>
        <w:color w:val="3370ff"/>
      </w:rPr>
    </w:lvl>
  </w:abstractNum>
  <w:abstractNum w:abstractNumId="1488399">
    <w:lvl>
      <w:start w:val="11"/>
      <w:numFmt w:val="lowerLetter"/>
      <w:suff w:val="tab"/>
      <w:lvlText w:val="%1."/>
      <w:rPr>
        <w:color w:val="3370ff"/>
      </w:rPr>
    </w:lvl>
  </w:abstractNum>
  <w:abstractNum w:abstractNumId="1488400">
    <w:lvl>
      <w:start w:val="1"/>
      <w:numFmt w:val="lowerRoman"/>
      <w:suff w:val="tab"/>
      <w:lvlText w:val="%1."/>
      <w:rPr>
        <w:color w:val="3370ff"/>
      </w:rPr>
    </w:lvl>
  </w:abstractNum>
  <w:abstractNum w:abstractNumId="1488401">
    <w:lvl>
      <w:start w:val="2"/>
      <w:numFmt w:val="lowerRoman"/>
      <w:suff w:val="tab"/>
      <w:lvlText w:val="%1."/>
      <w:rPr>
        <w:color w:val="3370ff"/>
      </w:rPr>
    </w:lvl>
  </w:abstractNum>
  <w:abstractNum w:abstractNumId="1488402">
    <w:lvl>
      <w:start w:val="3"/>
      <w:numFmt w:val="lowerRoman"/>
      <w:suff w:val="tab"/>
      <w:lvlText w:val="%1."/>
      <w:rPr>
        <w:color w:val="3370ff"/>
      </w:rPr>
    </w:lvl>
  </w:abstractNum>
  <w:abstractNum w:abstractNumId="1488403">
    <w:lvl>
      <w:start w:val="4"/>
      <w:numFmt w:val="lowerRoman"/>
      <w:suff w:val="tab"/>
      <w:lvlText w:val="%1."/>
      <w:rPr>
        <w:color w:val="3370ff"/>
      </w:rPr>
    </w:lvl>
  </w:abstractNum>
  <w:abstractNum w:abstractNumId="1488404">
    <w:lvl>
      <w:start w:val="5"/>
      <w:numFmt w:val="lowerRoman"/>
      <w:suff w:val="tab"/>
      <w:lvlText w:val="%1."/>
      <w:rPr>
        <w:color w:val="3370ff"/>
      </w:rPr>
    </w:lvl>
  </w:abstractNum>
  <w:abstractNum w:abstractNumId="1488405">
    <w:lvl>
      <w:start w:val="12"/>
      <w:numFmt w:val="lowerLetter"/>
      <w:suff w:val="tab"/>
      <w:lvlText w:val="%1."/>
      <w:rPr>
        <w:color w:val="3370ff"/>
      </w:rPr>
    </w:lvl>
  </w:abstractNum>
  <w:abstractNum w:abstractNumId="1488406">
    <w:lvl>
      <w:start w:val="1"/>
      <w:numFmt w:val="lowerRoman"/>
      <w:suff w:val="tab"/>
      <w:lvlText w:val="%1."/>
      <w:rPr>
        <w:color w:val="3370ff"/>
      </w:rPr>
    </w:lvl>
  </w:abstractNum>
  <w:abstractNum w:abstractNumId="1488407">
    <w:lvl>
      <w:start w:val="2"/>
      <w:numFmt w:val="lowerRoman"/>
      <w:suff w:val="tab"/>
      <w:lvlText w:val="%1."/>
      <w:rPr>
        <w:color w:val="3370ff"/>
      </w:rPr>
    </w:lvl>
  </w:abstractNum>
  <w:abstractNum w:abstractNumId="1488408">
    <w:lvl>
      <w:start w:val="3"/>
      <w:numFmt w:val="lowerRoman"/>
      <w:suff w:val="tab"/>
      <w:lvlText w:val="%1."/>
      <w:rPr>
        <w:color w:val="3370ff"/>
      </w:rPr>
    </w:lvl>
  </w:abstractNum>
  <w:abstractNum w:abstractNumId="1488409">
    <w:lvl>
      <w:start w:val="4"/>
      <w:numFmt w:val="lowerRoman"/>
      <w:suff w:val="tab"/>
      <w:lvlText w:val="%1."/>
      <w:rPr>
        <w:color w:val="3370ff"/>
      </w:rPr>
    </w:lvl>
  </w:abstractNum>
  <w:abstractNum w:abstractNumId="1488410">
    <w:lvl>
      <w:start w:val="5"/>
      <w:numFmt w:val="lowerRoman"/>
      <w:suff w:val="tab"/>
      <w:lvlText w:val="%1."/>
      <w:rPr>
        <w:color w:val="3370ff"/>
      </w:rPr>
    </w:lvl>
  </w:abstractNum>
  <w:num w:numId="1">
    <w:abstractNumId w:val="1488308"/>
  </w:num>
  <w:num w:numId="2">
    <w:abstractNumId w:val="1488309"/>
  </w:num>
  <w:num w:numId="3">
    <w:abstractNumId w:val="1488310"/>
  </w:num>
  <w:num w:numId="4">
    <w:abstractNumId w:val="1488311"/>
  </w:num>
  <w:num w:numId="5">
    <w:abstractNumId w:val="1488312"/>
  </w:num>
  <w:num w:numId="6">
    <w:abstractNumId w:val="1488313"/>
  </w:num>
  <w:num w:numId="7">
    <w:abstractNumId w:val="1488314"/>
  </w:num>
  <w:num w:numId="8">
    <w:abstractNumId w:val="1488315"/>
  </w:num>
  <w:num w:numId="9">
    <w:abstractNumId w:val="1488316"/>
  </w:num>
  <w:num w:numId="10">
    <w:abstractNumId w:val="1488317"/>
  </w:num>
  <w:num w:numId="11">
    <w:abstractNumId w:val="1488318"/>
  </w:num>
  <w:num w:numId="12">
    <w:abstractNumId w:val="1488319"/>
  </w:num>
  <w:num w:numId="13">
    <w:abstractNumId w:val="1488320"/>
  </w:num>
  <w:num w:numId="14">
    <w:abstractNumId w:val="1488321"/>
  </w:num>
  <w:num w:numId="15">
    <w:abstractNumId w:val="1488322"/>
  </w:num>
  <w:num w:numId="16">
    <w:abstractNumId w:val="1488323"/>
  </w:num>
  <w:num w:numId="17">
    <w:abstractNumId w:val="1488324"/>
  </w:num>
  <w:num w:numId="18">
    <w:abstractNumId w:val="1488325"/>
  </w:num>
  <w:num w:numId="19">
    <w:abstractNumId w:val="1488326"/>
  </w:num>
  <w:num w:numId="20">
    <w:abstractNumId w:val="1488327"/>
  </w:num>
  <w:num w:numId="21">
    <w:abstractNumId w:val="1488328"/>
  </w:num>
  <w:num w:numId="22">
    <w:abstractNumId w:val="1488329"/>
  </w:num>
  <w:num w:numId="23">
    <w:abstractNumId w:val="1488330"/>
  </w:num>
  <w:num w:numId="24">
    <w:abstractNumId w:val="1488331"/>
  </w:num>
  <w:num w:numId="25">
    <w:abstractNumId w:val="1488332"/>
  </w:num>
  <w:num w:numId="26">
    <w:abstractNumId w:val="1488333"/>
  </w:num>
  <w:num w:numId="27">
    <w:abstractNumId w:val="1488334"/>
  </w:num>
  <w:num w:numId="28">
    <w:abstractNumId w:val="1488335"/>
  </w:num>
  <w:num w:numId="29">
    <w:abstractNumId w:val="1488336"/>
  </w:num>
  <w:num w:numId="30">
    <w:abstractNumId w:val="1488337"/>
  </w:num>
  <w:num w:numId="31">
    <w:abstractNumId w:val="1488338"/>
  </w:num>
  <w:num w:numId="32">
    <w:abstractNumId w:val="1488339"/>
  </w:num>
  <w:num w:numId="33">
    <w:abstractNumId w:val="1488340"/>
  </w:num>
  <w:num w:numId="34">
    <w:abstractNumId w:val="1488341"/>
  </w:num>
  <w:num w:numId="35">
    <w:abstractNumId w:val="1488342"/>
  </w:num>
  <w:num w:numId="36">
    <w:abstractNumId w:val="1488343"/>
  </w:num>
  <w:num w:numId="37">
    <w:abstractNumId w:val="1488344"/>
  </w:num>
  <w:num w:numId="38">
    <w:abstractNumId w:val="1488345"/>
  </w:num>
  <w:num w:numId="39">
    <w:abstractNumId w:val="1488346"/>
  </w:num>
  <w:num w:numId="40">
    <w:abstractNumId w:val="1488347"/>
  </w:num>
  <w:num w:numId="41">
    <w:abstractNumId w:val="1488348"/>
  </w:num>
  <w:num w:numId="42">
    <w:abstractNumId w:val="1488349"/>
  </w:num>
  <w:num w:numId="43">
    <w:abstractNumId w:val="1488350"/>
  </w:num>
  <w:num w:numId="44">
    <w:abstractNumId w:val="1488351"/>
  </w:num>
  <w:num w:numId="45">
    <w:abstractNumId w:val="1488352"/>
  </w:num>
  <w:num w:numId="46">
    <w:abstractNumId w:val="1488353"/>
  </w:num>
  <w:num w:numId="47">
    <w:abstractNumId w:val="1488354"/>
  </w:num>
  <w:num w:numId="48">
    <w:abstractNumId w:val="1488355"/>
  </w:num>
  <w:num w:numId="49">
    <w:abstractNumId w:val="1488356"/>
  </w:num>
  <w:num w:numId="50">
    <w:abstractNumId w:val="1488357"/>
  </w:num>
  <w:num w:numId="51">
    <w:abstractNumId w:val="1488358"/>
  </w:num>
  <w:num w:numId="52">
    <w:abstractNumId w:val="1488359"/>
  </w:num>
  <w:num w:numId="53">
    <w:abstractNumId w:val="1488360"/>
  </w:num>
  <w:num w:numId="54">
    <w:abstractNumId w:val="1488361"/>
  </w:num>
  <w:num w:numId="55">
    <w:abstractNumId w:val="1488362"/>
  </w:num>
  <w:num w:numId="56">
    <w:abstractNumId w:val="1488363"/>
  </w:num>
  <w:num w:numId="57">
    <w:abstractNumId w:val="1488364"/>
  </w:num>
  <w:num w:numId="58">
    <w:abstractNumId w:val="1488365"/>
  </w:num>
  <w:num w:numId="59">
    <w:abstractNumId w:val="1488366"/>
  </w:num>
  <w:num w:numId="60">
    <w:abstractNumId w:val="1488367"/>
  </w:num>
  <w:num w:numId="61">
    <w:abstractNumId w:val="1488368"/>
  </w:num>
  <w:num w:numId="62">
    <w:abstractNumId w:val="1488369"/>
  </w:num>
  <w:num w:numId="63">
    <w:abstractNumId w:val="1488370"/>
  </w:num>
  <w:num w:numId="64">
    <w:abstractNumId w:val="1488371"/>
  </w:num>
  <w:num w:numId="65">
    <w:abstractNumId w:val="1488372"/>
  </w:num>
  <w:num w:numId="66">
    <w:abstractNumId w:val="1488373"/>
  </w:num>
  <w:num w:numId="67">
    <w:abstractNumId w:val="1488374"/>
  </w:num>
  <w:num w:numId="68">
    <w:abstractNumId w:val="1488375"/>
  </w:num>
  <w:num w:numId="69">
    <w:abstractNumId w:val="1488376"/>
  </w:num>
  <w:num w:numId="70">
    <w:abstractNumId w:val="1488377"/>
  </w:num>
  <w:num w:numId="71">
    <w:abstractNumId w:val="1488378"/>
  </w:num>
  <w:num w:numId="72">
    <w:abstractNumId w:val="1488379"/>
  </w:num>
  <w:num w:numId="73">
    <w:abstractNumId w:val="1488380"/>
  </w:num>
  <w:num w:numId="74">
    <w:abstractNumId w:val="1488381"/>
  </w:num>
  <w:num w:numId="75">
    <w:abstractNumId w:val="1488382"/>
  </w:num>
  <w:num w:numId="76">
    <w:abstractNumId w:val="1488383"/>
  </w:num>
  <w:num w:numId="77">
    <w:abstractNumId w:val="1488384"/>
  </w:num>
  <w:num w:numId="78">
    <w:abstractNumId w:val="1488385"/>
  </w:num>
  <w:num w:numId="79">
    <w:abstractNumId w:val="1488386"/>
  </w:num>
  <w:num w:numId="80">
    <w:abstractNumId w:val="1488387"/>
  </w:num>
  <w:num w:numId="81">
    <w:abstractNumId w:val="1488388"/>
  </w:num>
  <w:num w:numId="82">
    <w:abstractNumId w:val="1488389"/>
  </w:num>
  <w:num w:numId="83">
    <w:abstractNumId w:val="1488390"/>
  </w:num>
  <w:num w:numId="84">
    <w:abstractNumId w:val="1488391"/>
  </w:num>
  <w:num w:numId="85">
    <w:abstractNumId w:val="1488392"/>
  </w:num>
  <w:num w:numId="86">
    <w:abstractNumId w:val="1488393"/>
  </w:num>
  <w:num w:numId="87">
    <w:abstractNumId w:val="1488394"/>
  </w:num>
  <w:num w:numId="88">
    <w:abstractNumId w:val="1488395"/>
  </w:num>
  <w:num w:numId="89">
    <w:abstractNumId w:val="1488396"/>
  </w:num>
  <w:num w:numId="90">
    <w:abstractNumId w:val="1488397"/>
  </w:num>
  <w:num w:numId="91">
    <w:abstractNumId w:val="1488398"/>
  </w:num>
  <w:num w:numId="92">
    <w:abstractNumId w:val="1488399"/>
  </w:num>
  <w:num w:numId="93">
    <w:abstractNumId w:val="1488400"/>
  </w:num>
  <w:num w:numId="94">
    <w:abstractNumId w:val="1488401"/>
  </w:num>
  <w:num w:numId="95">
    <w:abstractNumId w:val="1488402"/>
  </w:num>
  <w:num w:numId="96">
    <w:abstractNumId w:val="1488403"/>
  </w:num>
  <w:num w:numId="97">
    <w:abstractNumId w:val="1488404"/>
  </w:num>
  <w:num w:numId="98">
    <w:abstractNumId w:val="1488405"/>
  </w:num>
  <w:num w:numId="99">
    <w:abstractNumId w:val="1488406"/>
  </w:num>
  <w:num w:numId="100">
    <w:abstractNumId w:val="1488407"/>
  </w:num>
  <w:num w:numId="101">
    <w:abstractNumId w:val="1488408"/>
  </w:num>
  <w:num w:numId="102">
    <w:abstractNumId w:val="1488409"/>
  </w:num>
  <w:num w:numId="103">
    <w:abstractNumId w:val="14884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2026-05-07T13:22:20Z</dcterms:created>
  <dc:creator>Apache POI</dc:creator>
</cp:coreProperties>
</file>